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1B400" w14:textId="7F8CE27A" w:rsidR="00567114" w:rsidRPr="008909CB" w:rsidRDefault="00013C59" w:rsidP="008B30F9">
      <w:pPr>
        <w:pStyle w:val="Title"/>
        <w:tabs>
          <w:tab w:val="left" w:pos="10490"/>
        </w:tabs>
        <w:spacing w:before="120" w:after="120"/>
        <w:ind w:right="-11"/>
        <w:rPr>
          <w:color w:val="auto"/>
          <w:sz w:val="32"/>
        </w:rPr>
      </w:pPr>
      <w:r>
        <w:rPr>
          <w:noProof/>
        </w:rPr>
        <w:object w:dxaOrig="1440" w:dyaOrig="1440" w14:anchorId="4862F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3.85pt;margin-top:137.95pt;width:179.7pt;height:61.5pt;z-index:251659264;mso-position-horizontal-relative:text;mso-position-vertical-relative:text">
            <v:imagedata r:id="rId8" o:title=""/>
          </v:shape>
          <o:OLEObject Type="Embed" ProgID="Unknown" ShapeID="_x0000_s1029" DrawAspect="Content" ObjectID="_1727767046" r:id="rId9"/>
        </w:object>
      </w:r>
      <w:sdt>
        <w:sdtPr>
          <w:rPr>
            <w:rStyle w:val="Style2"/>
            <w:sz w:val="32"/>
          </w:rPr>
          <w:alias w:val="material ID"/>
          <w:tag w:val="material ID"/>
          <w:id w:val="187025293"/>
          <w:placeholder>
            <w:docPart w:val="DefaultPlaceholder_1081868574"/>
          </w:placeholder>
          <w:text/>
        </w:sdtPr>
        <w:sdtEndPr>
          <w:rPr>
            <w:rStyle w:val="Style2"/>
          </w:rPr>
        </w:sdtEndPr>
        <w:sdtContent>
          <w:r w:rsidR="00A97BBC" w:rsidRPr="008909CB">
            <w:rPr>
              <w:rStyle w:val="Style2"/>
              <w:sz w:val="32"/>
            </w:rPr>
            <w:t xml:space="preserve">NMIA </w:t>
          </w:r>
          <w:r w:rsidR="00212F4A" w:rsidRPr="008909CB">
            <w:rPr>
              <w:rStyle w:val="Style2"/>
              <w:sz w:val="32"/>
            </w:rPr>
            <w:t>D</w:t>
          </w:r>
          <w:r w:rsidR="008909CB" w:rsidRPr="008909CB">
            <w:rPr>
              <w:rStyle w:val="Style2"/>
              <w:sz w:val="32"/>
            </w:rPr>
            <w:t>1057</w:t>
          </w:r>
        </w:sdtContent>
      </w:sdt>
      <w:r w:rsidR="00DF330C" w:rsidRPr="008909CB">
        <w:rPr>
          <w:sz w:val="32"/>
        </w:rPr>
        <w:t>:</w:t>
      </w:r>
      <w:r w:rsidR="00DF330C" w:rsidRPr="008909CB">
        <w:rPr>
          <w:color w:val="auto"/>
          <w:sz w:val="32"/>
        </w:rPr>
        <w:t xml:space="preserve"> </w:t>
      </w:r>
      <w:sdt>
        <w:sdtPr>
          <w:rPr>
            <w:rStyle w:val="Style1"/>
          </w:rPr>
          <w:alias w:val="name"/>
          <w:tag w:val="name"/>
          <w:id w:val="1319311040"/>
          <w:placeholder>
            <w:docPart w:val="4F733BDEF1F84C8F97F34F85B3E8913C"/>
          </w:placeholder>
          <w:text/>
        </w:sdtPr>
        <w:sdtEndPr>
          <w:rPr>
            <w:rStyle w:val="Style1"/>
          </w:rPr>
        </w:sdtEndPr>
        <w:sdtContent>
          <w:r w:rsidR="008909CB" w:rsidRPr="008909CB">
            <w:rPr>
              <w:rStyle w:val="Style1"/>
            </w:rPr>
            <w:t xml:space="preserve"> (±)-N- Methyl-1-(4-methylthiophenyl)-2-aminopropane hydrochloride</w:t>
          </w:r>
        </w:sdtContent>
      </w:sdt>
    </w:p>
    <w:sdt>
      <w:sdtPr>
        <w:rPr>
          <w:rStyle w:val="Style3"/>
        </w:rPr>
        <w:alias w:val="report id"/>
        <w:tag w:val="report id"/>
        <w:id w:val="-459719510"/>
        <w:placeholder>
          <w:docPart w:val="DefaultPlaceholder_1081868574"/>
        </w:placeholder>
      </w:sdtPr>
      <w:sdtEndPr>
        <w:rPr>
          <w:rStyle w:val="Style3"/>
        </w:rPr>
      </w:sdtEndPr>
      <w:sdtContent>
        <w:p w14:paraId="22679715" w14:textId="615D7826" w:rsidR="00767D5F" w:rsidRPr="008909CB" w:rsidRDefault="00767D5F" w:rsidP="00C125C2">
          <w:pPr>
            <w:spacing w:after="120"/>
          </w:pPr>
          <w:r w:rsidRPr="008909CB">
            <w:rPr>
              <w:rStyle w:val="Style3"/>
            </w:rPr>
            <w:t>Report ID: D</w:t>
          </w:r>
          <w:r w:rsidR="008909CB" w:rsidRPr="008909CB">
            <w:rPr>
              <w:rStyle w:val="Style3"/>
            </w:rPr>
            <w:t>1057</w:t>
          </w:r>
          <w:r w:rsidRPr="008909CB">
            <w:rPr>
              <w:rStyle w:val="Style3"/>
            </w:rPr>
            <w:t>.20</w:t>
          </w:r>
          <w:r w:rsidR="008909CB" w:rsidRPr="008909CB">
            <w:rPr>
              <w:rStyle w:val="Style3"/>
            </w:rPr>
            <w:t>15</w:t>
          </w:r>
          <w:r w:rsidRPr="008909CB">
            <w:rPr>
              <w:rStyle w:val="Style3"/>
            </w:rPr>
            <w:t>.0</w:t>
          </w:r>
          <w:r w:rsidR="00B81AFD">
            <w:rPr>
              <w:rStyle w:val="Style3"/>
            </w:rPr>
            <w:t>4</w:t>
          </w:r>
        </w:p>
      </w:sdtContent>
    </w:sdt>
    <w:p w14:paraId="1C7213D5" w14:textId="2DDD4652" w:rsidR="00162356" w:rsidRPr="008909CB" w:rsidRDefault="00162356" w:rsidP="00C125C2">
      <w:pPr>
        <w:spacing w:after="120"/>
      </w:pPr>
      <w:r w:rsidRPr="008909CB">
        <w:t xml:space="preserve">Chemical Formula: </w:t>
      </w:r>
      <w:r w:rsidR="008909CB" w:rsidRPr="008909CB">
        <w:rPr>
          <w:lang w:val="en-US"/>
        </w:rPr>
        <w:t>C</w:t>
      </w:r>
      <w:r w:rsidR="008909CB" w:rsidRPr="008909CB">
        <w:rPr>
          <w:vertAlign w:val="subscript"/>
          <w:lang w:val="en-US"/>
        </w:rPr>
        <w:t>11</w:t>
      </w:r>
      <w:r w:rsidR="008909CB" w:rsidRPr="008909CB">
        <w:rPr>
          <w:lang w:val="en-US"/>
        </w:rPr>
        <w:t>H</w:t>
      </w:r>
      <w:r w:rsidR="008909CB" w:rsidRPr="008909CB">
        <w:rPr>
          <w:vertAlign w:val="subscript"/>
          <w:lang w:val="en-US"/>
        </w:rPr>
        <w:t>17</w:t>
      </w:r>
      <w:r w:rsidR="008909CB" w:rsidRPr="008909CB">
        <w:rPr>
          <w:lang w:val="en-US"/>
        </w:rPr>
        <w:t>NS.HCl</w:t>
      </w:r>
    </w:p>
    <w:p w14:paraId="6173299B" w14:textId="38726197" w:rsidR="00C96714" w:rsidRPr="008909CB" w:rsidRDefault="00162356" w:rsidP="00D512DA">
      <w:pPr>
        <w:tabs>
          <w:tab w:val="left" w:pos="1134"/>
          <w:tab w:val="left" w:pos="2835"/>
          <w:tab w:val="left" w:pos="5387"/>
        </w:tabs>
      </w:pPr>
      <w:r w:rsidRPr="008909CB">
        <w:t xml:space="preserve">Molecular Weight: </w:t>
      </w:r>
      <w:r w:rsidR="008909CB" w:rsidRPr="008909CB">
        <w:rPr>
          <w:lang w:val="en-US"/>
        </w:rPr>
        <w:t>231.8</w:t>
      </w:r>
      <w:r w:rsidR="00C432BB" w:rsidRPr="008909CB">
        <w:t xml:space="preserve"> g/mol</w:t>
      </w:r>
      <w:r w:rsidR="008909CB">
        <w:t xml:space="preserve"> (HCl)</w:t>
      </w:r>
      <w:r w:rsidR="008909CB" w:rsidRPr="008909CB">
        <w:t xml:space="preserve">, </w:t>
      </w:r>
      <w:r w:rsidR="008909CB" w:rsidRPr="008909CB">
        <w:rPr>
          <w:lang w:val="en-US"/>
        </w:rPr>
        <w:t xml:space="preserve">195.3 </w:t>
      </w:r>
      <w:r w:rsidR="008909CB" w:rsidRPr="008909CB">
        <w:t>g/mol</w:t>
      </w:r>
      <w:r w:rsidR="008909CB">
        <w:t xml:space="preserve"> (base)</w:t>
      </w:r>
    </w:p>
    <w:p w14:paraId="1A1015B3" w14:textId="636E76A8" w:rsidR="00567114" w:rsidRDefault="00895372" w:rsidP="008B30F9">
      <w:pPr>
        <w:pStyle w:val="Heading1"/>
        <w:spacing w:before="240"/>
      </w:pPr>
      <w:r w:rsidRPr="008909CB">
        <w:t>Property</w:t>
      </w:r>
      <w:r w:rsidR="00567114" w:rsidRPr="008909CB">
        <w:t xml:space="preserve"> value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91"/>
        <w:gridCol w:w="3493"/>
        <w:gridCol w:w="3493"/>
      </w:tblGrid>
      <w:tr w:rsidR="00567114" w:rsidRPr="003E2312" w14:paraId="79C3480C" w14:textId="77777777" w:rsidTr="004912C1">
        <w:trPr>
          <w:trHeight w:val="411"/>
        </w:trPr>
        <w:tc>
          <w:tcPr>
            <w:tcW w:w="1666" w:type="pct"/>
            <w:shd w:val="clear" w:color="auto" w:fill="A6192E"/>
            <w:vAlign w:val="center"/>
          </w:tcPr>
          <w:p w14:paraId="761D2733" w14:textId="113848CB" w:rsidR="00567114" w:rsidRPr="00567114" w:rsidRDefault="004912C1" w:rsidP="004912C1">
            <w:pPr>
              <w:jc w:val="center"/>
              <w:rPr>
                <w:rFonts w:ascii="Arial" w:hAnsi="Arial"/>
                <w:b/>
                <w:color w:val="FFFFFF" w:themeColor="background1"/>
                <w:sz w:val="24"/>
                <w:szCs w:val="24"/>
              </w:rPr>
            </w:pPr>
            <w:r>
              <w:rPr>
                <w:rFonts w:ascii="Arial" w:hAnsi="Arial"/>
                <w:b/>
                <w:color w:val="FFFFFF" w:themeColor="background1"/>
                <w:sz w:val="24"/>
                <w:szCs w:val="24"/>
              </w:rPr>
              <w:t>Batch No.</w:t>
            </w:r>
          </w:p>
        </w:tc>
        <w:tc>
          <w:tcPr>
            <w:tcW w:w="1667" w:type="pct"/>
            <w:shd w:val="clear" w:color="auto" w:fill="A6192E"/>
            <w:vAlign w:val="center"/>
          </w:tcPr>
          <w:p w14:paraId="5775D20D" w14:textId="77777777" w:rsidR="00567114" w:rsidRPr="00567114" w:rsidRDefault="00567114" w:rsidP="004912C1">
            <w:pPr>
              <w:spacing w:before="75" w:after="60"/>
              <w:jc w:val="center"/>
              <w:rPr>
                <w:rFonts w:ascii="Arial" w:hAnsi="Arial"/>
                <w:b/>
                <w:color w:val="FFFFFF" w:themeColor="background1"/>
                <w:sz w:val="24"/>
                <w:szCs w:val="24"/>
              </w:rPr>
            </w:pPr>
            <w:r w:rsidRPr="00567114">
              <w:rPr>
                <w:rFonts w:ascii="Arial" w:hAnsi="Arial"/>
                <w:b/>
                <w:color w:val="FFFFFF" w:themeColor="background1"/>
                <w:sz w:val="24"/>
                <w:szCs w:val="24"/>
              </w:rPr>
              <w:t>CAS No.</w:t>
            </w:r>
          </w:p>
        </w:tc>
        <w:tc>
          <w:tcPr>
            <w:tcW w:w="1667" w:type="pct"/>
            <w:shd w:val="clear" w:color="auto" w:fill="A6192E"/>
            <w:vAlign w:val="center"/>
          </w:tcPr>
          <w:p w14:paraId="5E0826BF" w14:textId="0961BDE6" w:rsidR="00567114" w:rsidRPr="00567114" w:rsidRDefault="00E770C4" w:rsidP="006D1A4C">
            <w:pPr>
              <w:spacing w:before="75" w:after="60"/>
              <w:jc w:val="center"/>
              <w:rPr>
                <w:rFonts w:ascii="Arial" w:hAnsi="Arial"/>
                <w:b/>
                <w:color w:val="FFFFFF" w:themeColor="background1"/>
                <w:sz w:val="24"/>
                <w:szCs w:val="24"/>
              </w:rPr>
            </w:pPr>
            <w:r>
              <w:rPr>
                <w:rFonts w:ascii="Arial" w:hAnsi="Arial" w:cs="Arial"/>
                <w:b/>
                <w:color w:val="FFFFFF" w:themeColor="background1"/>
                <w:sz w:val="24"/>
                <w:szCs w:val="24"/>
              </w:rPr>
              <w:t xml:space="preserve">Purity </w:t>
            </w:r>
            <w:r w:rsidR="006D1A4C">
              <w:rPr>
                <w:rFonts w:ascii="Arial" w:hAnsi="Arial" w:cs="Arial"/>
                <w:b/>
                <w:color w:val="FFFFFF" w:themeColor="background1"/>
                <w:sz w:val="24"/>
                <w:szCs w:val="24"/>
              </w:rPr>
              <w:t>estimate</w:t>
            </w:r>
          </w:p>
        </w:tc>
      </w:tr>
      <w:tr w:rsidR="00567114" w:rsidRPr="003E2312" w14:paraId="16301FD6" w14:textId="77777777" w:rsidTr="004912C1">
        <w:trPr>
          <w:trHeight w:val="411"/>
        </w:trPr>
        <w:tc>
          <w:tcPr>
            <w:tcW w:w="1666" w:type="pct"/>
            <w:tcBorders>
              <w:bottom w:val="single" w:sz="12" w:space="0" w:color="C00000"/>
            </w:tcBorders>
            <w:vAlign w:val="center"/>
          </w:tcPr>
          <w:p w14:paraId="4290ADE0" w14:textId="2A1A7E76" w:rsidR="00567114" w:rsidRDefault="008909CB" w:rsidP="004912C1">
            <w:pPr>
              <w:jc w:val="center"/>
              <w:rPr>
                <w:rFonts w:ascii="Arial" w:hAnsi="Arial"/>
                <w:b/>
                <w:sz w:val="24"/>
                <w:szCs w:val="24"/>
              </w:rPr>
            </w:pPr>
            <w:bookmarkStart w:id="0" w:name="OLE_LINK8"/>
            <w:bookmarkStart w:id="1" w:name="OLE_LINK9"/>
            <w:r w:rsidRPr="001A17BB">
              <w:rPr>
                <w:rFonts w:ascii="Arial" w:hAnsi="Arial"/>
                <w:b/>
                <w:sz w:val="24"/>
                <w:szCs w:val="24"/>
              </w:rPr>
              <w:t>15-D-13</w:t>
            </w:r>
            <w:r w:rsidR="004B5735">
              <w:rPr>
                <w:rFonts w:ascii="Arial" w:hAnsi="Arial"/>
                <w:b/>
                <w:sz w:val="24"/>
                <w:szCs w:val="24"/>
              </w:rPr>
              <w:t xml:space="preserve"> </w:t>
            </w:r>
          </w:p>
        </w:tc>
        <w:tc>
          <w:tcPr>
            <w:tcW w:w="1667" w:type="pct"/>
            <w:tcBorders>
              <w:bottom w:val="single" w:sz="12" w:space="0" w:color="C00000"/>
            </w:tcBorders>
            <w:vAlign w:val="center"/>
          </w:tcPr>
          <w:p w14:paraId="1716BC7E" w14:textId="5F17876E" w:rsidR="008909CB" w:rsidRDefault="008909CB" w:rsidP="004912C1">
            <w:pPr>
              <w:jc w:val="center"/>
              <w:rPr>
                <w:rFonts w:ascii="Arial" w:hAnsi="Arial" w:cs="Arial"/>
                <w:b/>
                <w:sz w:val="24"/>
                <w:szCs w:val="24"/>
              </w:rPr>
            </w:pPr>
            <w:r>
              <w:rPr>
                <w:rFonts w:ascii="Arial" w:hAnsi="Arial" w:cs="Arial"/>
                <w:b/>
                <w:sz w:val="24"/>
                <w:szCs w:val="24"/>
              </w:rPr>
              <w:t>634607-12-8 (HCl)</w:t>
            </w:r>
          </w:p>
          <w:p w14:paraId="436B35FA" w14:textId="6563A59B" w:rsidR="00567114" w:rsidRPr="00D95476" w:rsidRDefault="008909CB" w:rsidP="004912C1">
            <w:pPr>
              <w:jc w:val="center"/>
              <w:rPr>
                <w:rFonts w:ascii="Arial" w:hAnsi="Arial" w:cs="Arial"/>
                <w:b/>
                <w:sz w:val="24"/>
                <w:szCs w:val="24"/>
              </w:rPr>
            </w:pPr>
            <w:r w:rsidRPr="008909CB">
              <w:rPr>
                <w:rFonts w:ascii="Arial" w:hAnsi="Arial" w:cs="Arial"/>
                <w:b/>
                <w:sz w:val="24"/>
                <w:szCs w:val="24"/>
              </w:rPr>
              <w:t>547736-90-3</w:t>
            </w:r>
            <w:r>
              <w:rPr>
                <w:rFonts w:ascii="Arial" w:hAnsi="Arial" w:cs="Arial"/>
                <w:b/>
                <w:sz w:val="24"/>
                <w:szCs w:val="24"/>
              </w:rPr>
              <w:t xml:space="preserve"> (base)</w:t>
            </w:r>
            <w:r w:rsidR="004B5735">
              <w:rPr>
                <w:rFonts w:ascii="Arial" w:hAnsi="Arial" w:cs="Arial"/>
                <w:b/>
                <w:sz w:val="24"/>
                <w:szCs w:val="24"/>
              </w:rPr>
              <w:t xml:space="preserve"> </w:t>
            </w:r>
          </w:p>
        </w:tc>
        <w:tc>
          <w:tcPr>
            <w:tcW w:w="1667" w:type="pct"/>
            <w:tcBorders>
              <w:bottom w:val="single" w:sz="12" w:space="0" w:color="C00000"/>
            </w:tcBorders>
            <w:vAlign w:val="center"/>
          </w:tcPr>
          <w:p w14:paraId="03029C3A" w14:textId="22550455" w:rsidR="00567114" w:rsidRPr="00425BCB" w:rsidRDefault="008909CB" w:rsidP="006D1A4C">
            <w:pPr>
              <w:spacing w:before="75" w:after="60"/>
              <w:jc w:val="center"/>
              <w:rPr>
                <w:rFonts w:ascii="Arial" w:hAnsi="Arial"/>
                <w:b/>
                <w:sz w:val="24"/>
                <w:szCs w:val="24"/>
              </w:rPr>
            </w:pPr>
            <w:r w:rsidRPr="001A17BB">
              <w:rPr>
                <w:rFonts w:ascii="Arial" w:hAnsi="Arial"/>
                <w:b/>
                <w:sz w:val="24"/>
                <w:szCs w:val="24"/>
              </w:rPr>
              <w:t>99.5</w:t>
            </w:r>
            <w:r w:rsidR="00B81AFD">
              <w:rPr>
                <w:rFonts w:ascii="Arial" w:hAnsi="Arial"/>
                <w:b/>
                <w:sz w:val="24"/>
                <w:szCs w:val="24"/>
              </w:rPr>
              <w:t xml:space="preserve"> ± 1.5</w:t>
            </w:r>
            <w:r w:rsidR="00FD736A" w:rsidRPr="00FD736A">
              <w:rPr>
                <w:rFonts w:ascii="Arial" w:hAnsi="Arial"/>
                <w:b/>
                <w:sz w:val="24"/>
                <w:szCs w:val="24"/>
              </w:rPr>
              <w:t>%</w:t>
            </w:r>
            <w:r w:rsidR="004B5735">
              <w:rPr>
                <w:rFonts w:ascii="Arial" w:hAnsi="Arial"/>
                <w:b/>
                <w:sz w:val="24"/>
                <w:szCs w:val="24"/>
              </w:rPr>
              <w:t xml:space="preserve"> </w:t>
            </w:r>
          </w:p>
        </w:tc>
      </w:tr>
    </w:tbl>
    <w:bookmarkEnd w:id="0"/>
    <w:bookmarkEnd w:id="1"/>
    <w:p w14:paraId="34EFE36D" w14:textId="228751B4" w:rsidR="004B5735" w:rsidRPr="0050320A" w:rsidRDefault="004B5735" w:rsidP="004B5735">
      <w:pPr>
        <w:spacing w:before="60" w:after="120" w:line="240" w:lineRule="auto"/>
        <w:rPr>
          <w:sz w:val="16"/>
        </w:rPr>
      </w:pPr>
      <w:r w:rsidRPr="0050320A">
        <w:rPr>
          <w:sz w:val="16"/>
        </w:rPr>
        <w:t xml:space="preserve">The uncertainty </w:t>
      </w:r>
      <w:r>
        <w:rPr>
          <w:sz w:val="16"/>
        </w:rPr>
        <w:t xml:space="preserve">has been calculated according to ISO Guide 35 and </w:t>
      </w:r>
      <w:r w:rsidRPr="0050320A">
        <w:rPr>
          <w:sz w:val="16"/>
        </w:rPr>
        <w:t>is stated at the 95% confidence limit</w:t>
      </w:r>
      <w:r>
        <w:rPr>
          <w:sz w:val="16"/>
        </w:rPr>
        <w:t xml:space="preserve"> (k = 2)</w:t>
      </w:r>
      <w:r w:rsidR="00C432BB">
        <w:rPr>
          <w:sz w:val="16"/>
        </w:rPr>
        <w:t>.</w:t>
      </w:r>
    </w:p>
    <w:p w14:paraId="71F4A576" w14:textId="521A9C27" w:rsidR="004B5735" w:rsidRPr="002E428C" w:rsidRDefault="004B5735" w:rsidP="004B5735">
      <w:pPr>
        <w:tabs>
          <w:tab w:val="left" w:pos="1418"/>
          <w:tab w:val="left" w:pos="2835"/>
        </w:tabs>
        <w:spacing w:after="120"/>
        <w:ind w:left="1418" w:right="272" w:hanging="1418"/>
        <w:rPr>
          <w:sz w:val="18"/>
        </w:rPr>
      </w:pPr>
      <w:r>
        <w:rPr>
          <w:rStyle w:val="Heading3Char"/>
          <w:sz w:val="20"/>
        </w:rPr>
        <w:t>IUPAC name</w:t>
      </w:r>
      <w:r w:rsidRPr="002E428C">
        <w:rPr>
          <w:rStyle w:val="Heading3Char"/>
          <w:sz w:val="20"/>
        </w:rPr>
        <w:t xml:space="preserve">: </w:t>
      </w:r>
      <w:r>
        <w:rPr>
          <w:rStyle w:val="Heading3Char"/>
          <w:sz w:val="20"/>
        </w:rPr>
        <w:tab/>
      </w:r>
      <w:r w:rsidR="00883FE1" w:rsidRPr="00883FE1">
        <w:rPr>
          <w:rStyle w:val="Heading3Char"/>
          <w:b w:val="0"/>
          <w:sz w:val="18"/>
          <w:szCs w:val="18"/>
        </w:rPr>
        <w:t>1-[4-(Methylsulfanyl)phenyl]-</w:t>
      </w:r>
      <w:r w:rsidR="00883FE1" w:rsidRPr="00883FE1">
        <w:rPr>
          <w:rStyle w:val="Heading3Char"/>
          <w:b w:val="0"/>
          <w:i/>
          <w:sz w:val="18"/>
          <w:szCs w:val="18"/>
        </w:rPr>
        <w:t>N</w:t>
      </w:r>
      <w:r w:rsidR="00883FE1" w:rsidRPr="00883FE1">
        <w:rPr>
          <w:rStyle w:val="Heading3Char"/>
          <w:b w:val="0"/>
          <w:sz w:val="18"/>
          <w:szCs w:val="18"/>
        </w:rPr>
        <w:t>-methyl-2-propanamine hydrochloride (1:1).</w:t>
      </w:r>
    </w:p>
    <w:p w14:paraId="295AE329" w14:textId="1C79F1F0" w:rsidR="00E51F83" w:rsidRPr="006B6E65" w:rsidRDefault="005E672C" w:rsidP="00E23153">
      <w:pPr>
        <w:tabs>
          <w:tab w:val="left" w:pos="1276"/>
          <w:tab w:val="left" w:pos="2835"/>
          <w:tab w:val="left" w:pos="5103"/>
        </w:tabs>
        <w:spacing w:before="120" w:after="120" w:line="240" w:lineRule="auto"/>
        <w:ind w:right="129"/>
        <w:jc w:val="both"/>
        <w:outlineLvl w:val="0"/>
        <w:rPr>
          <w:sz w:val="18"/>
        </w:rPr>
      </w:pPr>
      <w:r w:rsidRPr="006B6E65">
        <w:rPr>
          <w:rStyle w:val="Heading3Char"/>
          <w:sz w:val="20"/>
        </w:rPr>
        <w:t>Expiration of certification</w:t>
      </w:r>
      <w:r w:rsidR="00AA3790" w:rsidRPr="006B6E65">
        <w:rPr>
          <w:rStyle w:val="Heading3Char"/>
          <w:sz w:val="20"/>
        </w:rPr>
        <w:t>:</w:t>
      </w:r>
      <w:r w:rsidR="00AA3790" w:rsidRPr="006B6E65">
        <w:rPr>
          <w:b/>
          <w:sz w:val="18"/>
        </w:rPr>
        <w:t xml:space="preserve"> </w:t>
      </w:r>
      <w:r w:rsidR="008117B5" w:rsidRPr="006B6E65">
        <w:rPr>
          <w:sz w:val="18"/>
        </w:rPr>
        <w:t xml:space="preserve">The property values are valid till </w:t>
      </w:r>
      <w:r w:rsidR="006B6E65" w:rsidRPr="006B6E65">
        <w:rPr>
          <w:sz w:val="18"/>
        </w:rPr>
        <w:t>21 May 2018</w:t>
      </w:r>
      <w:r w:rsidR="008117B5" w:rsidRPr="006B6E65">
        <w:rPr>
          <w:sz w:val="18"/>
        </w:rPr>
        <w:t xml:space="preserve">, i.e. three years from the date of </w:t>
      </w:r>
      <w:r w:rsidR="008117B5" w:rsidRPr="006B6E65">
        <w:rPr>
          <w:vanish/>
          <w:color w:val="FF0000"/>
          <w:sz w:val="18"/>
        </w:rPr>
        <w:t>re-</w:t>
      </w:r>
      <w:r w:rsidR="008117B5" w:rsidRPr="006B6E65">
        <w:rPr>
          <w:sz w:val="18"/>
        </w:rPr>
        <w:t xml:space="preserve">certification provided the </w:t>
      </w:r>
      <w:r w:rsidR="008117B5" w:rsidRPr="006B6E65">
        <w:rPr>
          <w:b/>
          <w:sz w:val="18"/>
        </w:rPr>
        <w:t>unopened</w:t>
      </w:r>
      <w:r w:rsidR="008117B5" w:rsidRPr="006B6E65">
        <w:rPr>
          <w:sz w:val="18"/>
        </w:rPr>
        <w:t xml:space="preserve"> material is handled and stored in accordance with the recommendations below. </w:t>
      </w:r>
      <w:r w:rsidR="00057C1A" w:rsidRPr="006B6E65">
        <w:rPr>
          <w:sz w:val="18"/>
        </w:rPr>
        <w:t xml:space="preserve"> </w:t>
      </w:r>
      <w:r w:rsidR="008117B5" w:rsidRPr="006B6E65">
        <w:rPr>
          <w:sz w:val="18"/>
        </w:rPr>
        <w:t xml:space="preserve">The material as issued in the unopened container and stored as recommended below should be suitable for use beyond this date, subject to confirmation of batch stability from the issuing body. </w:t>
      </w:r>
      <w:r w:rsidR="00057C1A" w:rsidRPr="006B6E65">
        <w:rPr>
          <w:sz w:val="18"/>
        </w:rPr>
        <w:t xml:space="preserve"> </w:t>
      </w:r>
      <w:r w:rsidR="008117B5" w:rsidRPr="006B6E65">
        <w:rPr>
          <w:sz w:val="18"/>
        </w:rPr>
        <w:t>The expiry date/shelf life does not apply to sample bottles that have been opened. In such cases it is recommended that the end-user conduct their own in-house stability trials</w:t>
      </w:r>
      <w:r w:rsidR="00E51F83" w:rsidRPr="006B6E65">
        <w:rPr>
          <w:sz w:val="18"/>
        </w:rPr>
        <w:t xml:space="preserve">.  </w:t>
      </w:r>
    </w:p>
    <w:p w14:paraId="17C13C8B" w14:textId="0771F380" w:rsidR="00C77C94" w:rsidRPr="006B6E65" w:rsidRDefault="00C77C94" w:rsidP="0019118F">
      <w:pPr>
        <w:tabs>
          <w:tab w:val="left" w:pos="2835"/>
        </w:tabs>
        <w:spacing w:after="120" w:line="240" w:lineRule="auto"/>
        <w:ind w:right="129"/>
        <w:jc w:val="both"/>
        <w:rPr>
          <w:sz w:val="18"/>
        </w:rPr>
      </w:pPr>
      <w:r w:rsidRPr="006B6E65">
        <w:rPr>
          <w:b/>
        </w:rPr>
        <w:t>Description:</w:t>
      </w:r>
      <w:r w:rsidR="002E1C19" w:rsidRPr="006B6E65">
        <w:rPr>
          <w:b/>
          <w:sz w:val="18"/>
        </w:rPr>
        <w:t xml:space="preserve"> </w:t>
      </w:r>
      <w:r w:rsidR="006B6E65" w:rsidRPr="006B6E65">
        <w:rPr>
          <w:sz w:val="18"/>
        </w:rPr>
        <w:t>W</w:t>
      </w:r>
      <w:r w:rsidRPr="006B6E65">
        <w:rPr>
          <w:sz w:val="18"/>
        </w:rPr>
        <w:t xml:space="preserve">hite </w:t>
      </w:r>
      <w:r w:rsidR="0052230F">
        <w:rPr>
          <w:sz w:val="18"/>
        </w:rPr>
        <w:t>solid</w:t>
      </w:r>
      <w:r w:rsidRPr="006B6E65">
        <w:rPr>
          <w:sz w:val="18"/>
        </w:rPr>
        <w:t xml:space="preserve"> prepared by synthesis, </w:t>
      </w:r>
      <w:r w:rsidR="0072110C" w:rsidRPr="006B6E65">
        <w:rPr>
          <w:sz w:val="18"/>
        </w:rPr>
        <w:t xml:space="preserve">and </w:t>
      </w:r>
      <w:r w:rsidRPr="006B6E65">
        <w:rPr>
          <w:sz w:val="18"/>
        </w:rPr>
        <w:t>certified for identity and purity by NMIA. Packaged in amber glass bottles with a septum and crimped aluminium cap</w:t>
      </w:r>
      <w:r w:rsidR="009C5697" w:rsidRPr="006B6E65">
        <w:rPr>
          <w:sz w:val="18"/>
        </w:rPr>
        <w:t xml:space="preserve"> or screw top cap.  </w:t>
      </w:r>
    </w:p>
    <w:p w14:paraId="29A2ABB7" w14:textId="21CABF73" w:rsidR="001D7A86" w:rsidRPr="006B6E65" w:rsidRDefault="001D7A86" w:rsidP="0019118F">
      <w:pPr>
        <w:tabs>
          <w:tab w:val="left" w:pos="2835"/>
        </w:tabs>
        <w:spacing w:after="120" w:line="240" w:lineRule="auto"/>
        <w:ind w:right="129"/>
        <w:jc w:val="both"/>
        <w:rPr>
          <w:sz w:val="18"/>
        </w:rPr>
      </w:pPr>
      <w:r w:rsidRPr="006B6E65">
        <w:rPr>
          <w:rStyle w:val="Heading3Char"/>
          <w:sz w:val="20"/>
        </w:rPr>
        <w:t>Intended use:</w:t>
      </w:r>
      <w:r w:rsidR="00A4568C" w:rsidRPr="006B6E65">
        <w:t xml:space="preserve">  </w:t>
      </w:r>
      <w:r w:rsidRPr="006B6E65">
        <w:rPr>
          <w:sz w:val="18"/>
        </w:rPr>
        <w:t xml:space="preserve">This reference material should be used for qualitative analysis only. </w:t>
      </w:r>
      <w:r w:rsidRPr="006B6E65">
        <w:rPr>
          <w:vanish/>
          <w:color w:val="FF0000"/>
          <w:sz w:val="18"/>
        </w:rPr>
        <w:t>This certified reference material is suitable for use as a primary calibrator</w:t>
      </w:r>
    </w:p>
    <w:p w14:paraId="7724FBD1" w14:textId="298CCB4E" w:rsidR="0014535F" w:rsidRPr="006B6E65" w:rsidRDefault="001D7A86" w:rsidP="0019118F">
      <w:pPr>
        <w:spacing w:after="120" w:line="240" w:lineRule="auto"/>
        <w:ind w:right="129"/>
        <w:jc w:val="both"/>
        <w:rPr>
          <w:sz w:val="18"/>
        </w:rPr>
      </w:pPr>
      <w:r w:rsidRPr="006B6E65">
        <w:rPr>
          <w:b/>
        </w:rPr>
        <w:t>Instructions for use:</w:t>
      </w:r>
      <w:r w:rsidR="002E1C19" w:rsidRPr="006B6E65">
        <w:rPr>
          <w:b/>
          <w:sz w:val="18"/>
        </w:rPr>
        <w:t xml:space="preserve"> </w:t>
      </w:r>
      <w:r w:rsidR="00621686" w:rsidRPr="006B6E65">
        <w:rPr>
          <w:sz w:val="18"/>
        </w:rPr>
        <w:t>Equilibrate the bottled material to room temperature</w:t>
      </w:r>
      <w:r w:rsidR="00CD47F2" w:rsidRPr="006B6E65">
        <w:rPr>
          <w:sz w:val="18"/>
        </w:rPr>
        <w:t xml:space="preserve"> before opening</w:t>
      </w:r>
      <w:r w:rsidR="00C432BB" w:rsidRPr="006B6E65">
        <w:rPr>
          <w:sz w:val="18"/>
        </w:rPr>
        <w:t>.</w:t>
      </w:r>
    </w:p>
    <w:p w14:paraId="0465A985" w14:textId="39316EEE" w:rsidR="00C77C94" w:rsidRPr="006B6E65" w:rsidRDefault="00C77C94" w:rsidP="0019118F">
      <w:pPr>
        <w:tabs>
          <w:tab w:val="left" w:pos="2835"/>
        </w:tabs>
        <w:spacing w:after="120" w:line="240" w:lineRule="auto"/>
        <w:ind w:right="129"/>
        <w:jc w:val="both"/>
        <w:rPr>
          <w:rStyle w:val="Heading3Char"/>
          <w:b w:val="0"/>
          <w:sz w:val="18"/>
        </w:rPr>
      </w:pPr>
      <w:r w:rsidRPr="006B6E65">
        <w:rPr>
          <w:rStyle w:val="Heading3Char"/>
          <w:sz w:val="20"/>
        </w:rPr>
        <w:t>Recommended storage:</w:t>
      </w:r>
      <w:r w:rsidR="00A4568C" w:rsidRPr="006B6E65">
        <w:t xml:space="preserve">  </w:t>
      </w:r>
      <w:r w:rsidRPr="006B6E65">
        <w:rPr>
          <w:sz w:val="18"/>
        </w:rPr>
        <w:t xml:space="preserve">When not in use this material should be stored at or below </w:t>
      </w:r>
      <w:r w:rsidR="00883FE1">
        <w:rPr>
          <w:sz w:val="18"/>
        </w:rPr>
        <w:t>25</w:t>
      </w:r>
      <w:r w:rsidRPr="006B6E65">
        <w:rPr>
          <w:sz w:val="18"/>
        </w:rPr>
        <w:t xml:space="preserve"> ºC in a closed </w:t>
      </w:r>
      <w:r w:rsidR="00C432BB" w:rsidRPr="006B6E65">
        <w:rPr>
          <w:sz w:val="18"/>
        </w:rPr>
        <w:t>container in a dry, dark area.</w:t>
      </w:r>
    </w:p>
    <w:p w14:paraId="088423F9" w14:textId="05A16A92" w:rsidR="00C77C94" w:rsidRPr="006B6E65" w:rsidRDefault="00C77C94" w:rsidP="0019118F">
      <w:pPr>
        <w:tabs>
          <w:tab w:val="left" w:pos="3261"/>
        </w:tabs>
        <w:spacing w:after="120" w:line="240" w:lineRule="auto"/>
        <w:ind w:right="129"/>
        <w:jc w:val="both"/>
        <w:rPr>
          <w:rStyle w:val="Heading3Char"/>
          <w:b w:val="0"/>
          <w:vanish/>
          <w:color w:val="FF0000"/>
          <w:sz w:val="18"/>
        </w:rPr>
      </w:pPr>
      <w:bookmarkStart w:id="2" w:name="OLE_LINK3"/>
      <w:r w:rsidRPr="006B6E65">
        <w:rPr>
          <w:rStyle w:val="Heading3Char"/>
          <w:vanish/>
          <w:color w:val="FF0000"/>
          <w:sz w:val="20"/>
        </w:rPr>
        <w:t>Metrological traceability:</w:t>
      </w:r>
      <w:r w:rsidRPr="006B6E65">
        <w:rPr>
          <w:b/>
          <w:vanish/>
          <w:color w:val="FF0000"/>
          <w:sz w:val="18"/>
        </w:rPr>
        <w:t xml:space="preserve"> </w:t>
      </w:r>
      <w:r w:rsidRPr="006B6E65">
        <w:rPr>
          <w:vanish/>
          <w:color w:val="FF0000"/>
          <w:sz w:val="18"/>
        </w:rPr>
        <w:t xml:space="preserve">The certified purity value is traceable to the SI unit for mass (kg) through Australian national standards via balance calibration. In the mass balance approach all impurities are quantified as a mass fraction and subtracted from 100%. </w:t>
      </w:r>
      <w:r w:rsidRPr="006B6E65">
        <w:rPr>
          <w:vanish/>
          <w:color w:val="FF0000"/>
          <w:sz w:val="18"/>
          <w:lang w:val="en-US"/>
        </w:rPr>
        <w:t>Quantitative NMR provides an independent direct measure of the mass fraction of the analyte of interest, calibrated with an internal standard certified for purity (mass fraction).</w:t>
      </w:r>
    </w:p>
    <w:p w14:paraId="31C88A4F" w14:textId="16B774B5" w:rsidR="004B5735" w:rsidRPr="006B6E65" w:rsidRDefault="004B5735" w:rsidP="004B5735">
      <w:pPr>
        <w:spacing w:after="120" w:line="240" w:lineRule="auto"/>
        <w:ind w:right="129"/>
        <w:jc w:val="both"/>
        <w:rPr>
          <w:sz w:val="18"/>
          <w:lang w:val="en-US"/>
        </w:rPr>
      </w:pPr>
      <w:r w:rsidRPr="006B6E65">
        <w:rPr>
          <w:b/>
        </w:rPr>
        <w:t>Stability</w:t>
      </w:r>
      <w:r w:rsidRPr="006B6E65">
        <w:rPr>
          <w:b/>
          <w:sz w:val="18"/>
        </w:rPr>
        <w:t>:</w:t>
      </w:r>
      <w:r w:rsidRPr="006B6E65">
        <w:rPr>
          <w:sz w:val="18"/>
        </w:rPr>
        <w:t xml:space="preserve">  In the absence of long term stability data the measurement uncertainty at the 95% coverage interval has been expanded to accommodate any potential change in the property value.  The stability component has been estimated from stability trials conducted on similar materials by NMI Australia over the last </w:t>
      </w:r>
      <w:r w:rsidR="008C1781" w:rsidRPr="006B6E65">
        <w:rPr>
          <w:sz w:val="18"/>
        </w:rPr>
        <w:t>ten</w:t>
      </w:r>
      <w:r w:rsidRPr="006B6E65">
        <w:rPr>
          <w:sz w:val="18"/>
        </w:rPr>
        <w:t xml:space="preserve"> years.</w:t>
      </w:r>
      <w:r w:rsidRPr="006B6E65">
        <w:rPr>
          <w:vanish/>
          <w:color w:val="0070C0"/>
          <w:sz w:val="18"/>
        </w:rPr>
        <w:t xml:space="preserve">  In the absence of long term stability data the measurement uncertainty at the 95% coverage interval has been expanded to accommodate any potential change in the property value.  The stability component has been estimated from short term accelerated stability trials.  </w:t>
      </w:r>
      <w:r w:rsidRPr="006B6E65">
        <w:rPr>
          <w:vanish/>
          <w:color w:val="FF0000"/>
          <w:sz w:val="18"/>
        </w:rPr>
        <w:t xml:space="preserve">This material has demonstrated stability over a minimum period of </w:t>
      </w:r>
      <w:r w:rsidR="008C1781" w:rsidRPr="006B6E65">
        <w:rPr>
          <w:vanish/>
          <w:color w:val="FF0000"/>
          <w:sz w:val="18"/>
        </w:rPr>
        <w:t>three</w:t>
      </w:r>
      <w:r w:rsidRPr="006B6E65">
        <w:rPr>
          <w:vanish/>
          <w:color w:val="FF0000"/>
          <w:sz w:val="18"/>
        </w:rPr>
        <w:t xml:space="preserve"> years.  The measurement uncertainty at the 95% confidence interval includes a stability component which has been estimated from annual stability trials.</w:t>
      </w:r>
      <w:r w:rsidRPr="006B6E65">
        <w:rPr>
          <w:sz w:val="18"/>
        </w:rPr>
        <w:t xml:space="preserve">  The long-term stability of the compound in solution has not been examined.</w:t>
      </w:r>
    </w:p>
    <w:p w14:paraId="68381601" w14:textId="45333850" w:rsidR="00C77C94" w:rsidRPr="009B1749" w:rsidRDefault="00C77C94" w:rsidP="0019118F">
      <w:pPr>
        <w:tabs>
          <w:tab w:val="right" w:pos="0"/>
          <w:tab w:val="left" w:pos="2835"/>
          <w:tab w:val="left" w:pos="5103"/>
        </w:tabs>
        <w:spacing w:after="120" w:line="240" w:lineRule="auto"/>
        <w:ind w:right="129"/>
        <w:jc w:val="both"/>
        <w:rPr>
          <w:sz w:val="18"/>
        </w:rPr>
      </w:pPr>
      <w:r w:rsidRPr="006B6E65">
        <w:rPr>
          <w:rStyle w:val="Heading3Char"/>
          <w:sz w:val="20"/>
        </w:rPr>
        <w:t>Homogeneity assessment:</w:t>
      </w:r>
      <w:r w:rsidR="002E1C19" w:rsidRPr="006B6E65">
        <w:rPr>
          <w:b/>
          <w:sz w:val="18"/>
        </w:rPr>
        <w:t xml:space="preserve"> </w:t>
      </w:r>
      <w:r w:rsidRPr="006B6E65">
        <w:rPr>
          <w:sz w:val="18"/>
        </w:rPr>
        <w:t xml:space="preserve">The homogeneity of the material was assessed using purity assay by GC-FID on </w:t>
      </w:r>
      <w:r w:rsidR="006B6E65" w:rsidRPr="006B6E65">
        <w:rPr>
          <w:sz w:val="18"/>
        </w:rPr>
        <w:t>nine</w:t>
      </w:r>
      <w:r w:rsidRPr="006B6E65">
        <w:rPr>
          <w:sz w:val="18"/>
        </w:rPr>
        <w:t xml:space="preserve"> randomly selected 1-2 mg sub samples of the material. </w:t>
      </w:r>
      <w:r w:rsidR="00057C1A" w:rsidRPr="006B6E65">
        <w:rPr>
          <w:sz w:val="18"/>
        </w:rPr>
        <w:t xml:space="preserve"> </w:t>
      </w:r>
      <w:r w:rsidRPr="006B6E65">
        <w:rPr>
          <w:sz w:val="18"/>
        </w:rPr>
        <w:t>The material was judged to be sufficiently homogeneous at this level of sampling as the variation in analysis results between samples was not significantly different at a 95% confidence level from that observed on repea</w:t>
      </w:r>
      <w:r w:rsidR="00A3299C" w:rsidRPr="006B6E65">
        <w:rPr>
          <w:sz w:val="18"/>
        </w:rPr>
        <w:t>t analysis of the same sample.</w:t>
      </w:r>
    </w:p>
    <w:p w14:paraId="08F8CFD7" w14:textId="77777777" w:rsidR="00A17AC9" w:rsidRDefault="004B5735" w:rsidP="00A17AC9">
      <w:pPr>
        <w:tabs>
          <w:tab w:val="left" w:pos="3261"/>
        </w:tabs>
        <w:spacing w:after="120" w:line="240" w:lineRule="auto"/>
        <w:ind w:right="129"/>
        <w:jc w:val="both"/>
        <w:rPr>
          <w:sz w:val="18"/>
        </w:rPr>
      </w:pPr>
      <w:r>
        <w:rPr>
          <w:rStyle w:val="Heading3Char"/>
          <w:sz w:val="20"/>
        </w:rPr>
        <w:t>Safety</w:t>
      </w:r>
      <w:r w:rsidR="00B7427E" w:rsidRPr="009B1749">
        <w:rPr>
          <w:rStyle w:val="Heading3Char"/>
          <w:sz w:val="18"/>
        </w:rPr>
        <w:t>:</w:t>
      </w:r>
      <w:r w:rsidR="002E1C19" w:rsidRPr="009B1749">
        <w:rPr>
          <w:b/>
          <w:sz w:val="18"/>
        </w:rPr>
        <w:t xml:space="preserve"> </w:t>
      </w:r>
      <w:r w:rsidR="00984131" w:rsidRPr="009B1749">
        <w:rPr>
          <w:sz w:val="18"/>
        </w:rPr>
        <w:t>Treat as a hazardous substance. Use appropriate work practices when handling to avoid skin or eye contact, ingestion or inhalation of dust.</w:t>
      </w:r>
      <w:r w:rsidR="00984131" w:rsidRPr="009B1749">
        <w:rPr>
          <w:b/>
          <w:sz w:val="18"/>
        </w:rPr>
        <w:t xml:space="preserve"> </w:t>
      </w:r>
      <w:r w:rsidR="0014535F" w:rsidRPr="009B1749">
        <w:rPr>
          <w:sz w:val="18"/>
        </w:rPr>
        <w:t>Refer to the provided safety data sheet.</w:t>
      </w:r>
    </w:p>
    <w:p w14:paraId="47B9B81D" w14:textId="77777777" w:rsidR="00C312ED" w:rsidRDefault="00C312ED">
      <w:pPr>
        <w:rPr>
          <w:sz w:val="18"/>
        </w:rPr>
      </w:pPr>
      <w:r>
        <w:rPr>
          <w:sz w:val="18"/>
        </w:rPr>
        <w:br w:type="page"/>
      </w:r>
    </w:p>
    <w:p w14:paraId="36033070" w14:textId="4D04AEFB" w:rsidR="00B7427E" w:rsidRPr="00A17AC9" w:rsidRDefault="00B7427E" w:rsidP="00A17AC9">
      <w:pPr>
        <w:tabs>
          <w:tab w:val="left" w:pos="3261"/>
        </w:tabs>
        <w:spacing w:after="120" w:line="240" w:lineRule="auto"/>
        <w:ind w:right="129"/>
        <w:jc w:val="both"/>
        <w:rPr>
          <w:sz w:val="18"/>
        </w:rPr>
      </w:pPr>
      <w:r w:rsidRPr="009B1749">
        <w:rPr>
          <w:noProof/>
          <w:sz w:val="18"/>
          <w:lang w:eastAsia="en-AU"/>
        </w:rPr>
        <w:lastRenderedPageBreak/>
        <w:drawing>
          <wp:anchor distT="0" distB="0" distL="114300" distR="114300" simplePos="0" relativeHeight="251657216" behindDoc="0" locked="0" layoutInCell="1" allowOverlap="1" wp14:anchorId="06CF568B" wp14:editId="5B37D6AE">
            <wp:simplePos x="0" y="0"/>
            <wp:positionH relativeFrom="margin">
              <wp:posOffset>0</wp:posOffset>
            </wp:positionH>
            <wp:positionV relativeFrom="paragraph">
              <wp:posOffset>1905</wp:posOffset>
            </wp:positionV>
            <wp:extent cx="1704975" cy="4000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336610E1" w14:textId="77777777" w:rsidR="00B7427E" w:rsidRPr="009B1749" w:rsidRDefault="00B7427E" w:rsidP="00B7427E">
      <w:pPr>
        <w:pStyle w:val="BodyTextIndent"/>
        <w:spacing w:before="120" w:after="120"/>
        <w:rPr>
          <w:b/>
          <w:sz w:val="18"/>
        </w:rPr>
      </w:pPr>
    </w:p>
    <w:p w14:paraId="6DA2598F" w14:textId="5B2FDD9C" w:rsidR="00B7427E" w:rsidRPr="0019118F" w:rsidRDefault="00EE2874" w:rsidP="00B7427E">
      <w:pPr>
        <w:tabs>
          <w:tab w:val="left" w:pos="1134"/>
          <w:tab w:val="left" w:pos="2268"/>
          <w:tab w:val="left" w:pos="2835"/>
        </w:tabs>
        <w:spacing w:after="0"/>
        <w:rPr>
          <w:sz w:val="18"/>
          <w:szCs w:val="18"/>
        </w:rPr>
      </w:pPr>
      <w:r>
        <w:rPr>
          <w:sz w:val="18"/>
          <w:szCs w:val="18"/>
        </w:rPr>
        <w:t>Dr Stephen R. Davies,</w:t>
      </w:r>
    </w:p>
    <w:p w14:paraId="0852AA47" w14:textId="5F91091E" w:rsidR="00B7427E" w:rsidRPr="0019118F" w:rsidRDefault="00EE2874" w:rsidP="00B7427E">
      <w:pPr>
        <w:tabs>
          <w:tab w:val="left" w:pos="1134"/>
          <w:tab w:val="left" w:pos="2268"/>
          <w:tab w:val="left" w:pos="2835"/>
        </w:tabs>
        <w:spacing w:after="0"/>
        <w:rPr>
          <w:color w:val="000000"/>
          <w:sz w:val="18"/>
          <w:szCs w:val="18"/>
        </w:rPr>
      </w:pPr>
      <w:r>
        <w:rPr>
          <w:sz w:val="18"/>
          <w:szCs w:val="18"/>
        </w:rPr>
        <w:t>Team Leader,</w:t>
      </w:r>
    </w:p>
    <w:p w14:paraId="665B2BD9" w14:textId="0BE62F4E" w:rsidR="00B7427E" w:rsidRPr="0019118F" w:rsidRDefault="00B7427E" w:rsidP="00B7427E">
      <w:pPr>
        <w:tabs>
          <w:tab w:val="left" w:pos="1134"/>
          <w:tab w:val="left" w:pos="2268"/>
          <w:tab w:val="left" w:pos="2835"/>
        </w:tabs>
        <w:spacing w:after="0"/>
        <w:rPr>
          <w:color w:val="000000"/>
          <w:sz w:val="18"/>
          <w:szCs w:val="18"/>
        </w:rPr>
      </w:pPr>
      <w:r w:rsidRPr="0019118F">
        <w:rPr>
          <w:color w:val="000000"/>
          <w:sz w:val="18"/>
          <w:szCs w:val="18"/>
        </w:rPr>
        <w:t xml:space="preserve">Chemical Reference </w:t>
      </w:r>
      <w:r w:rsidR="00EE2874">
        <w:rPr>
          <w:color w:val="000000"/>
          <w:sz w:val="18"/>
          <w:szCs w:val="18"/>
        </w:rPr>
        <w:t>Materials, NMI.</w:t>
      </w:r>
    </w:p>
    <w:p w14:paraId="7CB4E9EE" w14:textId="18B16F52" w:rsidR="00B7427E" w:rsidRPr="0019118F" w:rsidRDefault="00C7039A" w:rsidP="00721EB6">
      <w:pPr>
        <w:tabs>
          <w:tab w:val="left" w:pos="1134"/>
          <w:tab w:val="left" w:pos="2268"/>
          <w:tab w:val="left" w:pos="2835"/>
        </w:tabs>
        <w:spacing w:after="0"/>
        <w:rPr>
          <w:color w:val="000000"/>
          <w:sz w:val="18"/>
          <w:szCs w:val="18"/>
        </w:rPr>
      </w:pPr>
      <w:r w:rsidRPr="0019118F">
        <w:rPr>
          <w:color w:val="000000"/>
          <w:sz w:val="18"/>
          <w:szCs w:val="18"/>
        </w:rPr>
        <w:fldChar w:fldCharType="begin"/>
      </w:r>
      <w:r w:rsidRPr="0019118F">
        <w:rPr>
          <w:color w:val="000000"/>
          <w:sz w:val="18"/>
          <w:szCs w:val="18"/>
        </w:rPr>
        <w:instrText xml:space="preserve"> DATE \@ "d MMMM yyyy" </w:instrText>
      </w:r>
      <w:r w:rsidRPr="0019118F">
        <w:rPr>
          <w:color w:val="000000"/>
          <w:sz w:val="18"/>
          <w:szCs w:val="18"/>
        </w:rPr>
        <w:fldChar w:fldCharType="separate"/>
      </w:r>
      <w:r w:rsidR="00013C59">
        <w:rPr>
          <w:noProof/>
          <w:color w:val="000000"/>
          <w:sz w:val="18"/>
          <w:szCs w:val="18"/>
        </w:rPr>
        <w:t>20 October 2022</w:t>
      </w:r>
      <w:r w:rsidRPr="0019118F">
        <w:rPr>
          <w:color w:val="000000"/>
          <w:sz w:val="18"/>
          <w:szCs w:val="18"/>
        </w:rPr>
        <w:fldChar w:fldCharType="end"/>
      </w:r>
    </w:p>
    <w:p w14:paraId="437F543C" w14:textId="28F80871" w:rsidR="00B7427E" w:rsidRPr="0052230F" w:rsidRDefault="00B7427E" w:rsidP="00721EB6">
      <w:pPr>
        <w:pStyle w:val="BodyTextIndent"/>
        <w:spacing w:before="120"/>
        <w:rPr>
          <w:rFonts w:cs="Arial"/>
          <w:sz w:val="18"/>
          <w:szCs w:val="18"/>
        </w:rPr>
      </w:pPr>
      <w:r w:rsidRPr="0052230F">
        <w:rPr>
          <w:rFonts w:cs="Arial"/>
          <w:sz w:val="18"/>
          <w:szCs w:val="18"/>
        </w:rPr>
        <w:t xml:space="preserve">This report </w:t>
      </w:r>
      <w:r w:rsidR="00FD6E3B" w:rsidRPr="0052230F">
        <w:rPr>
          <w:rFonts w:cs="Arial"/>
          <w:sz w:val="18"/>
          <w:szCs w:val="18"/>
        </w:rPr>
        <w:t xml:space="preserve">supersedes any issued prior to </w:t>
      </w:r>
      <w:r w:rsidR="009F23CB">
        <w:rPr>
          <w:rFonts w:cs="Arial"/>
          <w:sz w:val="18"/>
          <w:szCs w:val="18"/>
        </w:rPr>
        <w:t xml:space="preserve">28 </w:t>
      </w:r>
      <w:r w:rsidR="00B81AFD">
        <w:rPr>
          <w:rFonts w:cs="Arial"/>
          <w:sz w:val="18"/>
          <w:szCs w:val="18"/>
        </w:rPr>
        <w:t>September 2022</w:t>
      </w:r>
      <w:r w:rsidR="009F23CB">
        <w:rPr>
          <w:rFonts w:cs="Arial"/>
          <w:sz w:val="18"/>
          <w:szCs w:val="18"/>
        </w:rPr>
        <w:t>.</w:t>
      </w:r>
    </w:p>
    <w:p w14:paraId="117D9162" w14:textId="7C13C755" w:rsidR="00C125C2" w:rsidRPr="009B1749" w:rsidRDefault="00C125C2" w:rsidP="001D7A86">
      <w:pPr>
        <w:pStyle w:val="BodyTextIndent"/>
        <w:spacing w:after="120"/>
        <w:ind w:left="0" w:right="-335" w:firstLine="0"/>
        <w:rPr>
          <w:sz w:val="14"/>
          <w:szCs w:val="16"/>
        </w:rPr>
      </w:pPr>
    </w:p>
    <w:p w14:paraId="64BC022E" w14:textId="77777777" w:rsidR="00B81AFD" w:rsidRPr="00F43F8F" w:rsidRDefault="00B81AFD" w:rsidP="00B81AFD">
      <w:pPr>
        <w:rPr>
          <w:rFonts w:eastAsia="Times New Roman" w:cs="Times New Roman"/>
          <w:sz w:val="14"/>
          <w:szCs w:val="16"/>
          <w:lang w:eastAsia="en-AU"/>
        </w:rPr>
      </w:pPr>
      <w:r w:rsidRPr="00F43F8F">
        <w:rPr>
          <w:rFonts w:eastAsia="Times New Roman" w:cs="Times New Roman"/>
          <w:sz w:val="14"/>
          <w:szCs w:val="16"/>
          <w:lang w:eastAsia="en-AU"/>
        </w:rPr>
        <w:t>NATA Accreditation No.</w:t>
      </w:r>
      <w:r>
        <w:rPr>
          <w:rFonts w:eastAsia="Times New Roman" w:cs="Times New Roman"/>
          <w:sz w:val="14"/>
          <w:szCs w:val="16"/>
          <w:lang w:eastAsia="en-AU"/>
        </w:rPr>
        <w:t xml:space="preserve"> 198 / Corporate Site No. 14214.</w:t>
      </w:r>
    </w:p>
    <w:p w14:paraId="2D7B529E" w14:textId="1BAC9D0B" w:rsidR="001C3F5E" w:rsidRDefault="00B81AFD" w:rsidP="00B81AFD">
      <w:pPr>
        <w:rPr>
          <w:sz w:val="14"/>
          <w:szCs w:val="14"/>
        </w:rPr>
      </w:pPr>
      <w:r>
        <w:rPr>
          <w:b/>
          <w:sz w:val="14"/>
          <w:szCs w:val="14"/>
        </w:rPr>
        <w:t>Legal notice:</w:t>
      </w:r>
      <w:r>
        <w:rPr>
          <w:sz w:val="14"/>
          <w:szCs w:val="14"/>
        </w:rPr>
        <w:t xml:space="preserve"> Terms and Conditions associated with the provision of this reference material can be found on the NMIA website</w:t>
      </w:r>
      <w:r w:rsidR="001C3F5E">
        <w:rPr>
          <w:sz w:val="14"/>
          <w:szCs w:val="14"/>
        </w:rPr>
        <w:t>.</w:t>
      </w:r>
    </w:p>
    <w:p w14:paraId="69023097" w14:textId="5E2E29BD" w:rsidR="00C125C2" w:rsidRPr="009B1749" w:rsidRDefault="00C125C2" w:rsidP="001C3F5E">
      <w:pPr>
        <w:pStyle w:val="BodyTextIndent"/>
        <w:pBdr>
          <w:bottom w:val="single" w:sz="6" w:space="1" w:color="C00000"/>
        </w:pBdr>
        <w:spacing w:before="20" w:after="20"/>
        <w:ind w:left="0" w:right="-334" w:firstLine="0"/>
        <w:rPr>
          <w:sz w:val="14"/>
          <w:szCs w:val="16"/>
        </w:rPr>
      </w:pPr>
    </w:p>
    <w:p w14:paraId="21749B7B" w14:textId="77777777" w:rsidR="00C125C2" w:rsidRPr="009B1749" w:rsidRDefault="00C125C2" w:rsidP="005F5DD7">
      <w:pPr>
        <w:tabs>
          <w:tab w:val="left" w:pos="3261"/>
        </w:tabs>
        <w:spacing w:after="120"/>
        <w:rPr>
          <w:rStyle w:val="Heading3Char"/>
          <w:b w:val="0"/>
          <w:sz w:val="20"/>
        </w:rPr>
      </w:pPr>
    </w:p>
    <w:p w14:paraId="16AFD528" w14:textId="77777777" w:rsidR="00C125C2" w:rsidRPr="009B1749" w:rsidRDefault="00C125C2">
      <w:pPr>
        <w:rPr>
          <w:rStyle w:val="Heading3Char"/>
          <w:sz w:val="20"/>
        </w:rPr>
      </w:pPr>
      <w:r w:rsidRPr="009B1749">
        <w:rPr>
          <w:rStyle w:val="Heading3Char"/>
          <w:sz w:val="20"/>
        </w:rPr>
        <w:br w:type="page"/>
      </w:r>
    </w:p>
    <w:p w14:paraId="133169C4" w14:textId="7079E282" w:rsidR="0007583B" w:rsidRPr="009B1749" w:rsidRDefault="0014535F" w:rsidP="0019118F">
      <w:pPr>
        <w:tabs>
          <w:tab w:val="left" w:pos="3261"/>
        </w:tabs>
        <w:spacing w:before="120" w:after="120" w:line="240" w:lineRule="auto"/>
        <w:ind w:right="129"/>
        <w:rPr>
          <w:b/>
          <w:sz w:val="18"/>
        </w:rPr>
      </w:pPr>
      <w:r w:rsidRPr="009B1749">
        <w:rPr>
          <w:rStyle w:val="Heading3Char"/>
          <w:sz w:val="20"/>
        </w:rPr>
        <w:lastRenderedPageBreak/>
        <w:t>Characterisation</w:t>
      </w:r>
      <w:r w:rsidR="006D60FF" w:rsidRPr="009B1749">
        <w:rPr>
          <w:rStyle w:val="Heading3Char"/>
          <w:sz w:val="20"/>
        </w:rPr>
        <w:t xml:space="preserve"> Report</w:t>
      </w:r>
      <w:r w:rsidRPr="009B1749">
        <w:rPr>
          <w:rStyle w:val="Heading3Char"/>
          <w:sz w:val="20"/>
        </w:rPr>
        <w:t>:</w:t>
      </w:r>
      <w:r w:rsidR="006D60FF" w:rsidRPr="009B1749">
        <w:rPr>
          <w:rStyle w:val="Heading3Char"/>
          <w:sz w:val="20"/>
        </w:rPr>
        <w:t xml:space="preserve"> </w:t>
      </w:r>
    </w:p>
    <w:p w14:paraId="2D158BAD" w14:textId="0D15B38A" w:rsidR="00C77C94" w:rsidRPr="009B1749" w:rsidRDefault="00C77C94" w:rsidP="0019118F">
      <w:pPr>
        <w:pStyle w:val="Header"/>
        <w:spacing w:after="120"/>
        <w:ind w:right="129"/>
        <w:jc w:val="both"/>
        <w:rPr>
          <w:sz w:val="18"/>
          <w:lang w:val="en-US"/>
        </w:rPr>
      </w:pPr>
      <w:r w:rsidRPr="009B1749">
        <w:rPr>
          <w:sz w:val="18"/>
          <w:lang w:val="en-US"/>
        </w:rPr>
        <w:t>The identity was confirmed by a range of spectroscopic technique</w:t>
      </w:r>
      <w:r w:rsidR="008C1781">
        <w:rPr>
          <w:sz w:val="18"/>
          <w:lang w:val="en-US"/>
        </w:rPr>
        <w:t>s, NMR, IR and MS. The</w:t>
      </w:r>
      <w:r w:rsidRPr="009B1749">
        <w:rPr>
          <w:sz w:val="18"/>
          <w:lang w:val="en-US"/>
        </w:rPr>
        <w:t xml:space="preserve"> purity value was obtained by mass balance from a combination of traditional analytical techniques, including GC-FID</w:t>
      </w:r>
      <w:r w:rsidR="006B6E65">
        <w:rPr>
          <w:vanish/>
          <w:color w:val="FF0000"/>
          <w:sz w:val="18"/>
          <w:lang w:val="en-US"/>
        </w:rPr>
        <w:t>,</w:t>
      </w:r>
      <w:r w:rsidRPr="009B1749">
        <w:rPr>
          <w:sz w:val="18"/>
          <w:lang w:val="en-US"/>
        </w:rPr>
        <w:t xml:space="preserve"> thermogravimetric analysis, Karl Fischer analysis and </w:t>
      </w:r>
      <w:r w:rsidRPr="009B1749">
        <w:rPr>
          <w:sz w:val="18"/>
          <w:vertAlign w:val="superscript"/>
          <w:lang w:val="en-US"/>
        </w:rPr>
        <w:t>1</w:t>
      </w:r>
      <w:r w:rsidRPr="009B1749">
        <w:rPr>
          <w:sz w:val="18"/>
          <w:lang w:val="en-US"/>
        </w:rPr>
        <w:t>H NMR spectroscopy. The purity value is calculated as per Equation 1.</w:t>
      </w:r>
    </w:p>
    <w:p w14:paraId="2E9C2B77" w14:textId="565590EC" w:rsidR="00C77C94" w:rsidRPr="009B1749" w:rsidRDefault="00C77C94" w:rsidP="0019118F">
      <w:pPr>
        <w:pStyle w:val="Header"/>
        <w:tabs>
          <w:tab w:val="clear" w:pos="4513"/>
          <w:tab w:val="center" w:pos="6804"/>
        </w:tabs>
        <w:spacing w:after="120"/>
        <w:ind w:right="129"/>
        <w:jc w:val="both"/>
        <w:rPr>
          <w:sz w:val="18"/>
          <w:lang w:val="en-US"/>
        </w:rPr>
      </w:pPr>
      <w:r w:rsidRPr="009B1749">
        <w:rPr>
          <w:sz w:val="18"/>
          <w:lang w:val="en-US"/>
        </w:rPr>
        <w:t>Purity = (100 % - I</w:t>
      </w:r>
      <w:r w:rsidRPr="009B1749">
        <w:rPr>
          <w:sz w:val="18"/>
          <w:vertAlign w:val="subscript"/>
          <w:lang w:val="en-US"/>
        </w:rPr>
        <w:t>ORG</w:t>
      </w:r>
      <w:r w:rsidRPr="009B1749">
        <w:rPr>
          <w:sz w:val="18"/>
          <w:lang w:val="en-US"/>
        </w:rPr>
        <w:t>) x (100 % - I</w:t>
      </w:r>
      <w:r w:rsidRPr="009B1749">
        <w:rPr>
          <w:sz w:val="18"/>
          <w:vertAlign w:val="subscript"/>
          <w:lang w:val="en-US"/>
        </w:rPr>
        <w:t>VOL</w:t>
      </w:r>
      <w:r w:rsidRPr="009B1749">
        <w:rPr>
          <w:sz w:val="18"/>
          <w:lang w:val="en-US"/>
        </w:rPr>
        <w:t xml:space="preserve"> – I</w:t>
      </w:r>
      <w:r w:rsidRPr="009B1749">
        <w:rPr>
          <w:sz w:val="18"/>
          <w:vertAlign w:val="subscript"/>
          <w:lang w:val="en-US"/>
        </w:rPr>
        <w:t>NVR</w:t>
      </w:r>
      <w:r w:rsidRPr="009B1749">
        <w:rPr>
          <w:sz w:val="18"/>
          <w:lang w:val="en-US"/>
        </w:rPr>
        <w:t xml:space="preserve">) </w:t>
      </w:r>
      <w:r w:rsidRPr="009B1749">
        <w:rPr>
          <w:sz w:val="18"/>
          <w:lang w:val="en-US"/>
        </w:rPr>
        <w:tab/>
        <w:t>Equation 1</w:t>
      </w:r>
    </w:p>
    <w:p w14:paraId="383C2FE0" w14:textId="0A099029" w:rsidR="00C77C94" w:rsidRPr="009B1749" w:rsidRDefault="00C77C94" w:rsidP="0019118F">
      <w:pPr>
        <w:pStyle w:val="Header"/>
        <w:spacing w:after="120"/>
        <w:ind w:right="129"/>
        <w:jc w:val="both"/>
        <w:rPr>
          <w:sz w:val="18"/>
          <w:lang w:val="en-US"/>
        </w:rPr>
      </w:pPr>
      <w:r w:rsidRPr="009B1749">
        <w:rPr>
          <w:sz w:val="18"/>
          <w:lang w:val="en-US"/>
        </w:rPr>
        <w:t>I</w:t>
      </w:r>
      <w:r w:rsidRPr="009B1749">
        <w:rPr>
          <w:sz w:val="18"/>
          <w:vertAlign w:val="subscript"/>
          <w:lang w:val="en-US"/>
        </w:rPr>
        <w:t>ORG</w:t>
      </w:r>
      <w:r w:rsidRPr="009B1749">
        <w:rPr>
          <w:sz w:val="18"/>
          <w:lang w:val="en-US"/>
        </w:rPr>
        <w:t xml:space="preserve"> = Organic impurities of related structure, I</w:t>
      </w:r>
      <w:r w:rsidRPr="009B1749">
        <w:rPr>
          <w:sz w:val="18"/>
          <w:vertAlign w:val="subscript"/>
          <w:lang w:val="en-US"/>
        </w:rPr>
        <w:t>VOL</w:t>
      </w:r>
      <w:r w:rsidRPr="009B1749">
        <w:rPr>
          <w:sz w:val="18"/>
          <w:lang w:val="en-US"/>
        </w:rPr>
        <w:t xml:space="preserve"> = volatile impurities, I</w:t>
      </w:r>
      <w:r w:rsidRPr="009B1749">
        <w:rPr>
          <w:sz w:val="18"/>
          <w:vertAlign w:val="subscript"/>
          <w:lang w:val="en-US"/>
        </w:rPr>
        <w:t>NVR</w:t>
      </w:r>
      <w:r w:rsidRPr="009B1749">
        <w:rPr>
          <w:sz w:val="18"/>
          <w:lang w:val="en-US"/>
        </w:rPr>
        <w:t xml:space="preserve"> = non-volatile residue</w:t>
      </w:r>
      <w:r w:rsidR="00EE2874">
        <w:rPr>
          <w:sz w:val="18"/>
          <w:lang w:val="en-US"/>
        </w:rPr>
        <w:t>.</w:t>
      </w:r>
    </w:p>
    <w:p w14:paraId="78056E53" w14:textId="783A364A" w:rsidR="00C77C94" w:rsidRPr="006B6E65" w:rsidRDefault="00C77C94" w:rsidP="0019118F">
      <w:pPr>
        <w:pStyle w:val="Header"/>
        <w:spacing w:after="120"/>
        <w:ind w:right="129"/>
        <w:jc w:val="both"/>
        <w:rPr>
          <w:sz w:val="18"/>
          <w:lang w:val="en-US"/>
        </w:rPr>
      </w:pPr>
      <w:r w:rsidRPr="009B1749">
        <w:rPr>
          <w:sz w:val="18"/>
          <w:lang w:val="en-US"/>
        </w:rPr>
        <w:t>Supporting evide</w:t>
      </w:r>
      <w:r w:rsidRPr="006B6E65">
        <w:rPr>
          <w:sz w:val="18"/>
          <w:lang w:val="en-US"/>
        </w:rPr>
        <w:t>nce is provided by qualitative headspace GC-MS analysis of occluded solvents and elemental microanalysis.</w:t>
      </w:r>
      <w:r w:rsidR="001C2F65" w:rsidRPr="006B6E65">
        <w:rPr>
          <w:sz w:val="18"/>
          <w:lang w:val="en-US"/>
        </w:rPr>
        <w:t xml:space="preserve">  </w:t>
      </w:r>
    </w:p>
    <w:p w14:paraId="66AB12DF" w14:textId="4544FE8A" w:rsidR="009F620A" w:rsidRPr="006B6E65" w:rsidRDefault="009F620A" w:rsidP="009F620A">
      <w:pPr>
        <w:tabs>
          <w:tab w:val="left" w:pos="1418"/>
          <w:tab w:val="left" w:pos="3402"/>
          <w:tab w:val="left" w:pos="3969"/>
        </w:tabs>
        <w:spacing w:after="0" w:line="240" w:lineRule="auto"/>
        <w:ind w:right="118"/>
        <w:rPr>
          <w:sz w:val="18"/>
        </w:rPr>
      </w:pPr>
      <w:r w:rsidRPr="006B6E65">
        <w:rPr>
          <w:sz w:val="18"/>
        </w:rPr>
        <w:t>GC-FID:</w:t>
      </w:r>
      <w:r w:rsidRPr="006B6E65">
        <w:rPr>
          <w:sz w:val="18"/>
        </w:rPr>
        <w:tab/>
        <w:t>Instrument:</w:t>
      </w:r>
      <w:r w:rsidRPr="006B6E65">
        <w:rPr>
          <w:sz w:val="18"/>
        </w:rPr>
        <w:tab/>
        <w:t>Varian CP-3800</w:t>
      </w:r>
    </w:p>
    <w:p w14:paraId="4BFFE57B" w14:textId="3CFFC1F9" w:rsidR="009F620A" w:rsidRPr="006B6E65" w:rsidRDefault="009F620A" w:rsidP="009F620A">
      <w:pPr>
        <w:tabs>
          <w:tab w:val="left" w:pos="1418"/>
          <w:tab w:val="left" w:pos="3402"/>
          <w:tab w:val="left" w:pos="3969"/>
        </w:tabs>
        <w:spacing w:after="0" w:line="240" w:lineRule="auto"/>
        <w:ind w:right="118"/>
        <w:rPr>
          <w:sz w:val="18"/>
        </w:rPr>
      </w:pPr>
      <w:r w:rsidRPr="006B6E65">
        <w:rPr>
          <w:sz w:val="18"/>
        </w:rPr>
        <w:tab/>
        <w:t>Column:</w:t>
      </w:r>
      <w:r w:rsidRPr="006B6E65">
        <w:rPr>
          <w:sz w:val="18"/>
        </w:rPr>
        <w:tab/>
      </w:r>
      <w:r w:rsidR="006B6E65" w:rsidRPr="006B6E65">
        <w:rPr>
          <w:sz w:val="18"/>
          <w:lang w:val="en-US"/>
        </w:rPr>
        <w:t xml:space="preserve">VF-1MS, 30 m </w:t>
      </w:r>
      <w:r w:rsidR="006B6E65" w:rsidRPr="006B6E65">
        <w:rPr>
          <w:sz w:val="18"/>
          <w:lang w:val="en-US"/>
        </w:rPr>
        <w:sym w:font="Symbol" w:char="F0B4"/>
      </w:r>
      <w:r w:rsidR="006B6E65" w:rsidRPr="006B6E65">
        <w:rPr>
          <w:sz w:val="18"/>
          <w:lang w:val="en-US"/>
        </w:rPr>
        <w:t xml:space="preserve"> 0.32 mm I.D. </w:t>
      </w:r>
      <w:r w:rsidR="006B6E65" w:rsidRPr="006B6E65">
        <w:rPr>
          <w:sz w:val="18"/>
          <w:lang w:val="en-US"/>
        </w:rPr>
        <w:sym w:font="Symbol" w:char="F0B4"/>
      </w:r>
      <w:r w:rsidR="006B6E65" w:rsidRPr="006B6E65">
        <w:rPr>
          <w:sz w:val="18"/>
          <w:lang w:val="en-US"/>
        </w:rPr>
        <w:t xml:space="preserve"> 0.25 μm</w:t>
      </w:r>
    </w:p>
    <w:p w14:paraId="33136BD0" w14:textId="38DB8258" w:rsidR="009F620A" w:rsidRPr="006B6E65" w:rsidRDefault="009F620A" w:rsidP="009F620A">
      <w:pPr>
        <w:tabs>
          <w:tab w:val="left" w:pos="1418"/>
          <w:tab w:val="left" w:pos="3402"/>
          <w:tab w:val="left" w:pos="3969"/>
        </w:tabs>
        <w:spacing w:after="0" w:line="240" w:lineRule="auto"/>
        <w:ind w:right="118"/>
        <w:rPr>
          <w:sz w:val="18"/>
        </w:rPr>
      </w:pPr>
      <w:r w:rsidRPr="006B6E65">
        <w:rPr>
          <w:sz w:val="18"/>
        </w:rPr>
        <w:tab/>
        <w:t>Program:</w:t>
      </w:r>
      <w:r w:rsidRPr="006B6E65">
        <w:rPr>
          <w:sz w:val="18"/>
        </w:rPr>
        <w:tab/>
      </w:r>
      <w:r w:rsidR="006B6E65" w:rsidRPr="006B6E65">
        <w:rPr>
          <w:sz w:val="18"/>
          <w:lang w:val="en-US"/>
        </w:rPr>
        <w:t xml:space="preserve">100 </w:t>
      </w:r>
      <w:r w:rsidR="006B6E65" w:rsidRPr="006B6E65">
        <w:rPr>
          <w:sz w:val="18"/>
          <w:lang w:val="en-US"/>
        </w:rPr>
        <w:sym w:font="Symbol" w:char="F0B0"/>
      </w:r>
      <w:r w:rsidR="006B6E65" w:rsidRPr="006B6E65">
        <w:rPr>
          <w:sz w:val="18"/>
          <w:lang w:val="en-US"/>
        </w:rPr>
        <w:t xml:space="preserve">C (1 min), 10 </w:t>
      </w:r>
      <w:r w:rsidR="006B6E65" w:rsidRPr="006B6E65">
        <w:rPr>
          <w:sz w:val="18"/>
          <w:lang w:val="en-US"/>
        </w:rPr>
        <w:sym w:font="Symbol" w:char="F0B0"/>
      </w:r>
      <w:r w:rsidR="006B6E65" w:rsidRPr="006B6E65">
        <w:rPr>
          <w:sz w:val="18"/>
          <w:lang w:val="en-US"/>
        </w:rPr>
        <w:t xml:space="preserve">C/min to 250 </w:t>
      </w:r>
      <w:r w:rsidR="006B6E65" w:rsidRPr="006B6E65">
        <w:rPr>
          <w:sz w:val="18"/>
          <w:lang w:val="en-US"/>
        </w:rPr>
        <w:sym w:font="Symbol" w:char="F0B0"/>
      </w:r>
      <w:r w:rsidR="006B6E65" w:rsidRPr="006B6E65">
        <w:rPr>
          <w:sz w:val="18"/>
          <w:lang w:val="en-US"/>
        </w:rPr>
        <w:t xml:space="preserve">C, 30 </w:t>
      </w:r>
      <w:r w:rsidR="006B6E65" w:rsidRPr="006B6E65">
        <w:rPr>
          <w:sz w:val="18"/>
          <w:vertAlign w:val="superscript"/>
          <w:lang w:val="en-US"/>
        </w:rPr>
        <w:t>o</w:t>
      </w:r>
      <w:r w:rsidR="006B6E65" w:rsidRPr="006B6E65">
        <w:rPr>
          <w:sz w:val="18"/>
          <w:lang w:val="en-US"/>
        </w:rPr>
        <w:t xml:space="preserve">C/min to 300 </w:t>
      </w:r>
      <w:r w:rsidR="006B6E65" w:rsidRPr="006B6E65">
        <w:rPr>
          <w:sz w:val="18"/>
          <w:vertAlign w:val="superscript"/>
          <w:lang w:val="en-US"/>
        </w:rPr>
        <w:t>o</w:t>
      </w:r>
      <w:r w:rsidR="006B6E65" w:rsidRPr="006B6E65">
        <w:rPr>
          <w:sz w:val="18"/>
          <w:lang w:val="en-US"/>
        </w:rPr>
        <w:t>C (3 min)</w:t>
      </w:r>
    </w:p>
    <w:p w14:paraId="4C7D2127" w14:textId="77777777" w:rsidR="00944AB5" w:rsidRPr="006B6E65" w:rsidRDefault="009F620A" w:rsidP="009F620A">
      <w:pPr>
        <w:tabs>
          <w:tab w:val="left" w:pos="1418"/>
          <w:tab w:val="left" w:pos="3402"/>
          <w:tab w:val="left" w:pos="3969"/>
        </w:tabs>
        <w:spacing w:after="0" w:line="240" w:lineRule="auto"/>
        <w:ind w:right="118"/>
        <w:rPr>
          <w:sz w:val="18"/>
        </w:rPr>
      </w:pPr>
      <w:r w:rsidRPr="006B6E65">
        <w:rPr>
          <w:sz w:val="18"/>
        </w:rPr>
        <w:tab/>
        <w:t>Injector:</w:t>
      </w:r>
      <w:r w:rsidRPr="006B6E65">
        <w:rPr>
          <w:sz w:val="18"/>
        </w:rPr>
        <w:tab/>
        <w:t xml:space="preserve">200 </w:t>
      </w:r>
      <w:r w:rsidRPr="006B6E65">
        <w:rPr>
          <w:sz w:val="18"/>
        </w:rPr>
        <w:sym w:font="Symbol" w:char="F0B0"/>
      </w:r>
      <w:r w:rsidRPr="006B6E65">
        <w:rPr>
          <w:sz w:val="18"/>
        </w:rPr>
        <w:t xml:space="preserve">C  </w:t>
      </w:r>
      <w:r w:rsidRPr="006B6E65">
        <w:rPr>
          <w:sz w:val="18"/>
        </w:rPr>
        <w:tab/>
      </w:r>
    </w:p>
    <w:p w14:paraId="0B1BD306" w14:textId="43CEC932" w:rsidR="009F620A" w:rsidRPr="006B6E65" w:rsidRDefault="00944AB5" w:rsidP="009F620A">
      <w:pPr>
        <w:tabs>
          <w:tab w:val="left" w:pos="1418"/>
          <w:tab w:val="left" w:pos="3402"/>
          <w:tab w:val="left" w:pos="3969"/>
        </w:tabs>
        <w:spacing w:after="0" w:line="240" w:lineRule="auto"/>
        <w:ind w:right="118"/>
        <w:rPr>
          <w:sz w:val="18"/>
        </w:rPr>
      </w:pPr>
      <w:r w:rsidRPr="006B6E65">
        <w:rPr>
          <w:sz w:val="18"/>
        </w:rPr>
        <w:tab/>
      </w:r>
      <w:r w:rsidR="009F620A" w:rsidRPr="006B6E65">
        <w:rPr>
          <w:sz w:val="18"/>
        </w:rPr>
        <w:t xml:space="preserve">Detector Temp: </w:t>
      </w:r>
      <w:r w:rsidR="009F620A" w:rsidRPr="006B6E65">
        <w:rPr>
          <w:sz w:val="18"/>
        </w:rPr>
        <w:tab/>
        <w:t xml:space="preserve">320 </w:t>
      </w:r>
      <w:r w:rsidR="009F620A" w:rsidRPr="006B6E65">
        <w:rPr>
          <w:sz w:val="18"/>
        </w:rPr>
        <w:sym w:font="Symbol" w:char="F0B0"/>
      </w:r>
      <w:r w:rsidR="009F620A" w:rsidRPr="006B6E65">
        <w:rPr>
          <w:sz w:val="18"/>
        </w:rPr>
        <w:t>C</w:t>
      </w:r>
    </w:p>
    <w:p w14:paraId="6F0953B6" w14:textId="77777777" w:rsidR="00944AB5" w:rsidRPr="006B6E65" w:rsidRDefault="009F620A" w:rsidP="009F620A">
      <w:pPr>
        <w:tabs>
          <w:tab w:val="left" w:pos="1418"/>
          <w:tab w:val="left" w:pos="3402"/>
          <w:tab w:val="left" w:pos="3969"/>
        </w:tabs>
        <w:spacing w:after="0" w:line="240" w:lineRule="auto"/>
        <w:ind w:right="118"/>
        <w:rPr>
          <w:sz w:val="18"/>
        </w:rPr>
      </w:pPr>
      <w:r w:rsidRPr="006B6E65">
        <w:rPr>
          <w:sz w:val="18"/>
        </w:rPr>
        <w:tab/>
        <w:t>Carrier:</w:t>
      </w:r>
      <w:r w:rsidRPr="006B6E65">
        <w:rPr>
          <w:sz w:val="18"/>
        </w:rPr>
        <w:tab/>
        <w:t xml:space="preserve">Helium  </w:t>
      </w:r>
      <w:r w:rsidRPr="006B6E65">
        <w:rPr>
          <w:sz w:val="18"/>
        </w:rPr>
        <w:tab/>
      </w:r>
    </w:p>
    <w:p w14:paraId="457B3318" w14:textId="6C7C055D" w:rsidR="009F620A" w:rsidRPr="006B6E65" w:rsidRDefault="00944AB5" w:rsidP="009F620A">
      <w:pPr>
        <w:tabs>
          <w:tab w:val="left" w:pos="1418"/>
          <w:tab w:val="left" w:pos="3402"/>
          <w:tab w:val="left" w:pos="3969"/>
        </w:tabs>
        <w:spacing w:after="0" w:line="240" w:lineRule="auto"/>
        <w:ind w:right="118"/>
        <w:rPr>
          <w:sz w:val="18"/>
        </w:rPr>
      </w:pPr>
      <w:r w:rsidRPr="006B6E65">
        <w:rPr>
          <w:sz w:val="18"/>
        </w:rPr>
        <w:tab/>
      </w:r>
      <w:r w:rsidR="009F620A" w:rsidRPr="006B6E65">
        <w:rPr>
          <w:sz w:val="18"/>
        </w:rPr>
        <w:t xml:space="preserve">Split ratio: </w:t>
      </w:r>
      <w:r w:rsidR="009F620A" w:rsidRPr="006B6E65">
        <w:rPr>
          <w:sz w:val="18"/>
        </w:rPr>
        <w:tab/>
        <w:t>20/1</w:t>
      </w:r>
    </w:p>
    <w:p w14:paraId="2263F61D" w14:textId="77777777" w:rsidR="009F620A" w:rsidRPr="006B6E65" w:rsidRDefault="009F620A" w:rsidP="00713C13">
      <w:pPr>
        <w:tabs>
          <w:tab w:val="left" w:pos="1418"/>
          <w:tab w:val="left" w:pos="3402"/>
          <w:tab w:val="left" w:pos="3969"/>
        </w:tabs>
        <w:spacing w:before="60" w:after="60" w:line="240" w:lineRule="auto"/>
        <w:ind w:right="119"/>
        <w:rPr>
          <w:sz w:val="18"/>
        </w:rPr>
      </w:pPr>
      <w:r w:rsidRPr="006B6E65">
        <w:rPr>
          <w:sz w:val="18"/>
        </w:rPr>
        <w:tab/>
        <w:t xml:space="preserve">Relative mass fraction of the main </w:t>
      </w:r>
      <w:r w:rsidRPr="0052230F">
        <w:rPr>
          <w:sz w:val="18"/>
        </w:rPr>
        <w:t>component as the free base</w:t>
      </w:r>
      <w:r w:rsidRPr="006B6E65">
        <w:rPr>
          <w:sz w:val="18"/>
        </w:rPr>
        <w:t>:</w:t>
      </w:r>
    </w:p>
    <w:p w14:paraId="6FE57A91" w14:textId="529BF32C" w:rsidR="009F620A" w:rsidRPr="006B6E65" w:rsidRDefault="009F620A" w:rsidP="009F620A">
      <w:pPr>
        <w:tabs>
          <w:tab w:val="left" w:pos="1418"/>
          <w:tab w:val="left" w:pos="3402"/>
          <w:tab w:val="left" w:pos="3969"/>
        </w:tabs>
        <w:spacing w:after="120" w:line="240" w:lineRule="auto"/>
        <w:ind w:right="119"/>
        <w:rPr>
          <w:sz w:val="18"/>
        </w:rPr>
      </w:pPr>
      <w:r w:rsidRPr="006B6E65">
        <w:rPr>
          <w:sz w:val="18"/>
        </w:rPr>
        <w:tab/>
        <w:t>Initial analysis:</w:t>
      </w:r>
      <w:r w:rsidRPr="006B6E65">
        <w:rPr>
          <w:sz w:val="18"/>
        </w:rPr>
        <w:tab/>
        <w:t xml:space="preserve">Mean = </w:t>
      </w:r>
      <w:r w:rsidR="006B6E65" w:rsidRPr="006B6E65">
        <w:rPr>
          <w:sz w:val="18"/>
        </w:rPr>
        <w:t>99.7</w:t>
      </w:r>
      <w:r w:rsidRPr="006B6E65">
        <w:rPr>
          <w:sz w:val="18"/>
        </w:rPr>
        <w:t>%, s = 0.0</w:t>
      </w:r>
      <w:r w:rsidR="006B6E65" w:rsidRPr="006B6E65">
        <w:rPr>
          <w:sz w:val="18"/>
        </w:rPr>
        <w:t>2</w:t>
      </w:r>
      <w:r w:rsidRPr="006B6E65">
        <w:rPr>
          <w:sz w:val="18"/>
        </w:rPr>
        <w:t>% (</w:t>
      </w:r>
      <w:r w:rsidR="006B6E65" w:rsidRPr="006B6E65">
        <w:rPr>
          <w:sz w:val="18"/>
        </w:rPr>
        <w:t>9</w:t>
      </w:r>
      <w:r w:rsidRPr="006B6E65">
        <w:rPr>
          <w:sz w:val="18"/>
        </w:rPr>
        <w:t xml:space="preserve"> sub samples in duplicate, </w:t>
      </w:r>
      <w:r w:rsidR="006B6E65" w:rsidRPr="006B6E65">
        <w:rPr>
          <w:sz w:val="18"/>
        </w:rPr>
        <w:t>May 2015</w:t>
      </w:r>
      <w:r w:rsidRPr="006B6E65">
        <w:rPr>
          <w:sz w:val="18"/>
        </w:rPr>
        <w:t xml:space="preserve">)  </w:t>
      </w:r>
    </w:p>
    <w:p w14:paraId="519C0A2E" w14:textId="77777777" w:rsidR="009F620A" w:rsidRPr="006B6E65" w:rsidRDefault="009F620A" w:rsidP="009F620A">
      <w:pPr>
        <w:tabs>
          <w:tab w:val="left" w:pos="1418"/>
          <w:tab w:val="left" w:pos="3402"/>
          <w:tab w:val="left" w:pos="3969"/>
        </w:tabs>
        <w:spacing w:after="0" w:line="240" w:lineRule="auto"/>
        <w:ind w:right="118"/>
        <w:rPr>
          <w:vanish/>
          <w:color w:val="FF0000"/>
          <w:sz w:val="18"/>
        </w:rPr>
      </w:pPr>
      <w:r w:rsidRPr="006B6E65">
        <w:rPr>
          <w:vanish/>
          <w:color w:val="FF0000"/>
          <w:sz w:val="18"/>
        </w:rPr>
        <w:tab/>
        <w:t>Re-analysis:</w:t>
      </w:r>
      <w:r w:rsidRPr="006B6E65">
        <w:rPr>
          <w:vanish/>
          <w:color w:val="FF0000"/>
          <w:sz w:val="18"/>
        </w:rPr>
        <w:tab/>
        <w:t xml:space="preserve">Mean = 99.6%, s = 0.01% (5 sub samples in duplicate, November 2016)  </w:t>
      </w:r>
    </w:p>
    <w:p w14:paraId="6A3F6A23" w14:textId="77777777" w:rsidR="009F620A" w:rsidRPr="006B6E65" w:rsidRDefault="009F620A" w:rsidP="009F620A">
      <w:pPr>
        <w:tabs>
          <w:tab w:val="left" w:pos="1418"/>
          <w:tab w:val="left" w:pos="3402"/>
          <w:tab w:val="left" w:pos="3969"/>
        </w:tabs>
        <w:spacing w:after="0" w:line="240" w:lineRule="auto"/>
        <w:ind w:right="118"/>
        <w:rPr>
          <w:vanish/>
          <w:color w:val="FF0000"/>
          <w:sz w:val="18"/>
        </w:rPr>
      </w:pPr>
      <w:r w:rsidRPr="006B6E65">
        <w:rPr>
          <w:vanish/>
          <w:color w:val="FF0000"/>
          <w:sz w:val="18"/>
        </w:rPr>
        <w:tab/>
        <w:t>Re-analysis:</w:t>
      </w:r>
      <w:r w:rsidRPr="006B6E65">
        <w:rPr>
          <w:vanish/>
          <w:color w:val="FF0000"/>
          <w:sz w:val="18"/>
        </w:rPr>
        <w:tab/>
        <w:t xml:space="preserve">Mean = 99.6%, s = 0.02% (5 sub samples in duplicate, September 2018)  </w:t>
      </w:r>
    </w:p>
    <w:p w14:paraId="119FE264" w14:textId="77777777" w:rsidR="006B6E65" w:rsidRPr="006B6E65" w:rsidRDefault="006B6E65" w:rsidP="006B6E65">
      <w:pPr>
        <w:tabs>
          <w:tab w:val="left" w:pos="1418"/>
          <w:tab w:val="left" w:pos="3402"/>
          <w:tab w:val="left" w:pos="3969"/>
        </w:tabs>
        <w:spacing w:after="0" w:line="240" w:lineRule="auto"/>
        <w:ind w:right="118"/>
        <w:rPr>
          <w:sz w:val="18"/>
        </w:rPr>
      </w:pPr>
      <w:r w:rsidRPr="006B6E65">
        <w:rPr>
          <w:sz w:val="18"/>
        </w:rPr>
        <w:t>GC-FID:</w:t>
      </w:r>
      <w:r w:rsidRPr="006B6E65">
        <w:rPr>
          <w:sz w:val="18"/>
        </w:rPr>
        <w:tab/>
        <w:t>Instrument:</w:t>
      </w:r>
      <w:r w:rsidRPr="006B6E65">
        <w:rPr>
          <w:sz w:val="18"/>
        </w:rPr>
        <w:tab/>
        <w:t>Varian CP-3800</w:t>
      </w:r>
    </w:p>
    <w:p w14:paraId="3DBCD545" w14:textId="38CCB0CC" w:rsidR="006B6E65" w:rsidRPr="006B6E65" w:rsidRDefault="006B6E65" w:rsidP="006B6E65">
      <w:pPr>
        <w:tabs>
          <w:tab w:val="left" w:pos="1418"/>
          <w:tab w:val="left" w:pos="3402"/>
          <w:tab w:val="left" w:pos="3969"/>
        </w:tabs>
        <w:spacing w:after="0" w:line="240" w:lineRule="auto"/>
        <w:ind w:right="118"/>
        <w:rPr>
          <w:sz w:val="18"/>
        </w:rPr>
      </w:pPr>
      <w:r w:rsidRPr="006B6E65">
        <w:rPr>
          <w:sz w:val="18"/>
        </w:rPr>
        <w:tab/>
        <w:t>Column:</w:t>
      </w:r>
      <w:r w:rsidRPr="006B6E65">
        <w:rPr>
          <w:sz w:val="18"/>
        </w:rPr>
        <w:tab/>
      </w:r>
      <w:r w:rsidRPr="006B6E65">
        <w:rPr>
          <w:sz w:val="18"/>
          <w:lang w:val="en-US"/>
        </w:rPr>
        <w:t xml:space="preserve">HP-5, 30 m </w:t>
      </w:r>
      <w:r w:rsidRPr="006B6E65">
        <w:rPr>
          <w:sz w:val="18"/>
          <w:lang w:val="en-US"/>
        </w:rPr>
        <w:sym w:font="Symbol" w:char="F0B4"/>
      </w:r>
      <w:r w:rsidRPr="006B6E65">
        <w:rPr>
          <w:sz w:val="18"/>
          <w:lang w:val="en-US"/>
        </w:rPr>
        <w:t xml:space="preserve"> 0.32 mm I.D. </w:t>
      </w:r>
      <w:r w:rsidRPr="006B6E65">
        <w:rPr>
          <w:sz w:val="18"/>
          <w:lang w:val="en-US"/>
        </w:rPr>
        <w:sym w:font="Symbol" w:char="F0B4"/>
      </w:r>
      <w:r w:rsidRPr="006B6E65">
        <w:rPr>
          <w:sz w:val="18"/>
          <w:lang w:val="en-US"/>
        </w:rPr>
        <w:t xml:space="preserve"> 0.25 μm</w:t>
      </w:r>
    </w:p>
    <w:p w14:paraId="104E81B9" w14:textId="230D0915" w:rsidR="006B6E65" w:rsidRPr="006B6E65" w:rsidRDefault="006B6E65" w:rsidP="006B6E65">
      <w:pPr>
        <w:tabs>
          <w:tab w:val="left" w:pos="1418"/>
          <w:tab w:val="left" w:pos="3402"/>
          <w:tab w:val="left" w:pos="3969"/>
        </w:tabs>
        <w:spacing w:after="0" w:line="240" w:lineRule="auto"/>
        <w:ind w:right="118"/>
        <w:rPr>
          <w:sz w:val="18"/>
        </w:rPr>
      </w:pPr>
      <w:r w:rsidRPr="006B6E65">
        <w:rPr>
          <w:sz w:val="18"/>
        </w:rPr>
        <w:tab/>
        <w:t>Program:</w:t>
      </w:r>
      <w:r w:rsidRPr="006B6E65">
        <w:rPr>
          <w:sz w:val="18"/>
        </w:rPr>
        <w:tab/>
      </w:r>
      <w:r w:rsidRPr="006B6E65">
        <w:rPr>
          <w:sz w:val="18"/>
          <w:lang w:val="en-US"/>
        </w:rPr>
        <w:t xml:space="preserve">100 </w:t>
      </w:r>
      <w:r w:rsidRPr="006B6E65">
        <w:rPr>
          <w:sz w:val="18"/>
          <w:lang w:val="en-US"/>
        </w:rPr>
        <w:sym w:font="Symbol" w:char="F0B0"/>
      </w:r>
      <w:r w:rsidRPr="006B6E65">
        <w:rPr>
          <w:sz w:val="18"/>
          <w:lang w:val="en-US"/>
        </w:rPr>
        <w:t xml:space="preserve">C (1 min), 10 </w:t>
      </w:r>
      <w:r w:rsidRPr="006B6E65">
        <w:rPr>
          <w:sz w:val="18"/>
          <w:lang w:val="en-US"/>
        </w:rPr>
        <w:sym w:font="Symbol" w:char="F0B0"/>
      </w:r>
      <w:r w:rsidRPr="006B6E65">
        <w:rPr>
          <w:sz w:val="18"/>
          <w:lang w:val="en-US"/>
        </w:rPr>
        <w:t xml:space="preserve">C/min to 250 </w:t>
      </w:r>
      <w:r w:rsidRPr="006B6E65">
        <w:rPr>
          <w:sz w:val="18"/>
          <w:lang w:val="en-US"/>
        </w:rPr>
        <w:sym w:font="Symbol" w:char="F0B0"/>
      </w:r>
      <w:r w:rsidRPr="006B6E65">
        <w:rPr>
          <w:sz w:val="18"/>
          <w:lang w:val="en-US"/>
        </w:rPr>
        <w:t xml:space="preserve">C, 30 </w:t>
      </w:r>
      <w:r w:rsidRPr="006B6E65">
        <w:rPr>
          <w:sz w:val="18"/>
          <w:vertAlign w:val="superscript"/>
          <w:lang w:val="en-US"/>
        </w:rPr>
        <w:t>o</w:t>
      </w:r>
      <w:r w:rsidRPr="006B6E65">
        <w:rPr>
          <w:sz w:val="18"/>
          <w:lang w:val="en-US"/>
        </w:rPr>
        <w:t xml:space="preserve">C/min to 300 </w:t>
      </w:r>
      <w:r w:rsidRPr="006B6E65">
        <w:rPr>
          <w:sz w:val="18"/>
          <w:vertAlign w:val="superscript"/>
          <w:lang w:val="en-US"/>
        </w:rPr>
        <w:t>o</w:t>
      </w:r>
      <w:r w:rsidRPr="006B6E65">
        <w:rPr>
          <w:sz w:val="18"/>
          <w:lang w:val="en-US"/>
        </w:rPr>
        <w:t>C (3 min)</w:t>
      </w:r>
    </w:p>
    <w:p w14:paraId="2ED35EE4" w14:textId="77777777" w:rsidR="006B6E65" w:rsidRPr="006B6E65" w:rsidRDefault="006B6E65" w:rsidP="006B6E65">
      <w:pPr>
        <w:tabs>
          <w:tab w:val="left" w:pos="1418"/>
          <w:tab w:val="left" w:pos="3402"/>
          <w:tab w:val="left" w:pos="3969"/>
        </w:tabs>
        <w:spacing w:after="0" w:line="240" w:lineRule="auto"/>
        <w:ind w:right="118"/>
        <w:rPr>
          <w:sz w:val="18"/>
        </w:rPr>
      </w:pPr>
      <w:r w:rsidRPr="006B6E65">
        <w:rPr>
          <w:sz w:val="18"/>
        </w:rPr>
        <w:tab/>
        <w:t>Injector:</w:t>
      </w:r>
      <w:r w:rsidRPr="006B6E65">
        <w:rPr>
          <w:sz w:val="18"/>
        </w:rPr>
        <w:tab/>
        <w:t xml:space="preserve">200 </w:t>
      </w:r>
      <w:r w:rsidRPr="006B6E65">
        <w:rPr>
          <w:sz w:val="18"/>
        </w:rPr>
        <w:sym w:font="Symbol" w:char="F0B0"/>
      </w:r>
      <w:r w:rsidRPr="006B6E65">
        <w:rPr>
          <w:sz w:val="18"/>
        </w:rPr>
        <w:t xml:space="preserve">C  </w:t>
      </w:r>
      <w:r w:rsidRPr="006B6E65">
        <w:rPr>
          <w:sz w:val="18"/>
        </w:rPr>
        <w:tab/>
      </w:r>
    </w:p>
    <w:p w14:paraId="7DEC0BA5" w14:textId="77777777" w:rsidR="006B6E65" w:rsidRPr="006B6E65" w:rsidRDefault="006B6E65" w:rsidP="006B6E65">
      <w:pPr>
        <w:tabs>
          <w:tab w:val="left" w:pos="1418"/>
          <w:tab w:val="left" w:pos="3402"/>
          <w:tab w:val="left" w:pos="3969"/>
        </w:tabs>
        <w:spacing w:after="0" w:line="240" w:lineRule="auto"/>
        <w:ind w:right="118"/>
        <w:rPr>
          <w:sz w:val="18"/>
        </w:rPr>
      </w:pPr>
      <w:r w:rsidRPr="006B6E65">
        <w:rPr>
          <w:sz w:val="18"/>
        </w:rPr>
        <w:tab/>
        <w:t xml:space="preserve">Detector Temp: </w:t>
      </w:r>
      <w:r w:rsidRPr="006B6E65">
        <w:rPr>
          <w:sz w:val="18"/>
        </w:rPr>
        <w:tab/>
        <w:t xml:space="preserve">320 </w:t>
      </w:r>
      <w:r w:rsidRPr="006B6E65">
        <w:rPr>
          <w:sz w:val="18"/>
        </w:rPr>
        <w:sym w:font="Symbol" w:char="F0B0"/>
      </w:r>
      <w:r w:rsidRPr="006B6E65">
        <w:rPr>
          <w:sz w:val="18"/>
        </w:rPr>
        <w:t>C</w:t>
      </w:r>
    </w:p>
    <w:p w14:paraId="6387A955" w14:textId="77777777" w:rsidR="006B6E65" w:rsidRPr="006B6E65" w:rsidRDefault="006B6E65" w:rsidP="006B6E65">
      <w:pPr>
        <w:tabs>
          <w:tab w:val="left" w:pos="1418"/>
          <w:tab w:val="left" w:pos="3402"/>
          <w:tab w:val="left" w:pos="3969"/>
        </w:tabs>
        <w:spacing w:after="0" w:line="240" w:lineRule="auto"/>
        <w:ind w:right="118"/>
        <w:rPr>
          <w:sz w:val="18"/>
        </w:rPr>
      </w:pPr>
      <w:r w:rsidRPr="006B6E65">
        <w:rPr>
          <w:sz w:val="18"/>
        </w:rPr>
        <w:tab/>
        <w:t>Carrier:</w:t>
      </w:r>
      <w:r w:rsidRPr="006B6E65">
        <w:rPr>
          <w:sz w:val="18"/>
        </w:rPr>
        <w:tab/>
        <w:t xml:space="preserve">Helium  </w:t>
      </w:r>
      <w:r w:rsidRPr="006B6E65">
        <w:rPr>
          <w:sz w:val="18"/>
        </w:rPr>
        <w:tab/>
      </w:r>
    </w:p>
    <w:p w14:paraId="66780D66" w14:textId="77777777" w:rsidR="006B6E65" w:rsidRPr="006B6E65" w:rsidRDefault="006B6E65" w:rsidP="006B6E65">
      <w:pPr>
        <w:tabs>
          <w:tab w:val="left" w:pos="1418"/>
          <w:tab w:val="left" w:pos="3402"/>
          <w:tab w:val="left" w:pos="3969"/>
        </w:tabs>
        <w:spacing w:after="0" w:line="240" w:lineRule="auto"/>
        <w:ind w:right="118"/>
        <w:rPr>
          <w:sz w:val="18"/>
        </w:rPr>
      </w:pPr>
      <w:r w:rsidRPr="006B6E65">
        <w:rPr>
          <w:sz w:val="18"/>
        </w:rPr>
        <w:tab/>
        <w:t xml:space="preserve">Split ratio: </w:t>
      </w:r>
      <w:r w:rsidRPr="006B6E65">
        <w:rPr>
          <w:sz w:val="18"/>
        </w:rPr>
        <w:tab/>
        <w:t>20/1</w:t>
      </w:r>
    </w:p>
    <w:p w14:paraId="26A6F4FF" w14:textId="77777777" w:rsidR="006B6E65" w:rsidRPr="006B6E65" w:rsidRDefault="006B6E65" w:rsidP="006B6E65">
      <w:pPr>
        <w:tabs>
          <w:tab w:val="left" w:pos="1418"/>
          <w:tab w:val="left" w:pos="3402"/>
          <w:tab w:val="left" w:pos="3969"/>
        </w:tabs>
        <w:spacing w:before="60" w:after="60" w:line="240" w:lineRule="auto"/>
        <w:ind w:right="119"/>
        <w:rPr>
          <w:sz w:val="18"/>
        </w:rPr>
      </w:pPr>
      <w:r w:rsidRPr="006B6E65">
        <w:rPr>
          <w:sz w:val="18"/>
        </w:rPr>
        <w:tab/>
        <w:t>Relative mass fraction of the main component</w:t>
      </w:r>
      <w:r w:rsidRPr="006B6E65">
        <w:rPr>
          <w:vanish/>
          <w:sz w:val="18"/>
        </w:rPr>
        <w:t xml:space="preserve"> as the free base</w:t>
      </w:r>
      <w:r w:rsidRPr="006B6E65">
        <w:rPr>
          <w:sz w:val="18"/>
        </w:rPr>
        <w:t>:</w:t>
      </w:r>
    </w:p>
    <w:p w14:paraId="6E11A689" w14:textId="7C5BA1C7" w:rsidR="006B6E65" w:rsidRPr="006B6E65" w:rsidRDefault="006B6E65" w:rsidP="006B6E65">
      <w:pPr>
        <w:tabs>
          <w:tab w:val="left" w:pos="1418"/>
          <w:tab w:val="left" w:pos="3402"/>
          <w:tab w:val="left" w:pos="3969"/>
        </w:tabs>
        <w:spacing w:after="120" w:line="240" w:lineRule="auto"/>
        <w:ind w:right="119"/>
        <w:rPr>
          <w:sz w:val="18"/>
        </w:rPr>
      </w:pPr>
      <w:r w:rsidRPr="006B6E65">
        <w:rPr>
          <w:sz w:val="18"/>
        </w:rPr>
        <w:tab/>
        <w:t>Initial analysis:</w:t>
      </w:r>
      <w:r w:rsidRPr="006B6E65">
        <w:rPr>
          <w:sz w:val="18"/>
        </w:rPr>
        <w:tab/>
        <w:t>Mean = 99.</w:t>
      </w:r>
      <w:r w:rsidR="00753E18">
        <w:rPr>
          <w:sz w:val="18"/>
        </w:rPr>
        <w:t>7</w:t>
      </w:r>
      <w:r w:rsidRPr="006B6E65">
        <w:rPr>
          <w:sz w:val="18"/>
        </w:rPr>
        <w:t>%, s = 0.0</w:t>
      </w:r>
      <w:r w:rsidR="00753E18">
        <w:rPr>
          <w:sz w:val="18"/>
        </w:rPr>
        <w:t>2</w:t>
      </w:r>
      <w:r w:rsidRPr="006B6E65">
        <w:rPr>
          <w:sz w:val="18"/>
        </w:rPr>
        <w:t xml:space="preserve">% (9 sub samples in duplicate, May 2015)  </w:t>
      </w:r>
    </w:p>
    <w:p w14:paraId="362ED60C" w14:textId="77777777" w:rsidR="006B6E65" w:rsidRPr="006B6E65" w:rsidRDefault="006B6E65" w:rsidP="006B6E65">
      <w:pPr>
        <w:tabs>
          <w:tab w:val="left" w:pos="1418"/>
          <w:tab w:val="left" w:pos="3402"/>
          <w:tab w:val="left" w:pos="3969"/>
        </w:tabs>
        <w:spacing w:after="0" w:line="240" w:lineRule="auto"/>
        <w:ind w:right="118"/>
        <w:rPr>
          <w:vanish/>
          <w:color w:val="FF0000"/>
          <w:sz w:val="18"/>
        </w:rPr>
      </w:pPr>
      <w:r w:rsidRPr="006B6E65">
        <w:rPr>
          <w:vanish/>
          <w:color w:val="FF0000"/>
          <w:sz w:val="18"/>
        </w:rPr>
        <w:tab/>
        <w:t>Re-analysis:</w:t>
      </w:r>
      <w:r w:rsidRPr="006B6E65">
        <w:rPr>
          <w:vanish/>
          <w:color w:val="FF0000"/>
          <w:sz w:val="18"/>
        </w:rPr>
        <w:tab/>
        <w:t xml:space="preserve">Mean = 99.6%, s = 0.01% (5 sub samples in duplicate, November 2016)  </w:t>
      </w:r>
    </w:p>
    <w:p w14:paraId="3DD66300" w14:textId="77777777" w:rsidR="006B6E65" w:rsidRPr="006B6E65" w:rsidRDefault="006B6E65" w:rsidP="006B6E65">
      <w:pPr>
        <w:tabs>
          <w:tab w:val="left" w:pos="1418"/>
          <w:tab w:val="left" w:pos="3402"/>
          <w:tab w:val="left" w:pos="3969"/>
        </w:tabs>
        <w:spacing w:after="0" w:line="240" w:lineRule="auto"/>
        <w:ind w:right="118"/>
        <w:rPr>
          <w:vanish/>
          <w:color w:val="FF0000"/>
          <w:sz w:val="18"/>
        </w:rPr>
      </w:pPr>
      <w:r w:rsidRPr="006B6E65">
        <w:rPr>
          <w:vanish/>
          <w:color w:val="FF0000"/>
          <w:sz w:val="18"/>
        </w:rPr>
        <w:tab/>
        <w:t>Re-analysis:</w:t>
      </w:r>
      <w:r w:rsidRPr="006B6E65">
        <w:rPr>
          <w:vanish/>
          <w:color w:val="FF0000"/>
          <w:sz w:val="18"/>
        </w:rPr>
        <w:tab/>
        <w:t xml:space="preserve">Mean = 99.6%, s = 0.02% (5 sub samples in duplicate, September 2018)  </w:t>
      </w:r>
    </w:p>
    <w:p w14:paraId="4D109E90" w14:textId="77777777" w:rsidR="006B6E65" w:rsidRPr="006B6E65" w:rsidRDefault="006B6E65" w:rsidP="00EF2667">
      <w:pPr>
        <w:tabs>
          <w:tab w:val="left" w:pos="1418"/>
          <w:tab w:val="left" w:pos="3402"/>
          <w:tab w:val="left" w:pos="5670"/>
        </w:tabs>
        <w:spacing w:after="0" w:line="240" w:lineRule="auto"/>
        <w:ind w:left="3402" w:right="118" w:hanging="3387"/>
        <w:rPr>
          <w:sz w:val="18"/>
        </w:rPr>
      </w:pPr>
    </w:p>
    <w:p w14:paraId="63B46EBA" w14:textId="422AB984" w:rsidR="00EF2667" w:rsidRPr="006B6E65" w:rsidRDefault="00EF2667" w:rsidP="00EF2667">
      <w:pPr>
        <w:tabs>
          <w:tab w:val="left" w:pos="1418"/>
          <w:tab w:val="left" w:pos="3402"/>
          <w:tab w:val="left" w:pos="5670"/>
        </w:tabs>
        <w:spacing w:after="120" w:line="240" w:lineRule="auto"/>
        <w:ind w:left="3969" w:right="118" w:hanging="3969"/>
        <w:rPr>
          <w:sz w:val="18"/>
        </w:rPr>
      </w:pPr>
      <w:r w:rsidRPr="006B6E65">
        <w:rPr>
          <w:sz w:val="18"/>
        </w:rPr>
        <w:t>Karl Fischer analysis:</w:t>
      </w:r>
      <w:r w:rsidRPr="006B6E65">
        <w:rPr>
          <w:sz w:val="18"/>
        </w:rPr>
        <w:tab/>
        <w:t>Moisture content ≤ 0.1% mass fraction (</w:t>
      </w:r>
      <w:r w:rsidR="006B6E65" w:rsidRPr="006B6E65">
        <w:rPr>
          <w:sz w:val="18"/>
        </w:rPr>
        <w:t>May</w:t>
      </w:r>
      <w:r w:rsidRPr="006B6E65">
        <w:rPr>
          <w:sz w:val="18"/>
        </w:rPr>
        <w:t xml:space="preserve"> 2015)</w:t>
      </w:r>
    </w:p>
    <w:p w14:paraId="1C08B1CF" w14:textId="1F3516E1" w:rsidR="00EF2667" w:rsidRDefault="00EF2667" w:rsidP="00EF2667">
      <w:pPr>
        <w:pStyle w:val="Header"/>
        <w:tabs>
          <w:tab w:val="clear" w:pos="4513"/>
          <w:tab w:val="clear" w:pos="9026"/>
          <w:tab w:val="left" w:pos="1418"/>
          <w:tab w:val="left" w:pos="3402"/>
          <w:tab w:val="left" w:pos="5670"/>
        </w:tabs>
        <w:spacing w:after="120"/>
        <w:ind w:left="3402" w:right="119" w:hanging="3402"/>
        <w:rPr>
          <w:sz w:val="18"/>
        </w:rPr>
      </w:pPr>
      <w:r w:rsidRPr="006B6E65">
        <w:rPr>
          <w:sz w:val="18"/>
        </w:rPr>
        <w:t>Thermogravimetric analysis:</w:t>
      </w:r>
      <w:r w:rsidRPr="006B6E65">
        <w:rPr>
          <w:sz w:val="18"/>
        </w:rPr>
        <w:tab/>
      </w:r>
      <w:r w:rsidR="006B6E65" w:rsidRPr="006B6E65">
        <w:rPr>
          <w:sz w:val="18"/>
          <w:lang w:val="en-US"/>
        </w:rPr>
        <w:t>Non volatile residue &lt; 0.2% mass fraction (May 2015).  The volatile content (e.g. organic solvents and/or water) could not be determined because of the inherent volatility of the material and/or degradation at elevated temperatures.</w:t>
      </w:r>
    </w:p>
    <w:p w14:paraId="16B53EDE" w14:textId="77777777" w:rsidR="00A75190" w:rsidRPr="009B1749" w:rsidRDefault="00A75190" w:rsidP="0019118F">
      <w:pPr>
        <w:pStyle w:val="Header"/>
        <w:tabs>
          <w:tab w:val="left" w:pos="1418"/>
          <w:tab w:val="left" w:pos="3402"/>
        </w:tabs>
        <w:ind w:left="3402" w:right="129" w:hanging="3402"/>
        <w:rPr>
          <w:sz w:val="18"/>
        </w:rPr>
      </w:pPr>
    </w:p>
    <w:p w14:paraId="362C8605" w14:textId="77777777" w:rsidR="002312EA" w:rsidRPr="009B1749" w:rsidRDefault="002312EA" w:rsidP="00B86015">
      <w:pPr>
        <w:tabs>
          <w:tab w:val="left" w:pos="1418"/>
          <w:tab w:val="left" w:pos="3402"/>
        </w:tabs>
        <w:spacing w:after="0"/>
        <w:ind w:left="3402" w:hanging="3402"/>
        <w:rPr>
          <w:sz w:val="18"/>
        </w:rPr>
      </w:pPr>
    </w:p>
    <w:p w14:paraId="651E464E" w14:textId="77777777" w:rsidR="002312EA" w:rsidRPr="009B1749" w:rsidRDefault="002312EA" w:rsidP="00B86015">
      <w:pPr>
        <w:tabs>
          <w:tab w:val="left" w:pos="1418"/>
          <w:tab w:val="left" w:pos="3402"/>
        </w:tabs>
        <w:spacing w:after="0"/>
        <w:ind w:left="3402" w:hanging="3402"/>
        <w:rPr>
          <w:sz w:val="18"/>
        </w:rPr>
        <w:sectPr w:rsidR="002312EA" w:rsidRPr="009B1749" w:rsidSect="00725633">
          <w:headerReference w:type="default" r:id="rId11"/>
          <w:footerReference w:type="default" r:id="rId12"/>
          <w:headerReference w:type="first" r:id="rId13"/>
          <w:footerReference w:type="first" r:id="rId14"/>
          <w:type w:val="continuous"/>
          <w:pgSz w:w="11906" w:h="16838" w:code="9"/>
          <w:pgMar w:top="-1276" w:right="709" w:bottom="1276" w:left="720" w:header="567" w:footer="283" w:gutter="0"/>
          <w:cols w:space="708"/>
          <w:titlePg/>
          <w:docGrid w:linePitch="360"/>
        </w:sectPr>
      </w:pPr>
    </w:p>
    <w:p w14:paraId="739AA94F" w14:textId="7291122E" w:rsidR="0007583B" w:rsidRPr="009B1749" w:rsidRDefault="0007583B" w:rsidP="0019118F">
      <w:pPr>
        <w:pStyle w:val="AGALreport1"/>
        <w:tabs>
          <w:tab w:val="left" w:pos="1134"/>
          <w:tab w:val="left" w:pos="2835"/>
          <w:tab w:val="left" w:pos="5103"/>
        </w:tabs>
        <w:spacing w:before="120" w:after="120"/>
        <w:ind w:left="0" w:right="129"/>
        <w:rPr>
          <w:rFonts w:ascii="Arial" w:hAnsi="Arial" w:cs="Arial"/>
          <w:b/>
        </w:rPr>
      </w:pPr>
      <w:r w:rsidRPr="009B1749">
        <w:rPr>
          <w:rFonts w:ascii="Arial" w:hAnsi="Arial" w:cs="Arial"/>
          <w:b/>
        </w:rPr>
        <w:lastRenderedPageBreak/>
        <w:t>Spectroscopic and other characterisation data</w:t>
      </w:r>
    </w:p>
    <w:p w14:paraId="4B5FED2D" w14:textId="77777777" w:rsidR="00EE2874" w:rsidRPr="006B6E65" w:rsidRDefault="00EE2874" w:rsidP="001911B0">
      <w:pPr>
        <w:pStyle w:val="AGALreport1"/>
        <w:tabs>
          <w:tab w:val="left" w:pos="1418"/>
          <w:tab w:val="left" w:pos="3402"/>
          <w:tab w:val="left" w:pos="5670"/>
        </w:tabs>
        <w:ind w:left="4111" w:right="119" w:hanging="4111"/>
        <w:rPr>
          <w:rFonts w:ascii="Arial" w:hAnsi="Arial" w:cs="Arial"/>
          <w:sz w:val="18"/>
        </w:rPr>
      </w:pPr>
      <w:r w:rsidRPr="006B6E65">
        <w:rPr>
          <w:rFonts w:ascii="Arial" w:hAnsi="Arial" w:cs="Arial"/>
          <w:sz w:val="18"/>
        </w:rPr>
        <w:t>GC-MS:</w:t>
      </w:r>
      <w:r w:rsidRPr="006B6E65">
        <w:rPr>
          <w:rFonts w:ascii="Arial" w:hAnsi="Arial" w:cs="Arial"/>
          <w:sz w:val="18"/>
        </w:rPr>
        <w:tab/>
        <w:t>Parent compound:</w:t>
      </w:r>
    </w:p>
    <w:p w14:paraId="3A1AC39F" w14:textId="27DA1FDA" w:rsidR="00EE2874" w:rsidRPr="006B6E65" w:rsidRDefault="00EE2874" w:rsidP="001911B0">
      <w:pPr>
        <w:tabs>
          <w:tab w:val="left" w:pos="1418"/>
          <w:tab w:val="left" w:pos="3402"/>
          <w:tab w:val="left" w:pos="5670"/>
        </w:tabs>
        <w:spacing w:after="0" w:line="240" w:lineRule="auto"/>
        <w:ind w:left="4111" w:right="119" w:hanging="4111"/>
        <w:rPr>
          <w:sz w:val="18"/>
        </w:rPr>
      </w:pPr>
      <w:r w:rsidRPr="006B6E65">
        <w:rPr>
          <w:sz w:val="18"/>
        </w:rPr>
        <w:tab/>
        <w:t>Instrument:</w:t>
      </w:r>
      <w:r w:rsidRPr="006B6E65">
        <w:rPr>
          <w:sz w:val="18"/>
        </w:rPr>
        <w:tab/>
      </w:r>
      <w:r w:rsidR="00753E18">
        <w:rPr>
          <w:sz w:val="18"/>
        </w:rPr>
        <w:t xml:space="preserve">Agilent </w:t>
      </w:r>
      <w:r w:rsidRPr="006B6E65">
        <w:rPr>
          <w:sz w:val="18"/>
        </w:rPr>
        <w:t>6890/5973</w:t>
      </w:r>
    </w:p>
    <w:p w14:paraId="2FCF704C" w14:textId="5778E37A" w:rsidR="00EE2874" w:rsidRPr="006B6E65" w:rsidRDefault="00EE2874" w:rsidP="001911B0">
      <w:pPr>
        <w:pStyle w:val="Header"/>
        <w:tabs>
          <w:tab w:val="clear" w:pos="4513"/>
          <w:tab w:val="clear" w:pos="9026"/>
          <w:tab w:val="left" w:pos="1418"/>
          <w:tab w:val="left" w:pos="3402"/>
          <w:tab w:val="left" w:pos="5670"/>
        </w:tabs>
        <w:ind w:left="4111" w:right="119" w:hanging="4111"/>
        <w:rPr>
          <w:sz w:val="18"/>
        </w:rPr>
      </w:pPr>
      <w:r w:rsidRPr="006B6E65">
        <w:rPr>
          <w:sz w:val="18"/>
        </w:rPr>
        <w:tab/>
        <w:t>Column:</w:t>
      </w:r>
      <w:r w:rsidRPr="006B6E65">
        <w:rPr>
          <w:sz w:val="18"/>
        </w:rPr>
        <w:tab/>
      </w:r>
      <w:r w:rsidR="006B6E65" w:rsidRPr="006B6E65">
        <w:rPr>
          <w:sz w:val="18"/>
          <w:lang w:val="en-US"/>
        </w:rPr>
        <w:t>HP-1MS, 30 m x 0.25 mm I.D. x 0.25 μm</w:t>
      </w:r>
    </w:p>
    <w:p w14:paraId="4413DCAA" w14:textId="71E7B745" w:rsidR="00EE2874" w:rsidRPr="006B6E65" w:rsidRDefault="00EE2874" w:rsidP="001911B0">
      <w:pPr>
        <w:tabs>
          <w:tab w:val="left" w:pos="1418"/>
          <w:tab w:val="left" w:pos="3402"/>
          <w:tab w:val="left" w:pos="5670"/>
        </w:tabs>
        <w:spacing w:after="0" w:line="240" w:lineRule="auto"/>
        <w:ind w:left="4111" w:right="119" w:hanging="4111"/>
        <w:rPr>
          <w:sz w:val="18"/>
        </w:rPr>
      </w:pPr>
      <w:r w:rsidRPr="006B6E65">
        <w:rPr>
          <w:sz w:val="18"/>
        </w:rPr>
        <w:tab/>
        <w:t>Program:</w:t>
      </w:r>
      <w:r w:rsidRPr="006B6E65">
        <w:rPr>
          <w:sz w:val="18"/>
        </w:rPr>
        <w:tab/>
      </w:r>
      <w:r w:rsidR="006B6E65" w:rsidRPr="006B6E65">
        <w:rPr>
          <w:sz w:val="18"/>
          <w:lang w:val="en-US"/>
        </w:rPr>
        <w:t xml:space="preserve">100 </w:t>
      </w:r>
      <w:r w:rsidR="006B6E65" w:rsidRPr="006B6E65">
        <w:rPr>
          <w:sz w:val="18"/>
          <w:lang w:val="en-US"/>
        </w:rPr>
        <w:sym w:font="Symbol" w:char="F0B0"/>
      </w:r>
      <w:r w:rsidR="006B6E65" w:rsidRPr="006B6E65">
        <w:rPr>
          <w:sz w:val="18"/>
          <w:lang w:val="en-US"/>
        </w:rPr>
        <w:t xml:space="preserve">C (1 min), 10 </w:t>
      </w:r>
      <w:r w:rsidR="006B6E65" w:rsidRPr="006B6E65">
        <w:rPr>
          <w:sz w:val="18"/>
          <w:lang w:val="en-US"/>
        </w:rPr>
        <w:sym w:font="Symbol" w:char="F0B0"/>
      </w:r>
      <w:r w:rsidR="006B6E65" w:rsidRPr="006B6E65">
        <w:rPr>
          <w:sz w:val="18"/>
          <w:lang w:val="en-US"/>
        </w:rPr>
        <w:t xml:space="preserve">C/min to 250 </w:t>
      </w:r>
      <w:r w:rsidR="006B6E65" w:rsidRPr="006B6E65">
        <w:rPr>
          <w:sz w:val="18"/>
          <w:lang w:val="en-US"/>
        </w:rPr>
        <w:sym w:font="Symbol" w:char="F0B0"/>
      </w:r>
      <w:r w:rsidR="006B6E65" w:rsidRPr="006B6E65">
        <w:rPr>
          <w:sz w:val="18"/>
          <w:lang w:val="en-US"/>
        </w:rPr>
        <w:t xml:space="preserve">C, 30 </w:t>
      </w:r>
      <w:r w:rsidR="006B6E65" w:rsidRPr="006B6E65">
        <w:rPr>
          <w:sz w:val="18"/>
          <w:lang w:val="en-US"/>
        </w:rPr>
        <w:sym w:font="Symbol" w:char="F0B0"/>
      </w:r>
      <w:r w:rsidR="006B6E65" w:rsidRPr="006B6E65">
        <w:rPr>
          <w:sz w:val="18"/>
          <w:lang w:val="en-US"/>
        </w:rPr>
        <w:t xml:space="preserve">C/min to 300 </w:t>
      </w:r>
      <w:r w:rsidR="006B6E65" w:rsidRPr="006B6E65">
        <w:rPr>
          <w:sz w:val="18"/>
          <w:lang w:val="en-US"/>
        </w:rPr>
        <w:sym w:font="Symbol" w:char="F0B0"/>
      </w:r>
      <w:r w:rsidR="006B6E65" w:rsidRPr="006B6E65">
        <w:rPr>
          <w:sz w:val="18"/>
          <w:lang w:val="en-US"/>
        </w:rPr>
        <w:t>C (3 min)</w:t>
      </w:r>
    </w:p>
    <w:p w14:paraId="6CE6BB37" w14:textId="6EC4BF5B" w:rsidR="00944AB5" w:rsidRPr="006B6E65" w:rsidRDefault="00EE2874" w:rsidP="001911B0">
      <w:pPr>
        <w:tabs>
          <w:tab w:val="left" w:pos="1418"/>
          <w:tab w:val="left" w:pos="3402"/>
          <w:tab w:val="left" w:pos="5670"/>
        </w:tabs>
        <w:spacing w:after="0" w:line="240" w:lineRule="auto"/>
        <w:ind w:left="4111" w:right="119" w:hanging="4111"/>
        <w:rPr>
          <w:sz w:val="18"/>
        </w:rPr>
      </w:pPr>
      <w:r w:rsidRPr="006B6E65">
        <w:rPr>
          <w:sz w:val="18"/>
        </w:rPr>
        <w:tab/>
        <w:t>Injector:</w:t>
      </w:r>
      <w:r w:rsidRPr="006B6E65">
        <w:rPr>
          <w:sz w:val="18"/>
        </w:rPr>
        <w:tab/>
      </w:r>
      <w:r w:rsidR="006B6E65" w:rsidRPr="006B6E65">
        <w:rPr>
          <w:sz w:val="18"/>
        </w:rPr>
        <w:t>1</w:t>
      </w:r>
      <w:r w:rsidRPr="006B6E65">
        <w:rPr>
          <w:sz w:val="18"/>
        </w:rPr>
        <w:t xml:space="preserve">80 </w:t>
      </w:r>
      <w:r w:rsidRPr="006B6E65">
        <w:rPr>
          <w:sz w:val="18"/>
        </w:rPr>
        <w:sym w:font="Symbol" w:char="F0B0"/>
      </w:r>
      <w:r w:rsidRPr="006B6E65">
        <w:rPr>
          <w:sz w:val="18"/>
        </w:rPr>
        <w:t xml:space="preserve">C, </w:t>
      </w:r>
      <w:r w:rsidR="001911B0" w:rsidRPr="006B6E65">
        <w:rPr>
          <w:sz w:val="18"/>
        </w:rPr>
        <w:tab/>
      </w:r>
      <w:r w:rsidR="001911B0" w:rsidRPr="006B6E65">
        <w:rPr>
          <w:sz w:val="18"/>
        </w:rPr>
        <w:tab/>
      </w:r>
    </w:p>
    <w:p w14:paraId="4905436B" w14:textId="08973C96" w:rsidR="00EE2874" w:rsidRPr="006B6E65" w:rsidRDefault="00944AB5" w:rsidP="001911B0">
      <w:pPr>
        <w:tabs>
          <w:tab w:val="left" w:pos="1418"/>
          <w:tab w:val="left" w:pos="3402"/>
          <w:tab w:val="left" w:pos="5670"/>
        </w:tabs>
        <w:spacing w:after="0" w:line="240" w:lineRule="auto"/>
        <w:ind w:left="4111" w:right="119" w:hanging="4111"/>
        <w:rPr>
          <w:sz w:val="18"/>
        </w:rPr>
      </w:pPr>
      <w:r w:rsidRPr="006B6E65">
        <w:rPr>
          <w:sz w:val="18"/>
        </w:rPr>
        <w:tab/>
      </w:r>
      <w:r w:rsidR="00EE2874" w:rsidRPr="006B6E65">
        <w:rPr>
          <w:sz w:val="18"/>
        </w:rPr>
        <w:t xml:space="preserve">Split </w:t>
      </w:r>
      <w:r w:rsidR="001911B0" w:rsidRPr="006B6E65">
        <w:rPr>
          <w:sz w:val="18"/>
        </w:rPr>
        <w:t xml:space="preserve">ratio: </w:t>
      </w:r>
      <w:r w:rsidRPr="006B6E65">
        <w:rPr>
          <w:sz w:val="18"/>
        </w:rPr>
        <w:tab/>
      </w:r>
      <w:r w:rsidR="001911B0" w:rsidRPr="006B6E65">
        <w:rPr>
          <w:sz w:val="18"/>
        </w:rPr>
        <w:t>20/1</w:t>
      </w:r>
    </w:p>
    <w:p w14:paraId="69F83BA8" w14:textId="60071D87" w:rsidR="00EE2874" w:rsidRPr="006B6E65" w:rsidRDefault="00EE2874" w:rsidP="001911B0">
      <w:pPr>
        <w:tabs>
          <w:tab w:val="left" w:pos="1418"/>
          <w:tab w:val="left" w:pos="3402"/>
          <w:tab w:val="left" w:pos="5670"/>
        </w:tabs>
        <w:spacing w:after="0" w:line="240" w:lineRule="auto"/>
        <w:ind w:left="4111" w:right="119" w:hanging="4111"/>
        <w:rPr>
          <w:sz w:val="18"/>
        </w:rPr>
      </w:pPr>
      <w:r w:rsidRPr="006B6E65">
        <w:rPr>
          <w:sz w:val="18"/>
        </w:rPr>
        <w:tab/>
        <w:t xml:space="preserve">Transfer line temp: </w:t>
      </w:r>
      <w:r w:rsidRPr="006B6E65">
        <w:rPr>
          <w:sz w:val="18"/>
        </w:rPr>
        <w:tab/>
      </w:r>
      <w:r w:rsidR="006B6E65" w:rsidRPr="006B6E65">
        <w:rPr>
          <w:sz w:val="18"/>
        </w:rPr>
        <w:t>28</w:t>
      </w:r>
      <w:r w:rsidRPr="006B6E65">
        <w:rPr>
          <w:sz w:val="18"/>
        </w:rPr>
        <w:t xml:space="preserve">0 </w:t>
      </w:r>
      <w:r w:rsidRPr="006B6E65">
        <w:rPr>
          <w:sz w:val="18"/>
        </w:rPr>
        <w:sym w:font="Symbol" w:char="F0B0"/>
      </w:r>
      <w:r w:rsidRPr="006B6E65">
        <w:rPr>
          <w:sz w:val="18"/>
        </w:rPr>
        <w:t>C</w:t>
      </w:r>
    </w:p>
    <w:p w14:paraId="7315896C" w14:textId="77777777" w:rsidR="00EE2874" w:rsidRPr="006B6E65" w:rsidRDefault="00EE2874" w:rsidP="001911B0">
      <w:pPr>
        <w:pStyle w:val="Header"/>
        <w:tabs>
          <w:tab w:val="clear" w:pos="4513"/>
          <w:tab w:val="clear" w:pos="9026"/>
          <w:tab w:val="left" w:pos="1418"/>
          <w:tab w:val="left" w:pos="3402"/>
          <w:tab w:val="left" w:pos="5670"/>
        </w:tabs>
        <w:ind w:left="4111" w:right="119" w:hanging="4111"/>
        <w:rPr>
          <w:sz w:val="18"/>
        </w:rPr>
      </w:pPr>
      <w:r w:rsidRPr="006B6E65">
        <w:rPr>
          <w:sz w:val="18"/>
        </w:rPr>
        <w:tab/>
        <w:t>Carrier:</w:t>
      </w:r>
      <w:r w:rsidRPr="006B6E65">
        <w:rPr>
          <w:sz w:val="18"/>
        </w:rPr>
        <w:tab/>
        <w:t>Helium, 1.0 mL/min</w:t>
      </w:r>
    </w:p>
    <w:p w14:paraId="1C45FBEF" w14:textId="77777777" w:rsidR="00EE2874" w:rsidRPr="006B6E65" w:rsidRDefault="00EE2874" w:rsidP="001911B0">
      <w:pPr>
        <w:pStyle w:val="Header"/>
        <w:tabs>
          <w:tab w:val="clear" w:pos="4513"/>
          <w:tab w:val="clear" w:pos="9026"/>
          <w:tab w:val="left" w:pos="1418"/>
          <w:tab w:val="left" w:pos="3402"/>
          <w:tab w:val="left" w:pos="5670"/>
        </w:tabs>
        <w:spacing w:after="60"/>
        <w:ind w:left="4111" w:right="119" w:hanging="4111"/>
        <w:rPr>
          <w:sz w:val="18"/>
        </w:rPr>
      </w:pPr>
      <w:r w:rsidRPr="006B6E65">
        <w:rPr>
          <w:sz w:val="18"/>
        </w:rPr>
        <w:tab/>
        <w:t xml:space="preserve">Scan range: </w:t>
      </w:r>
      <w:r w:rsidRPr="006B6E65">
        <w:rPr>
          <w:sz w:val="18"/>
        </w:rPr>
        <w:tab/>
        <w:t xml:space="preserve">50-550 </w:t>
      </w:r>
      <w:r w:rsidRPr="006B6E65">
        <w:rPr>
          <w:i/>
          <w:sz w:val="18"/>
        </w:rPr>
        <w:t>m/z</w:t>
      </w:r>
    </w:p>
    <w:p w14:paraId="6471F4B3" w14:textId="6AEC2CE5" w:rsidR="00EE2874" w:rsidRPr="006B6E65" w:rsidRDefault="00EE2874" w:rsidP="001911B0">
      <w:pPr>
        <w:pStyle w:val="BodyTextIndent2"/>
        <w:tabs>
          <w:tab w:val="left" w:pos="1418"/>
          <w:tab w:val="left" w:pos="3402"/>
          <w:tab w:val="left" w:pos="5670"/>
        </w:tabs>
        <w:spacing w:after="60" w:line="240" w:lineRule="auto"/>
        <w:ind w:left="1418" w:right="119" w:hanging="1418"/>
        <w:rPr>
          <w:sz w:val="18"/>
        </w:rPr>
      </w:pPr>
      <w:r w:rsidRPr="006B6E65">
        <w:rPr>
          <w:sz w:val="18"/>
        </w:rPr>
        <w:tab/>
        <w:t>The retention time</w:t>
      </w:r>
      <w:r w:rsidR="006B6E65" w:rsidRPr="006B6E65">
        <w:rPr>
          <w:vanish/>
          <w:color w:val="FF0000"/>
          <w:sz w:val="18"/>
        </w:rPr>
        <w:t xml:space="preserve"> </w:t>
      </w:r>
      <w:r w:rsidRPr="006B6E65">
        <w:rPr>
          <w:sz w:val="18"/>
        </w:rPr>
        <w:t xml:space="preserve">of the </w:t>
      </w:r>
      <w:r w:rsidR="006B6E65" w:rsidRPr="006B6E65">
        <w:rPr>
          <w:sz w:val="18"/>
        </w:rPr>
        <w:t>free base</w:t>
      </w:r>
      <w:r w:rsidRPr="006B6E65">
        <w:rPr>
          <w:sz w:val="18"/>
        </w:rPr>
        <w:t xml:space="preserve"> </w:t>
      </w:r>
      <w:r w:rsidR="009F620A" w:rsidRPr="006B6E65">
        <w:rPr>
          <w:sz w:val="18"/>
        </w:rPr>
        <w:t>is</w:t>
      </w:r>
      <w:r w:rsidRPr="006B6E65">
        <w:rPr>
          <w:sz w:val="18"/>
        </w:rPr>
        <w:t xml:space="preserve"> reported with the major peaks in the mass spectra.  The latter are reported as mass/charge ratios and (in brackets) as a percentage relative to the base peak.  </w:t>
      </w:r>
    </w:p>
    <w:p w14:paraId="6B149445" w14:textId="66797F0A" w:rsidR="00EE2874" w:rsidRPr="006B6E65" w:rsidRDefault="00EE2874" w:rsidP="006B6E65">
      <w:pPr>
        <w:tabs>
          <w:tab w:val="left" w:pos="1418"/>
          <w:tab w:val="left" w:pos="3402"/>
          <w:tab w:val="left" w:pos="3969"/>
        </w:tabs>
        <w:spacing w:after="120" w:line="240" w:lineRule="auto"/>
        <w:ind w:left="4111" w:right="119" w:hanging="4111"/>
        <w:rPr>
          <w:sz w:val="18"/>
          <w:lang w:val="nl-NL"/>
        </w:rPr>
      </w:pPr>
      <w:r w:rsidRPr="006B6E65">
        <w:rPr>
          <w:sz w:val="18"/>
        </w:rPr>
        <w:tab/>
      </w:r>
      <w:r w:rsidR="006B6E65" w:rsidRPr="006B6E65">
        <w:rPr>
          <w:sz w:val="18"/>
          <w:lang w:val="en-US"/>
        </w:rPr>
        <w:t xml:space="preserve">Free base (9.5 min): </w:t>
      </w:r>
      <w:r w:rsidR="006B6E65" w:rsidRPr="006B6E65">
        <w:rPr>
          <w:sz w:val="18"/>
          <w:lang w:val="en-US"/>
        </w:rPr>
        <w:tab/>
        <w:t>195 (M</w:t>
      </w:r>
      <w:r w:rsidR="006B6E65" w:rsidRPr="006B6E65">
        <w:rPr>
          <w:sz w:val="18"/>
          <w:vertAlign w:val="superscript"/>
          <w:lang w:val="en-US"/>
        </w:rPr>
        <w:t>+</w:t>
      </w:r>
      <w:r w:rsidR="006B6E65" w:rsidRPr="006B6E65">
        <w:rPr>
          <w:sz w:val="18"/>
          <w:lang w:val="en-US"/>
        </w:rPr>
        <w:t>, 1), 164 (3), 137 (19), 122 (17), 91 (8), 78 (7), 58 (100)</w:t>
      </w:r>
      <w:r w:rsidRPr="006B6E65">
        <w:rPr>
          <w:sz w:val="18"/>
          <w:lang w:val="nl-NL"/>
        </w:rPr>
        <w:t xml:space="preserve"> </w:t>
      </w:r>
      <w:r w:rsidRPr="006B6E65">
        <w:rPr>
          <w:i/>
          <w:sz w:val="18"/>
          <w:lang w:val="nl-NL"/>
        </w:rPr>
        <w:t>m/z</w:t>
      </w:r>
    </w:p>
    <w:p w14:paraId="1B287217" w14:textId="77777777" w:rsidR="00EE2874" w:rsidRPr="006B6E65" w:rsidRDefault="00EE2874" w:rsidP="00EE2874">
      <w:pPr>
        <w:pStyle w:val="AGALreport1"/>
        <w:tabs>
          <w:tab w:val="left" w:pos="1418"/>
          <w:tab w:val="left" w:pos="3402"/>
        </w:tabs>
        <w:ind w:left="0" w:right="129"/>
        <w:rPr>
          <w:rFonts w:ascii="Arial" w:hAnsi="Arial" w:cs="Arial"/>
          <w:sz w:val="18"/>
          <w:lang w:val="fr-FR"/>
        </w:rPr>
      </w:pPr>
      <w:r w:rsidRPr="006B6E65">
        <w:rPr>
          <w:rFonts w:ascii="Arial" w:hAnsi="Arial" w:cs="Arial"/>
          <w:sz w:val="18"/>
          <w:lang w:val="fr-FR"/>
        </w:rPr>
        <w:t>ESI-MS:</w:t>
      </w:r>
      <w:r w:rsidRPr="006B6E65">
        <w:rPr>
          <w:rFonts w:ascii="Arial" w:hAnsi="Arial" w:cs="Arial"/>
          <w:sz w:val="18"/>
          <w:lang w:val="fr-FR"/>
        </w:rPr>
        <w:tab/>
        <w:t>Instrument:</w:t>
      </w:r>
      <w:r w:rsidRPr="006B6E65">
        <w:rPr>
          <w:rFonts w:ascii="Arial" w:hAnsi="Arial" w:cs="Arial"/>
          <w:sz w:val="18"/>
          <w:lang w:val="fr-FR"/>
        </w:rPr>
        <w:tab/>
        <w:t>Micromass Quatro LC Micro</w:t>
      </w:r>
    </w:p>
    <w:p w14:paraId="79ADA602" w14:textId="65DD427F" w:rsidR="00EE2874" w:rsidRPr="006B6E65" w:rsidRDefault="00EE2874" w:rsidP="00EE2874">
      <w:pPr>
        <w:tabs>
          <w:tab w:val="left" w:pos="1418"/>
          <w:tab w:val="left" w:pos="3402"/>
        </w:tabs>
        <w:spacing w:after="0" w:line="240" w:lineRule="auto"/>
        <w:ind w:right="129"/>
        <w:jc w:val="both"/>
        <w:rPr>
          <w:sz w:val="18"/>
          <w:lang w:val="fr-FR"/>
        </w:rPr>
      </w:pPr>
      <w:r w:rsidRPr="006B6E65">
        <w:rPr>
          <w:sz w:val="18"/>
          <w:lang w:val="fr-FR"/>
        </w:rPr>
        <w:tab/>
        <w:t>Operation:</w:t>
      </w:r>
      <w:r w:rsidRPr="006B6E65">
        <w:rPr>
          <w:sz w:val="18"/>
          <w:lang w:val="fr-FR"/>
        </w:rPr>
        <w:tab/>
        <w:t xml:space="preserve">Positive ion mode, direct infusion at 10 </w:t>
      </w:r>
      <w:r w:rsidR="00294280" w:rsidRPr="006B6E65">
        <w:rPr>
          <w:rFonts w:ascii="Symbol" w:hAnsi="Symbol"/>
          <w:sz w:val="18"/>
        </w:rPr>
        <w:t></w:t>
      </w:r>
      <w:r w:rsidRPr="006B6E65">
        <w:rPr>
          <w:sz w:val="18"/>
          <w:lang w:val="fr-FR"/>
        </w:rPr>
        <w:t>L/min</w:t>
      </w:r>
    </w:p>
    <w:p w14:paraId="15C689C6" w14:textId="77777777" w:rsidR="00EE2874" w:rsidRPr="006B6E65" w:rsidRDefault="00EE2874" w:rsidP="00EE2874">
      <w:pPr>
        <w:tabs>
          <w:tab w:val="left" w:pos="1418"/>
          <w:tab w:val="left" w:pos="3402"/>
        </w:tabs>
        <w:spacing w:after="0" w:line="240" w:lineRule="auto"/>
        <w:ind w:right="129"/>
        <w:jc w:val="both"/>
        <w:rPr>
          <w:sz w:val="18"/>
        </w:rPr>
      </w:pPr>
      <w:r w:rsidRPr="006B6E65">
        <w:rPr>
          <w:sz w:val="18"/>
          <w:lang w:val="fr-FR"/>
        </w:rPr>
        <w:tab/>
      </w:r>
      <w:r w:rsidRPr="006B6E65">
        <w:rPr>
          <w:sz w:val="18"/>
        </w:rPr>
        <w:t xml:space="preserve">Ionisation: </w:t>
      </w:r>
      <w:r w:rsidRPr="006B6E65">
        <w:rPr>
          <w:sz w:val="18"/>
        </w:rPr>
        <w:tab/>
        <w:t>ESI spray voltage at 3.5 kV positive ion</w:t>
      </w:r>
    </w:p>
    <w:p w14:paraId="7CA02BE5" w14:textId="77777777" w:rsidR="00EE2874" w:rsidRPr="006B6E65" w:rsidRDefault="00EE2874" w:rsidP="00EE2874">
      <w:pPr>
        <w:pStyle w:val="Header"/>
        <w:tabs>
          <w:tab w:val="clear" w:pos="4513"/>
          <w:tab w:val="clear" w:pos="9026"/>
          <w:tab w:val="left" w:pos="1418"/>
          <w:tab w:val="left" w:pos="3402"/>
        </w:tabs>
        <w:ind w:right="129"/>
        <w:jc w:val="both"/>
        <w:rPr>
          <w:sz w:val="18"/>
          <w:lang w:val="pt-PT"/>
        </w:rPr>
      </w:pPr>
      <w:r w:rsidRPr="006B6E65">
        <w:rPr>
          <w:sz w:val="18"/>
        </w:rPr>
        <w:tab/>
      </w:r>
      <w:r w:rsidRPr="006B6E65">
        <w:rPr>
          <w:sz w:val="18"/>
          <w:lang w:val="pt-PT"/>
        </w:rPr>
        <w:t>EM voltage:</w:t>
      </w:r>
      <w:r w:rsidRPr="006B6E65">
        <w:rPr>
          <w:sz w:val="18"/>
          <w:lang w:val="pt-PT"/>
        </w:rPr>
        <w:tab/>
        <w:t>650 V</w:t>
      </w:r>
    </w:p>
    <w:p w14:paraId="27C0EE86" w14:textId="299F7877" w:rsidR="00EE2874" w:rsidRPr="006B6E65" w:rsidRDefault="00EE2874" w:rsidP="00EE2874">
      <w:pPr>
        <w:tabs>
          <w:tab w:val="left" w:pos="1418"/>
          <w:tab w:val="left" w:pos="3402"/>
        </w:tabs>
        <w:spacing w:after="0" w:line="240" w:lineRule="auto"/>
        <w:ind w:right="129"/>
        <w:jc w:val="both"/>
        <w:rPr>
          <w:sz w:val="18"/>
          <w:lang w:val="pt-PT"/>
        </w:rPr>
      </w:pPr>
      <w:r w:rsidRPr="006B6E65">
        <w:rPr>
          <w:sz w:val="18"/>
          <w:lang w:val="pt-PT"/>
        </w:rPr>
        <w:tab/>
        <w:t>Cone voltage:</w:t>
      </w:r>
      <w:r w:rsidRPr="006B6E65">
        <w:rPr>
          <w:sz w:val="18"/>
          <w:lang w:val="pt-PT"/>
        </w:rPr>
        <w:tab/>
      </w:r>
      <w:r w:rsidR="006B6E65" w:rsidRPr="006B6E65">
        <w:rPr>
          <w:sz w:val="18"/>
          <w:lang w:val="pt-PT"/>
        </w:rPr>
        <w:t>15</w:t>
      </w:r>
      <w:r w:rsidRPr="006B6E65">
        <w:rPr>
          <w:sz w:val="18"/>
          <w:lang w:val="pt-PT"/>
        </w:rPr>
        <w:t xml:space="preserve"> V</w:t>
      </w:r>
    </w:p>
    <w:p w14:paraId="2F8B47BF" w14:textId="4B460760" w:rsidR="00EE2874" w:rsidRPr="006B6E65" w:rsidRDefault="00EE2874" w:rsidP="00EE2874">
      <w:pPr>
        <w:tabs>
          <w:tab w:val="left" w:pos="1418"/>
          <w:tab w:val="left" w:pos="3402"/>
        </w:tabs>
        <w:spacing w:after="120" w:line="240" w:lineRule="auto"/>
        <w:ind w:right="129"/>
        <w:rPr>
          <w:sz w:val="18"/>
          <w:lang w:val="pt-PT"/>
        </w:rPr>
      </w:pPr>
      <w:r w:rsidRPr="006B6E65">
        <w:rPr>
          <w:sz w:val="18"/>
          <w:lang w:val="pt-PT"/>
        </w:rPr>
        <w:tab/>
        <w:t>Peak:</w:t>
      </w:r>
      <w:r w:rsidRPr="006B6E65">
        <w:rPr>
          <w:sz w:val="18"/>
          <w:lang w:val="pt-PT"/>
        </w:rPr>
        <w:tab/>
      </w:r>
      <w:r w:rsidR="006B6E65" w:rsidRPr="006B6E65">
        <w:rPr>
          <w:sz w:val="18"/>
          <w:lang w:val="pt-PT"/>
        </w:rPr>
        <w:t>196.3</w:t>
      </w:r>
      <w:r w:rsidRPr="006B6E65">
        <w:rPr>
          <w:sz w:val="18"/>
          <w:lang w:val="pt-PT"/>
        </w:rPr>
        <w:t xml:space="preserve"> (M+H</w:t>
      </w:r>
      <w:r w:rsidRPr="006B6E65">
        <w:rPr>
          <w:sz w:val="18"/>
          <w:vertAlign w:val="superscript"/>
          <w:lang w:val="pt-PT"/>
        </w:rPr>
        <w:t>+</w:t>
      </w:r>
      <w:r w:rsidRPr="006B6E65">
        <w:rPr>
          <w:sz w:val="18"/>
          <w:lang w:val="pt-PT"/>
        </w:rPr>
        <w:t xml:space="preserve">) </w:t>
      </w:r>
      <w:r w:rsidRPr="006B6E65">
        <w:rPr>
          <w:i/>
          <w:sz w:val="18"/>
        </w:rPr>
        <w:t>m/z</w:t>
      </w:r>
    </w:p>
    <w:p w14:paraId="2BD90F79" w14:textId="4DA6B5AB" w:rsidR="00EE2874" w:rsidRPr="006B6E65" w:rsidRDefault="00EE2874" w:rsidP="00EE2874">
      <w:pPr>
        <w:pStyle w:val="AGALreport1"/>
        <w:tabs>
          <w:tab w:val="left" w:pos="1418"/>
          <w:tab w:val="left" w:pos="3402"/>
        </w:tabs>
        <w:ind w:left="1418" w:right="129" w:hanging="1418"/>
        <w:rPr>
          <w:rFonts w:ascii="Arial" w:hAnsi="Arial" w:cs="Arial"/>
          <w:sz w:val="18"/>
        </w:rPr>
      </w:pPr>
      <w:r w:rsidRPr="006B6E65">
        <w:rPr>
          <w:rFonts w:ascii="Arial" w:hAnsi="Arial" w:cs="Arial"/>
          <w:sz w:val="18"/>
        </w:rPr>
        <w:t>HS-GC-MS:</w:t>
      </w:r>
      <w:r w:rsidRPr="006B6E65">
        <w:rPr>
          <w:rFonts w:ascii="Arial" w:hAnsi="Arial" w:cs="Arial"/>
          <w:sz w:val="18"/>
        </w:rPr>
        <w:tab/>
        <w:t>Instrument:</w:t>
      </w:r>
      <w:r w:rsidRPr="006B6E65">
        <w:rPr>
          <w:rFonts w:ascii="Arial" w:hAnsi="Arial" w:cs="Arial"/>
          <w:sz w:val="18"/>
        </w:rPr>
        <w:tab/>
        <w:t>Agilent 6890/5973/G1888</w:t>
      </w:r>
    </w:p>
    <w:p w14:paraId="41334E21" w14:textId="0F9432DF" w:rsidR="00EE2874" w:rsidRPr="006B6E65" w:rsidRDefault="00EE2874" w:rsidP="00EE2874">
      <w:pPr>
        <w:tabs>
          <w:tab w:val="left" w:pos="1418"/>
          <w:tab w:val="left" w:pos="3402"/>
        </w:tabs>
        <w:spacing w:after="0" w:line="240" w:lineRule="auto"/>
        <w:ind w:left="1418" w:right="129" w:hanging="1418"/>
        <w:rPr>
          <w:sz w:val="18"/>
        </w:rPr>
      </w:pPr>
      <w:r w:rsidRPr="006B6E65">
        <w:rPr>
          <w:sz w:val="18"/>
        </w:rPr>
        <w:tab/>
        <w:t>Column:</w:t>
      </w:r>
      <w:r w:rsidRPr="006B6E65">
        <w:rPr>
          <w:sz w:val="18"/>
        </w:rPr>
        <w:tab/>
        <w:t>DB-624, 30 m x 0.25 mm I.D. x 1.4 μm</w:t>
      </w:r>
    </w:p>
    <w:p w14:paraId="6849122A" w14:textId="43704F02" w:rsidR="00EE2874" w:rsidRPr="006B6E65" w:rsidRDefault="00EE2874" w:rsidP="00EE2874">
      <w:pPr>
        <w:tabs>
          <w:tab w:val="left" w:pos="1418"/>
          <w:tab w:val="left" w:pos="3402"/>
        </w:tabs>
        <w:spacing w:after="0" w:line="240" w:lineRule="auto"/>
        <w:ind w:left="1418" w:right="129" w:hanging="1418"/>
        <w:rPr>
          <w:sz w:val="18"/>
        </w:rPr>
      </w:pPr>
      <w:r w:rsidRPr="006B6E65">
        <w:rPr>
          <w:sz w:val="18"/>
        </w:rPr>
        <w:tab/>
        <w:t>Program:</w:t>
      </w:r>
      <w:r w:rsidRPr="006B6E65">
        <w:rPr>
          <w:sz w:val="18"/>
        </w:rPr>
        <w:tab/>
        <w:t xml:space="preserve">50 </w:t>
      </w:r>
      <w:r w:rsidRPr="006B6E65">
        <w:rPr>
          <w:sz w:val="18"/>
        </w:rPr>
        <w:sym w:font="Symbol" w:char="F0B0"/>
      </w:r>
      <w:r w:rsidRPr="006B6E65">
        <w:rPr>
          <w:sz w:val="18"/>
        </w:rPr>
        <w:t xml:space="preserve">C (5 min), 7 </w:t>
      </w:r>
      <w:r w:rsidRPr="006B6E65">
        <w:rPr>
          <w:sz w:val="18"/>
        </w:rPr>
        <w:sym w:font="Symbol" w:char="F0B0"/>
      </w:r>
      <w:r w:rsidRPr="006B6E65">
        <w:rPr>
          <w:sz w:val="18"/>
        </w:rPr>
        <w:t xml:space="preserve">C/min to 120 </w:t>
      </w:r>
      <w:r w:rsidRPr="006B6E65">
        <w:rPr>
          <w:sz w:val="18"/>
        </w:rPr>
        <w:sym w:font="Symbol" w:char="F0B0"/>
      </w:r>
      <w:r w:rsidRPr="006B6E65">
        <w:rPr>
          <w:sz w:val="18"/>
        </w:rPr>
        <w:t>C, 15 °C/min to 220 °C (8.3 min)</w:t>
      </w:r>
    </w:p>
    <w:p w14:paraId="564ACEB7" w14:textId="4693C9D5" w:rsidR="00EE2874" w:rsidRPr="006B6E65" w:rsidRDefault="00EE2874" w:rsidP="00EE2874">
      <w:pPr>
        <w:pStyle w:val="Header"/>
        <w:tabs>
          <w:tab w:val="clear" w:pos="4513"/>
          <w:tab w:val="clear" w:pos="9026"/>
          <w:tab w:val="left" w:pos="1418"/>
          <w:tab w:val="left" w:pos="3402"/>
        </w:tabs>
        <w:ind w:left="1418" w:right="129" w:hanging="1418"/>
        <w:rPr>
          <w:sz w:val="18"/>
        </w:rPr>
      </w:pPr>
      <w:r w:rsidRPr="006B6E65">
        <w:rPr>
          <w:sz w:val="18"/>
        </w:rPr>
        <w:tab/>
        <w:t>Injector:</w:t>
      </w:r>
      <w:r w:rsidRPr="006B6E65">
        <w:rPr>
          <w:sz w:val="18"/>
        </w:rPr>
        <w:tab/>
        <w:t xml:space="preserve">150 </w:t>
      </w:r>
      <w:r w:rsidRPr="006B6E65">
        <w:rPr>
          <w:sz w:val="18"/>
        </w:rPr>
        <w:sym w:font="Symbol" w:char="F0B0"/>
      </w:r>
      <w:r w:rsidRPr="006B6E65">
        <w:rPr>
          <w:sz w:val="18"/>
        </w:rPr>
        <w:t>C</w:t>
      </w:r>
    </w:p>
    <w:p w14:paraId="0EE92D2F" w14:textId="2EB2BC82" w:rsidR="00EE2874" w:rsidRPr="006B6E65" w:rsidRDefault="00EE2874" w:rsidP="00EE2874">
      <w:pPr>
        <w:pStyle w:val="Header"/>
        <w:tabs>
          <w:tab w:val="clear" w:pos="4513"/>
          <w:tab w:val="clear" w:pos="9026"/>
          <w:tab w:val="left" w:pos="1418"/>
          <w:tab w:val="left" w:pos="3402"/>
        </w:tabs>
        <w:ind w:left="1418" w:right="129" w:hanging="1418"/>
        <w:rPr>
          <w:sz w:val="18"/>
        </w:rPr>
      </w:pPr>
      <w:r w:rsidRPr="006B6E65">
        <w:rPr>
          <w:sz w:val="18"/>
        </w:rPr>
        <w:tab/>
        <w:t xml:space="preserve">Transfer line temp: </w:t>
      </w:r>
      <w:r w:rsidRPr="006B6E65">
        <w:rPr>
          <w:sz w:val="18"/>
        </w:rPr>
        <w:tab/>
        <w:t xml:space="preserve">280 </w:t>
      </w:r>
      <w:r w:rsidRPr="006B6E65">
        <w:rPr>
          <w:sz w:val="18"/>
        </w:rPr>
        <w:sym w:font="Symbol" w:char="F0B0"/>
      </w:r>
      <w:r w:rsidRPr="006B6E65">
        <w:rPr>
          <w:sz w:val="18"/>
        </w:rPr>
        <w:t>C</w:t>
      </w:r>
    </w:p>
    <w:p w14:paraId="22770A5D" w14:textId="19F68FAF" w:rsidR="00EE2874" w:rsidRPr="006B6E65" w:rsidRDefault="00EE2874" w:rsidP="00EE2874">
      <w:pPr>
        <w:pStyle w:val="Header"/>
        <w:tabs>
          <w:tab w:val="clear" w:pos="4513"/>
          <w:tab w:val="clear" w:pos="9026"/>
          <w:tab w:val="left" w:pos="1418"/>
          <w:tab w:val="left" w:pos="3402"/>
        </w:tabs>
        <w:ind w:left="1418" w:right="129" w:hanging="1418"/>
        <w:rPr>
          <w:sz w:val="18"/>
        </w:rPr>
      </w:pPr>
      <w:r w:rsidRPr="006B6E65">
        <w:rPr>
          <w:sz w:val="18"/>
        </w:rPr>
        <w:tab/>
        <w:t>Carrier:</w:t>
      </w:r>
      <w:r w:rsidRPr="006B6E65">
        <w:rPr>
          <w:sz w:val="18"/>
        </w:rPr>
        <w:tab/>
        <w:t>Helium, 1.2 mL/min</w:t>
      </w:r>
    </w:p>
    <w:p w14:paraId="4BD564A8" w14:textId="22F2F8DA" w:rsidR="00EE2874" w:rsidRPr="006B6E65" w:rsidRDefault="00EE2874" w:rsidP="00EE2874">
      <w:pPr>
        <w:pStyle w:val="Header"/>
        <w:tabs>
          <w:tab w:val="clear" w:pos="4513"/>
          <w:tab w:val="clear" w:pos="9026"/>
          <w:tab w:val="left" w:pos="1418"/>
          <w:tab w:val="left" w:pos="3402"/>
        </w:tabs>
        <w:ind w:left="1418" w:right="129" w:hanging="1418"/>
        <w:rPr>
          <w:sz w:val="18"/>
        </w:rPr>
      </w:pPr>
      <w:r w:rsidRPr="006B6E65">
        <w:rPr>
          <w:sz w:val="18"/>
        </w:rPr>
        <w:tab/>
        <w:t xml:space="preserve">Split ratio: </w:t>
      </w:r>
      <w:r w:rsidRPr="006B6E65">
        <w:rPr>
          <w:sz w:val="18"/>
        </w:rPr>
        <w:tab/>
        <w:t>50/1</w:t>
      </w:r>
    </w:p>
    <w:p w14:paraId="548356D3" w14:textId="474AE514" w:rsidR="00EE2874" w:rsidRPr="006B6E65" w:rsidRDefault="00EE2874" w:rsidP="00EE2874">
      <w:pPr>
        <w:pStyle w:val="Header"/>
        <w:tabs>
          <w:tab w:val="clear" w:pos="4513"/>
          <w:tab w:val="clear" w:pos="9026"/>
          <w:tab w:val="left" w:pos="1418"/>
          <w:tab w:val="left" w:pos="3402"/>
        </w:tabs>
        <w:spacing w:after="120"/>
        <w:ind w:left="1418" w:right="129" w:hanging="1418"/>
        <w:rPr>
          <w:sz w:val="18"/>
        </w:rPr>
      </w:pPr>
      <w:r w:rsidRPr="006B6E65">
        <w:rPr>
          <w:sz w:val="18"/>
        </w:rPr>
        <w:tab/>
        <w:t>Solvents detected:</w:t>
      </w:r>
      <w:r w:rsidRPr="006B6E65">
        <w:rPr>
          <w:sz w:val="18"/>
        </w:rPr>
        <w:tab/>
      </w:r>
      <w:r w:rsidR="006B6E65" w:rsidRPr="006B6E65">
        <w:rPr>
          <w:sz w:val="18"/>
        </w:rPr>
        <w:t>Isopropanol, diethyl ether</w:t>
      </w:r>
    </w:p>
    <w:p w14:paraId="0F8904DF" w14:textId="6C96701C" w:rsidR="00EE2874" w:rsidRPr="006B6E65" w:rsidRDefault="00EE2874" w:rsidP="00EE2874">
      <w:pPr>
        <w:tabs>
          <w:tab w:val="left" w:pos="1418"/>
          <w:tab w:val="left" w:pos="3402"/>
          <w:tab w:val="left" w:pos="3969"/>
        </w:tabs>
        <w:spacing w:after="0" w:line="240" w:lineRule="auto"/>
        <w:ind w:left="4111" w:right="118" w:hanging="4111"/>
        <w:rPr>
          <w:sz w:val="18"/>
        </w:rPr>
      </w:pPr>
      <w:r w:rsidRPr="006B6E65">
        <w:rPr>
          <w:sz w:val="18"/>
        </w:rPr>
        <w:t>TLC:</w:t>
      </w:r>
      <w:r w:rsidRPr="006B6E65">
        <w:rPr>
          <w:sz w:val="18"/>
        </w:rPr>
        <w:tab/>
        <w:t>Conditions:</w:t>
      </w:r>
      <w:r w:rsidRPr="006B6E65">
        <w:rPr>
          <w:sz w:val="18"/>
        </w:rPr>
        <w:tab/>
        <w:t>Kieselgel 60F</w:t>
      </w:r>
      <w:r w:rsidRPr="006B6E65">
        <w:rPr>
          <w:sz w:val="18"/>
          <w:vertAlign w:val="subscript"/>
        </w:rPr>
        <w:t>254</w:t>
      </w:r>
      <w:r w:rsidR="001911B0" w:rsidRPr="006B6E65">
        <w:rPr>
          <w:sz w:val="18"/>
        </w:rPr>
        <w:t xml:space="preserve">. </w:t>
      </w:r>
      <w:r w:rsidR="006B6E65" w:rsidRPr="006B6E65">
        <w:rPr>
          <w:sz w:val="18"/>
        </w:rPr>
        <w:t>Methanol</w:t>
      </w:r>
      <w:r w:rsidR="001911B0" w:rsidRPr="006B6E65">
        <w:rPr>
          <w:sz w:val="18"/>
        </w:rPr>
        <w:t>/</w:t>
      </w:r>
      <w:r w:rsidR="006B6E65" w:rsidRPr="006B6E65">
        <w:rPr>
          <w:sz w:val="18"/>
        </w:rPr>
        <w:t>ammonia</w:t>
      </w:r>
      <w:r w:rsidR="001911B0" w:rsidRPr="006B6E65">
        <w:rPr>
          <w:sz w:val="18"/>
        </w:rPr>
        <w:t xml:space="preserve"> (</w:t>
      </w:r>
      <w:r w:rsidR="006B6E65" w:rsidRPr="006B6E65">
        <w:rPr>
          <w:sz w:val="18"/>
        </w:rPr>
        <w:t>200</w:t>
      </w:r>
      <w:r w:rsidR="001911B0" w:rsidRPr="006B6E65">
        <w:rPr>
          <w:sz w:val="18"/>
        </w:rPr>
        <w:t>:3)</w:t>
      </w:r>
    </w:p>
    <w:p w14:paraId="168C957D" w14:textId="1328FF34" w:rsidR="00EE2874" w:rsidRPr="006B6E65" w:rsidRDefault="00EE2874" w:rsidP="00EE2874">
      <w:pPr>
        <w:tabs>
          <w:tab w:val="left" w:pos="1418"/>
          <w:tab w:val="left" w:pos="3402"/>
          <w:tab w:val="left" w:pos="3969"/>
        </w:tabs>
        <w:spacing w:after="120" w:line="240" w:lineRule="auto"/>
        <w:ind w:left="4111" w:right="118" w:hanging="4111"/>
        <w:rPr>
          <w:sz w:val="18"/>
        </w:rPr>
      </w:pPr>
      <w:r w:rsidRPr="006B6E65">
        <w:rPr>
          <w:sz w:val="18"/>
        </w:rPr>
        <w:tab/>
      </w:r>
      <w:r w:rsidRPr="006B6E65">
        <w:rPr>
          <w:sz w:val="18"/>
        </w:rPr>
        <w:tab/>
        <w:t>Single spot observed, R</w:t>
      </w:r>
      <w:r w:rsidRPr="006B6E65">
        <w:rPr>
          <w:sz w:val="18"/>
          <w:vertAlign w:val="subscript"/>
        </w:rPr>
        <w:t>f</w:t>
      </w:r>
      <w:r w:rsidR="001911B0" w:rsidRPr="006B6E65">
        <w:rPr>
          <w:sz w:val="18"/>
        </w:rPr>
        <w:t xml:space="preserve"> = 0</w:t>
      </w:r>
      <w:r w:rsidR="006B6E65" w:rsidRPr="006B6E65">
        <w:rPr>
          <w:sz w:val="18"/>
        </w:rPr>
        <w:t>.3</w:t>
      </w:r>
    </w:p>
    <w:p w14:paraId="2A4F91E9" w14:textId="4A267C9E" w:rsidR="00EE2874" w:rsidRPr="006B6E65" w:rsidRDefault="00EE2874" w:rsidP="00EE2874">
      <w:pPr>
        <w:tabs>
          <w:tab w:val="left" w:pos="1418"/>
          <w:tab w:val="left" w:pos="3402"/>
          <w:tab w:val="left" w:pos="3969"/>
        </w:tabs>
        <w:spacing w:after="0" w:line="240" w:lineRule="auto"/>
        <w:ind w:left="4111" w:right="118" w:hanging="4111"/>
        <w:rPr>
          <w:sz w:val="18"/>
        </w:rPr>
      </w:pPr>
      <w:r w:rsidRPr="006B6E65">
        <w:rPr>
          <w:sz w:val="18"/>
        </w:rPr>
        <w:t>IR:</w:t>
      </w:r>
      <w:r w:rsidRPr="006B6E65">
        <w:rPr>
          <w:sz w:val="18"/>
        </w:rPr>
        <w:tab/>
        <w:t>Instrument:</w:t>
      </w:r>
      <w:r w:rsidRPr="006B6E65">
        <w:rPr>
          <w:sz w:val="18"/>
        </w:rPr>
        <w:tab/>
      </w:r>
      <w:r w:rsidR="00015BCB" w:rsidRPr="006B6E65">
        <w:rPr>
          <w:sz w:val="18"/>
        </w:rPr>
        <w:t>Bruker Alpha Platinum ATR</w:t>
      </w:r>
    </w:p>
    <w:p w14:paraId="499D65A5" w14:textId="2AFB8AEB" w:rsidR="00EE2874" w:rsidRPr="006B6E65" w:rsidRDefault="00EE2874" w:rsidP="00EE2874">
      <w:pPr>
        <w:tabs>
          <w:tab w:val="left" w:pos="1418"/>
          <w:tab w:val="left" w:pos="3402"/>
          <w:tab w:val="left" w:pos="3969"/>
        </w:tabs>
        <w:spacing w:after="0" w:line="240" w:lineRule="auto"/>
        <w:ind w:left="4111" w:right="118" w:hanging="4111"/>
        <w:rPr>
          <w:sz w:val="18"/>
        </w:rPr>
      </w:pPr>
      <w:r w:rsidRPr="006B6E65">
        <w:rPr>
          <w:sz w:val="18"/>
        </w:rPr>
        <w:tab/>
        <w:t>Range:</w:t>
      </w:r>
      <w:r w:rsidRPr="006B6E65">
        <w:rPr>
          <w:sz w:val="18"/>
        </w:rPr>
        <w:tab/>
        <w:t>4000-400 cm</w:t>
      </w:r>
      <w:r w:rsidRPr="006B6E65">
        <w:rPr>
          <w:sz w:val="18"/>
          <w:vertAlign w:val="superscript"/>
        </w:rPr>
        <w:t>-1</w:t>
      </w:r>
      <w:r w:rsidRPr="006B6E65">
        <w:rPr>
          <w:sz w:val="18"/>
        </w:rPr>
        <w:t xml:space="preserve">, </w:t>
      </w:r>
      <w:r w:rsidR="009F620A" w:rsidRPr="006B6E65">
        <w:rPr>
          <w:sz w:val="18"/>
        </w:rPr>
        <w:t>neat</w:t>
      </w:r>
    </w:p>
    <w:p w14:paraId="36514827" w14:textId="3F4E60F4" w:rsidR="00EE2874" w:rsidRPr="006B6E65" w:rsidRDefault="00EE2874" w:rsidP="00EE2874">
      <w:pPr>
        <w:tabs>
          <w:tab w:val="left" w:pos="1418"/>
          <w:tab w:val="left" w:pos="3402"/>
          <w:tab w:val="left" w:pos="3969"/>
        </w:tabs>
        <w:spacing w:after="120" w:line="240" w:lineRule="auto"/>
        <w:ind w:left="4111" w:right="118" w:hanging="4111"/>
        <w:rPr>
          <w:sz w:val="18"/>
        </w:rPr>
      </w:pPr>
      <w:r w:rsidRPr="006B6E65">
        <w:rPr>
          <w:sz w:val="18"/>
        </w:rPr>
        <w:tab/>
        <w:t>Peaks:</w:t>
      </w:r>
      <w:r w:rsidRPr="006B6E65">
        <w:rPr>
          <w:sz w:val="18"/>
        </w:rPr>
        <w:tab/>
      </w:r>
      <w:r w:rsidR="006B6E65" w:rsidRPr="006B6E65">
        <w:rPr>
          <w:sz w:val="18"/>
          <w:lang w:val="en-US"/>
        </w:rPr>
        <w:t>2960, 2727, 2464, 1481, 1435, 1385, 1066, 800, 533, 464</w:t>
      </w:r>
      <w:r w:rsidRPr="006B6E65">
        <w:rPr>
          <w:sz w:val="18"/>
        </w:rPr>
        <w:t xml:space="preserve"> cm</w:t>
      </w:r>
      <w:r w:rsidRPr="006B6E65">
        <w:rPr>
          <w:sz w:val="18"/>
          <w:vertAlign w:val="superscript"/>
        </w:rPr>
        <w:t>-1</w:t>
      </w:r>
    </w:p>
    <w:p w14:paraId="18403FDE" w14:textId="77777777" w:rsidR="00FC0C75" w:rsidRPr="006B6E65" w:rsidRDefault="00FC0C75" w:rsidP="00FC0C75">
      <w:pPr>
        <w:tabs>
          <w:tab w:val="left" w:pos="1418"/>
          <w:tab w:val="left" w:pos="3402"/>
        </w:tabs>
        <w:spacing w:after="0" w:line="240" w:lineRule="auto"/>
        <w:ind w:right="129"/>
        <w:rPr>
          <w:sz w:val="18"/>
        </w:rPr>
      </w:pPr>
      <w:r w:rsidRPr="006B6E65">
        <w:rPr>
          <w:sz w:val="18"/>
          <w:vertAlign w:val="superscript"/>
        </w:rPr>
        <w:t>1</w:t>
      </w:r>
      <w:r w:rsidRPr="006B6E65">
        <w:rPr>
          <w:sz w:val="18"/>
        </w:rPr>
        <w:t>H NMR:</w:t>
      </w:r>
      <w:r w:rsidRPr="006B6E65">
        <w:rPr>
          <w:sz w:val="18"/>
        </w:rPr>
        <w:tab/>
        <w:t>Instrument:</w:t>
      </w:r>
      <w:r w:rsidRPr="006B6E65">
        <w:rPr>
          <w:sz w:val="18"/>
        </w:rPr>
        <w:tab/>
        <w:t>Bruker Avance III-500</w:t>
      </w:r>
    </w:p>
    <w:p w14:paraId="73DEE71C" w14:textId="77777777" w:rsidR="00FC0C75" w:rsidRPr="006B6E65" w:rsidRDefault="00FC0C75" w:rsidP="00FC0C75">
      <w:pPr>
        <w:tabs>
          <w:tab w:val="left" w:pos="1418"/>
          <w:tab w:val="left" w:pos="3402"/>
        </w:tabs>
        <w:spacing w:after="0" w:line="240" w:lineRule="auto"/>
        <w:ind w:right="129"/>
        <w:rPr>
          <w:sz w:val="18"/>
        </w:rPr>
      </w:pPr>
      <w:r w:rsidRPr="006B6E65">
        <w:rPr>
          <w:sz w:val="18"/>
        </w:rPr>
        <w:tab/>
        <w:t>Field strength:</w:t>
      </w:r>
      <w:r w:rsidRPr="006B6E65">
        <w:rPr>
          <w:sz w:val="18"/>
        </w:rPr>
        <w:tab/>
        <w:t>500 MHz</w:t>
      </w:r>
    </w:p>
    <w:p w14:paraId="4955179B" w14:textId="73DEDE6F" w:rsidR="00FC0C75" w:rsidRPr="006B6E65" w:rsidRDefault="00FC0C75" w:rsidP="00FC0C75">
      <w:pPr>
        <w:tabs>
          <w:tab w:val="left" w:pos="1418"/>
          <w:tab w:val="left" w:pos="3402"/>
        </w:tabs>
        <w:spacing w:after="0" w:line="240" w:lineRule="auto"/>
        <w:ind w:right="129"/>
        <w:rPr>
          <w:sz w:val="18"/>
        </w:rPr>
      </w:pPr>
      <w:r w:rsidRPr="006B6E65">
        <w:rPr>
          <w:sz w:val="18"/>
        </w:rPr>
        <w:tab/>
        <w:t xml:space="preserve">Solvent: </w:t>
      </w:r>
      <w:r w:rsidRPr="006B6E65">
        <w:rPr>
          <w:sz w:val="18"/>
        </w:rPr>
        <w:tab/>
      </w:r>
      <w:r w:rsidR="006B6E65" w:rsidRPr="006B6E65">
        <w:rPr>
          <w:sz w:val="18"/>
        </w:rPr>
        <w:t>D</w:t>
      </w:r>
      <w:r w:rsidR="006B6E65" w:rsidRPr="006B6E65">
        <w:rPr>
          <w:sz w:val="18"/>
          <w:vertAlign w:val="subscript"/>
        </w:rPr>
        <w:t>2</w:t>
      </w:r>
      <w:r w:rsidR="006B6E65" w:rsidRPr="006B6E65">
        <w:rPr>
          <w:sz w:val="18"/>
        </w:rPr>
        <w:t>O</w:t>
      </w:r>
      <w:r w:rsidRPr="006B6E65">
        <w:rPr>
          <w:sz w:val="18"/>
        </w:rPr>
        <w:t xml:space="preserve"> (</w:t>
      </w:r>
      <w:r w:rsidR="006B6E65" w:rsidRPr="006B6E65">
        <w:rPr>
          <w:sz w:val="18"/>
        </w:rPr>
        <w:t xml:space="preserve">4.79 </w:t>
      </w:r>
      <w:r w:rsidRPr="006B6E65">
        <w:rPr>
          <w:sz w:val="18"/>
        </w:rPr>
        <w:t>ppm)</w:t>
      </w:r>
    </w:p>
    <w:p w14:paraId="091352FA" w14:textId="77777777" w:rsidR="006B6E65" w:rsidRPr="006B6E65" w:rsidRDefault="00FC0C75" w:rsidP="00883FE1">
      <w:pPr>
        <w:tabs>
          <w:tab w:val="left" w:pos="1418"/>
          <w:tab w:val="left" w:pos="3402"/>
        </w:tabs>
        <w:spacing w:after="0" w:line="240" w:lineRule="auto"/>
        <w:ind w:left="3402" w:right="130" w:hanging="3402"/>
        <w:jc w:val="both"/>
        <w:rPr>
          <w:sz w:val="18"/>
          <w:lang w:val="en-US"/>
        </w:rPr>
      </w:pPr>
      <w:r w:rsidRPr="006B6E65">
        <w:rPr>
          <w:sz w:val="18"/>
        </w:rPr>
        <w:tab/>
        <w:t>Spectral data:</w:t>
      </w:r>
      <w:r w:rsidRPr="006B6E65">
        <w:rPr>
          <w:sz w:val="18"/>
        </w:rPr>
        <w:tab/>
      </w:r>
      <w:r w:rsidRPr="006B6E65">
        <w:rPr>
          <w:rFonts w:ascii="Symbol" w:hAnsi="Symbol"/>
          <w:sz w:val="18"/>
        </w:rPr>
        <w:t></w:t>
      </w:r>
      <w:r w:rsidRPr="006B6E65">
        <w:rPr>
          <w:rFonts w:ascii="Symbol" w:hAnsi="Symbol"/>
          <w:sz w:val="18"/>
        </w:rPr>
        <w:t></w:t>
      </w:r>
      <w:r w:rsidRPr="006B6E65">
        <w:rPr>
          <w:sz w:val="18"/>
        </w:rPr>
        <w:t xml:space="preserve"> </w:t>
      </w:r>
      <w:r w:rsidR="006B6E65" w:rsidRPr="006B6E65">
        <w:rPr>
          <w:sz w:val="18"/>
          <w:lang w:val="en-US"/>
        </w:rPr>
        <w:t xml:space="preserve">1.24 (3H, d, </w:t>
      </w:r>
      <w:r w:rsidR="006B6E65" w:rsidRPr="006B6E65">
        <w:rPr>
          <w:i/>
          <w:sz w:val="18"/>
          <w:lang w:val="en-US"/>
        </w:rPr>
        <w:t>J</w:t>
      </w:r>
      <w:r w:rsidR="006B6E65" w:rsidRPr="006B6E65">
        <w:rPr>
          <w:sz w:val="18"/>
          <w:lang w:val="en-US"/>
        </w:rPr>
        <w:t xml:space="preserve"> = 6.6 Hz), 2.47 (3H, s), 2.68 (3H, s), 2.84 (1H, dd, </w:t>
      </w:r>
      <w:r w:rsidR="006B6E65" w:rsidRPr="006B6E65">
        <w:rPr>
          <w:i/>
          <w:sz w:val="18"/>
          <w:lang w:val="en-US"/>
        </w:rPr>
        <w:t>J</w:t>
      </w:r>
      <w:r w:rsidR="006B6E65" w:rsidRPr="006B6E65">
        <w:rPr>
          <w:sz w:val="18"/>
          <w:lang w:val="en-US"/>
        </w:rPr>
        <w:t xml:space="preserve"> = 8.2, 13.9 Hz), 3.02 (1H, dd, </w:t>
      </w:r>
      <w:r w:rsidR="006B6E65" w:rsidRPr="006B6E65">
        <w:rPr>
          <w:i/>
          <w:sz w:val="18"/>
          <w:lang w:val="en-US"/>
        </w:rPr>
        <w:t>J</w:t>
      </w:r>
      <w:r w:rsidR="006B6E65" w:rsidRPr="006B6E65">
        <w:rPr>
          <w:sz w:val="18"/>
          <w:lang w:val="en-US"/>
        </w:rPr>
        <w:t xml:space="preserve"> = 6.3, 13.9 Hz), 3.49 (1H, m), 7.24 (2H, d, </w:t>
      </w:r>
      <w:r w:rsidR="006B6E65" w:rsidRPr="006B6E65">
        <w:rPr>
          <w:i/>
          <w:sz w:val="18"/>
          <w:lang w:val="en-US"/>
        </w:rPr>
        <w:t>J</w:t>
      </w:r>
      <w:r w:rsidR="006B6E65" w:rsidRPr="006B6E65">
        <w:rPr>
          <w:sz w:val="18"/>
          <w:lang w:val="en-US"/>
        </w:rPr>
        <w:t xml:space="preserve"> = 8.3 Hz), 7.31 (2H, d, </w:t>
      </w:r>
      <w:r w:rsidR="006B6E65" w:rsidRPr="006B6E65">
        <w:rPr>
          <w:i/>
          <w:sz w:val="18"/>
          <w:lang w:val="en-US"/>
        </w:rPr>
        <w:t>J</w:t>
      </w:r>
      <w:r w:rsidR="006B6E65" w:rsidRPr="006B6E65">
        <w:rPr>
          <w:sz w:val="18"/>
          <w:lang w:val="en-US"/>
        </w:rPr>
        <w:t xml:space="preserve"> = 8.3 Hz) ppm  </w:t>
      </w:r>
    </w:p>
    <w:p w14:paraId="4562F4AC" w14:textId="77777777" w:rsidR="006B6E65" w:rsidRPr="006B6E65" w:rsidRDefault="006B6E65" w:rsidP="00883FE1">
      <w:pPr>
        <w:tabs>
          <w:tab w:val="left" w:pos="1418"/>
          <w:tab w:val="left" w:pos="3402"/>
        </w:tabs>
        <w:spacing w:after="0" w:line="240" w:lineRule="auto"/>
        <w:ind w:left="3402" w:right="130" w:hanging="3402"/>
        <w:jc w:val="both"/>
        <w:rPr>
          <w:sz w:val="18"/>
          <w:lang w:val="en-US"/>
        </w:rPr>
      </w:pPr>
      <w:r w:rsidRPr="006B6E65">
        <w:rPr>
          <w:sz w:val="18"/>
          <w:lang w:val="en-US"/>
        </w:rPr>
        <w:tab/>
      </w:r>
      <w:r w:rsidRPr="006B6E65">
        <w:rPr>
          <w:sz w:val="18"/>
          <w:lang w:val="en-US"/>
        </w:rPr>
        <w:tab/>
        <w:t xml:space="preserve">Isopropanol estimated at 0.1% mass fraction was observed in the </w:t>
      </w:r>
      <w:r w:rsidRPr="006B6E65">
        <w:rPr>
          <w:sz w:val="18"/>
          <w:vertAlign w:val="superscript"/>
          <w:lang w:val="en-US"/>
        </w:rPr>
        <w:t>1</w:t>
      </w:r>
      <w:r w:rsidRPr="006B6E65">
        <w:rPr>
          <w:sz w:val="18"/>
          <w:lang w:val="en-US"/>
        </w:rPr>
        <w:t xml:space="preserve">H NMR  </w:t>
      </w:r>
    </w:p>
    <w:p w14:paraId="607767A7" w14:textId="005138A4" w:rsidR="00FC0C75" w:rsidRPr="006B6E65" w:rsidRDefault="006B6E65" w:rsidP="006B6E65">
      <w:pPr>
        <w:tabs>
          <w:tab w:val="left" w:pos="1418"/>
          <w:tab w:val="left" w:pos="3402"/>
        </w:tabs>
        <w:spacing w:after="60" w:line="240" w:lineRule="auto"/>
        <w:ind w:left="3402" w:right="129" w:hanging="3402"/>
        <w:jc w:val="both"/>
        <w:rPr>
          <w:sz w:val="18"/>
        </w:rPr>
      </w:pPr>
      <w:r w:rsidRPr="006B6E65">
        <w:rPr>
          <w:sz w:val="18"/>
          <w:lang w:val="en-US"/>
        </w:rPr>
        <w:tab/>
      </w:r>
      <w:r w:rsidRPr="006B6E65">
        <w:rPr>
          <w:sz w:val="18"/>
          <w:lang w:val="en-US"/>
        </w:rPr>
        <w:tab/>
        <w:t xml:space="preserve">Diethyl ether estimated at 0.1% mass fraction was observed in the </w:t>
      </w:r>
      <w:r w:rsidRPr="006B6E65">
        <w:rPr>
          <w:sz w:val="18"/>
          <w:vertAlign w:val="superscript"/>
          <w:lang w:val="en-US"/>
        </w:rPr>
        <w:t>1</w:t>
      </w:r>
      <w:r w:rsidRPr="006B6E65">
        <w:rPr>
          <w:sz w:val="18"/>
          <w:lang w:val="en-US"/>
        </w:rPr>
        <w:t>H NMR</w:t>
      </w:r>
    </w:p>
    <w:p w14:paraId="30088ACF" w14:textId="77777777" w:rsidR="00FC0C75" w:rsidRPr="006B6E65" w:rsidRDefault="00FC0C75" w:rsidP="00FC0C75">
      <w:pPr>
        <w:keepNext/>
        <w:tabs>
          <w:tab w:val="left" w:pos="1418"/>
          <w:tab w:val="left" w:pos="3402"/>
        </w:tabs>
        <w:spacing w:after="0" w:line="240" w:lineRule="auto"/>
        <w:ind w:right="130"/>
        <w:rPr>
          <w:sz w:val="18"/>
        </w:rPr>
      </w:pPr>
      <w:r w:rsidRPr="006B6E65">
        <w:rPr>
          <w:sz w:val="18"/>
          <w:vertAlign w:val="superscript"/>
        </w:rPr>
        <w:t>13</w:t>
      </w:r>
      <w:r w:rsidRPr="006B6E65">
        <w:rPr>
          <w:sz w:val="18"/>
        </w:rPr>
        <w:t>C NMR:</w:t>
      </w:r>
      <w:r w:rsidRPr="006B6E65">
        <w:rPr>
          <w:sz w:val="18"/>
        </w:rPr>
        <w:tab/>
        <w:t>Instrument:</w:t>
      </w:r>
      <w:r w:rsidRPr="006B6E65">
        <w:rPr>
          <w:sz w:val="18"/>
        </w:rPr>
        <w:tab/>
        <w:t>Bruker Avance III-500</w:t>
      </w:r>
    </w:p>
    <w:p w14:paraId="52C1EA69" w14:textId="77777777" w:rsidR="00FC0C75" w:rsidRPr="006B6E65" w:rsidRDefault="00FC0C75" w:rsidP="00FC0C75">
      <w:pPr>
        <w:tabs>
          <w:tab w:val="left" w:pos="1418"/>
          <w:tab w:val="left" w:pos="3402"/>
        </w:tabs>
        <w:spacing w:after="0" w:line="240" w:lineRule="auto"/>
        <w:ind w:right="129"/>
        <w:rPr>
          <w:sz w:val="18"/>
        </w:rPr>
      </w:pPr>
      <w:r w:rsidRPr="006B6E65">
        <w:rPr>
          <w:sz w:val="18"/>
        </w:rPr>
        <w:tab/>
        <w:t>Field strength:</w:t>
      </w:r>
      <w:r w:rsidRPr="006B6E65">
        <w:rPr>
          <w:sz w:val="18"/>
        </w:rPr>
        <w:tab/>
        <w:t>126 MHz</w:t>
      </w:r>
    </w:p>
    <w:p w14:paraId="744A955C" w14:textId="42C6FF98" w:rsidR="00FC0C75" w:rsidRPr="006B6E65" w:rsidRDefault="00FC0C75" w:rsidP="00FC0C75">
      <w:pPr>
        <w:tabs>
          <w:tab w:val="left" w:pos="1418"/>
          <w:tab w:val="left" w:pos="3402"/>
        </w:tabs>
        <w:spacing w:after="0" w:line="240" w:lineRule="auto"/>
        <w:ind w:right="129"/>
        <w:rPr>
          <w:sz w:val="18"/>
        </w:rPr>
      </w:pPr>
      <w:r w:rsidRPr="006B6E65">
        <w:rPr>
          <w:sz w:val="18"/>
        </w:rPr>
        <w:tab/>
        <w:t xml:space="preserve">Solvent: </w:t>
      </w:r>
      <w:r w:rsidRPr="006B6E65">
        <w:rPr>
          <w:sz w:val="18"/>
        </w:rPr>
        <w:tab/>
      </w:r>
      <w:r w:rsidR="006B6E65" w:rsidRPr="006B6E65">
        <w:rPr>
          <w:sz w:val="18"/>
        </w:rPr>
        <w:t>D</w:t>
      </w:r>
      <w:r w:rsidR="006B6E65" w:rsidRPr="006B6E65">
        <w:rPr>
          <w:sz w:val="18"/>
          <w:vertAlign w:val="subscript"/>
        </w:rPr>
        <w:t>2</w:t>
      </w:r>
      <w:r w:rsidR="006B6E65" w:rsidRPr="006B6E65">
        <w:rPr>
          <w:sz w:val="18"/>
        </w:rPr>
        <w:t xml:space="preserve">O </w:t>
      </w:r>
    </w:p>
    <w:p w14:paraId="6C50D4BE" w14:textId="7604BC31" w:rsidR="00FC0C75" w:rsidRPr="006B6E65" w:rsidRDefault="00FC0C75" w:rsidP="00FC0C75">
      <w:pPr>
        <w:tabs>
          <w:tab w:val="left" w:pos="1418"/>
          <w:tab w:val="left" w:pos="3402"/>
        </w:tabs>
        <w:spacing w:after="120" w:line="240" w:lineRule="auto"/>
        <w:ind w:left="3402" w:right="129" w:hanging="3402"/>
        <w:jc w:val="both"/>
        <w:rPr>
          <w:sz w:val="18"/>
        </w:rPr>
      </w:pPr>
      <w:r w:rsidRPr="006B6E65">
        <w:rPr>
          <w:sz w:val="18"/>
        </w:rPr>
        <w:tab/>
        <w:t>Spectral data:</w:t>
      </w:r>
      <w:r w:rsidRPr="006B6E65">
        <w:rPr>
          <w:sz w:val="18"/>
        </w:rPr>
        <w:tab/>
      </w:r>
      <w:r w:rsidRPr="006B6E65">
        <w:rPr>
          <w:rFonts w:ascii="Symbol" w:hAnsi="Symbol"/>
          <w:sz w:val="18"/>
        </w:rPr>
        <w:t></w:t>
      </w:r>
      <w:r w:rsidRPr="006B6E65">
        <w:rPr>
          <w:rFonts w:ascii="Symbol" w:hAnsi="Symbol"/>
          <w:sz w:val="18"/>
        </w:rPr>
        <w:t></w:t>
      </w:r>
      <w:r w:rsidR="006B6E65" w:rsidRPr="006B6E65">
        <w:rPr>
          <w:sz w:val="18"/>
          <w:lang w:val="en-US"/>
        </w:rPr>
        <w:t xml:space="preserve">14.6, 14.7, 29.9, 38.1, 56.3, 126.8, 130.1, 132.7, 136.6 </w:t>
      </w:r>
      <w:r w:rsidRPr="006B6E65">
        <w:rPr>
          <w:sz w:val="18"/>
        </w:rPr>
        <w:t xml:space="preserve">ppm </w:t>
      </w:r>
      <w:r w:rsidRPr="006B6E65">
        <w:rPr>
          <w:vanish/>
          <w:color w:val="FF0000"/>
          <w:sz w:val="18"/>
        </w:rPr>
        <w:t>(This data was first reported in the C of A of DxxxA)</w:t>
      </w:r>
    </w:p>
    <w:p w14:paraId="5C5688D6" w14:textId="0793CA28" w:rsidR="00FC0C75" w:rsidRPr="006B6E65" w:rsidRDefault="00FC0C75" w:rsidP="00FC0C75">
      <w:pPr>
        <w:pStyle w:val="Header"/>
        <w:tabs>
          <w:tab w:val="clear" w:pos="4513"/>
          <w:tab w:val="clear" w:pos="9026"/>
          <w:tab w:val="left" w:pos="1418"/>
          <w:tab w:val="left" w:pos="3402"/>
        </w:tabs>
        <w:spacing w:after="120"/>
        <w:ind w:right="129"/>
        <w:rPr>
          <w:sz w:val="18"/>
        </w:rPr>
      </w:pPr>
      <w:r w:rsidRPr="006B6E65">
        <w:rPr>
          <w:sz w:val="18"/>
        </w:rPr>
        <w:t>Melting point:</w:t>
      </w:r>
      <w:r w:rsidRPr="006B6E65">
        <w:rPr>
          <w:sz w:val="18"/>
        </w:rPr>
        <w:tab/>
      </w:r>
      <w:r w:rsidRPr="006B6E65">
        <w:rPr>
          <w:sz w:val="18"/>
        </w:rPr>
        <w:tab/>
      </w:r>
      <w:r w:rsidR="006B6E65" w:rsidRPr="006B6E65">
        <w:rPr>
          <w:sz w:val="18"/>
        </w:rPr>
        <w:t>167-16</w:t>
      </w:r>
      <w:r w:rsidRPr="006B6E65">
        <w:rPr>
          <w:sz w:val="18"/>
        </w:rPr>
        <w:t xml:space="preserve">8 </w:t>
      </w:r>
      <w:r w:rsidRPr="006B6E65">
        <w:rPr>
          <w:sz w:val="18"/>
        </w:rPr>
        <w:sym w:font="Symbol" w:char="F0B0"/>
      </w:r>
      <w:r w:rsidRPr="006B6E65">
        <w:rPr>
          <w:sz w:val="18"/>
        </w:rPr>
        <w:t>C</w:t>
      </w:r>
    </w:p>
    <w:p w14:paraId="70BC4D84" w14:textId="67C7F2C0" w:rsidR="006B6E65" w:rsidRPr="006B6E65" w:rsidRDefault="00FC0C75" w:rsidP="006B6E65">
      <w:pPr>
        <w:pStyle w:val="Header"/>
        <w:tabs>
          <w:tab w:val="clear" w:pos="4513"/>
          <w:tab w:val="clear" w:pos="9026"/>
          <w:tab w:val="left" w:pos="1418"/>
          <w:tab w:val="left" w:pos="3402"/>
        </w:tabs>
        <w:ind w:right="129"/>
        <w:rPr>
          <w:sz w:val="18"/>
          <w:lang w:val="en-US"/>
        </w:rPr>
      </w:pPr>
      <w:r w:rsidRPr="006B6E65">
        <w:rPr>
          <w:sz w:val="18"/>
        </w:rPr>
        <w:t>Microanalysis:</w:t>
      </w:r>
      <w:r w:rsidRPr="006B6E65">
        <w:rPr>
          <w:sz w:val="18"/>
        </w:rPr>
        <w:tab/>
        <w:t>Found:</w:t>
      </w:r>
      <w:r w:rsidRPr="006B6E65">
        <w:rPr>
          <w:sz w:val="18"/>
        </w:rPr>
        <w:tab/>
      </w:r>
      <w:r w:rsidR="006B6E65" w:rsidRPr="006B6E65">
        <w:rPr>
          <w:sz w:val="18"/>
          <w:lang w:val="en-US"/>
        </w:rPr>
        <w:t xml:space="preserve">C = 57.0%; H = 8.0%; N = 6.1%; Cl = 15.2%; S = 13.8% (June, 2015)  </w:t>
      </w:r>
    </w:p>
    <w:p w14:paraId="24C3E3A6" w14:textId="1BAE7A19" w:rsidR="00EE2874" w:rsidRPr="002C7210" w:rsidRDefault="006B6E65" w:rsidP="006B6E65">
      <w:pPr>
        <w:pStyle w:val="Header"/>
        <w:tabs>
          <w:tab w:val="clear" w:pos="4513"/>
          <w:tab w:val="clear" w:pos="9026"/>
          <w:tab w:val="left" w:pos="1418"/>
          <w:tab w:val="left" w:pos="3402"/>
        </w:tabs>
        <w:ind w:right="129"/>
        <w:rPr>
          <w:sz w:val="18"/>
        </w:rPr>
      </w:pPr>
      <w:r w:rsidRPr="006B6E65">
        <w:rPr>
          <w:sz w:val="18"/>
          <w:lang w:val="pt-PT"/>
        </w:rPr>
        <w:tab/>
        <w:t xml:space="preserve">Calculated:    </w:t>
      </w:r>
      <w:r w:rsidRPr="006B6E65">
        <w:rPr>
          <w:sz w:val="18"/>
          <w:lang w:val="pt-PT"/>
        </w:rPr>
        <w:tab/>
        <w:t>C = 57.0%; H = 7.8%; N = 6.0</w:t>
      </w:r>
      <w:r w:rsidRPr="006B6E65">
        <w:rPr>
          <w:sz w:val="18"/>
          <w:lang w:val="en-US"/>
        </w:rPr>
        <w:t>%; Cl = 15.3%; S = 13.8%</w:t>
      </w:r>
      <w:r w:rsidRPr="006B6E65">
        <w:rPr>
          <w:sz w:val="18"/>
          <w:lang w:val="pt-PT"/>
        </w:rPr>
        <w:t xml:space="preserve"> (Calculated for </w:t>
      </w:r>
      <w:r w:rsidRPr="006B6E65">
        <w:rPr>
          <w:sz w:val="18"/>
          <w:lang w:val="en-US"/>
        </w:rPr>
        <w:t>C</w:t>
      </w:r>
      <w:r w:rsidRPr="006B6E65">
        <w:rPr>
          <w:sz w:val="18"/>
          <w:vertAlign w:val="subscript"/>
          <w:lang w:val="en-US"/>
        </w:rPr>
        <w:t>11</w:t>
      </w:r>
      <w:r w:rsidRPr="006B6E65">
        <w:rPr>
          <w:sz w:val="18"/>
          <w:lang w:val="en-US"/>
        </w:rPr>
        <w:t>H</w:t>
      </w:r>
      <w:r w:rsidRPr="006B6E65">
        <w:rPr>
          <w:sz w:val="18"/>
          <w:vertAlign w:val="subscript"/>
          <w:lang w:val="en-US"/>
        </w:rPr>
        <w:t>17</w:t>
      </w:r>
      <w:r w:rsidRPr="006B6E65">
        <w:rPr>
          <w:sz w:val="18"/>
          <w:lang w:val="en-US"/>
        </w:rPr>
        <w:t>NS.HCl</w:t>
      </w:r>
      <w:r w:rsidRPr="006B6E65">
        <w:rPr>
          <w:sz w:val="18"/>
          <w:lang w:val="pt-PT"/>
        </w:rPr>
        <w:t>)</w:t>
      </w:r>
    </w:p>
    <w:p w14:paraId="04178E28" w14:textId="77777777" w:rsidR="00A75190" w:rsidRPr="009B1749" w:rsidRDefault="00A75190" w:rsidP="0019118F">
      <w:pPr>
        <w:pStyle w:val="Header"/>
        <w:tabs>
          <w:tab w:val="clear" w:pos="4513"/>
          <w:tab w:val="clear" w:pos="9026"/>
          <w:tab w:val="left" w:pos="1418"/>
          <w:tab w:val="left" w:pos="3969"/>
        </w:tabs>
        <w:ind w:left="1418" w:right="129" w:hanging="1418"/>
        <w:rPr>
          <w:sz w:val="18"/>
        </w:rPr>
      </w:pPr>
    </w:p>
    <w:p w14:paraId="0C9F50B0" w14:textId="56E719D3" w:rsidR="001951CF" w:rsidRPr="009B1749" w:rsidRDefault="001951CF" w:rsidP="0019118F">
      <w:pPr>
        <w:ind w:right="129"/>
        <w:rPr>
          <w:b/>
          <w:vanish/>
          <w:sz w:val="18"/>
        </w:rPr>
      </w:pPr>
      <w:r w:rsidRPr="009B1749">
        <w:rPr>
          <w:b/>
          <w:vanish/>
          <w:sz w:val="18"/>
        </w:rPr>
        <w:br w:type="page"/>
      </w:r>
    </w:p>
    <w:p w14:paraId="66F52B14" w14:textId="77777777" w:rsidR="004C6A86" w:rsidRPr="009B1749" w:rsidRDefault="004C6A86" w:rsidP="004C6A86">
      <w:pPr>
        <w:jc w:val="center"/>
        <w:rPr>
          <w:b/>
          <w:noProof/>
          <w:vanish/>
          <w:sz w:val="16"/>
          <w:szCs w:val="18"/>
        </w:rPr>
      </w:pPr>
      <w:r w:rsidRPr="009B1749">
        <w:rPr>
          <w:b/>
          <w:vanish/>
          <w:sz w:val="16"/>
          <w:szCs w:val="18"/>
        </w:rPr>
        <w:lastRenderedPageBreak/>
        <w:t>Amendment record</w:t>
      </w:r>
    </w:p>
    <w:p w14:paraId="248E9DE1" w14:textId="77777777" w:rsidR="006B6E65" w:rsidRPr="006B6E65" w:rsidRDefault="006B6E65" w:rsidP="006B6E65">
      <w:pPr>
        <w:tabs>
          <w:tab w:val="left" w:pos="2268"/>
        </w:tabs>
        <w:spacing w:after="0" w:line="240" w:lineRule="auto"/>
        <w:rPr>
          <w:vanish/>
          <w:sz w:val="16"/>
          <w:szCs w:val="18"/>
          <w:lang w:val="en-US"/>
        </w:rPr>
      </w:pPr>
      <w:r w:rsidRPr="006B6E65">
        <w:rPr>
          <w:vanish/>
          <w:sz w:val="16"/>
          <w:szCs w:val="18"/>
          <w:lang w:val="en-US"/>
        </w:rPr>
        <w:t>Original report ID:</w:t>
      </w:r>
      <w:r w:rsidRPr="006B6E65">
        <w:rPr>
          <w:vanish/>
          <w:sz w:val="16"/>
          <w:szCs w:val="18"/>
          <w:lang w:val="en-US"/>
        </w:rPr>
        <w:tab/>
        <w:t>D1057.2015.01 (GT/SRD)</w:t>
      </w:r>
    </w:p>
    <w:p w14:paraId="0E4B8A06" w14:textId="77777777" w:rsidR="006B6E65" w:rsidRPr="006B6E65" w:rsidRDefault="006B6E65" w:rsidP="006B6E65">
      <w:pPr>
        <w:tabs>
          <w:tab w:val="left" w:pos="2268"/>
        </w:tabs>
        <w:spacing w:after="0" w:line="240" w:lineRule="auto"/>
        <w:rPr>
          <w:vanish/>
          <w:sz w:val="16"/>
          <w:szCs w:val="18"/>
          <w:lang w:val="en-US"/>
        </w:rPr>
      </w:pPr>
      <w:r w:rsidRPr="006B6E65">
        <w:rPr>
          <w:vanish/>
          <w:sz w:val="16"/>
          <w:szCs w:val="18"/>
          <w:lang w:val="en-US"/>
        </w:rPr>
        <w:t>Date of issue:</w:t>
      </w:r>
      <w:r w:rsidRPr="006B6E65">
        <w:rPr>
          <w:vanish/>
          <w:sz w:val="16"/>
          <w:szCs w:val="18"/>
          <w:lang w:val="en-US"/>
        </w:rPr>
        <w:tab/>
        <w:t>18</w:t>
      </w:r>
      <w:r w:rsidRPr="006B6E65">
        <w:rPr>
          <w:vanish/>
          <w:sz w:val="16"/>
          <w:szCs w:val="18"/>
          <w:vertAlign w:val="superscript"/>
          <w:lang w:val="en-US"/>
        </w:rPr>
        <w:t>th</w:t>
      </w:r>
      <w:r w:rsidRPr="006B6E65">
        <w:rPr>
          <w:vanish/>
          <w:sz w:val="16"/>
          <w:szCs w:val="18"/>
          <w:lang w:val="en-US"/>
        </w:rPr>
        <w:t xml:space="preserve"> June, 2015</w:t>
      </w:r>
    </w:p>
    <w:p w14:paraId="27B5B658" w14:textId="77777777" w:rsidR="004C6A86" w:rsidRPr="009B1749" w:rsidRDefault="004C6A86" w:rsidP="004C6A86">
      <w:pPr>
        <w:tabs>
          <w:tab w:val="left" w:pos="2268"/>
        </w:tabs>
        <w:spacing w:after="0" w:line="240" w:lineRule="auto"/>
        <w:rPr>
          <w:vanish/>
          <w:sz w:val="16"/>
          <w:szCs w:val="18"/>
        </w:rPr>
      </w:pPr>
    </w:p>
    <w:p w14:paraId="01210A37" w14:textId="77D2517D" w:rsidR="004C6A86" w:rsidRPr="009B1749" w:rsidRDefault="004C6A86" w:rsidP="004C6A86">
      <w:pPr>
        <w:tabs>
          <w:tab w:val="left" w:pos="2268"/>
        </w:tabs>
        <w:spacing w:after="0" w:line="240" w:lineRule="auto"/>
        <w:rPr>
          <w:vanish/>
          <w:sz w:val="16"/>
          <w:szCs w:val="18"/>
        </w:rPr>
      </w:pPr>
      <w:r w:rsidRPr="009B1749">
        <w:rPr>
          <w:vanish/>
          <w:sz w:val="16"/>
          <w:szCs w:val="18"/>
        </w:rPr>
        <w:t>Date of revision:</w:t>
      </w:r>
      <w:r w:rsidRPr="009B1749">
        <w:rPr>
          <w:vanish/>
          <w:sz w:val="16"/>
          <w:szCs w:val="18"/>
        </w:rPr>
        <w:tab/>
      </w:r>
      <w:r w:rsidR="00753E18">
        <w:rPr>
          <w:vanish/>
          <w:sz w:val="16"/>
          <w:szCs w:val="18"/>
        </w:rPr>
        <w:t>31 March 2020 (</w:t>
      </w:r>
      <w:r w:rsidR="006B6E65">
        <w:rPr>
          <w:vanish/>
          <w:sz w:val="16"/>
          <w:szCs w:val="18"/>
        </w:rPr>
        <w:t>BC/</w:t>
      </w:r>
      <w:r w:rsidR="00753E18">
        <w:rPr>
          <w:vanish/>
          <w:sz w:val="16"/>
          <w:szCs w:val="18"/>
        </w:rPr>
        <w:t>AM</w:t>
      </w:r>
      <w:r w:rsidR="006B6E65">
        <w:rPr>
          <w:vanish/>
          <w:sz w:val="16"/>
          <w:szCs w:val="18"/>
        </w:rPr>
        <w:t>)</w:t>
      </w:r>
    </w:p>
    <w:p w14:paraId="4B0C3E97" w14:textId="720F6627" w:rsidR="004C6A86" w:rsidRPr="009B1749" w:rsidRDefault="004C6A86" w:rsidP="006B6E65">
      <w:pPr>
        <w:tabs>
          <w:tab w:val="left" w:pos="2268"/>
        </w:tabs>
        <w:spacing w:after="0" w:line="240" w:lineRule="auto"/>
        <w:rPr>
          <w:vanish/>
          <w:sz w:val="16"/>
          <w:szCs w:val="18"/>
        </w:rPr>
      </w:pPr>
      <w:r w:rsidRPr="009B1749">
        <w:rPr>
          <w:vanish/>
          <w:sz w:val="16"/>
          <w:szCs w:val="18"/>
        </w:rPr>
        <w:t>Revised report ID:</w:t>
      </w:r>
      <w:r w:rsidRPr="009B1749">
        <w:rPr>
          <w:vanish/>
          <w:sz w:val="16"/>
          <w:szCs w:val="18"/>
        </w:rPr>
        <w:tab/>
      </w:r>
      <w:r w:rsidR="006B6E65">
        <w:rPr>
          <w:vanish/>
          <w:sz w:val="16"/>
          <w:szCs w:val="18"/>
        </w:rPr>
        <w:t>D1057.2015.02</w:t>
      </w:r>
    </w:p>
    <w:p w14:paraId="74587506" w14:textId="62B27818" w:rsidR="004C6A86" w:rsidRDefault="006B6E65" w:rsidP="004C6A86">
      <w:pPr>
        <w:pStyle w:val="ListParagraph"/>
        <w:numPr>
          <w:ilvl w:val="0"/>
          <w:numId w:val="6"/>
        </w:numPr>
        <w:tabs>
          <w:tab w:val="left" w:pos="2268"/>
        </w:tabs>
        <w:spacing w:after="0" w:line="240" w:lineRule="auto"/>
        <w:ind w:left="426" w:hanging="284"/>
        <w:rPr>
          <w:vanish/>
          <w:sz w:val="16"/>
          <w:szCs w:val="18"/>
        </w:rPr>
      </w:pPr>
      <w:r>
        <w:rPr>
          <w:vanish/>
          <w:sz w:val="16"/>
          <w:szCs w:val="18"/>
        </w:rPr>
        <w:t>Update into new report format</w:t>
      </w:r>
    </w:p>
    <w:p w14:paraId="7131AB46" w14:textId="77777777" w:rsidR="00452CB5" w:rsidRDefault="00452CB5" w:rsidP="00452CB5">
      <w:pPr>
        <w:tabs>
          <w:tab w:val="left" w:pos="2268"/>
        </w:tabs>
        <w:spacing w:after="0" w:line="240" w:lineRule="auto"/>
        <w:rPr>
          <w:vanish/>
          <w:sz w:val="16"/>
          <w:szCs w:val="18"/>
        </w:rPr>
      </w:pPr>
    </w:p>
    <w:p w14:paraId="24B86E05" w14:textId="77E32062" w:rsidR="00452CB5" w:rsidRPr="009B1749" w:rsidRDefault="00452CB5" w:rsidP="00452CB5">
      <w:pPr>
        <w:tabs>
          <w:tab w:val="left" w:pos="2268"/>
        </w:tabs>
        <w:spacing w:after="0" w:line="240" w:lineRule="auto"/>
        <w:rPr>
          <w:vanish/>
          <w:sz w:val="16"/>
          <w:szCs w:val="18"/>
        </w:rPr>
      </w:pPr>
      <w:r w:rsidRPr="009B1749">
        <w:rPr>
          <w:vanish/>
          <w:sz w:val="16"/>
          <w:szCs w:val="18"/>
        </w:rPr>
        <w:t>Date of revision:</w:t>
      </w:r>
      <w:r w:rsidRPr="009B1749">
        <w:rPr>
          <w:vanish/>
          <w:sz w:val="16"/>
          <w:szCs w:val="18"/>
        </w:rPr>
        <w:tab/>
      </w:r>
      <w:r>
        <w:rPr>
          <w:vanish/>
          <w:sz w:val="16"/>
          <w:szCs w:val="18"/>
        </w:rPr>
        <w:t>28 July 2021 (JH)</w:t>
      </w:r>
    </w:p>
    <w:p w14:paraId="52617E45" w14:textId="3E0EF2C5" w:rsidR="00452CB5" w:rsidRPr="009B1749" w:rsidRDefault="00452CB5" w:rsidP="00452CB5">
      <w:pPr>
        <w:tabs>
          <w:tab w:val="left" w:pos="2268"/>
        </w:tabs>
        <w:spacing w:after="0" w:line="240" w:lineRule="auto"/>
        <w:rPr>
          <w:vanish/>
          <w:sz w:val="16"/>
          <w:szCs w:val="18"/>
        </w:rPr>
      </w:pPr>
      <w:r w:rsidRPr="009B1749">
        <w:rPr>
          <w:vanish/>
          <w:sz w:val="16"/>
          <w:szCs w:val="18"/>
        </w:rPr>
        <w:t>Revised report ID:</w:t>
      </w:r>
      <w:r w:rsidRPr="009B1749">
        <w:rPr>
          <w:vanish/>
          <w:sz w:val="16"/>
          <w:szCs w:val="18"/>
        </w:rPr>
        <w:tab/>
      </w:r>
      <w:r>
        <w:rPr>
          <w:vanish/>
          <w:sz w:val="16"/>
          <w:szCs w:val="18"/>
        </w:rPr>
        <w:t>D1057.2015.03</w:t>
      </w:r>
    </w:p>
    <w:p w14:paraId="01360FB6" w14:textId="3F828454" w:rsidR="00452CB5" w:rsidRDefault="00452CB5" w:rsidP="00452CB5">
      <w:pPr>
        <w:pStyle w:val="ListParagraph"/>
        <w:numPr>
          <w:ilvl w:val="0"/>
          <w:numId w:val="6"/>
        </w:numPr>
        <w:tabs>
          <w:tab w:val="left" w:pos="2268"/>
        </w:tabs>
        <w:spacing w:after="0" w:line="240" w:lineRule="auto"/>
        <w:ind w:left="426" w:hanging="284"/>
        <w:rPr>
          <w:vanish/>
          <w:sz w:val="16"/>
          <w:szCs w:val="18"/>
        </w:rPr>
      </w:pPr>
      <w:r>
        <w:rPr>
          <w:vanish/>
          <w:sz w:val="16"/>
          <w:szCs w:val="18"/>
        </w:rPr>
        <w:t>Update Corporate Site no. and header to new department name</w:t>
      </w:r>
    </w:p>
    <w:p w14:paraId="1BEE62FB" w14:textId="77777777" w:rsidR="00B81AFD" w:rsidRDefault="00B81AFD" w:rsidP="00B81AFD">
      <w:pPr>
        <w:tabs>
          <w:tab w:val="left" w:pos="2268"/>
        </w:tabs>
        <w:spacing w:after="0" w:line="240" w:lineRule="auto"/>
        <w:rPr>
          <w:vanish/>
          <w:sz w:val="16"/>
          <w:szCs w:val="18"/>
        </w:rPr>
      </w:pPr>
    </w:p>
    <w:p w14:paraId="07EDA039" w14:textId="6EB9BB57" w:rsidR="00B81AFD" w:rsidRPr="009B1749" w:rsidRDefault="00B81AFD" w:rsidP="00B81AFD">
      <w:pPr>
        <w:tabs>
          <w:tab w:val="left" w:pos="2268"/>
        </w:tabs>
        <w:spacing w:after="0" w:line="240" w:lineRule="auto"/>
        <w:rPr>
          <w:vanish/>
          <w:sz w:val="16"/>
          <w:szCs w:val="18"/>
        </w:rPr>
      </w:pPr>
      <w:r w:rsidRPr="009B1749">
        <w:rPr>
          <w:vanish/>
          <w:sz w:val="16"/>
          <w:szCs w:val="18"/>
        </w:rPr>
        <w:t>Date of revision:</w:t>
      </w:r>
      <w:r w:rsidRPr="009B1749">
        <w:rPr>
          <w:vanish/>
          <w:sz w:val="16"/>
          <w:szCs w:val="18"/>
        </w:rPr>
        <w:tab/>
      </w:r>
      <w:r>
        <w:rPr>
          <w:vanish/>
          <w:sz w:val="16"/>
          <w:szCs w:val="18"/>
        </w:rPr>
        <w:t>28 September 2022 (TD)</w:t>
      </w:r>
    </w:p>
    <w:p w14:paraId="42286D78" w14:textId="653E8A7E" w:rsidR="00B81AFD" w:rsidRDefault="00B81AFD" w:rsidP="00B81AFD">
      <w:pPr>
        <w:tabs>
          <w:tab w:val="left" w:pos="2268"/>
        </w:tabs>
        <w:spacing w:after="0" w:line="240" w:lineRule="auto"/>
        <w:rPr>
          <w:vanish/>
          <w:sz w:val="16"/>
          <w:szCs w:val="18"/>
        </w:rPr>
      </w:pPr>
      <w:r w:rsidRPr="009B1749">
        <w:rPr>
          <w:vanish/>
          <w:sz w:val="16"/>
          <w:szCs w:val="18"/>
        </w:rPr>
        <w:t>Revised report ID:</w:t>
      </w:r>
      <w:r w:rsidRPr="009B1749">
        <w:rPr>
          <w:vanish/>
          <w:sz w:val="16"/>
          <w:szCs w:val="18"/>
        </w:rPr>
        <w:tab/>
      </w:r>
      <w:r>
        <w:rPr>
          <w:vanish/>
          <w:sz w:val="16"/>
          <w:szCs w:val="18"/>
        </w:rPr>
        <w:t>D1057.2015.04</w:t>
      </w:r>
    </w:p>
    <w:p w14:paraId="33C4CB04" w14:textId="1FAD251B" w:rsidR="00B81AFD" w:rsidRPr="009B1749" w:rsidRDefault="00B81AFD" w:rsidP="00B81AFD">
      <w:pPr>
        <w:tabs>
          <w:tab w:val="left" w:pos="2268"/>
        </w:tabs>
        <w:spacing w:after="0" w:line="240" w:lineRule="auto"/>
        <w:rPr>
          <w:vanish/>
          <w:sz w:val="16"/>
          <w:szCs w:val="18"/>
        </w:rPr>
      </w:pPr>
      <w:r>
        <w:rPr>
          <w:vanish/>
          <w:sz w:val="16"/>
          <w:szCs w:val="18"/>
        </w:rPr>
        <w:t>Revisons:</w:t>
      </w:r>
    </w:p>
    <w:p w14:paraId="7E3DD244" w14:textId="50754FAE" w:rsidR="00452CB5" w:rsidRDefault="00B81AFD" w:rsidP="00B81AFD">
      <w:pPr>
        <w:pStyle w:val="ListParagraph"/>
        <w:numPr>
          <w:ilvl w:val="0"/>
          <w:numId w:val="6"/>
        </w:numPr>
        <w:tabs>
          <w:tab w:val="left" w:pos="2268"/>
        </w:tabs>
        <w:spacing w:after="0" w:line="240" w:lineRule="auto"/>
        <w:rPr>
          <w:vanish/>
          <w:sz w:val="16"/>
          <w:szCs w:val="18"/>
        </w:rPr>
      </w:pPr>
      <w:r w:rsidRPr="00B81AFD">
        <w:rPr>
          <w:vanish/>
          <w:sz w:val="16"/>
          <w:szCs w:val="18"/>
        </w:rPr>
        <w:t>Update to the new template (change departmental name, NATA logo…)</w:t>
      </w:r>
    </w:p>
    <w:p w14:paraId="31ADED02" w14:textId="786A373F" w:rsidR="00013C59" w:rsidRPr="00B81AFD" w:rsidRDefault="00013C59" w:rsidP="00B81AFD">
      <w:pPr>
        <w:pStyle w:val="ListParagraph"/>
        <w:numPr>
          <w:ilvl w:val="0"/>
          <w:numId w:val="6"/>
        </w:numPr>
        <w:tabs>
          <w:tab w:val="left" w:pos="2268"/>
        </w:tabs>
        <w:spacing w:after="0" w:line="240" w:lineRule="auto"/>
        <w:rPr>
          <w:vanish/>
          <w:sz w:val="16"/>
          <w:szCs w:val="18"/>
        </w:rPr>
      </w:pPr>
      <w:r>
        <w:rPr>
          <w:vanish/>
          <w:sz w:val="16"/>
          <w:szCs w:val="18"/>
        </w:rPr>
        <w:t>Insert estimated purity uncertainty</w:t>
      </w:r>
      <w:bookmarkStart w:id="3" w:name="_GoBack"/>
      <w:bookmarkEnd w:id="3"/>
    </w:p>
    <w:p w14:paraId="008E4AC3" w14:textId="77777777" w:rsidR="004C6A86" w:rsidRPr="009B1749" w:rsidRDefault="004C6A86" w:rsidP="004C6A86">
      <w:pPr>
        <w:tabs>
          <w:tab w:val="left" w:pos="1701"/>
        </w:tabs>
        <w:spacing w:after="0" w:line="240" w:lineRule="auto"/>
        <w:rPr>
          <w:vanish/>
          <w:sz w:val="18"/>
        </w:rPr>
      </w:pPr>
    </w:p>
    <w:p w14:paraId="011DF158" w14:textId="6CFCD07F" w:rsidR="00FA2B71" w:rsidRPr="009B1749" w:rsidRDefault="00FA2B71" w:rsidP="004C6A86">
      <w:pPr>
        <w:jc w:val="center"/>
        <w:rPr>
          <w:vanish/>
          <w:sz w:val="18"/>
        </w:rPr>
      </w:pPr>
    </w:p>
    <w:sectPr w:rsidR="00FA2B71" w:rsidRPr="009B1749" w:rsidSect="00FB1A91">
      <w:headerReference w:type="default" r:id="rId15"/>
      <w:footerReference w:type="default" r:id="rId16"/>
      <w:pgSz w:w="11906" w:h="16838" w:code="9"/>
      <w:pgMar w:top="1086" w:right="709" w:bottom="426"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1A868" w14:textId="77777777" w:rsidR="00F1562E" w:rsidRDefault="00F1562E" w:rsidP="00567114">
      <w:pPr>
        <w:spacing w:after="0" w:line="240" w:lineRule="auto"/>
      </w:pPr>
      <w:r>
        <w:separator/>
      </w:r>
    </w:p>
  </w:endnote>
  <w:endnote w:type="continuationSeparator" w:id="0">
    <w:p w14:paraId="2AEADB43" w14:textId="77777777" w:rsidR="00F1562E" w:rsidRDefault="00F1562E" w:rsidP="0056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5A5" w14:textId="651F3303" w:rsidR="002F5C60" w:rsidRDefault="00FB1A91" w:rsidP="00FB1A91">
    <w:pPr>
      <w:pStyle w:val="Footer"/>
      <w:tabs>
        <w:tab w:val="clear" w:pos="9026"/>
        <w:tab w:val="right" w:pos="9356"/>
      </w:tabs>
    </w:pPr>
    <w:r w:rsidRPr="004E5711">
      <w:rPr>
        <w:rFonts w:eastAsia="Arial" w:cs="Times New Roman"/>
        <w:b/>
        <w:bCs/>
        <w:noProof/>
        <w:sz w:val="18"/>
        <w:lang w:eastAsia="en-AU"/>
      </w:rPr>
      <mc:AlternateContent>
        <mc:Choice Requires="wps">
          <w:drawing>
            <wp:anchor distT="45720" distB="45720" distL="114300" distR="114300" simplePos="0" relativeHeight="251670528" behindDoc="0" locked="0" layoutInCell="1" allowOverlap="1" wp14:anchorId="6E8BEFB4" wp14:editId="21793C99">
              <wp:simplePos x="0" y="0"/>
              <wp:positionH relativeFrom="margin">
                <wp:posOffset>9525</wp:posOffset>
              </wp:positionH>
              <wp:positionV relativeFrom="paragraph">
                <wp:posOffset>-4444</wp:posOffset>
              </wp:positionV>
              <wp:extent cx="3895106" cy="495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106" cy="495300"/>
                      </a:xfrm>
                      <a:prstGeom prst="rect">
                        <a:avLst/>
                      </a:prstGeom>
                      <a:noFill/>
                      <a:ln w="9525">
                        <a:noFill/>
                        <a:miter lim="800000"/>
                        <a:headEnd/>
                        <a:tailEnd/>
                      </a:ln>
                    </wps:spPr>
                    <wps:txbx>
                      <w:txbxContent>
                        <w:p w14:paraId="0355AB7D" w14:textId="0FBCC6A3" w:rsidR="002312EA" w:rsidRDefault="002312EA" w:rsidP="00CB4D7A">
                          <w:pPr>
                            <w:spacing w:before="20" w:after="0" w:line="240" w:lineRule="auto"/>
                            <w:rPr>
                              <w:b/>
                              <w:color w:val="FFFFFF" w:themeColor="background1"/>
                              <w:sz w:val="16"/>
                              <w:szCs w:val="16"/>
                            </w:rPr>
                          </w:pPr>
                          <w:r w:rsidRPr="004E5711">
                            <w:rPr>
                              <w:b/>
                              <w:color w:val="FFFFFF" w:themeColor="background1"/>
                              <w:sz w:val="16"/>
                              <w:szCs w:val="16"/>
                            </w:rPr>
                            <w:t>105 De</w:t>
                          </w:r>
                          <w:r w:rsidR="00012F65">
                            <w:rPr>
                              <w:b/>
                              <w:color w:val="FFFFFF" w:themeColor="background1"/>
                              <w:sz w:val="16"/>
                              <w:szCs w:val="16"/>
                            </w:rPr>
                            <w:t>lhi Road, North Ryde, NSW 2113</w:t>
                          </w:r>
                        </w:p>
                        <w:p w14:paraId="08A08A71" w14:textId="77777777" w:rsidR="002312EA" w:rsidRDefault="002312EA" w:rsidP="002312EA">
                          <w:pPr>
                            <w:spacing w:after="0" w:line="240" w:lineRule="auto"/>
                            <w:rPr>
                              <w:color w:val="FFFFFF" w:themeColor="background1"/>
                              <w:sz w:val="16"/>
                              <w:szCs w:val="16"/>
                            </w:rPr>
                          </w:pPr>
                          <w:r w:rsidRPr="004E5711">
                            <w:rPr>
                              <w:color w:val="FFFFFF" w:themeColor="background1"/>
                              <w:sz w:val="16"/>
                              <w:szCs w:val="16"/>
                            </w:rPr>
                            <w:t>ABN: 74 599 608 295</w:t>
                          </w:r>
                        </w:p>
                        <w:p w14:paraId="11EBD517" w14:textId="77777777" w:rsidR="002312EA" w:rsidRPr="007B35C5" w:rsidRDefault="002312EA" w:rsidP="002312EA">
                          <w:pPr>
                            <w:spacing w:after="0" w:line="240" w:lineRule="auto"/>
                            <w:rPr>
                              <w:color w:val="FFFFFF" w:themeColor="background1"/>
                              <w:sz w:val="16"/>
                              <w:szCs w:val="16"/>
                            </w:rPr>
                          </w:pPr>
                          <w:r>
                            <w:rPr>
                              <w:color w:val="FFFFFF" w:themeColor="background1"/>
                              <w:sz w:val="16"/>
                              <w:szCs w:val="16"/>
                            </w:rPr>
                            <w:t>Email: chemref@measurement.gov.au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BEFB4" id="_x0000_t202" coordsize="21600,21600" o:spt="202" path="m,l,21600r21600,l21600,xe">
              <v:stroke joinstyle="miter"/>
              <v:path gradientshapeok="t" o:connecttype="rect"/>
            </v:shapetype>
            <v:shape id="_x0000_s1027" type="#_x0000_t202" style="position:absolute;margin-left:.75pt;margin-top:-.35pt;width:306.7pt;height:3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" filled="f" stroked="f">
              <v:textbox>
                <w:txbxContent>
                  <w:p w14:paraId="0355AB7D" w14:textId="0FBCC6A3" w:rsidR="002312EA" w:rsidRDefault="002312EA" w:rsidP="00CB4D7A">
                    <w:pPr>
                      <w:spacing w:before="20" w:after="0" w:line="240" w:lineRule="auto"/>
                      <w:rPr>
                        <w:b/>
                        <w:color w:val="FFFFFF" w:themeColor="background1"/>
                        <w:sz w:val="16"/>
                        <w:szCs w:val="16"/>
                      </w:rPr>
                    </w:pPr>
                    <w:r w:rsidRPr="004E5711">
                      <w:rPr>
                        <w:b/>
                        <w:color w:val="FFFFFF" w:themeColor="background1"/>
                        <w:sz w:val="16"/>
                        <w:szCs w:val="16"/>
                      </w:rPr>
                      <w:t>105 De</w:t>
                    </w:r>
                    <w:r w:rsidR="00012F65">
                      <w:rPr>
                        <w:b/>
                        <w:color w:val="FFFFFF" w:themeColor="background1"/>
                        <w:sz w:val="16"/>
                        <w:szCs w:val="16"/>
                      </w:rPr>
                      <w:t>lhi Road, North Ryde, NSW 2113</w:t>
                    </w:r>
                  </w:p>
                  <w:p w14:paraId="08A08A71" w14:textId="77777777" w:rsidR="002312EA" w:rsidRDefault="002312EA" w:rsidP="002312EA">
                    <w:pPr>
                      <w:spacing w:after="0" w:line="240" w:lineRule="auto"/>
                      <w:rPr>
                        <w:color w:val="FFFFFF" w:themeColor="background1"/>
                        <w:sz w:val="16"/>
                        <w:szCs w:val="16"/>
                      </w:rPr>
                    </w:pPr>
                    <w:r w:rsidRPr="004E5711">
                      <w:rPr>
                        <w:color w:val="FFFFFF" w:themeColor="background1"/>
                        <w:sz w:val="16"/>
                        <w:szCs w:val="16"/>
                      </w:rPr>
                      <w:t>ABN: 74 599 608 295</w:t>
                    </w:r>
                  </w:p>
                  <w:p w14:paraId="11EBD517" w14:textId="77777777" w:rsidR="002312EA" w:rsidRPr="007B35C5" w:rsidRDefault="002312EA" w:rsidP="002312EA">
                    <w:pPr>
                      <w:spacing w:after="0" w:line="240" w:lineRule="auto"/>
                      <w:rPr>
                        <w:color w:val="FFFFFF" w:themeColor="background1"/>
                        <w:sz w:val="16"/>
                        <w:szCs w:val="16"/>
                      </w:rPr>
                    </w:pPr>
                    <w:r>
                      <w:rPr>
                        <w:color w:val="FFFFFF" w:themeColor="background1"/>
                        <w:sz w:val="16"/>
                        <w:szCs w:val="16"/>
                      </w:rPr>
                      <w:t>Email: chemref@measurement.gov.au</w:t>
                    </w:r>
                  </w:p>
                </w:txbxContent>
              </v:textbox>
              <w10:wrap anchorx="margin"/>
            </v:shape>
          </w:pict>
        </mc:Fallback>
      </mc:AlternateContent>
    </w:r>
    <w:r w:rsidRPr="007B35C5">
      <w:rPr>
        <w:rFonts w:eastAsia="Arial" w:cs="Times New Roman"/>
        <w:noProof/>
        <w:sz w:val="18"/>
        <w:lang w:eastAsia="en-AU"/>
      </w:rPr>
      <w:drawing>
        <wp:anchor distT="0" distB="0" distL="114300" distR="114300" simplePos="0" relativeHeight="251669504" behindDoc="0" locked="0" layoutInCell="1" allowOverlap="1" wp14:anchorId="38AF57EA" wp14:editId="43168A94">
          <wp:simplePos x="0" y="0"/>
          <wp:positionH relativeFrom="column">
            <wp:posOffset>9525</wp:posOffset>
          </wp:positionH>
          <wp:positionV relativeFrom="paragraph">
            <wp:posOffset>55245</wp:posOffset>
          </wp:positionV>
          <wp:extent cx="6649720" cy="361950"/>
          <wp:effectExtent l="0" t="0" r="0" b="0"/>
          <wp:wrapThrough wrapText="bothSides">
            <wp:wrapPolygon edited="0">
              <wp:start x="0" y="0"/>
              <wp:lineTo x="0" y="20463"/>
              <wp:lineTo x="21534" y="20463"/>
              <wp:lineTo x="21534" y="0"/>
              <wp:lineTo x="0" y="0"/>
            </wp:wrapPolygon>
          </wp:wrapThrough>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I_DocumentWord_Footer_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9720" cy="361950"/>
                  </a:xfrm>
                  <a:prstGeom prst="rect">
                    <a:avLst/>
                  </a:prstGeom>
                </pic:spPr>
              </pic:pic>
            </a:graphicData>
          </a:graphic>
          <wp14:sizeRelV relativeFrom="margin">
            <wp14:pctHeight>0</wp14:pctHeight>
          </wp14:sizeRelV>
        </wp:anchor>
      </w:drawing>
    </w:r>
    <w:r w:rsidR="00CB4D7A">
      <w:tab/>
    </w:r>
    <w:r w:rsidR="00CB4D7A">
      <w:tab/>
    </w:r>
    <w:r w:rsidR="00CB4D7A">
      <w:tab/>
    </w:r>
    <w:r w:rsidR="00CB4D7A" w:rsidRPr="00FB1A91">
      <w:rPr>
        <w:sz w:val="16"/>
      </w:rPr>
      <w:t xml:space="preserve">Page </w:t>
    </w:r>
    <w:r w:rsidR="00CB4D7A" w:rsidRPr="00FB1A91">
      <w:rPr>
        <w:sz w:val="16"/>
      </w:rPr>
      <w:fldChar w:fldCharType="begin"/>
    </w:r>
    <w:r w:rsidR="00CB4D7A" w:rsidRPr="00FB1A91">
      <w:rPr>
        <w:sz w:val="16"/>
      </w:rPr>
      <w:instrText xml:space="preserve"> PAGE </w:instrText>
    </w:r>
    <w:r w:rsidR="00CB4D7A" w:rsidRPr="00FB1A91">
      <w:rPr>
        <w:sz w:val="16"/>
      </w:rPr>
      <w:fldChar w:fldCharType="separate"/>
    </w:r>
    <w:r w:rsidR="00013C59">
      <w:rPr>
        <w:noProof/>
        <w:sz w:val="16"/>
      </w:rPr>
      <w:t>2</w:t>
    </w:r>
    <w:r w:rsidR="00CB4D7A" w:rsidRPr="00FB1A91">
      <w:rPr>
        <w:sz w:val="16"/>
      </w:rPr>
      <w:fldChar w:fldCharType="end"/>
    </w:r>
    <w:r w:rsidR="00CB4D7A" w:rsidRPr="00FB1A91">
      <w:rPr>
        <w:sz w:val="16"/>
      </w:rPr>
      <w:t xml:space="preserve"> of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DFF6" w14:textId="38073BF0" w:rsidR="00725633" w:rsidRDefault="00725633" w:rsidP="00725633">
    <w:pPr>
      <w:tabs>
        <w:tab w:val="center" w:pos="5103"/>
        <w:tab w:val="right" w:pos="10490"/>
      </w:tabs>
      <w:spacing w:after="0" w:line="240" w:lineRule="auto"/>
      <w:ind w:right="-306"/>
      <w:rPr>
        <w:sz w:val="16"/>
        <w:szCs w:val="16"/>
      </w:rPr>
    </w:pPr>
    <w:r>
      <w:rPr>
        <w:rFonts w:eastAsia="Arial" w:cs="Times New Roman"/>
        <w:b/>
        <w:bCs/>
        <w:noProof/>
        <w:sz w:val="18"/>
        <w:lang w:eastAsia="en-AU"/>
      </w:rPr>
      <mc:AlternateContent>
        <mc:Choice Requires="wpg">
          <w:drawing>
            <wp:anchor distT="0" distB="0" distL="114300" distR="114300" simplePos="0" relativeHeight="251664384" behindDoc="0" locked="0" layoutInCell="1" allowOverlap="1" wp14:anchorId="15359E09" wp14:editId="55A184C8">
              <wp:simplePos x="0" y="0"/>
              <wp:positionH relativeFrom="margin">
                <wp:align>left</wp:align>
              </wp:positionH>
              <wp:positionV relativeFrom="paragraph">
                <wp:posOffset>-232732</wp:posOffset>
              </wp:positionV>
              <wp:extent cx="6677025" cy="333375"/>
              <wp:effectExtent l="0" t="0" r="9525" b="9525"/>
              <wp:wrapNone/>
              <wp:docPr id="1" name="Group 1"/>
              <wp:cNvGraphicFramePr/>
              <a:graphic xmlns:a="http://schemas.openxmlformats.org/drawingml/2006/main">
                <a:graphicData uri="http://schemas.microsoft.com/office/word/2010/wordprocessingGroup">
                  <wpg:wgp>
                    <wpg:cNvGrpSpPr/>
                    <wpg:grpSpPr>
                      <a:xfrm>
                        <a:off x="0" y="0"/>
                        <a:ext cx="6677025" cy="333375"/>
                        <a:chOff x="76200" y="-47501"/>
                        <a:chExt cx="5731510" cy="334074"/>
                      </a:xfrm>
                    </wpg:grpSpPr>
                    <pic:pic xmlns:pic="http://schemas.openxmlformats.org/drawingml/2006/picture">
                      <pic:nvPicPr>
                        <pic:cNvPr id="28" name="Picture 2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6200" y="-47501"/>
                          <a:ext cx="5731510" cy="334010"/>
                        </a:xfrm>
                        <a:prstGeom prst="rect">
                          <a:avLst/>
                        </a:prstGeom>
                      </pic:spPr>
                    </pic:pic>
                    <wps:wsp>
                      <wps:cNvPr id="217" name="Text Box 2"/>
                      <wps:cNvSpPr txBox="1">
                        <a:spLocks noChangeArrowheads="1"/>
                      </wps:cNvSpPr>
                      <wps:spPr bwMode="auto">
                        <a:xfrm>
                          <a:off x="76200" y="-47437"/>
                          <a:ext cx="2292350" cy="334010"/>
                        </a:xfrm>
                        <a:prstGeom prst="rect">
                          <a:avLst/>
                        </a:prstGeom>
                        <a:noFill/>
                        <a:ln w="9525">
                          <a:noFill/>
                          <a:miter lim="800000"/>
                          <a:headEnd/>
                          <a:tailEnd/>
                        </a:ln>
                      </wps:spPr>
                      <wps:txbx>
                        <w:txbxContent>
                          <w:p w14:paraId="160DC232" w14:textId="77777777" w:rsidR="0072110C" w:rsidRDefault="00767D5F" w:rsidP="0072110C">
                            <w:pPr>
                              <w:spacing w:after="2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Style3  \* MERGEFORMAT </w:instrText>
                            </w:r>
                            <w:r>
                              <w:rPr>
                                <w:b/>
                                <w:color w:val="FFFFFF" w:themeColor="background1"/>
                                <w:sz w:val="16"/>
                                <w:szCs w:val="16"/>
                              </w:rPr>
                              <w:fldChar w:fldCharType="separate"/>
                            </w:r>
                            <w:r w:rsidR="00013C59">
                              <w:rPr>
                                <w:b/>
                                <w:noProof/>
                                <w:color w:val="FFFFFF" w:themeColor="background1"/>
                                <w:sz w:val="16"/>
                                <w:szCs w:val="16"/>
                              </w:rPr>
                              <w:t>Report ID: D1057.2015.04</w:t>
                            </w:r>
                            <w:r>
                              <w:rPr>
                                <w:b/>
                                <w:color w:val="FFFFFF" w:themeColor="background1"/>
                                <w:sz w:val="16"/>
                                <w:szCs w:val="16"/>
                              </w:rPr>
                              <w:fldChar w:fldCharType="end"/>
                            </w:r>
                          </w:p>
                          <w:p w14:paraId="2C2417D5" w14:textId="6F5C3A77" w:rsidR="002312EA" w:rsidRPr="005D3B3E" w:rsidRDefault="002312EA" w:rsidP="002312EA">
                            <w:pPr>
                              <w:spacing w:after="0" w:line="240" w:lineRule="auto"/>
                              <w:rPr>
                                <w:color w:val="FFFFFF" w:themeColor="background1"/>
                                <w:sz w:val="16"/>
                                <w:szCs w:val="16"/>
                              </w:rPr>
                            </w:pPr>
                            <w:r w:rsidRPr="005D3B3E">
                              <w:rPr>
                                <w:b/>
                                <w:color w:val="FFFFFF" w:themeColor="background1"/>
                                <w:sz w:val="16"/>
                                <w:szCs w:val="16"/>
                              </w:rPr>
                              <w:t xml:space="preserve">Product release date: </w:t>
                            </w:r>
                            <w:r w:rsidR="008909CB">
                              <w:rPr>
                                <w:b/>
                                <w:color w:val="FFFFFF" w:themeColor="background1"/>
                                <w:sz w:val="16"/>
                                <w:szCs w:val="16"/>
                              </w:rPr>
                              <w:t>18 June</w:t>
                            </w:r>
                            <w:r w:rsidRPr="005D3B3E">
                              <w:rPr>
                                <w:b/>
                                <w:color w:val="FFFFFF" w:themeColor="background1"/>
                                <w:sz w:val="16"/>
                                <w:szCs w:val="16"/>
                              </w:rPr>
                              <w:t xml:space="preserve"> 2015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359E09" id="Group 1" o:spid="_x0000_s1033" style="position:absolute;margin-left:0;margin-top:-18.35pt;width:525.75pt;height:26.25pt;z-index:251664384;mso-position-horizontal:left;mso-position-horizontal-relative:margin;mso-position-vertical-relative:text;mso-width-relative:margin;mso-height-relative:margin" coordorigin="762,-475" coordsize="57315,3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style="position:absolute;left:762;top:-475;width:57315;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ea9S+AAAA2wAAAA8AAABkcnMvZG93bnJldi54bWxET02LwjAQvQv+hzCCN00tuEjXVJZFxZta&#10;1/vQzLbpNpPSRK3/3hwWPD7e93oz2FbcqffGsYLFPAFBXDptuFLwc9nNViB8QNbYOiYFT/Kwycej&#10;NWbaPfhM9yJUIoawz1BBHUKXSenLmiz6ueuII/freoshwr6SusdHDLetTJPkQ1o0HBtq7Oi7pvKv&#10;uFkFZ3k6NqZK97tlc7nytTDb4maUmk6Gr08QgYbwFv+7D1pBGsfGL/EHyPw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pea9S+AAAA2wAAAA8AAAAAAAAAAAAAAAAAnwIAAGRy&#10;cy9kb3ducmV2LnhtbFBLBQYAAAAABAAEAPcAAACKAwAAAAA=&#10;">
                <v:imagedata r:id="rId2" o:title=""/>
                <v:path arrowok="t"/>
              </v:shape>
              <v:shapetype id="_x0000_t202" coordsize="21600,21600" o:spt="202" path="m,l,21600r21600,l21600,xe">
                <v:stroke joinstyle="miter"/>
                <v:path gradientshapeok="t" o:connecttype="rect"/>
              </v:shapetype>
              <v:shape id="_x0000_s1035" type="#_x0000_t202" style="position:absolute;left:762;top:-474;width:22923;height:3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160DC232" w14:textId="77777777" w:rsidR="0072110C" w:rsidRDefault="00767D5F" w:rsidP="0072110C">
                      <w:pPr>
                        <w:spacing w:after="2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Style3  \* MERGEFORMAT </w:instrText>
                      </w:r>
                      <w:r>
                        <w:rPr>
                          <w:b/>
                          <w:color w:val="FFFFFF" w:themeColor="background1"/>
                          <w:sz w:val="16"/>
                          <w:szCs w:val="16"/>
                        </w:rPr>
                        <w:fldChar w:fldCharType="separate"/>
                      </w:r>
                      <w:r w:rsidR="00013C59">
                        <w:rPr>
                          <w:b/>
                          <w:noProof/>
                          <w:color w:val="FFFFFF" w:themeColor="background1"/>
                          <w:sz w:val="16"/>
                          <w:szCs w:val="16"/>
                        </w:rPr>
                        <w:t>Report ID: D1057.2015.04</w:t>
                      </w:r>
                      <w:r>
                        <w:rPr>
                          <w:b/>
                          <w:color w:val="FFFFFF" w:themeColor="background1"/>
                          <w:sz w:val="16"/>
                          <w:szCs w:val="16"/>
                        </w:rPr>
                        <w:fldChar w:fldCharType="end"/>
                      </w:r>
                    </w:p>
                    <w:p w14:paraId="2C2417D5" w14:textId="6F5C3A77" w:rsidR="002312EA" w:rsidRPr="005D3B3E" w:rsidRDefault="002312EA" w:rsidP="002312EA">
                      <w:pPr>
                        <w:spacing w:after="0" w:line="240" w:lineRule="auto"/>
                        <w:rPr>
                          <w:color w:val="FFFFFF" w:themeColor="background1"/>
                          <w:sz w:val="16"/>
                          <w:szCs w:val="16"/>
                        </w:rPr>
                      </w:pPr>
                      <w:r w:rsidRPr="005D3B3E">
                        <w:rPr>
                          <w:b/>
                          <w:color w:val="FFFFFF" w:themeColor="background1"/>
                          <w:sz w:val="16"/>
                          <w:szCs w:val="16"/>
                        </w:rPr>
                        <w:t xml:space="preserve">Product release date: </w:t>
                      </w:r>
                      <w:r w:rsidR="008909CB">
                        <w:rPr>
                          <w:b/>
                          <w:color w:val="FFFFFF" w:themeColor="background1"/>
                          <w:sz w:val="16"/>
                          <w:szCs w:val="16"/>
                        </w:rPr>
                        <w:t>18 June</w:t>
                      </w:r>
                      <w:r w:rsidRPr="005D3B3E">
                        <w:rPr>
                          <w:b/>
                          <w:color w:val="FFFFFF" w:themeColor="background1"/>
                          <w:sz w:val="16"/>
                          <w:szCs w:val="16"/>
                        </w:rPr>
                        <w:t xml:space="preserve"> 2015</w:t>
                      </w:r>
                    </w:p>
                  </w:txbxContent>
                </v:textbox>
              </v:shape>
              <w10:wrap anchorx="margin"/>
            </v:group>
          </w:pict>
        </mc:Fallback>
      </mc:AlternateContent>
    </w:r>
  </w:p>
  <w:p w14:paraId="7E88EB35" w14:textId="4F86753F" w:rsidR="00EE6319" w:rsidRPr="00DC5A06" w:rsidRDefault="00FB1A91" w:rsidP="00824AB1">
    <w:pPr>
      <w:tabs>
        <w:tab w:val="center" w:pos="5103"/>
        <w:tab w:val="right" w:pos="10490"/>
      </w:tabs>
      <w:spacing w:after="0" w:line="240" w:lineRule="auto"/>
      <w:ind w:right="-306"/>
      <w:rPr>
        <w:vanish/>
        <w:sz w:val="16"/>
        <w:szCs w:val="16"/>
      </w:rPr>
    </w:pPr>
    <w:r w:rsidRPr="00FB1A91">
      <w:rPr>
        <w:sz w:val="16"/>
        <w:szCs w:val="16"/>
      </w:rPr>
      <w:t xml:space="preserve">Accredited for compliance with </w:t>
    </w:r>
    <w:r w:rsidR="00725633">
      <w:rPr>
        <w:sz w:val="16"/>
        <w:szCs w:val="16"/>
      </w:rPr>
      <w:t>I</w:t>
    </w:r>
    <w:r w:rsidR="00725633" w:rsidRPr="00033008">
      <w:rPr>
        <w:sz w:val="16"/>
        <w:szCs w:val="16"/>
      </w:rPr>
      <w:t>SO 17034</w:t>
    </w:r>
    <w:r w:rsidR="00824AB1">
      <w:rPr>
        <w:sz w:val="16"/>
        <w:szCs w:val="16"/>
      </w:rPr>
      <w:t>.</w:t>
    </w:r>
    <w:r w:rsidR="00824AB1">
      <w:rPr>
        <w:sz w:val="16"/>
        <w:szCs w:val="16"/>
      </w:rPr>
      <w:tab/>
    </w:r>
    <w:r>
      <w:rPr>
        <w:sz w:val="16"/>
        <w:szCs w:val="16"/>
      </w:rPr>
      <w:tab/>
    </w:r>
    <w:r w:rsidRPr="00CB4D7A">
      <w:rPr>
        <w:sz w:val="16"/>
        <w:szCs w:val="16"/>
      </w:rPr>
      <w:t xml:space="preserve">Page </w:t>
    </w:r>
    <w:r w:rsidRPr="00CB4D7A">
      <w:rPr>
        <w:sz w:val="16"/>
        <w:szCs w:val="16"/>
      </w:rPr>
      <w:fldChar w:fldCharType="begin"/>
    </w:r>
    <w:r w:rsidRPr="00CB4D7A">
      <w:rPr>
        <w:sz w:val="16"/>
        <w:szCs w:val="16"/>
      </w:rPr>
      <w:instrText xml:space="preserve"> PAGE </w:instrText>
    </w:r>
    <w:r w:rsidRPr="00CB4D7A">
      <w:rPr>
        <w:sz w:val="16"/>
        <w:szCs w:val="16"/>
      </w:rPr>
      <w:fldChar w:fldCharType="separate"/>
    </w:r>
    <w:r w:rsidR="00013C59">
      <w:rPr>
        <w:noProof/>
        <w:sz w:val="16"/>
        <w:szCs w:val="16"/>
      </w:rPr>
      <w:t>1</w:t>
    </w:r>
    <w:r w:rsidRPr="00CB4D7A">
      <w:rPr>
        <w:vanish/>
        <w:sz w:val="16"/>
        <w:szCs w:val="16"/>
      </w:rPr>
      <w:fldChar w:fldCharType="end"/>
    </w:r>
    <w:r w:rsidRPr="00CB4D7A">
      <w:rPr>
        <w:sz w:val="16"/>
        <w:szCs w:val="16"/>
      </w:rPr>
      <w:t xml:space="preserve"> of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33F89" w14:textId="77777777" w:rsidR="0045302D" w:rsidRDefault="0045302D">
    <w:pPr>
      <w:pStyle w:val="Footer"/>
    </w:pPr>
    <w:r w:rsidRPr="004E5711">
      <w:rPr>
        <w:rFonts w:eastAsia="Arial" w:cs="Times New Roman"/>
        <w:b/>
        <w:bCs/>
        <w:noProof/>
        <w:sz w:val="18"/>
        <w:lang w:eastAsia="en-AU"/>
      </w:rPr>
      <mc:AlternateContent>
        <mc:Choice Requires="wps">
          <w:drawing>
            <wp:anchor distT="45720" distB="45720" distL="114300" distR="114300" simplePos="0" relativeHeight="251668480" behindDoc="0" locked="0" layoutInCell="1" allowOverlap="1" wp14:anchorId="57D95FF5" wp14:editId="4DD0A8C5">
              <wp:simplePos x="0" y="0"/>
              <wp:positionH relativeFrom="margin">
                <wp:posOffset>9525</wp:posOffset>
              </wp:positionH>
              <wp:positionV relativeFrom="paragraph">
                <wp:posOffset>-1906</wp:posOffset>
              </wp:positionV>
              <wp:extent cx="3895724" cy="695959"/>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4" cy="695959"/>
                      </a:xfrm>
                      <a:prstGeom prst="rect">
                        <a:avLst/>
                      </a:prstGeom>
                      <a:noFill/>
                      <a:ln w="9525">
                        <a:noFill/>
                        <a:miter lim="800000"/>
                        <a:headEnd/>
                        <a:tailEnd/>
                      </a:ln>
                    </wps:spPr>
                    <wps:txbx>
                      <w:txbxContent>
                        <w:p w14:paraId="5A385F2D" w14:textId="4F189DE9" w:rsidR="0045302D" w:rsidRDefault="0045302D" w:rsidP="002312EA">
                          <w:pPr>
                            <w:spacing w:after="0" w:line="240" w:lineRule="auto"/>
                            <w:rPr>
                              <w:b/>
                              <w:color w:val="FFFFFF" w:themeColor="background1"/>
                              <w:sz w:val="16"/>
                              <w:szCs w:val="16"/>
                            </w:rPr>
                          </w:pPr>
                          <w:r w:rsidRPr="004E5711">
                            <w:rPr>
                              <w:b/>
                              <w:color w:val="FFFFFF" w:themeColor="background1"/>
                              <w:sz w:val="16"/>
                              <w:szCs w:val="16"/>
                            </w:rPr>
                            <w:t xml:space="preserve">105 Delhi Road, North Ryde, NSW </w:t>
                          </w:r>
                          <w:r w:rsidR="00012F65">
                            <w:rPr>
                              <w:b/>
                              <w:color w:val="FFFFFF" w:themeColor="background1"/>
                              <w:sz w:val="16"/>
                              <w:szCs w:val="16"/>
                            </w:rPr>
                            <w:t>2113</w:t>
                          </w:r>
                        </w:p>
                        <w:p w14:paraId="3FA82B72" w14:textId="77777777" w:rsidR="0045302D" w:rsidRDefault="0045302D" w:rsidP="002312EA">
                          <w:pPr>
                            <w:spacing w:after="0" w:line="240" w:lineRule="auto"/>
                            <w:rPr>
                              <w:color w:val="FFFFFF" w:themeColor="background1"/>
                              <w:sz w:val="16"/>
                              <w:szCs w:val="16"/>
                            </w:rPr>
                          </w:pPr>
                          <w:r w:rsidRPr="004E5711">
                            <w:rPr>
                              <w:color w:val="FFFFFF" w:themeColor="background1"/>
                              <w:sz w:val="16"/>
                              <w:szCs w:val="16"/>
                            </w:rPr>
                            <w:t>ABN: 74 599 608 295</w:t>
                          </w:r>
                        </w:p>
                        <w:p w14:paraId="3197960C" w14:textId="77777777" w:rsidR="0045302D" w:rsidRPr="007B35C5" w:rsidRDefault="0045302D" w:rsidP="002312EA">
                          <w:pPr>
                            <w:spacing w:after="0" w:line="240" w:lineRule="auto"/>
                            <w:rPr>
                              <w:color w:val="FFFFFF" w:themeColor="background1"/>
                              <w:sz w:val="16"/>
                              <w:szCs w:val="16"/>
                            </w:rPr>
                          </w:pPr>
                          <w:r>
                            <w:rPr>
                              <w:color w:val="FFFFFF" w:themeColor="background1"/>
                              <w:sz w:val="16"/>
                              <w:szCs w:val="16"/>
                            </w:rPr>
                            <w:t>Email: chemref@measurement.gov.au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95FF5" id="_x0000_t202" coordsize="21600,21600" o:spt="202" path="m,l,21600r21600,l21600,xe">
              <v:stroke joinstyle="miter"/>
              <v:path gradientshapeok="t" o:connecttype="rect"/>
            </v:shapetype>
            <v:shape id="_x0000_s1037" type="#_x0000_t202" style="position:absolute;margin-left:.75pt;margin-top:-.15pt;width:306.75pt;height:54.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" filled="f" stroked="f">
              <v:textbox>
                <w:txbxContent>
                  <w:p w14:paraId="5A385F2D" w14:textId="4F189DE9" w:rsidR="0045302D" w:rsidRDefault="0045302D" w:rsidP="002312EA">
                    <w:pPr>
                      <w:spacing w:after="0" w:line="240" w:lineRule="auto"/>
                      <w:rPr>
                        <w:b/>
                        <w:color w:val="FFFFFF" w:themeColor="background1"/>
                        <w:sz w:val="16"/>
                        <w:szCs w:val="16"/>
                      </w:rPr>
                    </w:pPr>
                    <w:r w:rsidRPr="004E5711">
                      <w:rPr>
                        <w:b/>
                        <w:color w:val="FFFFFF" w:themeColor="background1"/>
                        <w:sz w:val="16"/>
                        <w:szCs w:val="16"/>
                      </w:rPr>
                      <w:t xml:space="preserve">105 Delhi Road, North Ryde, NSW </w:t>
                    </w:r>
                    <w:r w:rsidR="00012F65">
                      <w:rPr>
                        <w:b/>
                        <w:color w:val="FFFFFF" w:themeColor="background1"/>
                        <w:sz w:val="16"/>
                        <w:szCs w:val="16"/>
                      </w:rPr>
                      <w:t>2113</w:t>
                    </w:r>
                  </w:p>
                  <w:p w14:paraId="3FA82B72" w14:textId="77777777" w:rsidR="0045302D" w:rsidRDefault="0045302D" w:rsidP="002312EA">
                    <w:pPr>
                      <w:spacing w:after="0" w:line="240" w:lineRule="auto"/>
                      <w:rPr>
                        <w:color w:val="FFFFFF" w:themeColor="background1"/>
                        <w:sz w:val="16"/>
                        <w:szCs w:val="16"/>
                      </w:rPr>
                    </w:pPr>
                    <w:r w:rsidRPr="004E5711">
                      <w:rPr>
                        <w:color w:val="FFFFFF" w:themeColor="background1"/>
                        <w:sz w:val="16"/>
                        <w:szCs w:val="16"/>
                      </w:rPr>
                      <w:t>ABN: 74 599 608 295</w:t>
                    </w:r>
                  </w:p>
                  <w:p w14:paraId="3197960C" w14:textId="77777777" w:rsidR="0045302D" w:rsidRPr="007B35C5" w:rsidRDefault="0045302D" w:rsidP="002312EA">
                    <w:pPr>
                      <w:spacing w:after="0" w:line="240" w:lineRule="auto"/>
                      <w:rPr>
                        <w:color w:val="FFFFFF" w:themeColor="background1"/>
                        <w:sz w:val="16"/>
                        <w:szCs w:val="16"/>
                      </w:rPr>
                    </w:pPr>
                    <w:r>
                      <w:rPr>
                        <w:color w:val="FFFFFF" w:themeColor="background1"/>
                        <w:sz w:val="16"/>
                        <w:szCs w:val="16"/>
                      </w:rPr>
                      <w:t>Email: chemref@measurement.gov.au</w:t>
                    </w:r>
                  </w:p>
                </w:txbxContent>
              </v:textbox>
              <w10:wrap anchorx="margin"/>
            </v:shape>
          </w:pict>
        </mc:Fallback>
      </mc:AlternateContent>
    </w:r>
    <w:r w:rsidRPr="007B35C5">
      <w:rPr>
        <w:rFonts w:eastAsia="Arial" w:cs="Times New Roman"/>
        <w:noProof/>
        <w:sz w:val="18"/>
        <w:lang w:eastAsia="en-AU"/>
      </w:rPr>
      <w:drawing>
        <wp:inline distT="0" distB="0" distL="0" distR="0" wp14:anchorId="2DDB9174" wp14:editId="58E76F59">
          <wp:extent cx="6636525" cy="40894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I_DocumentWord_Footer_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6525" cy="408940"/>
                  </a:xfrm>
                  <a:prstGeom prst="rect">
                    <a:avLst/>
                  </a:prstGeom>
                </pic:spPr>
              </pic:pic>
            </a:graphicData>
          </a:graphic>
        </wp:inline>
      </w:drawing>
    </w:r>
  </w:p>
  <w:p w14:paraId="3EFF78BC" w14:textId="76B7EE61" w:rsidR="00CB4D7A" w:rsidRDefault="00CB4D7A">
    <w:pPr>
      <w:pStyle w:val="Footer"/>
    </w:pPr>
    <w:r>
      <w:tab/>
    </w:r>
    <w:r>
      <w:tab/>
    </w:r>
    <w:r w:rsidRPr="00FB1A91">
      <w:rPr>
        <w:sz w:val="16"/>
      </w:rPr>
      <w:tab/>
      <w:t xml:space="preserve">Page </w:t>
    </w:r>
    <w:r w:rsidRPr="00FB1A91">
      <w:rPr>
        <w:sz w:val="16"/>
      </w:rPr>
      <w:fldChar w:fldCharType="begin"/>
    </w:r>
    <w:r w:rsidRPr="00FB1A91">
      <w:rPr>
        <w:sz w:val="16"/>
      </w:rPr>
      <w:instrText xml:space="preserve"> PAGE </w:instrText>
    </w:r>
    <w:r w:rsidRPr="00FB1A91">
      <w:rPr>
        <w:sz w:val="16"/>
      </w:rPr>
      <w:fldChar w:fldCharType="separate"/>
    </w:r>
    <w:r w:rsidR="00013C59">
      <w:rPr>
        <w:noProof/>
        <w:sz w:val="16"/>
      </w:rPr>
      <w:t>4</w:t>
    </w:r>
    <w:r w:rsidRPr="00FB1A91">
      <w:rPr>
        <w:sz w:val="16"/>
      </w:rPr>
      <w:fldChar w:fldCharType="end"/>
    </w:r>
    <w:r w:rsidRPr="00FB1A91">
      <w:rPr>
        <w:sz w:val="16"/>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A89B9" w14:textId="77777777" w:rsidR="00F1562E" w:rsidRDefault="00F1562E" w:rsidP="00567114">
      <w:pPr>
        <w:spacing w:after="0" w:line="240" w:lineRule="auto"/>
      </w:pPr>
      <w:r>
        <w:separator/>
      </w:r>
    </w:p>
  </w:footnote>
  <w:footnote w:type="continuationSeparator" w:id="0">
    <w:p w14:paraId="71D0B503" w14:textId="77777777" w:rsidR="00F1562E" w:rsidRDefault="00F1562E" w:rsidP="00567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C3D45" w14:textId="161B62D8" w:rsidR="002F5C60" w:rsidRDefault="002312EA">
    <w:pPr>
      <w:pStyle w:val="Header"/>
    </w:pPr>
    <w:r w:rsidRPr="003D6030">
      <w:rPr>
        <w:rFonts w:eastAsia="Arial" w:cs="Times New Roman"/>
        <w:b/>
        <w:bCs/>
        <w:noProof/>
        <w:sz w:val="18"/>
        <w:lang w:eastAsia="en-AU"/>
      </w:rPr>
      <mc:AlternateContent>
        <mc:Choice Requires="wps">
          <w:drawing>
            <wp:inline distT="0" distB="0" distL="0" distR="0" wp14:anchorId="33ABBCA8" wp14:editId="42EA7024">
              <wp:extent cx="6650181" cy="352425"/>
              <wp:effectExtent l="0" t="0" r="0" b="952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181" cy="352425"/>
                      </a:xfrm>
                      <a:prstGeom prst="rect">
                        <a:avLst/>
                      </a:prstGeom>
                      <a:solidFill>
                        <a:srgbClr val="A6192E"/>
                      </a:solidFill>
                      <a:ln w="9525">
                        <a:noFill/>
                        <a:miter lim="800000"/>
                        <a:headEnd/>
                        <a:tailEnd/>
                      </a:ln>
                    </wps:spPr>
                    <wps:txbx>
                      <w:txbxContent>
                        <w:p w14:paraId="6DCFB653" w14:textId="41BD6018" w:rsidR="002312EA" w:rsidRDefault="002312EA" w:rsidP="0072110C">
                          <w:pPr>
                            <w:tabs>
                              <w:tab w:val="right" w:pos="10773"/>
                            </w:tabs>
                            <w:spacing w:after="2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Style2  \* MERGEFORMAT </w:instrText>
                          </w:r>
                          <w:r>
                            <w:rPr>
                              <w:b/>
                              <w:color w:val="FFFFFF" w:themeColor="background1"/>
                              <w:sz w:val="16"/>
                              <w:szCs w:val="16"/>
                            </w:rPr>
                            <w:fldChar w:fldCharType="separate"/>
                          </w:r>
                          <w:r w:rsidR="00013C59">
                            <w:rPr>
                              <w:b/>
                              <w:noProof/>
                              <w:color w:val="FFFFFF" w:themeColor="background1"/>
                              <w:sz w:val="16"/>
                              <w:szCs w:val="16"/>
                            </w:rPr>
                            <w:t>NMIA D1057</w:t>
                          </w:r>
                          <w:r>
                            <w:rPr>
                              <w:b/>
                              <w:color w:val="FFFFFF" w:themeColor="background1"/>
                              <w:sz w:val="16"/>
                              <w:szCs w:val="16"/>
                            </w:rPr>
                            <w:fldChar w:fldCharType="end"/>
                          </w:r>
                          <w:r>
                            <w:rPr>
                              <w:b/>
                              <w:color w:val="FFFFFF" w:themeColor="background1"/>
                              <w:sz w:val="16"/>
                              <w:szCs w:val="16"/>
                            </w:rPr>
                            <w:tab/>
                          </w:r>
                          <w:r w:rsidR="00767D5F">
                            <w:rPr>
                              <w:b/>
                              <w:color w:val="FFFFFF" w:themeColor="background1"/>
                              <w:sz w:val="16"/>
                              <w:szCs w:val="16"/>
                            </w:rPr>
                            <w:fldChar w:fldCharType="begin"/>
                          </w:r>
                          <w:r w:rsidR="00767D5F">
                            <w:rPr>
                              <w:b/>
                              <w:color w:val="FFFFFF" w:themeColor="background1"/>
                              <w:sz w:val="16"/>
                              <w:szCs w:val="16"/>
                            </w:rPr>
                            <w:instrText xml:space="preserve"> STYLEREF  Style3  \* MERGEFORMAT </w:instrText>
                          </w:r>
                          <w:r w:rsidR="00767D5F">
                            <w:rPr>
                              <w:b/>
                              <w:color w:val="FFFFFF" w:themeColor="background1"/>
                              <w:sz w:val="16"/>
                              <w:szCs w:val="16"/>
                            </w:rPr>
                            <w:fldChar w:fldCharType="separate"/>
                          </w:r>
                          <w:r w:rsidR="00013C59">
                            <w:rPr>
                              <w:b/>
                              <w:noProof/>
                              <w:color w:val="FFFFFF" w:themeColor="background1"/>
                              <w:sz w:val="16"/>
                              <w:szCs w:val="16"/>
                            </w:rPr>
                            <w:t>Report ID: D1057.2015.04</w:t>
                          </w:r>
                          <w:r w:rsidR="00767D5F">
                            <w:rPr>
                              <w:b/>
                              <w:color w:val="FFFFFF" w:themeColor="background1"/>
                              <w:sz w:val="16"/>
                              <w:szCs w:val="16"/>
                            </w:rPr>
                            <w:fldChar w:fldCharType="end"/>
                          </w:r>
                        </w:p>
                        <w:p w14:paraId="549292ED" w14:textId="7327A4E6" w:rsidR="002312EA" w:rsidRPr="007B35C5" w:rsidRDefault="002312EA" w:rsidP="002312EA">
                          <w:pPr>
                            <w:tabs>
                              <w:tab w:val="right" w:pos="10773"/>
                            </w:tabs>
                            <w:spacing w:after="0" w:line="240" w:lineRule="auto"/>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STYLEREF  Style1  \* MERGEFORMAT </w:instrText>
                          </w:r>
                          <w:r>
                            <w:rPr>
                              <w:color w:val="FFFFFF" w:themeColor="background1"/>
                              <w:sz w:val="16"/>
                              <w:szCs w:val="16"/>
                            </w:rPr>
                            <w:fldChar w:fldCharType="separate"/>
                          </w:r>
                          <w:r w:rsidR="00013C59" w:rsidRPr="00013C59">
                            <w:rPr>
                              <w:b/>
                              <w:bCs/>
                              <w:noProof/>
                              <w:color w:val="FFFFFF" w:themeColor="background1"/>
                              <w:sz w:val="16"/>
                              <w:szCs w:val="16"/>
                              <w:lang w:val="en-US"/>
                            </w:rPr>
                            <w:t>(±)-N- Methyl-1-(4-methylthiophenyl)</w:t>
                          </w:r>
                          <w:r w:rsidR="00013C59" w:rsidRPr="00013C59">
                            <w:rPr>
                              <w:b/>
                              <w:noProof/>
                              <w:color w:val="FFFFFF" w:themeColor="background1"/>
                              <w:sz w:val="16"/>
                              <w:szCs w:val="16"/>
                            </w:rPr>
                            <w:t>-2-aminopropane hydrochloride</w:t>
                          </w:r>
                          <w:r>
                            <w:rPr>
                              <w:color w:val="FFFFFF" w:themeColor="background1"/>
                              <w:sz w:val="16"/>
                              <w:szCs w:val="16"/>
                            </w:rPr>
                            <w:fldChar w:fldCharType="end"/>
                          </w:r>
                          <w:r w:rsidR="00C93EDF">
                            <w:rPr>
                              <w:color w:val="FFFFFF" w:themeColor="background1"/>
                              <w:sz w:val="16"/>
                              <w:szCs w:val="16"/>
                            </w:rPr>
                            <w:tab/>
                          </w:r>
                        </w:p>
                      </w:txbxContent>
                    </wps:txbx>
                    <wps:bodyPr rot="0" vert="horz" wrap="square" lIns="91440" tIns="45720" rIns="91440" bIns="45720" anchor="t" anchorCtr="0">
                      <a:noAutofit/>
                    </wps:bodyPr>
                  </wps:wsp>
                </a:graphicData>
              </a:graphic>
            </wp:inline>
          </w:drawing>
        </mc:Choice>
        <mc:Fallback>
          <w:pict>
            <v:shapetype w14:anchorId="33ABBCA8" id="_x0000_t202" coordsize="21600,21600" o:spt="202" path="m,l,21600r21600,l21600,xe">
              <v:stroke joinstyle="miter"/>
              <v:path gradientshapeok="t" o:connecttype="rect"/>
            </v:shapetype>
            <v:shape id="Text Box 2" o:spid="_x0000_s1026" type="#_x0000_t202" style="width:523.6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" fillcolor="#a6192e" stroked="f">
              <v:textbox>
                <w:txbxContent>
                  <w:p w14:paraId="6DCFB653" w14:textId="41BD6018" w:rsidR="002312EA" w:rsidRDefault="002312EA" w:rsidP="0072110C">
                    <w:pPr>
                      <w:tabs>
                        <w:tab w:val="right" w:pos="10773"/>
                      </w:tabs>
                      <w:spacing w:after="2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Style2  \* MERGEFORMAT </w:instrText>
                    </w:r>
                    <w:r>
                      <w:rPr>
                        <w:b/>
                        <w:color w:val="FFFFFF" w:themeColor="background1"/>
                        <w:sz w:val="16"/>
                        <w:szCs w:val="16"/>
                      </w:rPr>
                      <w:fldChar w:fldCharType="separate"/>
                    </w:r>
                    <w:r w:rsidR="00013C59">
                      <w:rPr>
                        <w:b/>
                        <w:noProof/>
                        <w:color w:val="FFFFFF" w:themeColor="background1"/>
                        <w:sz w:val="16"/>
                        <w:szCs w:val="16"/>
                      </w:rPr>
                      <w:t>NMIA D1057</w:t>
                    </w:r>
                    <w:r>
                      <w:rPr>
                        <w:b/>
                        <w:color w:val="FFFFFF" w:themeColor="background1"/>
                        <w:sz w:val="16"/>
                        <w:szCs w:val="16"/>
                      </w:rPr>
                      <w:fldChar w:fldCharType="end"/>
                    </w:r>
                    <w:r>
                      <w:rPr>
                        <w:b/>
                        <w:color w:val="FFFFFF" w:themeColor="background1"/>
                        <w:sz w:val="16"/>
                        <w:szCs w:val="16"/>
                      </w:rPr>
                      <w:tab/>
                    </w:r>
                    <w:r w:rsidR="00767D5F">
                      <w:rPr>
                        <w:b/>
                        <w:color w:val="FFFFFF" w:themeColor="background1"/>
                        <w:sz w:val="16"/>
                        <w:szCs w:val="16"/>
                      </w:rPr>
                      <w:fldChar w:fldCharType="begin"/>
                    </w:r>
                    <w:r w:rsidR="00767D5F">
                      <w:rPr>
                        <w:b/>
                        <w:color w:val="FFFFFF" w:themeColor="background1"/>
                        <w:sz w:val="16"/>
                        <w:szCs w:val="16"/>
                      </w:rPr>
                      <w:instrText xml:space="preserve"> STYLEREF  Style3  \* MERGEFORMAT </w:instrText>
                    </w:r>
                    <w:r w:rsidR="00767D5F">
                      <w:rPr>
                        <w:b/>
                        <w:color w:val="FFFFFF" w:themeColor="background1"/>
                        <w:sz w:val="16"/>
                        <w:szCs w:val="16"/>
                      </w:rPr>
                      <w:fldChar w:fldCharType="separate"/>
                    </w:r>
                    <w:r w:rsidR="00013C59">
                      <w:rPr>
                        <w:b/>
                        <w:noProof/>
                        <w:color w:val="FFFFFF" w:themeColor="background1"/>
                        <w:sz w:val="16"/>
                        <w:szCs w:val="16"/>
                      </w:rPr>
                      <w:t>Report ID: D1057.2015.04</w:t>
                    </w:r>
                    <w:r w:rsidR="00767D5F">
                      <w:rPr>
                        <w:b/>
                        <w:color w:val="FFFFFF" w:themeColor="background1"/>
                        <w:sz w:val="16"/>
                        <w:szCs w:val="16"/>
                      </w:rPr>
                      <w:fldChar w:fldCharType="end"/>
                    </w:r>
                  </w:p>
                  <w:p w14:paraId="549292ED" w14:textId="7327A4E6" w:rsidR="002312EA" w:rsidRPr="007B35C5" w:rsidRDefault="002312EA" w:rsidP="002312EA">
                    <w:pPr>
                      <w:tabs>
                        <w:tab w:val="right" w:pos="10773"/>
                      </w:tabs>
                      <w:spacing w:after="0" w:line="240" w:lineRule="auto"/>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STYLEREF  Style1  \* MERGEFORMAT </w:instrText>
                    </w:r>
                    <w:r>
                      <w:rPr>
                        <w:color w:val="FFFFFF" w:themeColor="background1"/>
                        <w:sz w:val="16"/>
                        <w:szCs w:val="16"/>
                      </w:rPr>
                      <w:fldChar w:fldCharType="separate"/>
                    </w:r>
                    <w:r w:rsidR="00013C59" w:rsidRPr="00013C59">
                      <w:rPr>
                        <w:b/>
                        <w:bCs/>
                        <w:noProof/>
                        <w:color w:val="FFFFFF" w:themeColor="background1"/>
                        <w:sz w:val="16"/>
                        <w:szCs w:val="16"/>
                        <w:lang w:val="en-US"/>
                      </w:rPr>
                      <w:t>(±)-N- Methyl-1-(4-methylthiophenyl)</w:t>
                    </w:r>
                    <w:r w:rsidR="00013C59" w:rsidRPr="00013C59">
                      <w:rPr>
                        <w:b/>
                        <w:noProof/>
                        <w:color w:val="FFFFFF" w:themeColor="background1"/>
                        <w:sz w:val="16"/>
                        <w:szCs w:val="16"/>
                      </w:rPr>
                      <w:t>-2-aminopropane hydrochloride</w:t>
                    </w:r>
                    <w:r>
                      <w:rPr>
                        <w:color w:val="FFFFFF" w:themeColor="background1"/>
                        <w:sz w:val="16"/>
                        <w:szCs w:val="16"/>
                      </w:rPr>
                      <w:fldChar w:fldCharType="end"/>
                    </w:r>
                    <w:r w:rsidR="00C93EDF">
                      <w:rPr>
                        <w:color w:val="FFFFFF" w:themeColor="background1"/>
                        <w:sz w:val="16"/>
                        <w:szCs w:val="16"/>
                      </w:rPr>
                      <w:tab/>
                    </w:r>
                  </w:p>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91AB8" w14:textId="63B68DE6" w:rsidR="00B86015" w:rsidRPr="00DC5A06" w:rsidRDefault="00B81AFD" w:rsidP="007B35C5">
    <w:pPr>
      <w:pStyle w:val="Header"/>
      <w:rPr>
        <w:vanish/>
      </w:rPr>
    </w:pPr>
    <w:r>
      <w:rPr>
        <w:noProof/>
        <w:lang w:eastAsia="en-AU"/>
      </w:rPr>
      <mc:AlternateContent>
        <mc:Choice Requires="wpg">
          <w:drawing>
            <wp:anchor distT="0" distB="0" distL="114300" distR="114300" simplePos="0" relativeHeight="251673600" behindDoc="1" locked="0" layoutInCell="1" allowOverlap="1" wp14:anchorId="6D6EA5AA" wp14:editId="707D37C5">
              <wp:simplePos x="0" y="0"/>
              <wp:positionH relativeFrom="margin">
                <wp:align>left</wp:align>
              </wp:positionH>
              <wp:positionV relativeFrom="paragraph">
                <wp:posOffset>-90252</wp:posOffset>
              </wp:positionV>
              <wp:extent cx="6736715" cy="1659255"/>
              <wp:effectExtent l="0" t="0" r="6985" b="0"/>
              <wp:wrapTight wrapText="bothSides">
                <wp:wrapPolygon edited="0">
                  <wp:start x="19485" y="0"/>
                  <wp:lineTo x="2565" y="992"/>
                  <wp:lineTo x="244" y="1240"/>
                  <wp:lineTo x="61" y="5704"/>
                  <wp:lineTo x="122" y="7192"/>
                  <wp:lineTo x="550" y="7936"/>
                  <wp:lineTo x="550" y="9672"/>
                  <wp:lineTo x="6475" y="11904"/>
                  <wp:lineTo x="122" y="11904"/>
                  <wp:lineTo x="122" y="21327"/>
                  <wp:lineTo x="21561" y="21327"/>
                  <wp:lineTo x="21561" y="11904"/>
                  <wp:lineTo x="21500" y="0"/>
                  <wp:lineTo x="19485" y="0"/>
                </wp:wrapPolygon>
              </wp:wrapTight>
              <wp:docPr id="8" name="Group 8"/>
              <wp:cNvGraphicFramePr/>
              <a:graphic xmlns:a="http://schemas.openxmlformats.org/drawingml/2006/main">
                <a:graphicData uri="http://schemas.microsoft.com/office/word/2010/wordprocessingGroup">
                  <wpg:wgp>
                    <wpg:cNvGrpSpPr/>
                    <wpg:grpSpPr>
                      <a:xfrm>
                        <a:off x="0" y="0"/>
                        <a:ext cx="6736715" cy="1659255"/>
                        <a:chOff x="-101600" y="-254000"/>
                        <a:chExt cx="6724650" cy="1659255"/>
                      </a:xfrm>
                    </wpg:grpSpPr>
                    <wps:wsp>
                      <wps:cNvPr id="11" name="Text Box 11"/>
                      <wps:cNvSpPr txBox="1"/>
                      <wps:spPr>
                        <a:xfrm>
                          <a:off x="-29845" y="673100"/>
                          <a:ext cx="6652895" cy="732155"/>
                        </a:xfrm>
                        <a:prstGeom prst="rect">
                          <a:avLst/>
                        </a:prstGeom>
                        <a:solidFill>
                          <a:srgbClr val="A6192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F33CE8B" w14:textId="77777777" w:rsidR="00B81AFD" w:rsidRDefault="00B81AFD" w:rsidP="00B81AFD">
                            <w:pPr>
                              <w:spacing w:after="0" w:line="240" w:lineRule="auto"/>
                              <w:jc w:val="center"/>
                              <w:rPr>
                                <w:color w:val="FFFFFF" w:themeColor="background1"/>
                                <w:sz w:val="40"/>
                                <w:szCs w:val="48"/>
                              </w:rPr>
                            </w:pPr>
                            <w:r w:rsidRPr="005F7989">
                              <w:rPr>
                                <w:color w:val="FFFFFF" w:themeColor="background1"/>
                                <w:sz w:val="40"/>
                                <w:szCs w:val="48"/>
                              </w:rPr>
                              <w:t xml:space="preserve">REFERENCE MATERIAL </w:t>
                            </w:r>
                          </w:p>
                          <w:p w14:paraId="21876EE8" w14:textId="77777777" w:rsidR="00B81AFD" w:rsidRPr="005F7989" w:rsidRDefault="00B81AFD" w:rsidP="00B81AFD">
                            <w:pPr>
                              <w:spacing w:after="0" w:line="240" w:lineRule="auto"/>
                              <w:jc w:val="center"/>
                              <w:rPr>
                                <w:color w:val="FFFFFF" w:themeColor="background1"/>
                                <w:sz w:val="40"/>
                                <w:szCs w:val="48"/>
                              </w:rPr>
                            </w:pPr>
                            <w:r>
                              <w:rPr>
                                <w:color w:val="FFFFFF" w:themeColor="background1"/>
                                <w:sz w:val="40"/>
                                <w:szCs w:val="48"/>
                              </w:rPr>
                              <w:t>PRODUCT INFORMATION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007100" y="-254000"/>
                          <a:ext cx="565150" cy="862965"/>
                        </a:xfrm>
                        <a:prstGeom prst="rect">
                          <a:avLst/>
                        </a:prstGeom>
                        <a:noFill/>
                        <a:ln>
                          <a:noFill/>
                        </a:ln>
                      </pic:spPr>
                    </pic:pic>
                    <pic:pic xmlns:pic="http://schemas.openxmlformats.org/drawingml/2006/picture">
                      <pic:nvPicPr>
                        <pic:cNvPr id="13" name="Picture 13" title="Australian Government Department of Industry, Science and Resources National Measurement Institute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101600" y="-201083"/>
                          <a:ext cx="4319905" cy="8445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D6EA5AA" id="Group 8" o:spid="_x0000_s1028" style="position:absolute;margin-left:0;margin-top:-7.1pt;width:530.45pt;height:130.65pt;z-index:-251642880;mso-position-horizontal:left;mso-position-horizontal-relative:margin;mso-position-vertical-relative:text;mso-width-relative:margin;mso-height-relative:margin" coordorigin="-1016,-2540" coordsize="67246,16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">
              <v:shapetype id="_x0000_t202" coordsize="21600,21600" o:spt="202" path="m,l,21600r21600,l21600,xe">
                <v:stroke joinstyle="miter"/>
                <v:path gradientshapeok="t" o:connecttype="rect"/>
              </v:shapetype>
              <v:shape id="Text Box 11" o:spid="_x0000_s1029" type="#_x0000_t202" style="position:absolute;left:-298;top:6731;width:66528;height:7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EJsQA&#10;AADbAAAADwAAAGRycy9kb3ducmV2LnhtbERPS2rDMBDdF3oHMYVuSiKn0JK4UYITaupFN/kcYLAm&#10;tqk1UizVsXv6KhDIbh7vO8v1YFrRU+cbywpm0wQEcWl1w5WC4yGfzEH4gKyxtUwKRvKwXj0+LDHV&#10;9sI76vehEjGEfYoK6hBcKqUvazLop9YRR+5kO4Mhwq6SusNLDDetfE2Sd2mw4dhQo6NtTeXP/tco&#10;OJ+8e8u+Ftlx8/JZuPHvO98Oc6Wen4bsA0SgIdzFN3eh4/wZXH+J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QxCbEAAAA2wAAAA8AAAAAAAAAAAAAAAAAmAIAAGRycy9k&#10;b3ducmV2LnhtbFBLBQYAAAAABAAEAPUAAACJAwAAAAA=&#10;" fillcolor="#a6192e" stroked="f">
                <v:textbox>
                  <w:txbxContent>
                    <w:p w14:paraId="1F33CE8B" w14:textId="77777777" w:rsidR="00B81AFD" w:rsidRDefault="00B81AFD" w:rsidP="00B81AFD">
                      <w:pPr>
                        <w:spacing w:after="0" w:line="240" w:lineRule="auto"/>
                        <w:jc w:val="center"/>
                        <w:rPr>
                          <w:color w:val="FFFFFF" w:themeColor="background1"/>
                          <w:sz w:val="40"/>
                          <w:szCs w:val="48"/>
                        </w:rPr>
                      </w:pPr>
                      <w:r w:rsidRPr="005F7989">
                        <w:rPr>
                          <w:color w:val="FFFFFF" w:themeColor="background1"/>
                          <w:sz w:val="40"/>
                          <w:szCs w:val="48"/>
                        </w:rPr>
                        <w:t xml:space="preserve">REFERENCE MATERIAL </w:t>
                      </w:r>
                    </w:p>
                    <w:p w14:paraId="21876EE8" w14:textId="77777777" w:rsidR="00B81AFD" w:rsidRPr="005F7989" w:rsidRDefault="00B81AFD" w:rsidP="00B81AFD">
                      <w:pPr>
                        <w:spacing w:after="0" w:line="240" w:lineRule="auto"/>
                        <w:jc w:val="center"/>
                        <w:rPr>
                          <w:color w:val="FFFFFF" w:themeColor="background1"/>
                          <w:sz w:val="40"/>
                          <w:szCs w:val="48"/>
                        </w:rPr>
                      </w:pPr>
                      <w:r>
                        <w:rPr>
                          <w:color w:val="FFFFFF" w:themeColor="background1"/>
                          <w:sz w:val="40"/>
                          <w:szCs w:val="48"/>
                        </w:rPr>
                        <w:t>PRODUCT INFORMATION SHEET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60071;top:-2540;width:5651;height:8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EDdPDAAAA2wAAAA8AAABkcnMvZG93bnJldi54bWxET0uLwjAQvgv7H8Is7EU09bVINYoIK+JB&#10;UFfE29jMtmWbSW2i1n9vBMHbfHzPGU9rU4grVS63rKDTjkAQJ1bnnCr43f20hiCcR9ZYWCYFd3Iw&#10;nXw0xhhre+MNXbc+FSGEXYwKMu/LWEqXZGTQtW1JHLg/Wxn0AVap1BXeQrgpZDeKvqXBnENDhiXN&#10;M0r+txej4Ljr75NDb+FnJz1Y7YeH9Xp+bir19VnPRiA81f4tfrmXOszvwvOXcIC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QN08MAAADbAAAADwAAAAAAAAAAAAAAAACf&#10;AgAAZHJzL2Rvd25yZXYueG1sUEsFBgAAAAAEAAQA9wAAAI8DAAAAAA==&#10;">
                <v:imagedata r:id="rId3" o:title=""/>
                <v:path arrowok="t"/>
              </v:shape>
              <v:shape id="Picture 13" o:spid="_x0000_s1031" type="#_x0000_t75" style="position:absolute;left:-1016;top:-2010;width:43199;height:8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XrjBAAAA2wAAAA8AAABkcnMvZG93bnJldi54bWxET91qwjAUvhf2DuEIuxFNV8FJZ1qk4NCB&#10;F+v2AIfkrC02J6WJmr39Mhjs7nx8v2dXRTuIG02+d6zgaZWBINbO9Nwq+Pw4LLcgfEA2ODgmBd/k&#10;oSofZjssjLvzO92a0IoUwr5ABV0IYyGl1x1Z9Cs3Eifuy00WQ4JTK82E9xRuB5ln2UZa7Dk1dDhS&#10;3ZG+NFerQJo66kbXx0V9ej6/Usz3byFX6nEe9y8gAsXwL/5zH02av4bfX9IBsv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XXrjBAAAA2wAAAA8AAAAAAAAAAAAAAAAAnwIA&#10;AGRycy9kb3ducmV2LnhtbFBLBQYAAAAABAAEAPcAAACNAwAAAAA=&#10;">
                <v:imagedata r:id="rId4" o:title=""/>
                <v:path arrowok="t"/>
              </v:shape>
              <w10:wrap type="tight" anchorx="margin"/>
            </v:group>
          </w:pict>
        </mc:Fallback>
      </mc:AlternateContent>
    </w:r>
    <w:r w:rsidR="00B578A6">
      <w:rPr>
        <w:noProof/>
        <w:lang w:eastAsia="en-AU"/>
      </w:rPr>
      <mc:AlternateContent>
        <mc:Choice Requires="wps">
          <w:drawing>
            <wp:anchor distT="0" distB="0" distL="114300" distR="114300" simplePos="0" relativeHeight="251671552" behindDoc="0" locked="0" layoutInCell="1" allowOverlap="1" wp14:anchorId="24B11931" wp14:editId="7D512444">
              <wp:simplePos x="0" y="0"/>
              <wp:positionH relativeFrom="column">
                <wp:posOffset>4295775</wp:posOffset>
              </wp:positionH>
              <wp:positionV relativeFrom="paragraph">
                <wp:posOffset>-160020</wp:posOffset>
              </wp:positionV>
              <wp:extent cx="1685925" cy="1409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685925"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6E7BC" w14:textId="77777777" w:rsidR="00B578A6" w:rsidRDefault="00B578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B11931" id="Text Box 3" o:spid="_x0000_s1032" type="#_x0000_t202" style="position:absolute;margin-left:338.25pt;margin-top:-12.6pt;width:132.75pt;height:11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" fillcolor="white [3201]" stroked="f" strokeweight=".5pt">
              <v:textbox>
                <w:txbxContent>
                  <w:p w14:paraId="41B6E7BC" w14:textId="77777777" w:rsidR="00B578A6" w:rsidRDefault="00B578A6"/>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FC6AA" w14:textId="77777777" w:rsidR="0045302D" w:rsidRDefault="0045302D">
    <w:pPr>
      <w:pStyle w:val="Header"/>
    </w:pPr>
    <w:r w:rsidRPr="003D6030">
      <w:rPr>
        <w:rFonts w:eastAsia="Arial" w:cs="Times New Roman"/>
        <w:b/>
        <w:bCs/>
        <w:noProof/>
        <w:sz w:val="18"/>
        <w:lang w:eastAsia="en-AU"/>
      </w:rPr>
      <mc:AlternateContent>
        <mc:Choice Requires="wps">
          <w:drawing>
            <wp:inline distT="0" distB="0" distL="0" distR="0" wp14:anchorId="0D254220" wp14:editId="306FD87B">
              <wp:extent cx="6650181" cy="352425"/>
              <wp:effectExtent l="0" t="0" r="0" b="952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181" cy="352425"/>
                      </a:xfrm>
                      <a:prstGeom prst="rect">
                        <a:avLst/>
                      </a:prstGeom>
                      <a:solidFill>
                        <a:srgbClr val="A8192E"/>
                      </a:solidFill>
                      <a:ln w="9525">
                        <a:noFill/>
                        <a:miter lim="800000"/>
                        <a:headEnd/>
                        <a:tailEnd/>
                      </a:ln>
                    </wps:spPr>
                    <wps:txbx>
                      <w:txbxContent>
                        <w:p w14:paraId="787D38EF" w14:textId="56E7ECFF" w:rsidR="0045302D" w:rsidRDefault="0045302D" w:rsidP="002312EA">
                          <w:pPr>
                            <w:tabs>
                              <w:tab w:val="right" w:pos="10773"/>
                            </w:tabs>
                            <w:spacing w:after="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Style2  \* MERGEFORMAT </w:instrText>
                          </w:r>
                          <w:r>
                            <w:rPr>
                              <w:b/>
                              <w:color w:val="FFFFFF" w:themeColor="background1"/>
                              <w:sz w:val="16"/>
                              <w:szCs w:val="16"/>
                            </w:rPr>
                            <w:fldChar w:fldCharType="separate"/>
                          </w:r>
                          <w:r w:rsidR="00013C59">
                            <w:rPr>
                              <w:b/>
                              <w:noProof/>
                              <w:color w:val="FFFFFF" w:themeColor="background1"/>
                              <w:sz w:val="16"/>
                              <w:szCs w:val="16"/>
                            </w:rPr>
                            <w:t>NMIA D1057</w:t>
                          </w:r>
                          <w:r>
                            <w:rPr>
                              <w:b/>
                              <w:color w:val="FFFFFF" w:themeColor="background1"/>
                              <w:sz w:val="16"/>
                              <w:szCs w:val="16"/>
                            </w:rPr>
                            <w:fldChar w:fldCharType="end"/>
                          </w:r>
                          <w:r>
                            <w:rPr>
                              <w:b/>
                              <w:color w:val="FFFFFF" w:themeColor="background1"/>
                              <w:sz w:val="16"/>
                              <w:szCs w:val="16"/>
                            </w:rPr>
                            <w:tab/>
                          </w:r>
                          <w:r w:rsidR="00767D5F">
                            <w:rPr>
                              <w:b/>
                              <w:color w:val="FFFFFF" w:themeColor="background1"/>
                              <w:sz w:val="16"/>
                              <w:szCs w:val="16"/>
                            </w:rPr>
                            <w:fldChar w:fldCharType="begin"/>
                          </w:r>
                          <w:r w:rsidR="00767D5F">
                            <w:rPr>
                              <w:b/>
                              <w:color w:val="FFFFFF" w:themeColor="background1"/>
                              <w:sz w:val="16"/>
                              <w:szCs w:val="16"/>
                            </w:rPr>
                            <w:instrText xml:space="preserve"> STYLEREF  Style3  \* MERGEFORMAT </w:instrText>
                          </w:r>
                          <w:r w:rsidR="00767D5F">
                            <w:rPr>
                              <w:b/>
                              <w:color w:val="FFFFFF" w:themeColor="background1"/>
                              <w:sz w:val="16"/>
                              <w:szCs w:val="16"/>
                            </w:rPr>
                            <w:fldChar w:fldCharType="separate"/>
                          </w:r>
                          <w:r w:rsidR="00013C59">
                            <w:rPr>
                              <w:b/>
                              <w:noProof/>
                              <w:color w:val="FFFFFF" w:themeColor="background1"/>
                              <w:sz w:val="16"/>
                              <w:szCs w:val="16"/>
                            </w:rPr>
                            <w:t>Report ID: D1057.2015.04</w:t>
                          </w:r>
                          <w:r w:rsidR="00767D5F">
                            <w:rPr>
                              <w:b/>
                              <w:color w:val="FFFFFF" w:themeColor="background1"/>
                              <w:sz w:val="16"/>
                              <w:szCs w:val="16"/>
                            </w:rPr>
                            <w:fldChar w:fldCharType="end"/>
                          </w:r>
                        </w:p>
                        <w:p w14:paraId="76FE1C5C" w14:textId="77777777" w:rsidR="0045302D" w:rsidRPr="007B35C5" w:rsidRDefault="0045302D" w:rsidP="002312EA">
                          <w:pPr>
                            <w:tabs>
                              <w:tab w:val="right" w:pos="10773"/>
                            </w:tabs>
                            <w:spacing w:after="0" w:line="240" w:lineRule="auto"/>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STYLEREF  Style1  \* MERGEFORMAT </w:instrText>
                          </w:r>
                          <w:r>
                            <w:rPr>
                              <w:color w:val="FFFFFF" w:themeColor="background1"/>
                              <w:sz w:val="16"/>
                              <w:szCs w:val="16"/>
                            </w:rPr>
                            <w:fldChar w:fldCharType="separate"/>
                          </w:r>
                          <w:r w:rsidR="00013C59" w:rsidRPr="00013C59">
                            <w:rPr>
                              <w:b/>
                              <w:bCs/>
                              <w:noProof/>
                              <w:color w:val="FFFFFF" w:themeColor="background1"/>
                              <w:sz w:val="16"/>
                              <w:szCs w:val="16"/>
                              <w:lang w:val="en-US"/>
                            </w:rPr>
                            <w:t>(±)-N- Methyl-1-(4-methylthiophenyl)</w:t>
                          </w:r>
                          <w:r w:rsidR="00013C59" w:rsidRPr="00013C59">
                            <w:rPr>
                              <w:b/>
                              <w:noProof/>
                              <w:color w:val="FFFFFF" w:themeColor="background1"/>
                              <w:sz w:val="16"/>
                              <w:szCs w:val="16"/>
                            </w:rPr>
                            <w:t>-2-aminopropane hydrochloride</w:t>
                          </w:r>
                          <w:r>
                            <w:rPr>
                              <w:color w:val="FFFFFF" w:themeColor="background1"/>
                              <w:sz w:val="16"/>
                              <w:szCs w:val="16"/>
                            </w:rPr>
                            <w:fldChar w:fldCharType="end"/>
                          </w:r>
                        </w:p>
                      </w:txbxContent>
                    </wps:txbx>
                    <wps:bodyPr rot="0" vert="horz" wrap="square" lIns="91440" tIns="45720" rIns="91440" bIns="45720" anchor="t" anchorCtr="0">
                      <a:noAutofit/>
                    </wps:bodyPr>
                  </wps:wsp>
                </a:graphicData>
              </a:graphic>
            </wp:inline>
          </w:drawing>
        </mc:Choice>
        <mc:Fallback>
          <w:pict>
            <v:shapetype w14:anchorId="0D254220" id="_x0000_t202" coordsize="21600,21600" o:spt="202" path="m,l,21600r21600,l21600,xe">
              <v:stroke joinstyle="miter"/>
              <v:path gradientshapeok="t" o:connecttype="rect"/>
            </v:shapetype>
            <v:shape id="_x0000_s1036" type="#_x0000_t202" style="width:523.6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" fillcolor="#a8192e" stroked="f">
              <v:textbox>
                <w:txbxContent>
                  <w:p w14:paraId="787D38EF" w14:textId="56E7ECFF" w:rsidR="0045302D" w:rsidRDefault="0045302D" w:rsidP="002312EA">
                    <w:pPr>
                      <w:tabs>
                        <w:tab w:val="right" w:pos="10773"/>
                      </w:tabs>
                      <w:spacing w:after="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Style2  \* MERGEFORMAT </w:instrText>
                    </w:r>
                    <w:r>
                      <w:rPr>
                        <w:b/>
                        <w:color w:val="FFFFFF" w:themeColor="background1"/>
                        <w:sz w:val="16"/>
                        <w:szCs w:val="16"/>
                      </w:rPr>
                      <w:fldChar w:fldCharType="separate"/>
                    </w:r>
                    <w:r w:rsidR="00013C59">
                      <w:rPr>
                        <w:b/>
                        <w:noProof/>
                        <w:color w:val="FFFFFF" w:themeColor="background1"/>
                        <w:sz w:val="16"/>
                        <w:szCs w:val="16"/>
                      </w:rPr>
                      <w:t>NMIA D1057</w:t>
                    </w:r>
                    <w:r>
                      <w:rPr>
                        <w:b/>
                        <w:color w:val="FFFFFF" w:themeColor="background1"/>
                        <w:sz w:val="16"/>
                        <w:szCs w:val="16"/>
                      </w:rPr>
                      <w:fldChar w:fldCharType="end"/>
                    </w:r>
                    <w:r>
                      <w:rPr>
                        <w:b/>
                        <w:color w:val="FFFFFF" w:themeColor="background1"/>
                        <w:sz w:val="16"/>
                        <w:szCs w:val="16"/>
                      </w:rPr>
                      <w:tab/>
                    </w:r>
                    <w:r w:rsidR="00767D5F">
                      <w:rPr>
                        <w:b/>
                        <w:color w:val="FFFFFF" w:themeColor="background1"/>
                        <w:sz w:val="16"/>
                        <w:szCs w:val="16"/>
                      </w:rPr>
                      <w:fldChar w:fldCharType="begin"/>
                    </w:r>
                    <w:r w:rsidR="00767D5F">
                      <w:rPr>
                        <w:b/>
                        <w:color w:val="FFFFFF" w:themeColor="background1"/>
                        <w:sz w:val="16"/>
                        <w:szCs w:val="16"/>
                      </w:rPr>
                      <w:instrText xml:space="preserve"> STYLEREF  Style3  \* MERGEFORMAT </w:instrText>
                    </w:r>
                    <w:r w:rsidR="00767D5F">
                      <w:rPr>
                        <w:b/>
                        <w:color w:val="FFFFFF" w:themeColor="background1"/>
                        <w:sz w:val="16"/>
                        <w:szCs w:val="16"/>
                      </w:rPr>
                      <w:fldChar w:fldCharType="separate"/>
                    </w:r>
                    <w:r w:rsidR="00013C59">
                      <w:rPr>
                        <w:b/>
                        <w:noProof/>
                        <w:color w:val="FFFFFF" w:themeColor="background1"/>
                        <w:sz w:val="16"/>
                        <w:szCs w:val="16"/>
                      </w:rPr>
                      <w:t>Report ID: D1057.2015.04</w:t>
                    </w:r>
                    <w:r w:rsidR="00767D5F">
                      <w:rPr>
                        <w:b/>
                        <w:color w:val="FFFFFF" w:themeColor="background1"/>
                        <w:sz w:val="16"/>
                        <w:szCs w:val="16"/>
                      </w:rPr>
                      <w:fldChar w:fldCharType="end"/>
                    </w:r>
                  </w:p>
                  <w:p w14:paraId="76FE1C5C" w14:textId="77777777" w:rsidR="0045302D" w:rsidRPr="007B35C5" w:rsidRDefault="0045302D" w:rsidP="002312EA">
                    <w:pPr>
                      <w:tabs>
                        <w:tab w:val="right" w:pos="10773"/>
                      </w:tabs>
                      <w:spacing w:after="0" w:line="240" w:lineRule="auto"/>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STYLEREF  Style1  \* MERGEFORMAT </w:instrText>
                    </w:r>
                    <w:r>
                      <w:rPr>
                        <w:color w:val="FFFFFF" w:themeColor="background1"/>
                        <w:sz w:val="16"/>
                        <w:szCs w:val="16"/>
                      </w:rPr>
                      <w:fldChar w:fldCharType="separate"/>
                    </w:r>
                    <w:r w:rsidR="00013C59" w:rsidRPr="00013C59">
                      <w:rPr>
                        <w:b/>
                        <w:bCs/>
                        <w:noProof/>
                        <w:color w:val="FFFFFF" w:themeColor="background1"/>
                        <w:sz w:val="16"/>
                        <w:szCs w:val="16"/>
                        <w:lang w:val="en-US"/>
                      </w:rPr>
                      <w:t>(±)-N- Methyl-1-(4-methylthiophenyl)</w:t>
                    </w:r>
                    <w:r w:rsidR="00013C59" w:rsidRPr="00013C59">
                      <w:rPr>
                        <w:b/>
                        <w:noProof/>
                        <w:color w:val="FFFFFF" w:themeColor="background1"/>
                        <w:sz w:val="16"/>
                        <w:szCs w:val="16"/>
                      </w:rPr>
                      <w:t>-2-aminopropane hydrochloride</w:t>
                    </w:r>
                    <w:r>
                      <w:rPr>
                        <w:color w:val="FFFFFF" w:themeColor="background1"/>
                        <w:sz w:val="16"/>
                        <w:szCs w:val="16"/>
                      </w:rPr>
                      <w:fldChar w:fldCharType="end"/>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5F2"/>
    <w:multiLevelType w:val="hybridMultilevel"/>
    <w:tmpl w:val="7EFCE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BA18BA"/>
    <w:multiLevelType w:val="hybridMultilevel"/>
    <w:tmpl w:val="81063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2D14FB"/>
    <w:multiLevelType w:val="hybridMultilevel"/>
    <w:tmpl w:val="0EC01950"/>
    <w:lvl w:ilvl="0" w:tplc="04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432491"/>
    <w:multiLevelType w:val="hybridMultilevel"/>
    <w:tmpl w:val="EC4A9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921479"/>
    <w:multiLevelType w:val="singleLevel"/>
    <w:tmpl w:val="C1068FCE"/>
    <w:lvl w:ilvl="0">
      <w:start w:val="1"/>
      <w:numFmt w:val="decimal"/>
      <w:lvlText w:val="%1."/>
      <w:lvlJc w:val="left"/>
      <w:pPr>
        <w:tabs>
          <w:tab w:val="num" w:pos="360"/>
        </w:tabs>
        <w:ind w:left="360" w:hanging="360"/>
      </w:pPr>
      <w:rPr>
        <w:rFonts w:hint="default"/>
        <w:b w:val="0"/>
        <w:i w:val="0"/>
      </w:rPr>
    </w:lvl>
  </w:abstractNum>
  <w:abstractNum w:abstractNumId="5" w15:restartNumberingAfterBreak="0">
    <w:nsid w:val="772237AF"/>
    <w:multiLevelType w:val="hybridMultilevel"/>
    <w:tmpl w:val="DFE87E80"/>
    <w:lvl w:ilvl="0" w:tplc="690A3590">
      <w:start w:val="1"/>
      <w:numFmt w:val="lowerRoman"/>
      <w:lvlText w:val="(%1)"/>
      <w:lvlJc w:val="center"/>
      <w:pPr>
        <w:tabs>
          <w:tab w:val="num" w:pos="360"/>
        </w:tabs>
        <w:ind w:left="360" w:hanging="360"/>
      </w:pPr>
      <w:rPr>
        <w:rFonts w:hint="default"/>
        <w:b/>
        <w:sz w:val="24"/>
        <w:szCs w:val="24"/>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cryptProviderType="rsaAES" w:cryptAlgorithmClass="hash" w:cryptAlgorithmType="typeAny" w:cryptAlgorithmSid="14" w:cryptSpinCount="100000" w:hash="1/BJadj6eRSIlKqd8s1P+mIvx1XDiYmcnvi3kTqgplrVIAfQFqSxvILe2duwrQbzmQv5ZvkVJ2FusH/AByTDFQ==" w:salt="yPi4n3XZOMNJoldyzVLuIw=="/>
  <w:zoom w:percent="12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14"/>
    <w:rsid w:val="00012F65"/>
    <w:rsid w:val="00013C59"/>
    <w:rsid w:val="00015BCB"/>
    <w:rsid w:val="00031CEF"/>
    <w:rsid w:val="0004553D"/>
    <w:rsid w:val="00053B7B"/>
    <w:rsid w:val="000541BA"/>
    <w:rsid w:val="00057C1A"/>
    <w:rsid w:val="0006147D"/>
    <w:rsid w:val="00071F9E"/>
    <w:rsid w:val="000757D5"/>
    <w:rsid w:val="0007583B"/>
    <w:rsid w:val="00075A17"/>
    <w:rsid w:val="000832E1"/>
    <w:rsid w:val="00084A3F"/>
    <w:rsid w:val="00090578"/>
    <w:rsid w:val="00091EFF"/>
    <w:rsid w:val="00096005"/>
    <w:rsid w:val="0009678F"/>
    <w:rsid w:val="000A2F7A"/>
    <w:rsid w:val="000A532E"/>
    <w:rsid w:val="000C1BBA"/>
    <w:rsid w:val="000E138D"/>
    <w:rsid w:val="000F0721"/>
    <w:rsid w:val="00102483"/>
    <w:rsid w:val="00103196"/>
    <w:rsid w:val="00104E3C"/>
    <w:rsid w:val="00113BA6"/>
    <w:rsid w:val="00134EF4"/>
    <w:rsid w:val="00143651"/>
    <w:rsid w:val="0014535F"/>
    <w:rsid w:val="00162356"/>
    <w:rsid w:val="0016388B"/>
    <w:rsid w:val="00164D70"/>
    <w:rsid w:val="00170640"/>
    <w:rsid w:val="001777B4"/>
    <w:rsid w:val="0019118F"/>
    <w:rsid w:val="001911B0"/>
    <w:rsid w:val="001944D7"/>
    <w:rsid w:val="00194D88"/>
    <w:rsid w:val="001951CF"/>
    <w:rsid w:val="001A17BB"/>
    <w:rsid w:val="001B01AF"/>
    <w:rsid w:val="001B6DDF"/>
    <w:rsid w:val="001C2F65"/>
    <w:rsid w:val="001C3F5E"/>
    <w:rsid w:val="001D4FF1"/>
    <w:rsid w:val="001D702F"/>
    <w:rsid w:val="001D7A86"/>
    <w:rsid w:val="001E2008"/>
    <w:rsid w:val="00212F4A"/>
    <w:rsid w:val="002312EA"/>
    <w:rsid w:val="002374C9"/>
    <w:rsid w:val="00253350"/>
    <w:rsid w:val="00254156"/>
    <w:rsid w:val="00255A8B"/>
    <w:rsid w:val="002677CF"/>
    <w:rsid w:val="00294280"/>
    <w:rsid w:val="002A3E0F"/>
    <w:rsid w:val="002C265C"/>
    <w:rsid w:val="002C4C1E"/>
    <w:rsid w:val="002D3AE4"/>
    <w:rsid w:val="002E1C19"/>
    <w:rsid w:val="002E447A"/>
    <w:rsid w:val="002F0D77"/>
    <w:rsid w:val="002F5C60"/>
    <w:rsid w:val="00345C44"/>
    <w:rsid w:val="00395820"/>
    <w:rsid w:val="003A602B"/>
    <w:rsid w:val="003B6692"/>
    <w:rsid w:val="003B776E"/>
    <w:rsid w:val="003C4527"/>
    <w:rsid w:val="003C5757"/>
    <w:rsid w:val="003D41D6"/>
    <w:rsid w:val="003D5749"/>
    <w:rsid w:val="003D6030"/>
    <w:rsid w:val="003D60FB"/>
    <w:rsid w:val="00401A47"/>
    <w:rsid w:val="00451AB3"/>
    <w:rsid w:val="00452CB5"/>
    <w:rsid w:val="0045302D"/>
    <w:rsid w:val="0045615A"/>
    <w:rsid w:val="004912C1"/>
    <w:rsid w:val="004915A8"/>
    <w:rsid w:val="00493095"/>
    <w:rsid w:val="004B0395"/>
    <w:rsid w:val="004B4B82"/>
    <w:rsid w:val="004B5735"/>
    <w:rsid w:val="004B7C84"/>
    <w:rsid w:val="004C6A86"/>
    <w:rsid w:val="004E5711"/>
    <w:rsid w:val="004F474D"/>
    <w:rsid w:val="00511501"/>
    <w:rsid w:val="00516594"/>
    <w:rsid w:val="0052230F"/>
    <w:rsid w:val="00531E14"/>
    <w:rsid w:val="00534B89"/>
    <w:rsid w:val="0055393B"/>
    <w:rsid w:val="00567114"/>
    <w:rsid w:val="0057279E"/>
    <w:rsid w:val="00575D17"/>
    <w:rsid w:val="005E672C"/>
    <w:rsid w:val="005E7208"/>
    <w:rsid w:val="005F5DD7"/>
    <w:rsid w:val="005F77A1"/>
    <w:rsid w:val="0062043D"/>
    <w:rsid w:val="00621686"/>
    <w:rsid w:val="0062299F"/>
    <w:rsid w:val="0063052C"/>
    <w:rsid w:val="0066362F"/>
    <w:rsid w:val="00684CA6"/>
    <w:rsid w:val="006A2A89"/>
    <w:rsid w:val="006B421C"/>
    <w:rsid w:val="006B6E65"/>
    <w:rsid w:val="006C24AE"/>
    <w:rsid w:val="006C5C20"/>
    <w:rsid w:val="006D1A4C"/>
    <w:rsid w:val="006D60FF"/>
    <w:rsid w:val="006E2C41"/>
    <w:rsid w:val="006E3CAB"/>
    <w:rsid w:val="006F1943"/>
    <w:rsid w:val="00710FE3"/>
    <w:rsid w:val="00713C13"/>
    <w:rsid w:val="0072110C"/>
    <w:rsid w:val="00721EB6"/>
    <w:rsid w:val="00725633"/>
    <w:rsid w:val="00753E18"/>
    <w:rsid w:val="00755DBC"/>
    <w:rsid w:val="00767D5F"/>
    <w:rsid w:val="00770F60"/>
    <w:rsid w:val="00771F22"/>
    <w:rsid w:val="007A3BF7"/>
    <w:rsid w:val="007A3FDD"/>
    <w:rsid w:val="007B106E"/>
    <w:rsid w:val="007B35C5"/>
    <w:rsid w:val="007D29DB"/>
    <w:rsid w:val="007F2E20"/>
    <w:rsid w:val="007F4415"/>
    <w:rsid w:val="008117B5"/>
    <w:rsid w:val="00824AB1"/>
    <w:rsid w:val="008343D8"/>
    <w:rsid w:val="00840DC9"/>
    <w:rsid w:val="00857536"/>
    <w:rsid w:val="0087760E"/>
    <w:rsid w:val="00883FE1"/>
    <w:rsid w:val="008876B7"/>
    <w:rsid w:val="008909CB"/>
    <w:rsid w:val="00895372"/>
    <w:rsid w:val="008B30F9"/>
    <w:rsid w:val="008C1781"/>
    <w:rsid w:val="008F4503"/>
    <w:rsid w:val="008F65BB"/>
    <w:rsid w:val="008F6A3A"/>
    <w:rsid w:val="00906880"/>
    <w:rsid w:val="00916D87"/>
    <w:rsid w:val="009447B2"/>
    <w:rsid w:val="00944AB5"/>
    <w:rsid w:val="00962DFE"/>
    <w:rsid w:val="00984131"/>
    <w:rsid w:val="009A2297"/>
    <w:rsid w:val="009B1749"/>
    <w:rsid w:val="009C0D62"/>
    <w:rsid w:val="009C44AE"/>
    <w:rsid w:val="009C5697"/>
    <w:rsid w:val="009F23CB"/>
    <w:rsid w:val="009F620A"/>
    <w:rsid w:val="00A17AC9"/>
    <w:rsid w:val="00A17B05"/>
    <w:rsid w:val="00A21F00"/>
    <w:rsid w:val="00A3299C"/>
    <w:rsid w:val="00A411C2"/>
    <w:rsid w:val="00A41A6F"/>
    <w:rsid w:val="00A4568C"/>
    <w:rsid w:val="00A47182"/>
    <w:rsid w:val="00A5286D"/>
    <w:rsid w:val="00A6504A"/>
    <w:rsid w:val="00A74282"/>
    <w:rsid w:val="00A75190"/>
    <w:rsid w:val="00A9180B"/>
    <w:rsid w:val="00A97BBC"/>
    <w:rsid w:val="00AA2F51"/>
    <w:rsid w:val="00AA3790"/>
    <w:rsid w:val="00AC2E8B"/>
    <w:rsid w:val="00AC351E"/>
    <w:rsid w:val="00AC391A"/>
    <w:rsid w:val="00AD3CF5"/>
    <w:rsid w:val="00AE3C18"/>
    <w:rsid w:val="00AF1E76"/>
    <w:rsid w:val="00AF526F"/>
    <w:rsid w:val="00B21501"/>
    <w:rsid w:val="00B251E4"/>
    <w:rsid w:val="00B267AD"/>
    <w:rsid w:val="00B361E3"/>
    <w:rsid w:val="00B578A6"/>
    <w:rsid w:val="00B65BB3"/>
    <w:rsid w:val="00B7427E"/>
    <w:rsid w:val="00B81AFD"/>
    <w:rsid w:val="00B86015"/>
    <w:rsid w:val="00B9077B"/>
    <w:rsid w:val="00BA2313"/>
    <w:rsid w:val="00BB1D02"/>
    <w:rsid w:val="00BC01B7"/>
    <w:rsid w:val="00C00E22"/>
    <w:rsid w:val="00C10BFF"/>
    <w:rsid w:val="00C125C2"/>
    <w:rsid w:val="00C14B70"/>
    <w:rsid w:val="00C241D0"/>
    <w:rsid w:val="00C266F3"/>
    <w:rsid w:val="00C30577"/>
    <w:rsid w:val="00C312ED"/>
    <w:rsid w:val="00C32322"/>
    <w:rsid w:val="00C432BB"/>
    <w:rsid w:val="00C45F4B"/>
    <w:rsid w:val="00C47102"/>
    <w:rsid w:val="00C4727D"/>
    <w:rsid w:val="00C53E6E"/>
    <w:rsid w:val="00C62763"/>
    <w:rsid w:val="00C67C9B"/>
    <w:rsid w:val="00C7039A"/>
    <w:rsid w:val="00C7350C"/>
    <w:rsid w:val="00C77C94"/>
    <w:rsid w:val="00C825DC"/>
    <w:rsid w:val="00C87113"/>
    <w:rsid w:val="00C93EDF"/>
    <w:rsid w:val="00C96714"/>
    <w:rsid w:val="00CA4CC0"/>
    <w:rsid w:val="00CB4D7A"/>
    <w:rsid w:val="00CC2403"/>
    <w:rsid w:val="00CD1E71"/>
    <w:rsid w:val="00CD3D5B"/>
    <w:rsid w:val="00CD47F2"/>
    <w:rsid w:val="00CE3131"/>
    <w:rsid w:val="00CF3C9F"/>
    <w:rsid w:val="00D27543"/>
    <w:rsid w:val="00D426DD"/>
    <w:rsid w:val="00D512DA"/>
    <w:rsid w:val="00D531D1"/>
    <w:rsid w:val="00D65821"/>
    <w:rsid w:val="00D91F08"/>
    <w:rsid w:val="00D9259C"/>
    <w:rsid w:val="00DA53B2"/>
    <w:rsid w:val="00DB6273"/>
    <w:rsid w:val="00DC3B91"/>
    <w:rsid w:val="00DC4871"/>
    <w:rsid w:val="00DC5A06"/>
    <w:rsid w:val="00DC722B"/>
    <w:rsid w:val="00DD2440"/>
    <w:rsid w:val="00DD73B8"/>
    <w:rsid w:val="00DE24F1"/>
    <w:rsid w:val="00DF330C"/>
    <w:rsid w:val="00DF39DE"/>
    <w:rsid w:val="00E108AA"/>
    <w:rsid w:val="00E16225"/>
    <w:rsid w:val="00E215CB"/>
    <w:rsid w:val="00E23153"/>
    <w:rsid w:val="00E343CC"/>
    <w:rsid w:val="00E345A1"/>
    <w:rsid w:val="00E418F6"/>
    <w:rsid w:val="00E51F83"/>
    <w:rsid w:val="00E560AF"/>
    <w:rsid w:val="00E74C15"/>
    <w:rsid w:val="00E770C4"/>
    <w:rsid w:val="00EB1F70"/>
    <w:rsid w:val="00ED4DF5"/>
    <w:rsid w:val="00EE2874"/>
    <w:rsid w:val="00EE6319"/>
    <w:rsid w:val="00EF2667"/>
    <w:rsid w:val="00EF784A"/>
    <w:rsid w:val="00F04DFF"/>
    <w:rsid w:val="00F05066"/>
    <w:rsid w:val="00F07F0E"/>
    <w:rsid w:val="00F12C02"/>
    <w:rsid w:val="00F1562E"/>
    <w:rsid w:val="00F648B9"/>
    <w:rsid w:val="00F80D0C"/>
    <w:rsid w:val="00F871B8"/>
    <w:rsid w:val="00FA2B71"/>
    <w:rsid w:val="00FB1A91"/>
    <w:rsid w:val="00FC0C75"/>
    <w:rsid w:val="00FD108E"/>
    <w:rsid w:val="00FD3EA1"/>
    <w:rsid w:val="00FD542D"/>
    <w:rsid w:val="00FD6E3B"/>
    <w:rsid w:val="00FD736A"/>
    <w:rsid w:val="00FE6835"/>
    <w:rsid w:val="00FF13FF"/>
    <w:rsid w:val="00FF3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8B7FF55"/>
  <w15:chartTrackingRefBased/>
  <w15:docId w15:val="{809C4D6F-C213-4AE0-9F28-0C1B0BF6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7114"/>
    <w:pPr>
      <w:keepNext/>
      <w:keepLines/>
      <w:spacing w:before="480" w:after="0" w:line="276" w:lineRule="auto"/>
      <w:outlineLvl w:val="0"/>
    </w:pPr>
    <w:rPr>
      <w:rFonts w:eastAsia="MS PGothic" w:cs="Times New Roman"/>
      <w:b/>
      <w:bCs/>
      <w:color w:val="7C1222"/>
      <w:sz w:val="28"/>
      <w:szCs w:val="28"/>
    </w:rPr>
  </w:style>
  <w:style w:type="paragraph" w:styleId="Heading2">
    <w:name w:val="heading 2"/>
    <w:basedOn w:val="Normal"/>
    <w:next w:val="Normal"/>
    <w:link w:val="Heading2Char"/>
    <w:uiPriority w:val="9"/>
    <w:unhideWhenUsed/>
    <w:qFormat/>
    <w:rsid w:val="008F4503"/>
    <w:pPr>
      <w:keepNext/>
      <w:keepLines/>
      <w:spacing w:before="200" w:after="0" w:line="276" w:lineRule="auto"/>
      <w:outlineLvl w:val="1"/>
    </w:pPr>
    <w:rPr>
      <w:rFonts w:eastAsia="MS PGothic" w:cs="Times New Roman"/>
      <w:b/>
      <w:bCs/>
      <w:color w:val="A6192E"/>
      <w:sz w:val="26"/>
      <w:szCs w:val="26"/>
    </w:rPr>
  </w:style>
  <w:style w:type="paragraph" w:styleId="Heading3">
    <w:name w:val="heading 3"/>
    <w:basedOn w:val="Normal"/>
    <w:next w:val="Normal"/>
    <w:link w:val="Heading3Char"/>
    <w:uiPriority w:val="9"/>
    <w:unhideWhenUsed/>
    <w:qFormat/>
    <w:rsid w:val="004E5711"/>
    <w:pPr>
      <w:spacing w:before="120" w:after="120" w:line="24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67114"/>
    <w:pPr>
      <w:keepNext/>
      <w:keepLines/>
      <w:spacing w:before="480" w:after="0" w:line="276" w:lineRule="auto"/>
      <w:outlineLvl w:val="0"/>
    </w:pPr>
    <w:rPr>
      <w:rFonts w:eastAsia="MS PGothic" w:cs="Times New Roman"/>
      <w:b/>
      <w:bCs/>
      <w:color w:val="7C1222"/>
      <w:sz w:val="28"/>
      <w:szCs w:val="28"/>
    </w:rPr>
  </w:style>
  <w:style w:type="character" w:customStyle="1" w:styleId="TitleChar">
    <w:name w:val="Title Char"/>
    <w:basedOn w:val="DefaultParagraphFont"/>
    <w:link w:val="Title"/>
    <w:rsid w:val="00567114"/>
    <w:rPr>
      <w:rFonts w:ascii="Arial" w:eastAsia="MS PGothic" w:hAnsi="Arial" w:cs="Times New Roman"/>
      <w:b/>
      <w:bCs/>
      <w:color w:val="7C1222"/>
      <w:sz w:val="28"/>
      <w:szCs w:val="28"/>
    </w:rPr>
  </w:style>
  <w:style w:type="paragraph" w:styleId="Header">
    <w:name w:val="header"/>
    <w:basedOn w:val="Normal"/>
    <w:link w:val="HeaderChar"/>
    <w:unhideWhenUsed/>
    <w:rsid w:val="00567114"/>
    <w:pPr>
      <w:tabs>
        <w:tab w:val="center" w:pos="4513"/>
        <w:tab w:val="right" w:pos="9026"/>
      </w:tabs>
      <w:spacing w:after="0" w:line="240" w:lineRule="auto"/>
    </w:pPr>
  </w:style>
  <w:style w:type="character" w:customStyle="1" w:styleId="HeaderChar">
    <w:name w:val="Header Char"/>
    <w:basedOn w:val="DefaultParagraphFont"/>
    <w:link w:val="Header"/>
    <w:rsid w:val="00567114"/>
  </w:style>
  <w:style w:type="paragraph" w:styleId="Footer">
    <w:name w:val="footer"/>
    <w:basedOn w:val="Normal"/>
    <w:link w:val="FooterChar"/>
    <w:uiPriority w:val="99"/>
    <w:unhideWhenUsed/>
    <w:rsid w:val="0056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114"/>
  </w:style>
  <w:style w:type="character" w:customStyle="1" w:styleId="Heading1Char">
    <w:name w:val="Heading 1 Char"/>
    <w:basedOn w:val="DefaultParagraphFont"/>
    <w:link w:val="Heading1"/>
    <w:uiPriority w:val="9"/>
    <w:rsid w:val="00567114"/>
    <w:rPr>
      <w:rFonts w:ascii="Arial" w:eastAsia="MS PGothic" w:hAnsi="Arial" w:cs="Times New Roman"/>
      <w:b/>
      <w:bCs/>
      <w:color w:val="7C1222"/>
      <w:sz w:val="28"/>
      <w:szCs w:val="28"/>
    </w:rPr>
  </w:style>
  <w:style w:type="table" w:styleId="TableGrid">
    <w:name w:val="Table Grid"/>
    <w:basedOn w:val="TableNormal"/>
    <w:rsid w:val="00567114"/>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TableCaption"/>
    <w:basedOn w:val="Normal"/>
    <w:next w:val="Normal"/>
    <w:link w:val="SubtitleChar"/>
    <w:uiPriority w:val="11"/>
    <w:qFormat/>
    <w:rsid w:val="00567114"/>
    <w:pPr>
      <w:spacing w:after="120" w:line="276" w:lineRule="auto"/>
    </w:pPr>
    <w:rPr>
      <w:rFonts w:eastAsia="Arial" w:cs="Times New Roman"/>
      <w:b/>
      <w:color w:val="A6192E"/>
    </w:rPr>
  </w:style>
  <w:style w:type="character" w:customStyle="1" w:styleId="SubtitleChar">
    <w:name w:val="Subtitle Char"/>
    <w:aliases w:val="TableCaption Char"/>
    <w:basedOn w:val="DefaultParagraphFont"/>
    <w:link w:val="Subtitle"/>
    <w:uiPriority w:val="11"/>
    <w:rsid w:val="00567114"/>
    <w:rPr>
      <w:rFonts w:ascii="Arial" w:eastAsia="Arial" w:hAnsi="Arial" w:cs="Times New Roman"/>
      <w:b/>
      <w:color w:val="A6192E"/>
      <w:sz w:val="20"/>
    </w:rPr>
  </w:style>
  <w:style w:type="character" w:customStyle="1" w:styleId="Heading2Char">
    <w:name w:val="Heading 2 Char"/>
    <w:basedOn w:val="DefaultParagraphFont"/>
    <w:link w:val="Heading2"/>
    <w:uiPriority w:val="9"/>
    <w:rsid w:val="008F4503"/>
    <w:rPr>
      <w:rFonts w:ascii="Arial" w:eastAsia="MS PGothic" w:hAnsi="Arial" w:cs="Times New Roman"/>
      <w:b/>
      <w:bCs/>
      <w:color w:val="A6192E"/>
      <w:sz w:val="26"/>
      <w:szCs w:val="26"/>
    </w:rPr>
  </w:style>
  <w:style w:type="paragraph" w:styleId="BodyTextIndent">
    <w:name w:val="Body Text Indent"/>
    <w:basedOn w:val="Normal"/>
    <w:link w:val="BodyTextIndentChar"/>
    <w:rsid w:val="002D3AE4"/>
    <w:pPr>
      <w:spacing w:after="0" w:line="240" w:lineRule="auto"/>
      <w:ind w:left="1928" w:hanging="1928"/>
    </w:pPr>
    <w:rPr>
      <w:rFonts w:eastAsia="Times New Roman" w:cs="Times New Roman"/>
      <w:lang w:eastAsia="en-AU"/>
    </w:rPr>
  </w:style>
  <w:style w:type="character" w:customStyle="1" w:styleId="BodyTextIndentChar">
    <w:name w:val="Body Text Indent Char"/>
    <w:basedOn w:val="DefaultParagraphFont"/>
    <w:link w:val="BodyTextIndent"/>
    <w:rsid w:val="002D3AE4"/>
    <w:rPr>
      <w:rFonts w:ascii="Arial" w:eastAsia="Times New Roman" w:hAnsi="Arial" w:cs="Times New Roman"/>
      <w:sz w:val="20"/>
      <w:szCs w:val="20"/>
      <w:lang w:eastAsia="en-AU"/>
    </w:rPr>
  </w:style>
  <w:style w:type="character" w:customStyle="1" w:styleId="Heading3Char">
    <w:name w:val="Heading 3 Char"/>
    <w:basedOn w:val="DefaultParagraphFont"/>
    <w:link w:val="Heading3"/>
    <w:uiPriority w:val="9"/>
    <w:rsid w:val="004E5711"/>
    <w:rPr>
      <w:rFonts w:ascii="Arial" w:hAnsi="Arial"/>
      <w:b/>
      <w:sz w:val="24"/>
    </w:rPr>
  </w:style>
  <w:style w:type="paragraph" w:styleId="BalloonText">
    <w:name w:val="Balloon Text"/>
    <w:basedOn w:val="Normal"/>
    <w:link w:val="BalloonTextChar"/>
    <w:uiPriority w:val="99"/>
    <w:semiHidden/>
    <w:unhideWhenUsed/>
    <w:rsid w:val="00553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93B"/>
    <w:rPr>
      <w:rFonts w:ascii="Segoe UI" w:hAnsi="Segoe UI" w:cs="Segoe UI"/>
      <w:sz w:val="18"/>
      <w:szCs w:val="18"/>
    </w:rPr>
  </w:style>
  <w:style w:type="character" w:styleId="CommentReference">
    <w:name w:val="annotation reference"/>
    <w:basedOn w:val="DefaultParagraphFont"/>
    <w:uiPriority w:val="99"/>
    <w:semiHidden/>
    <w:unhideWhenUsed/>
    <w:rsid w:val="009A2297"/>
    <w:rPr>
      <w:sz w:val="16"/>
      <w:szCs w:val="16"/>
    </w:rPr>
  </w:style>
  <w:style w:type="paragraph" w:styleId="CommentText">
    <w:name w:val="annotation text"/>
    <w:basedOn w:val="Normal"/>
    <w:link w:val="CommentTextChar"/>
    <w:uiPriority w:val="99"/>
    <w:semiHidden/>
    <w:unhideWhenUsed/>
    <w:rsid w:val="009A2297"/>
    <w:pPr>
      <w:spacing w:line="240" w:lineRule="auto"/>
    </w:pPr>
  </w:style>
  <w:style w:type="character" w:customStyle="1" w:styleId="CommentTextChar">
    <w:name w:val="Comment Text Char"/>
    <w:basedOn w:val="DefaultParagraphFont"/>
    <w:link w:val="CommentText"/>
    <w:uiPriority w:val="99"/>
    <w:semiHidden/>
    <w:rsid w:val="009A2297"/>
    <w:rPr>
      <w:sz w:val="20"/>
      <w:szCs w:val="20"/>
    </w:rPr>
  </w:style>
  <w:style w:type="paragraph" w:styleId="CommentSubject">
    <w:name w:val="annotation subject"/>
    <w:basedOn w:val="CommentText"/>
    <w:next w:val="CommentText"/>
    <w:link w:val="CommentSubjectChar"/>
    <w:uiPriority w:val="99"/>
    <w:semiHidden/>
    <w:unhideWhenUsed/>
    <w:rsid w:val="009A2297"/>
    <w:rPr>
      <w:b/>
      <w:bCs/>
    </w:rPr>
  </w:style>
  <w:style w:type="character" w:customStyle="1" w:styleId="CommentSubjectChar">
    <w:name w:val="Comment Subject Char"/>
    <w:basedOn w:val="CommentTextChar"/>
    <w:link w:val="CommentSubject"/>
    <w:uiPriority w:val="99"/>
    <w:semiHidden/>
    <w:rsid w:val="009A2297"/>
    <w:rPr>
      <w:b/>
      <w:bCs/>
      <w:sz w:val="20"/>
      <w:szCs w:val="20"/>
    </w:rPr>
  </w:style>
  <w:style w:type="paragraph" w:styleId="BlockText">
    <w:name w:val="Block Text"/>
    <w:basedOn w:val="Normal"/>
    <w:rsid w:val="0057279E"/>
    <w:pPr>
      <w:tabs>
        <w:tab w:val="left" w:pos="1134"/>
        <w:tab w:val="left" w:pos="2835"/>
      </w:tabs>
      <w:spacing w:after="0" w:line="240" w:lineRule="auto"/>
      <w:ind w:left="2835" w:right="-618" w:hanging="2835"/>
    </w:pPr>
    <w:rPr>
      <w:rFonts w:ascii="Times New Roman" w:eastAsia="Times New Roman" w:hAnsi="Times New Roman" w:cs="Times New Roman"/>
      <w:lang w:val="en-US" w:eastAsia="en-AU"/>
    </w:rPr>
  </w:style>
  <w:style w:type="paragraph" w:styleId="BodyTextIndent2">
    <w:name w:val="Body Text Indent 2"/>
    <w:basedOn w:val="Normal"/>
    <w:link w:val="BodyTextIndent2Char"/>
    <w:uiPriority w:val="99"/>
    <w:unhideWhenUsed/>
    <w:rsid w:val="0007583B"/>
    <w:pPr>
      <w:spacing w:after="120" w:line="480" w:lineRule="auto"/>
      <w:ind w:left="283"/>
    </w:pPr>
  </w:style>
  <w:style w:type="character" w:customStyle="1" w:styleId="BodyTextIndent2Char">
    <w:name w:val="Body Text Indent 2 Char"/>
    <w:basedOn w:val="DefaultParagraphFont"/>
    <w:link w:val="BodyTextIndent2"/>
    <w:uiPriority w:val="99"/>
    <w:rsid w:val="0007583B"/>
  </w:style>
  <w:style w:type="paragraph" w:customStyle="1" w:styleId="AGALreport1">
    <w:name w:val="AGAL report 1"/>
    <w:basedOn w:val="Normal"/>
    <w:rsid w:val="0007583B"/>
    <w:pPr>
      <w:spacing w:after="0" w:line="240" w:lineRule="auto"/>
      <w:ind w:left="1166" w:right="1080"/>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3C5757"/>
    <w:rPr>
      <w:color w:val="0563C1" w:themeColor="hyperlink"/>
      <w:u w:val="single"/>
    </w:rPr>
  </w:style>
  <w:style w:type="paragraph" w:styleId="ListParagraph">
    <w:name w:val="List Paragraph"/>
    <w:basedOn w:val="Normal"/>
    <w:uiPriority w:val="34"/>
    <w:qFormat/>
    <w:rsid w:val="004915A8"/>
    <w:pPr>
      <w:ind w:left="720"/>
      <w:contextualSpacing/>
    </w:pPr>
  </w:style>
  <w:style w:type="character" w:styleId="PlaceholderText">
    <w:name w:val="Placeholder Text"/>
    <w:basedOn w:val="DefaultParagraphFont"/>
    <w:uiPriority w:val="99"/>
    <w:semiHidden/>
    <w:rsid w:val="006E3CAB"/>
    <w:rPr>
      <w:color w:val="808080"/>
    </w:rPr>
  </w:style>
  <w:style w:type="character" w:customStyle="1" w:styleId="Style1">
    <w:name w:val="Style1"/>
    <w:basedOn w:val="DefaultParagraphFont"/>
    <w:uiPriority w:val="1"/>
    <w:rsid w:val="006E3CAB"/>
  </w:style>
  <w:style w:type="character" w:customStyle="1" w:styleId="Style2">
    <w:name w:val="Style2"/>
    <w:basedOn w:val="DefaultParagraphFont"/>
    <w:uiPriority w:val="1"/>
    <w:rsid w:val="00857536"/>
  </w:style>
  <w:style w:type="character" w:customStyle="1" w:styleId="Style3">
    <w:name w:val="Style3"/>
    <w:basedOn w:val="DefaultParagraphFont"/>
    <w:uiPriority w:val="1"/>
    <w:rsid w:val="00767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063421C-E97C-471A-AECE-6BD3CBF4D814}"/>
      </w:docPartPr>
      <w:docPartBody>
        <w:p w:rsidR="00E97B05" w:rsidRDefault="002D28B3">
          <w:r w:rsidRPr="00592305">
            <w:rPr>
              <w:rStyle w:val="PlaceholderText"/>
            </w:rPr>
            <w:t>Click here to enter text.</w:t>
          </w:r>
        </w:p>
      </w:docPartBody>
    </w:docPart>
    <w:docPart>
      <w:docPartPr>
        <w:name w:val="4F733BDEF1F84C8F97F34F85B3E8913C"/>
        <w:category>
          <w:name w:val="General"/>
          <w:gallery w:val="placeholder"/>
        </w:category>
        <w:types>
          <w:type w:val="bbPlcHdr"/>
        </w:types>
        <w:behaviors>
          <w:behavior w:val="content"/>
        </w:behaviors>
        <w:guid w:val="{FC240B58-76E5-4B4C-A5FE-7D4BAD532C08}"/>
      </w:docPartPr>
      <w:docPartBody>
        <w:p w:rsidR="00E97B05" w:rsidRDefault="002D28B3" w:rsidP="002D28B3">
          <w:pPr>
            <w:pStyle w:val="4F733BDEF1F84C8F97F34F85B3E8913C"/>
          </w:pPr>
          <w:r w:rsidRPr="005923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B3"/>
    <w:rsid w:val="002D28B3"/>
    <w:rsid w:val="00E97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8B3"/>
    <w:rPr>
      <w:color w:val="808080"/>
    </w:rPr>
  </w:style>
  <w:style w:type="paragraph" w:customStyle="1" w:styleId="4F733BDEF1F84C8F97F34F85B3E8913C">
    <w:name w:val="4F733BDEF1F84C8F97F34F85B3E8913C"/>
    <w:rsid w:val="002D2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C5EF-0E03-401C-BBEC-12C325EF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7569</Characters>
  <Application>Microsoft Office Word</Application>
  <DocSecurity>6</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CRM</dc:creator>
  <cp:keywords/>
  <dc:description/>
  <cp:lastModifiedBy>Tran, Thao</cp:lastModifiedBy>
  <cp:revision>2</cp:revision>
  <cp:lastPrinted>2021-07-28T06:42:00Z</cp:lastPrinted>
  <dcterms:created xsi:type="dcterms:W3CDTF">2022-10-19T23:31:00Z</dcterms:created>
  <dcterms:modified xsi:type="dcterms:W3CDTF">2022-10-19T23:31:00Z</dcterms:modified>
</cp:coreProperties>
</file>