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1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8870AD" w14:paraId="4D327B86" w14:textId="77777777">
        <w:tc>
          <w:tcPr>
            <w:tcW w:w="3681" w:type="dxa"/>
          </w:tcPr>
          <w:p w14:paraId="1F5F5B88" w14:textId="77777777" w:rsidR="008870AD" w:rsidRDefault="00773274">
            <w:r>
              <w:rPr>
                <w:rFonts w:cs="Times New Roman"/>
                <w:noProof/>
                <w:lang w:val="en-US"/>
              </w:rPr>
              <w:drawing>
                <wp:inline distT="0" distB="0" distL="0" distR="0" wp14:anchorId="3D327A94" wp14:editId="54956511">
                  <wp:extent cx="1920240" cy="563880"/>
                  <wp:effectExtent l="0" t="0" r="0" b="0"/>
                  <wp:docPr id="1"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920240" cy="563880"/>
                          </a:xfrm>
                          <a:prstGeom prst="rect">
                            <a:avLst/>
                          </a:prstGeom>
                          <a:noFill/>
                          <a:ln>
                            <a:noFill/>
                          </a:ln>
                        </pic:spPr>
                      </pic:pic>
                    </a:graphicData>
                  </a:graphic>
                </wp:inline>
              </w:drawing>
            </w:r>
          </w:p>
        </w:tc>
        <w:tc>
          <w:tcPr>
            <w:tcW w:w="5335" w:type="dxa"/>
          </w:tcPr>
          <w:p w14:paraId="28472A67" w14:textId="77777777" w:rsidR="008870AD" w:rsidRDefault="00773274">
            <w:pPr>
              <w:pStyle w:val="Heading1"/>
            </w:pPr>
            <w:r>
              <w:t>Australian Jobs Act 2013</w:t>
            </w:r>
          </w:p>
        </w:tc>
      </w:tr>
      <w:tr w:rsidR="008870AD" w14:paraId="7FC1B94E" w14:textId="77777777">
        <w:tc>
          <w:tcPr>
            <w:tcW w:w="3681" w:type="dxa"/>
          </w:tcPr>
          <w:p w14:paraId="24B98FCF" w14:textId="77777777" w:rsidR="008870AD" w:rsidRDefault="008870AD">
            <w:pPr>
              <w:jc w:val="center"/>
            </w:pPr>
          </w:p>
        </w:tc>
        <w:tc>
          <w:tcPr>
            <w:tcW w:w="5335" w:type="dxa"/>
          </w:tcPr>
          <w:p w14:paraId="7DCEC0A7" w14:textId="77777777" w:rsidR="008870AD" w:rsidRDefault="00773274">
            <w:pPr>
              <w:jc w:val="center"/>
              <w:rPr>
                <w:sz w:val="24"/>
                <w:szCs w:val="24"/>
              </w:rPr>
            </w:pPr>
            <w:r>
              <w:rPr>
                <w:rFonts w:cs="Times New Roman"/>
                <w:kern w:val="0"/>
                <w:sz w:val="24"/>
                <w:szCs w:val="24"/>
                <w:lang w:val="en-US"/>
              </w:rPr>
              <w:br/>
              <w:t xml:space="preserve">Reference code: </w:t>
            </w:r>
            <w:sdt>
              <w:sdtPr>
                <w:rPr>
                  <w:rFonts w:cs="Times New Roman"/>
                  <w:sz w:val="24"/>
                  <w:szCs w:val="24"/>
                  <w:lang w:val="en-US"/>
                </w:rPr>
                <w:alias w:val="disr_referencecode"/>
                <w:tag w:val="dcp|document||String|jobdone"/>
                <w:id w:val="452782494"/>
                <w:placeholder>
                  <w:docPart w:val="5C5E618E5DD64A9ABF3269C8B1BE827B"/>
                </w:placeholder>
                <w:text/>
              </w:sdtPr>
              <w:sdtEndPr/>
              <w:sdtContent>
                <w:r>
                  <w:rPr>
                    <w:rFonts w:cs="Times New Roman"/>
                    <w:kern w:val="0"/>
                    <w:sz w:val="24"/>
                    <w:szCs w:val="24"/>
                    <w:lang w:val="en-US"/>
                  </w:rPr>
                  <w:t>N9P4V1-J7T9D8</w:t>
                </w:r>
              </w:sdtContent>
            </w:sdt>
          </w:p>
        </w:tc>
      </w:tr>
    </w:tbl>
    <w:p w14:paraId="45EEE23E" w14:textId="77777777" w:rsidR="008870AD" w:rsidRDefault="00773274">
      <w:pPr>
        <w:jc w:val="center"/>
      </w:pPr>
      <w:r>
        <w:rPr>
          <w:noProof/>
        </w:rPr>
        <mc:AlternateContent>
          <mc:Choice Requires="wps">
            <w:drawing>
              <wp:anchor distT="0" distB="0" distL="0" distR="0" simplePos="0" relativeHeight="251658240" behindDoc="0" locked="0" layoutInCell="0" allowOverlap="1" wp14:anchorId="02532D33" wp14:editId="4BF99FD8">
                <wp:simplePos x="0" y="0"/>
                <wp:positionH relativeFrom="margin">
                  <wp:posOffset>-351790</wp:posOffset>
                </wp:positionH>
                <wp:positionV relativeFrom="page">
                  <wp:posOffset>2116455</wp:posOffset>
                </wp:positionV>
                <wp:extent cx="6477635" cy="0"/>
                <wp:effectExtent l="0" t="19050" r="37465" b="19050"/>
                <wp:wrapSquare wrapText="bothSides"/>
                <wp:docPr id="87330662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635" cy="0"/>
                        </a:xfrm>
                        <a:prstGeom prst="line">
                          <a:avLst/>
                        </a:prstGeom>
                        <a:noFill/>
                        <a:ln w="39370">
                          <a:solidFill>
                            <a:srgbClr val="2373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5"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59264" from="-27.7pt,166.65pt" to="482.35pt,166.65pt" o:allowincell="f" strokecolor="#2373a5" strokeweight="3.1pt">
                <w10:wrap type="square"/>
              </v:line>
            </w:pict>
          </mc:Fallback>
        </mc:AlternateContent>
      </w:r>
    </w:p>
    <w:p w14:paraId="786A3691" w14:textId="77777777" w:rsidR="008870AD" w:rsidRDefault="00773274">
      <w:pPr>
        <w:pStyle w:val="Heading2"/>
      </w:pPr>
      <w:r>
        <w:t>Australian Industry Participation Plan Summary – Project Phase</w:t>
      </w:r>
    </w:p>
    <w:p w14:paraId="1DBC54E9" w14:textId="77777777" w:rsidR="008870AD" w:rsidRDefault="00773274">
      <w:pPr>
        <w:pStyle w:val="NoSpacing"/>
      </w:pPr>
      <w:r>
        <w:t>Nominated project proponent:</w:t>
      </w:r>
    </w:p>
    <w:p w14:paraId="5D12286A"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projectproponent"/>
          <w:tag w:val="dcp|document||String|jobdone"/>
          <w:id w:val="586663834"/>
          <w:placeholder>
            <w:docPart w:val="78DF55D850134936982FF6DF8CFF378A"/>
          </w:placeholder>
          <w:text/>
        </w:sdtPr>
        <w:sdtEndPr/>
        <w:sdtContent>
          <w:r>
            <w:t>CLARKE CREEK ENERGY PTY LTD</w:t>
          </w:r>
        </w:sdtContent>
      </w:sdt>
    </w:p>
    <w:p w14:paraId="1CA54613" w14:textId="77777777" w:rsidR="008870AD" w:rsidRDefault="008870AD"/>
    <w:p w14:paraId="0B7DF908" w14:textId="77777777" w:rsidR="008870AD" w:rsidRDefault="00773274">
      <w:pPr>
        <w:pStyle w:val="Heading3"/>
      </w:pPr>
      <w:r>
        <w:t>Project details</w:t>
      </w:r>
    </w:p>
    <w:p w14:paraId="7AC76F3C" w14:textId="77777777" w:rsidR="008870AD" w:rsidRDefault="00773274">
      <w:pPr>
        <w:pStyle w:val="NoSpacing"/>
        <w:rPr>
          <w:color w:val="C00000"/>
        </w:rPr>
      </w:pPr>
      <w:r>
        <w:t>Project name:</w:t>
      </w:r>
    </w:p>
    <w:p w14:paraId="50034E00"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name"/>
          <w:tag w:val="dcp|document||String|jobdone"/>
          <w:id w:val="886543199"/>
          <w:placeholder>
            <w:docPart w:val="6EEC3FA6D49C45DFA08D9C1669D3875A"/>
          </w:placeholder>
          <w:text/>
        </w:sdtPr>
        <w:sdtEndPr/>
        <w:sdtContent>
          <w:r>
            <w:t>Clarke Creek Wind Farm (Stage 1)</w:t>
          </w:r>
        </w:sdtContent>
      </w:sdt>
    </w:p>
    <w:p w14:paraId="29D443EC" w14:textId="77777777" w:rsidR="008870AD" w:rsidRDefault="00773274">
      <w:pPr>
        <w:pStyle w:val="NoSpacing"/>
        <w:rPr>
          <w:color w:val="C00000"/>
        </w:rPr>
      </w:pPr>
      <w:r>
        <w:t>Location:</w:t>
      </w:r>
    </w:p>
    <w:p w14:paraId="4F3E7A1E"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134639900"/>
          <w:placeholder>
            <w:docPart w:val="F84D0FF26CAE438CA7AB596725C39A46"/>
          </w:placeholder>
          <w:text/>
        </w:sdtPr>
        <w:sdtEndPr/>
        <w:sdtContent>
          <w:r>
            <w:t>Clarke Creek, QLD</w:t>
          </w:r>
        </w:sdtContent>
      </w:sdt>
    </w:p>
    <w:p w14:paraId="2ADFB262" w14:textId="77777777" w:rsidR="008870AD" w:rsidRDefault="00773274">
      <w:pPr>
        <w:pStyle w:val="NoSpacing"/>
        <w:rPr>
          <w:color w:val="C00000"/>
        </w:rPr>
      </w:pPr>
      <w:r>
        <w:t>Type:</w:t>
      </w:r>
    </w:p>
    <w:p w14:paraId="62CB1924"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1883791047"/>
          <w:placeholder>
            <w:docPart w:val="C64CEE457DB043449327111D0257B40B"/>
          </w:placeholder>
          <w:text/>
        </w:sdtPr>
        <w:sdtEndPr/>
        <w:sdtContent>
          <w:r>
            <w:t>Electricity facility</w:t>
          </w:r>
        </w:sdtContent>
      </w:sdt>
    </w:p>
    <w:p w14:paraId="2490551E" w14:textId="77777777" w:rsidR="008870AD" w:rsidRDefault="00773274">
      <w:pPr>
        <w:pStyle w:val="NoSpacing"/>
        <w:rPr>
          <w:color w:val="C00000"/>
        </w:rPr>
      </w:pPr>
      <w:r>
        <w:t>Purpose:</w:t>
      </w:r>
    </w:p>
    <w:p w14:paraId="501E2DF9"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purpose"/>
          <w:tag w:val="dcp|document||Picklist|jobdone"/>
          <w:id w:val="87668912"/>
          <w:placeholder>
            <w:docPart w:val="9F395528AFBA43158B36A73A6AA89E6B"/>
          </w:placeholder>
          <w:text/>
        </w:sdtPr>
        <w:sdtEndPr/>
        <w:sdtContent>
          <w:r>
            <w:rPr>
              <w:rFonts w:ascii="Arial" w:hAnsi="Arial" w:cs="Times New Roman"/>
              <w:sz w:val="16"/>
              <w:szCs w:val="24"/>
              <w:lang w:val="en-US"/>
            </w:rPr>
            <w:t>Establish new facility</w:t>
          </w:r>
        </w:sdtContent>
      </w:sdt>
    </w:p>
    <w:sdt>
      <w:sdtPr>
        <w:alias w:val="If Capital Expenditure Range has data"/>
        <w:tag w:val="dcp|document||Condition|0|jobdone"/>
        <w:id w:val="1429698652"/>
        <w:placeholder>
          <w:docPart w:val="114414ADC0FE4DEAA1E434527D587DB5"/>
        </w:placeholder>
      </w:sdtPr>
      <w:sdtEndPr/>
      <w:sdtContent>
        <w:p w14:paraId="30D68DA3" w14:textId="77777777" w:rsidR="008870AD" w:rsidRDefault="00773274">
          <w:pPr>
            <w:pStyle w:val="NoSpacing"/>
            <w:rPr>
              <w:color w:val="C00000"/>
            </w:rPr>
          </w:pPr>
          <w:r>
            <w:t>Capital expenditure:</w:t>
          </w:r>
        </w:p>
        <w:p w14:paraId="32047A6F"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estimatedcapitalexpenditurerange"/>
              <w:tag w:val="dcp|document||Picklist|jobdone"/>
              <w:id w:val="1041414881"/>
              <w:placeholder>
                <w:docPart w:val="BBB81CA00A9D4B4F82537FE0E15939AF"/>
              </w:placeholder>
              <w:text/>
            </w:sdtPr>
            <w:sdtEndPr/>
            <w:sdtContent>
              <w:r>
                <w:t>$1 billion - $2 billion</w:t>
              </w:r>
            </w:sdtContent>
          </w:sdt>
        </w:p>
        <w:p w14:paraId="70D9D474" w14:textId="77777777" w:rsidR="008870AD" w:rsidRDefault="00773274">
          <w:pPr>
            <w:pStyle w:val="NoSpacing"/>
          </w:pPr>
        </w:p>
      </w:sdtContent>
    </w:sdt>
    <w:p w14:paraId="6FB86810" w14:textId="77777777" w:rsidR="008870AD" w:rsidRDefault="00773274">
      <w:pPr>
        <w:pStyle w:val="NoSpacing"/>
        <w:rPr>
          <w:color w:val="C00000"/>
        </w:rPr>
      </w:pPr>
      <w:r>
        <w:t>Description:</w:t>
      </w:r>
    </w:p>
    <w:p w14:paraId="107D2CD2"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description"/>
          <w:tag w:val="dcp|document||String|jobdone"/>
          <w:id w:val="2111668580"/>
          <w:placeholder>
            <w:docPart w:val="80A419081EED4366AF3BA55A3B132327"/>
          </w:placeholder>
          <w:text/>
        </w:sdtPr>
        <w:sdtEndPr/>
        <w:sdtContent>
          <w:r>
            <w:t>Clarke Creek Wind Farm is located approximately 150 km north-west of Rockhampton in Central Queensland. It has State and Federal planning approval for a 450 MW wind farm consisting of between 100 wind turbine generators, electrical substations, 275 kV overhead</w:t>
          </w:r>
          <w:r>
            <w:br/>
          </w:r>
          <w:r>
            <w:t>lines, 33 kV underground/overhead power lines, internal roads and operations and maintenance facilities. It is now connected into the PowerLink electricity grid through the Broadsound 275 kV substation on the existing network. The project has been developed by Clarke Creek Energy Pty Ltd</w:t>
          </w:r>
          <w:r>
            <w:br/>
            <w:t>CCE.</w:t>
          </w:r>
          <w:r>
            <w:br/>
            <w:t>Clarke Creek Wind Farm has been constructed under a multi-contract structure, consisting of the following core packages.</w:t>
          </w:r>
          <w:r>
            <w:br/>
          </w:r>
          <w:r>
            <w:t>Civil Balance of Plant CBoP to facilitate design and construction of the civil and structural works,</w:t>
          </w:r>
          <w:r>
            <w:br/>
            <w:t>Electrical Balance of Plant EBoP to facilitate the design and construction of the electrical and structural works,</w:t>
          </w:r>
          <w:r>
            <w:br/>
            <w:t>Wind Turbine Supply and Install TSI commitment for Goldwind to supply and install all of the wind turbine equipment for the project</w:t>
          </w:r>
          <w:r>
            <w:br/>
            <w:t>Warranty, Operations and Maintenance WOM Agreement for Goldwind to maintain all of the wind turbine equipment</w:t>
          </w:r>
          <w:r>
            <w:br/>
          </w:r>
          <w:r>
            <w:t>Accommodation Camp contract to construct and operate the construction accommodation facility,</w:t>
          </w:r>
          <w:r>
            <w:br/>
            <w:t>Synchronous Condenser supply and installation contract</w:t>
          </w:r>
          <w:r>
            <w:br/>
            <w:t>Generator Connection and Access Agreement for construction of the electrical works and</w:t>
          </w:r>
          <w:r>
            <w:br/>
            <w:t>Public roads contracts for the offsite road works.</w:t>
          </w:r>
        </w:sdtContent>
      </w:sdt>
    </w:p>
    <w:p w14:paraId="2D2D2345" w14:textId="77777777" w:rsidR="008870AD" w:rsidRDefault="00773274">
      <w:pPr>
        <w:pStyle w:val="NoSpacing"/>
        <w:rPr>
          <w:color w:val="C00000"/>
        </w:rPr>
      </w:pPr>
      <w:r>
        <w:t>Estimated completion date:</w:t>
      </w:r>
    </w:p>
    <w:p w14:paraId="37AEE3A3"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ind w:right="6191"/>
        <w:textAlignment w:val="baseline"/>
        <w:rPr>
          <w:rFonts w:ascii="Arial" w:hAnsi="Arial" w:cs="Times New Roman"/>
          <w:sz w:val="16"/>
          <w:szCs w:val="24"/>
          <w:lang w:val="en-US"/>
        </w:rPr>
      </w:pPr>
      <w:sdt>
        <w:sdtPr>
          <w:alias w:val="disr_estimatedprojectcompletiondate"/>
          <w:tag w:val="dcp|document||DateTime|jobdone"/>
          <w:id w:val="785130379"/>
          <w:placeholder>
            <w:docPart w:val="ED18070A49CE4B62ABBEBA4F8A6F4823"/>
          </w:placeholder>
          <w:text/>
        </w:sdtPr>
        <w:sdtEndPr/>
        <w:sdtContent>
          <w:r>
            <w:t>31/01/2026</w:t>
          </w:r>
        </w:sdtContent>
      </w:sdt>
    </w:p>
    <w:p w14:paraId="4B5FA853" w14:textId="77777777" w:rsidR="008870AD" w:rsidRDefault="00773274">
      <w:pPr>
        <w:pStyle w:val="Heading3"/>
      </w:pPr>
      <w:r>
        <w:lastRenderedPageBreak/>
        <w:t>Key goods and services</w:t>
      </w:r>
    </w:p>
    <w:p w14:paraId="2FC95643" w14:textId="77777777" w:rsidR="008870AD" w:rsidRDefault="00773274">
      <w:r>
        <w:t>Indicative list of key goods and services to be acquired for the project:</w:t>
      </w:r>
    </w:p>
    <w:p w14:paraId="59FF2793" w14:textId="77777777" w:rsidR="008870AD" w:rsidRDefault="00773274">
      <w:pPr>
        <w:pStyle w:val="NoSpacing"/>
        <w:rPr>
          <w:b/>
          <w:bCs/>
        </w:rPr>
      </w:pPr>
      <w:r>
        <w:rPr>
          <w:b/>
          <w:bCs/>
        </w:rPr>
        <w:t>List of key goods and services:</w:t>
      </w:r>
    </w:p>
    <w:p w14:paraId="2C9E0713" w14:textId="77777777" w:rsidR="008870AD" w:rsidRDefault="00773274">
      <w:pPr>
        <w:pStyle w:val="NoSpacing"/>
        <w:rPr>
          <w:b/>
          <w:bCs/>
          <w:i/>
          <w:iCs/>
        </w:rPr>
      </w:pPr>
      <w:r>
        <w:rPr>
          <w:i/>
          <w:iCs/>
        </w:rPr>
        <w:t>An Australian entity is an entity with an ABN or CAN.</w:t>
      </w:r>
    </w:p>
    <w:p w14:paraId="4582211E" w14:textId="77777777" w:rsidR="008870AD" w:rsidRDefault="008870AD">
      <w:pPr>
        <w:rPr>
          <w:lang w:val="en-US"/>
        </w:rPr>
      </w:pPr>
    </w:p>
    <w:tbl>
      <w:tblPr>
        <w:tblStyle w:val="TableGrid"/>
        <w:tblW w:w="0" w:type="auto"/>
        <w:tblLook w:val="04A0" w:firstRow="1" w:lastRow="0" w:firstColumn="1" w:lastColumn="0" w:noHBand="0" w:noVBand="1"/>
      </w:tblPr>
      <w:tblGrid>
        <w:gridCol w:w="3005"/>
        <w:gridCol w:w="3005"/>
        <w:gridCol w:w="3006"/>
      </w:tblGrid>
      <w:tr w:rsidR="008870AD" w14:paraId="493EC9DC" w14:textId="77777777">
        <w:sdt>
          <w:sdtPr>
            <w:rPr>
              <w:b/>
              <w:bCs/>
              <w:color w:val="FFFFFF" w:themeColor="background1"/>
            </w:rPr>
            <w:tag w:val="dcp|tableheader"/>
            <w:id w:val="1632058087"/>
            <w:lock w:val="sdtLocked"/>
            <w:placeholder>
              <w:docPart w:val="40CE358DD1494FCEBF4BF448D10CE7AD"/>
            </w:placeholder>
            <w:text/>
          </w:sdtPr>
          <w:sdtEndPr/>
          <w:sdtContent>
            <w:tc>
              <w:tcPr>
                <w:tcW w:w="3005" w:type="dxa"/>
                <w:shd w:val="clear" w:color="auto" w:fill="156082"/>
              </w:tcPr>
              <w:p w14:paraId="2C3D6519" w14:textId="77777777" w:rsidR="008870AD" w:rsidRDefault="00773274">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4A5C4AD2" w14:textId="77777777" w:rsidR="008870AD" w:rsidRDefault="00773274">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51AF32DB" w14:textId="77777777" w:rsidR="008870AD" w:rsidRDefault="00773274">
            <w:pPr>
              <w:pStyle w:val="NoSpacing"/>
              <w:rPr>
                <w:b/>
                <w:bCs/>
                <w:color w:val="FFFFFF" w:themeColor="background1"/>
              </w:rPr>
            </w:pPr>
            <w:r>
              <w:rPr>
                <w:b/>
                <w:bCs/>
                <w:color w:val="FFFFFF" w:themeColor="background1"/>
              </w:rPr>
              <w:t>Explanation for no opportunities for Australian entities</w:t>
            </w:r>
          </w:p>
        </w:tc>
      </w:tr>
      <w:tr w:rsidR="008870AD" w14:paraId="277B0226" w14:textId="77777777">
        <w:tc>
          <w:tcPr>
            <w:tcW w:w="3005" w:type="dxa"/>
          </w:tcPr>
          <w:p w14:paraId="08D2CFA5" w14:textId="77777777" w:rsidR="008870AD" w:rsidRDefault="00773274">
            <w:pPr>
              <w:pStyle w:val="NoSpacing"/>
            </w:pPr>
            <w:sdt>
              <w:sdtPr>
                <w:alias w:val="disr_keygoodsandservices"/>
                <w:tag w:val="dcp|disr_jaipgoodsandservices|table1|String|jobdone"/>
                <w:id w:val="1289530175"/>
                <w:placeholder>
                  <w:docPart w:val="373AF381FB284BADB6F7CBB7F6769054"/>
                </w:placeholder>
                <w:text/>
              </w:sdtPr>
              <w:sdtEndPr/>
              <w:sdtContent>
                <w:r>
                  <w:t>Civil Balance of plant</w:t>
                </w:r>
              </w:sdtContent>
            </w:sdt>
          </w:p>
        </w:tc>
        <w:sdt>
          <w:sdtPr>
            <w:alias w:val="disr_opportunitiesforentity"/>
            <w:tag w:val="dcp|disr_jaipgoodsandservices|table1|MultiSelectPicklist|jobdone"/>
            <w:id w:val="244248888"/>
            <w:placeholder>
              <w:docPart w:val="81E132E00CF7428D9ACB8D3262AAE7E9"/>
            </w:placeholder>
            <w:text/>
          </w:sdtPr>
          <w:sdtEndPr/>
          <w:sdtContent>
            <w:tc>
              <w:tcPr>
                <w:tcW w:w="3005" w:type="dxa"/>
              </w:tcPr>
              <w:p w14:paraId="1A74B4CD" w14:textId="77777777" w:rsidR="008870AD" w:rsidRDefault="00773274">
                <w:pPr>
                  <w:pStyle w:val="NoSpacing"/>
                </w:pPr>
                <w:r>
                  <w:t>Opportunities for Australian entities</w:t>
                </w:r>
                <w:r>
                  <w:br/>
                  <w:t>Opportunities for non-Australian entities</w:t>
                </w:r>
              </w:p>
            </w:tc>
          </w:sdtContent>
        </w:sdt>
        <w:tc>
          <w:tcPr>
            <w:tcW w:w="3006" w:type="dxa"/>
          </w:tcPr>
          <w:p w14:paraId="0A48D75F" w14:textId="77777777" w:rsidR="008870AD" w:rsidRDefault="008870AD">
            <w:pPr>
              <w:pStyle w:val="NoSpacing"/>
            </w:pPr>
          </w:p>
        </w:tc>
      </w:tr>
      <w:tr w:rsidR="008870AD" w14:paraId="6530CCDB" w14:textId="77777777">
        <w:tc>
          <w:tcPr>
            <w:tcW w:w="3005" w:type="dxa"/>
          </w:tcPr>
          <w:p w14:paraId="350E2CD8" w14:textId="77777777" w:rsidR="008870AD" w:rsidRDefault="00773274">
            <w:pPr>
              <w:pStyle w:val="NoSpacing"/>
            </w:pPr>
            <w:sdt>
              <w:sdtPr>
                <w:alias w:val="disr_keygoodsandservices"/>
                <w:tag w:val="dcp|disr_jaipgoodsandservices|table1|String|jobdone"/>
                <w:id w:val="1495909183"/>
                <w:placeholder>
                  <w:docPart w:val="373AF381FB284BADB6F7CBB7F6769054"/>
                </w:placeholder>
                <w:text/>
              </w:sdtPr>
              <w:sdtEndPr/>
              <w:sdtContent>
                <w:r>
                  <w:t>Electrical Balance of Plant</w:t>
                </w:r>
              </w:sdtContent>
            </w:sdt>
          </w:p>
        </w:tc>
        <w:sdt>
          <w:sdtPr>
            <w:alias w:val="disr_opportunitiesforentity"/>
            <w:tag w:val="dcp|disr_jaipgoodsandservices|table1|MultiSelectPicklist|jobdone"/>
            <w:id w:val="421232630"/>
            <w:placeholder>
              <w:docPart w:val="81E132E00CF7428D9ACB8D3262AAE7E9"/>
            </w:placeholder>
            <w:text/>
          </w:sdtPr>
          <w:sdtEndPr/>
          <w:sdtContent>
            <w:tc>
              <w:tcPr>
                <w:tcW w:w="3005" w:type="dxa"/>
              </w:tcPr>
              <w:p w14:paraId="7BDB276B" w14:textId="77777777" w:rsidR="008870AD" w:rsidRDefault="00773274">
                <w:pPr>
                  <w:pStyle w:val="NoSpacing"/>
                </w:pPr>
                <w:r>
                  <w:t>Opportunities for Australian entities</w:t>
                </w:r>
                <w:r>
                  <w:br/>
                  <w:t>Opportunities for non-Australian entities</w:t>
                </w:r>
              </w:p>
            </w:tc>
          </w:sdtContent>
        </w:sdt>
        <w:tc>
          <w:tcPr>
            <w:tcW w:w="3006" w:type="dxa"/>
          </w:tcPr>
          <w:p w14:paraId="2184229E" w14:textId="77777777" w:rsidR="008870AD" w:rsidRDefault="008870AD">
            <w:pPr>
              <w:pStyle w:val="NoSpacing"/>
            </w:pPr>
          </w:p>
        </w:tc>
      </w:tr>
      <w:tr w:rsidR="008870AD" w14:paraId="5B16E821" w14:textId="77777777">
        <w:tc>
          <w:tcPr>
            <w:tcW w:w="3005" w:type="dxa"/>
          </w:tcPr>
          <w:p w14:paraId="1C2FD603" w14:textId="77777777" w:rsidR="008870AD" w:rsidRDefault="00773274">
            <w:pPr>
              <w:pStyle w:val="NoSpacing"/>
            </w:pPr>
            <w:sdt>
              <w:sdtPr>
                <w:alias w:val="disr_keygoodsandservices"/>
                <w:tag w:val="dcp|disr_jaipgoodsandservices|table1|String|jobdone"/>
                <w:id w:val="326491954"/>
                <w:placeholder>
                  <w:docPart w:val="373AF381FB284BADB6F7CBB7F6769054"/>
                </w:placeholder>
                <w:text/>
              </w:sdtPr>
              <w:sdtEndPr/>
              <w:sdtContent>
                <w:r>
                  <w:t>Synchronous condenser supply and install</w:t>
                </w:r>
              </w:sdtContent>
            </w:sdt>
          </w:p>
        </w:tc>
        <w:sdt>
          <w:sdtPr>
            <w:alias w:val="disr_opportunitiesforentity"/>
            <w:tag w:val="dcp|disr_jaipgoodsandservices|table1|MultiSelectPicklist|jobdone"/>
            <w:id w:val="334163289"/>
            <w:placeholder>
              <w:docPart w:val="81E132E00CF7428D9ACB8D3262AAE7E9"/>
            </w:placeholder>
            <w:text/>
          </w:sdtPr>
          <w:sdtEndPr/>
          <w:sdtContent>
            <w:tc>
              <w:tcPr>
                <w:tcW w:w="3005" w:type="dxa"/>
              </w:tcPr>
              <w:p w14:paraId="7231EC81" w14:textId="77777777" w:rsidR="008870AD" w:rsidRDefault="00773274">
                <w:pPr>
                  <w:pStyle w:val="NoSpacing"/>
                </w:pPr>
                <w:r>
                  <w:t>Opportunities for Australian entities</w:t>
                </w:r>
                <w:r>
                  <w:br/>
                  <w:t>Opportunities for non-Australian entities</w:t>
                </w:r>
              </w:p>
            </w:tc>
          </w:sdtContent>
        </w:sdt>
        <w:tc>
          <w:tcPr>
            <w:tcW w:w="3006" w:type="dxa"/>
          </w:tcPr>
          <w:p w14:paraId="004B12A5" w14:textId="77777777" w:rsidR="008870AD" w:rsidRDefault="008870AD">
            <w:pPr>
              <w:pStyle w:val="NoSpacing"/>
            </w:pPr>
          </w:p>
        </w:tc>
      </w:tr>
      <w:tr w:rsidR="008870AD" w14:paraId="532425C9" w14:textId="77777777">
        <w:tc>
          <w:tcPr>
            <w:tcW w:w="3005" w:type="dxa"/>
          </w:tcPr>
          <w:p w14:paraId="18D42FEE" w14:textId="77777777" w:rsidR="008870AD" w:rsidRDefault="00773274">
            <w:pPr>
              <w:pStyle w:val="NoSpacing"/>
            </w:pPr>
            <w:sdt>
              <w:sdtPr>
                <w:alias w:val="disr_keygoodsandservices"/>
                <w:tag w:val="dcp|disr_jaipgoodsandservices|table1|String|jobdone"/>
                <w:id w:val="1137514462"/>
                <w:placeholder>
                  <w:docPart w:val="373AF381FB284BADB6F7CBB7F6769054"/>
                </w:placeholder>
                <w:text/>
              </w:sdtPr>
              <w:sdtEndPr/>
              <w:sdtContent>
                <w:r>
                  <w:t>Accommodation Camp Supply and install</w:t>
                </w:r>
              </w:sdtContent>
            </w:sdt>
          </w:p>
        </w:tc>
        <w:sdt>
          <w:sdtPr>
            <w:alias w:val="disr_opportunitiesforentity"/>
            <w:tag w:val="dcp|disr_jaipgoodsandservices|table1|MultiSelectPicklist|jobdone"/>
            <w:id w:val="1950861526"/>
            <w:placeholder>
              <w:docPart w:val="81E132E00CF7428D9ACB8D3262AAE7E9"/>
            </w:placeholder>
            <w:text/>
          </w:sdtPr>
          <w:sdtEndPr/>
          <w:sdtContent>
            <w:tc>
              <w:tcPr>
                <w:tcW w:w="3005" w:type="dxa"/>
              </w:tcPr>
              <w:p w14:paraId="1F3F7B94" w14:textId="77777777" w:rsidR="008870AD" w:rsidRDefault="00773274">
                <w:pPr>
                  <w:pStyle w:val="NoSpacing"/>
                </w:pPr>
                <w:r>
                  <w:t>Opportunities for Australian entities</w:t>
                </w:r>
              </w:p>
            </w:tc>
          </w:sdtContent>
        </w:sdt>
        <w:tc>
          <w:tcPr>
            <w:tcW w:w="3006" w:type="dxa"/>
          </w:tcPr>
          <w:p w14:paraId="6174A67E" w14:textId="77777777" w:rsidR="008870AD" w:rsidRDefault="008870AD">
            <w:pPr>
              <w:pStyle w:val="NoSpacing"/>
            </w:pPr>
          </w:p>
        </w:tc>
      </w:tr>
      <w:tr w:rsidR="008870AD" w14:paraId="76FAA59D" w14:textId="77777777">
        <w:tc>
          <w:tcPr>
            <w:tcW w:w="3005" w:type="dxa"/>
          </w:tcPr>
          <w:p w14:paraId="2CCA6D15" w14:textId="77777777" w:rsidR="008870AD" w:rsidRDefault="00773274">
            <w:pPr>
              <w:pStyle w:val="NoSpacing"/>
            </w:pPr>
            <w:sdt>
              <w:sdtPr>
                <w:alias w:val="disr_keygoodsandservices"/>
                <w:tag w:val="dcp|disr_jaipgoodsandservices|table1|String|jobdone"/>
                <w:id w:val="849771432"/>
                <w:placeholder>
                  <w:docPart w:val="373AF381FB284BADB6F7CBB7F6769054"/>
                </w:placeholder>
                <w:text/>
              </w:sdtPr>
              <w:sdtEndPr/>
              <w:sdtContent>
                <w:r>
                  <w:t>Offsite roadworks</w:t>
                </w:r>
              </w:sdtContent>
            </w:sdt>
          </w:p>
        </w:tc>
        <w:sdt>
          <w:sdtPr>
            <w:alias w:val="disr_opportunitiesforentity"/>
            <w:tag w:val="dcp|disr_jaipgoodsandservices|table1|MultiSelectPicklist|jobdone"/>
            <w:id w:val="1679621954"/>
            <w:placeholder>
              <w:docPart w:val="81E132E00CF7428D9ACB8D3262AAE7E9"/>
            </w:placeholder>
            <w:text/>
          </w:sdtPr>
          <w:sdtEndPr/>
          <w:sdtContent>
            <w:tc>
              <w:tcPr>
                <w:tcW w:w="3005" w:type="dxa"/>
              </w:tcPr>
              <w:p w14:paraId="6CC78908" w14:textId="77777777" w:rsidR="008870AD" w:rsidRDefault="00773274">
                <w:pPr>
                  <w:pStyle w:val="NoSpacing"/>
                </w:pPr>
                <w:r>
                  <w:t>Opportunities for Australian entities</w:t>
                </w:r>
              </w:p>
            </w:tc>
          </w:sdtContent>
        </w:sdt>
        <w:tc>
          <w:tcPr>
            <w:tcW w:w="3006" w:type="dxa"/>
          </w:tcPr>
          <w:p w14:paraId="3DE0DFE8" w14:textId="77777777" w:rsidR="008870AD" w:rsidRDefault="008870AD">
            <w:pPr>
              <w:pStyle w:val="NoSpacing"/>
            </w:pPr>
          </w:p>
        </w:tc>
      </w:tr>
      <w:tr w:rsidR="008870AD" w14:paraId="1F64A014" w14:textId="77777777">
        <w:tc>
          <w:tcPr>
            <w:tcW w:w="3005" w:type="dxa"/>
          </w:tcPr>
          <w:p w14:paraId="08B06C2D" w14:textId="77777777" w:rsidR="008870AD" w:rsidRDefault="00773274">
            <w:pPr>
              <w:pStyle w:val="NoSpacing"/>
            </w:pPr>
            <w:sdt>
              <w:sdtPr>
                <w:alias w:val="disr_keygoodsandservices"/>
                <w:tag w:val="dcp|disr_jaipgoodsandservices|table1|String|jobdone"/>
                <w:id w:val="1904606230"/>
                <w:placeholder>
                  <w:docPart w:val="373AF381FB284BADB6F7CBB7F6769054"/>
                </w:placeholder>
                <w:text/>
              </w:sdtPr>
              <w:sdtEndPr/>
              <w:sdtContent>
                <w:r>
                  <w:t>Earthmoving and Equipment supply</w:t>
                </w:r>
              </w:sdtContent>
            </w:sdt>
          </w:p>
        </w:tc>
        <w:sdt>
          <w:sdtPr>
            <w:alias w:val="disr_opportunitiesforentity"/>
            <w:tag w:val="dcp|disr_jaipgoodsandservices|table1|MultiSelectPicklist|jobdone"/>
            <w:id w:val="952329313"/>
            <w:placeholder>
              <w:docPart w:val="81E132E00CF7428D9ACB8D3262AAE7E9"/>
            </w:placeholder>
            <w:text/>
          </w:sdtPr>
          <w:sdtEndPr/>
          <w:sdtContent>
            <w:tc>
              <w:tcPr>
                <w:tcW w:w="3005" w:type="dxa"/>
              </w:tcPr>
              <w:p w14:paraId="7332C2CD" w14:textId="77777777" w:rsidR="008870AD" w:rsidRDefault="00773274">
                <w:pPr>
                  <w:pStyle w:val="NoSpacing"/>
                </w:pPr>
                <w:r>
                  <w:t>Opportunities for Australian entities</w:t>
                </w:r>
              </w:p>
            </w:tc>
          </w:sdtContent>
        </w:sdt>
        <w:tc>
          <w:tcPr>
            <w:tcW w:w="3006" w:type="dxa"/>
          </w:tcPr>
          <w:p w14:paraId="7D68251C" w14:textId="77777777" w:rsidR="008870AD" w:rsidRDefault="008870AD">
            <w:pPr>
              <w:pStyle w:val="NoSpacing"/>
            </w:pPr>
          </w:p>
        </w:tc>
      </w:tr>
      <w:tr w:rsidR="008870AD" w14:paraId="3AE65BC8" w14:textId="77777777">
        <w:tc>
          <w:tcPr>
            <w:tcW w:w="3005" w:type="dxa"/>
          </w:tcPr>
          <w:p w14:paraId="725DF14F" w14:textId="77777777" w:rsidR="008870AD" w:rsidRDefault="00773274">
            <w:pPr>
              <w:pStyle w:val="NoSpacing"/>
            </w:pPr>
            <w:sdt>
              <w:sdtPr>
                <w:alias w:val="disr_keygoodsandservices"/>
                <w:tag w:val="dcp|disr_jaipgoodsandservices|table1|String|jobdone"/>
                <w:id w:val="1248687144"/>
                <w:placeholder>
                  <w:docPart w:val="373AF381FB284BADB6F7CBB7F6769054"/>
                </w:placeholder>
                <w:text/>
              </w:sdtPr>
              <w:sdtEndPr/>
              <w:sdtContent>
                <w:r>
                  <w:t>Concrete supply</w:t>
                </w:r>
              </w:sdtContent>
            </w:sdt>
          </w:p>
        </w:tc>
        <w:sdt>
          <w:sdtPr>
            <w:alias w:val="disr_opportunitiesforentity"/>
            <w:tag w:val="dcp|disr_jaipgoodsandservices|table1|MultiSelectPicklist|jobdone"/>
            <w:id w:val="255127781"/>
            <w:placeholder>
              <w:docPart w:val="81E132E00CF7428D9ACB8D3262AAE7E9"/>
            </w:placeholder>
            <w:text/>
          </w:sdtPr>
          <w:sdtEndPr/>
          <w:sdtContent>
            <w:tc>
              <w:tcPr>
                <w:tcW w:w="3005" w:type="dxa"/>
              </w:tcPr>
              <w:p w14:paraId="18FF5FEF" w14:textId="77777777" w:rsidR="008870AD" w:rsidRDefault="00773274">
                <w:pPr>
                  <w:pStyle w:val="NoSpacing"/>
                </w:pPr>
                <w:r>
                  <w:t>Opportunities for Australian entities</w:t>
                </w:r>
              </w:p>
            </w:tc>
          </w:sdtContent>
        </w:sdt>
        <w:tc>
          <w:tcPr>
            <w:tcW w:w="3006" w:type="dxa"/>
          </w:tcPr>
          <w:p w14:paraId="18100D99" w14:textId="77777777" w:rsidR="008870AD" w:rsidRDefault="008870AD">
            <w:pPr>
              <w:pStyle w:val="NoSpacing"/>
            </w:pPr>
          </w:p>
        </w:tc>
      </w:tr>
      <w:tr w:rsidR="008870AD" w14:paraId="2E73376F" w14:textId="77777777">
        <w:tc>
          <w:tcPr>
            <w:tcW w:w="3005" w:type="dxa"/>
          </w:tcPr>
          <w:p w14:paraId="325BE026" w14:textId="77777777" w:rsidR="008870AD" w:rsidRDefault="00773274">
            <w:pPr>
              <w:pStyle w:val="NoSpacing"/>
            </w:pPr>
            <w:sdt>
              <w:sdtPr>
                <w:alias w:val="disr_keygoodsandservices"/>
                <w:tag w:val="dcp|disr_jaipgoodsandservices|table1|String|jobdone"/>
                <w:id w:val="136507942"/>
                <w:placeholder>
                  <w:docPart w:val="373AF381FB284BADB6F7CBB7F6769054"/>
                </w:placeholder>
                <w:text/>
              </w:sdtPr>
              <w:sdtEndPr/>
              <w:sdtContent>
                <w:r>
                  <w:t>Reinforced steel supply</w:t>
                </w:r>
              </w:sdtContent>
            </w:sdt>
          </w:p>
        </w:tc>
        <w:sdt>
          <w:sdtPr>
            <w:alias w:val="disr_opportunitiesforentity"/>
            <w:tag w:val="dcp|disr_jaipgoodsandservices|table1|MultiSelectPicklist|jobdone"/>
            <w:id w:val="1995343512"/>
            <w:placeholder>
              <w:docPart w:val="81E132E00CF7428D9ACB8D3262AAE7E9"/>
            </w:placeholder>
            <w:text/>
          </w:sdtPr>
          <w:sdtEndPr/>
          <w:sdtContent>
            <w:tc>
              <w:tcPr>
                <w:tcW w:w="3005" w:type="dxa"/>
              </w:tcPr>
              <w:p w14:paraId="09B2D924" w14:textId="77777777" w:rsidR="008870AD" w:rsidRDefault="00773274">
                <w:pPr>
                  <w:pStyle w:val="NoSpacing"/>
                </w:pPr>
                <w:r>
                  <w:t>Opportunities for Australian entities</w:t>
                </w:r>
              </w:p>
            </w:tc>
          </w:sdtContent>
        </w:sdt>
        <w:tc>
          <w:tcPr>
            <w:tcW w:w="3006" w:type="dxa"/>
          </w:tcPr>
          <w:p w14:paraId="2D40EA8F" w14:textId="77777777" w:rsidR="008870AD" w:rsidRDefault="008870AD">
            <w:pPr>
              <w:pStyle w:val="NoSpacing"/>
            </w:pPr>
          </w:p>
        </w:tc>
      </w:tr>
      <w:tr w:rsidR="008870AD" w14:paraId="2575B536" w14:textId="77777777">
        <w:tc>
          <w:tcPr>
            <w:tcW w:w="3005" w:type="dxa"/>
          </w:tcPr>
          <w:p w14:paraId="15225BBE" w14:textId="77777777" w:rsidR="008870AD" w:rsidRDefault="00773274">
            <w:pPr>
              <w:pStyle w:val="NoSpacing"/>
            </w:pPr>
            <w:sdt>
              <w:sdtPr>
                <w:alias w:val="disr_keygoodsandservices"/>
                <w:tag w:val="dcp|disr_jaipgoodsandservices|table1|String|jobdone"/>
                <w:id w:val="1913108832"/>
                <w:placeholder>
                  <w:docPart w:val="373AF381FB284BADB6F7CBB7F6769054"/>
                </w:placeholder>
                <w:text/>
              </w:sdtPr>
              <w:sdtEndPr/>
              <w:sdtContent>
                <w:r>
                  <w:t>Trenching and cable laying</w:t>
                </w:r>
              </w:sdtContent>
            </w:sdt>
          </w:p>
        </w:tc>
        <w:sdt>
          <w:sdtPr>
            <w:alias w:val="disr_opportunitiesforentity"/>
            <w:tag w:val="dcp|disr_jaipgoodsandservices|table1|MultiSelectPicklist|jobdone"/>
            <w:id w:val="1171990998"/>
            <w:placeholder>
              <w:docPart w:val="81E132E00CF7428D9ACB8D3262AAE7E9"/>
            </w:placeholder>
            <w:text/>
          </w:sdtPr>
          <w:sdtEndPr/>
          <w:sdtContent>
            <w:tc>
              <w:tcPr>
                <w:tcW w:w="3005" w:type="dxa"/>
              </w:tcPr>
              <w:p w14:paraId="62264743" w14:textId="77777777" w:rsidR="008870AD" w:rsidRDefault="00773274">
                <w:pPr>
                  <w:pStyle w:val="NoSpacing"/>
                </w:pPr>
                <w:r>
                  <w:t>Opportunities for Australian entities</w:t>
                </w:r>
              </w:p>
            </w:tc>
          </w:sdtContent>
        </w:sdt>
        <w:tc>
          <w:tcPr>
            <w:tcW w:w="3006" w:type="dxa"/>
          </w:tcPr>
          <w:p w14:paraId="7188BADD" w14:textId="77777777" w:rsidR="008870AD" w:rsidRDefault="008870AD">
            <w:pPr>
              <w:pStyle w:val="NoSpacing"/>
            </w:pPr>
          </w:p>
        </w:tc>
      </w:tr>
      <w:tr w:rsidR="008870AD" w14:paraId="3DB95067" w14:textId="77777777">
        <w:tc>
          <w:tcPr>
            <w:tcW w:w="3005" w:type="dxa"/>
          </w:tcPr>
          <w:p w14:paraId="2FB59516" w14:textId="77777777" w:rsidR="008870AD" w:rsidRDefault="00773274">
            <w:pPr>
              <w:pStyle w:val="NoSpacing"/>
            </w:pPr>
            <w:sdt>
              <w:sdtPr>
                <w:alias w:val="disr_keygoodsandservices"/>
                <w:tag w:val="dcp|disr_jaipgoodsandservices|table1|String|jobdone"/>
                <w:id w:val="1368429659"/>
                <w:placeholder>
                  <w:docPart w:val="373AF381FB284BADB6F7CBB7F6769054"/>
                </w:placeholder>
                <w:text/>
              </w:sdtPr>
              <w:sdtEndPr/>
              <w:sdtContent>
                <w:r>
                  <w:t>High and medium voltage electrical equipment supply</w:t>
                </w:r>
              </w:sdtContent>
            </w:sdt>
          </w:p>
        </w:tc>
        <w:sdt>
          <w:sdtPr>
            <w:alias w:val="disr_opportunitiesforentity"/>
            <w:tag w:val="dcp|disr_jaipgoodsandservices|table1|MultiSelectPicklist|jobdone"/>
            <w:id w:val="463248602"/>
            <w:placeholder>
              <w:docPart w:val="81E132E00CF7428D9ACB8D3262AAE7E9"/>
            </w:placeholder>
            <w:text/>
          </w:sdtPr>
          <w:sdtEndPr/>
          <w:sdtContent>
            <w:tc>
              <w:tcPr>
                <w:tcW w:w="3005" w:type="dxa"/>
              </w:tcPr>
              <w:p w14:paraId="642536DF" w14:textId="77777777" w:rsidR="008870AD" w:rsidRDefault="00773274">
                <w:pPr>
                  <w:pStyle w:val="NoSpacing"/>
                </w:pPr>
                <w:r>
                  <w:t>Opportunities for Australian entities</w:t>
                </w:r>
                <w:r>
                  <w:br/>
                </w:r>
                <w:r>
                  <w:t>Opportunities for non-Australian entities</w:t>
                </w:r>
              </w:p>
            </w:tc>
          </w:sdtContent>
        </w:sdt>
        <w:tc>
          <w:tcPr>
            <w:tcW w:w="3006" w:type="dxa"/>
          </w:tcPr>
          <w:p w14:paraId="02B6E69A" w14:textId="77777777" w:rsidR="008870AD" w:rsidRDefault="008870AD">
            <w:pPr>
              <w:pStyle w:val="NoSpacing"/>
            </w:pPr>
          </w:p>
        </w:tc>
      </w:tr>
      <w:tr w:rsidR="008870AD" w14:paraId="1BDA1E95" w14:textId="77777777">
        <w:tc>
          <w:tcPr>
            <w:tcW w:w="3005" w:type="dxa"/>
          </w:tcPr>
          <w:p w14:paraId="094E4A94" w14:textId="77777777" w:rsidR="008870AD" w:rsidRDefault="00773274">
            <w:pPr>
              <w:pStyle w:val="NoSpacing"/>
            </w:pPr>
            <w:sdt>
              <w:sdtPr>
                <w:alias w:val="disr_keygoodsandservices"/>
                <w:tag w:val="dcp|disr_jaipgoodsandservices|table1|String|jobdone"/>
                <w:id w:val="640694437"/>
                <w:placeholder>
                  <w:docPart w:val="373AF381FB284BADB6F7CBB7F6769054"/>
                </w:placeholder>
                <w:text/>
              </w:sdtPr>
              <w:sdtEndPr/>
              <w:sdtContent>
                <w:r>
                  <w:t>High voltage transmission line construction</w:t>
                </w:r>
              </w:sdtContent>
            </w:sdt>
          </w:p>
        </w:tc>
        <w:sdt>
          <w:sdtPr>
            <w:alias w:val="disr_opportunitiesforentity"/>
            <w:tag w:val="dcp|disr_jaipgoodsandservices|table1|MultiSelectPicklist|jobdone"/>
            <w:id w:val="1151188285"/>
            <w:placeholder>
              <w:docPart w:val="81E132E00CF7428D9ACB8D3262AAE7E9"/>
            </w:placeholder>
            <w:text/>
          </w:sdtPr>
          <w:sdtEndPr/>
          <w:sdtContent>
            <w:tc>
              <w:tcPr>
                <w:tcW w:w="3005" w:type="dxa"/>
              </w:tcPr>
              <w:p w14:paraId="1B8FBB00" w14:textId="77777777" w:rsidR="008870AD" w:rsidRDefault="00773274">
                <w:pPr>
                  <w:pStyle w:val="NoSpacing"/>
                </w:pPr>
                <w:r>
                  <w:t>Opportunities for Australian entities</w:t>
                </w:r>
              </w:p>
            </w:tc>
          </w:sdtContent>
        </w:sdt>
        <w:tc>
          <w:tcPr>
            <w:tcW w:w="3006" w:type="dxa"/>
          </w:tcPr>
          <w:p w14:paraId="7405C16B" w14:textId="77777777" w:rsidR="008870AD" w:rsidRDefault="008870AD">
            <w:pPr>
              <w:pStyle w:val="NoSpacing"/>
            </w:pPr>
          </w:p>
        </w:tc>
      </w:tr>
      <w:tr w:rsidR="008870AD" w14:paraId="23173897" w14:textId="77777777">
        <w:tc>
          <w:tcPr>
            <w:tcW w:w="3005" w:type="dxa"/>
          </w:tcPr>
          <w:p w14:paraId="19D40596" w14:textId="77777777" w:rsidR="008870AD" w:rsidRDefault="00773274">
            <w:pPr>
              <w:pStyle w:val="NoSpacing"/>
            </w:pPr>
            <w:sdt>
              <w:sdtPr>
                <w:alias w:val="disr_keygoodsandservices"/>
                <w:tag w:val="dcp|disr_jaipgoodsandservices|table1|String|jobdone"/>
                <w:id w:val="447594551"/>
                <w:placeholder>
                  <w:docPart w:val="373AF381FB284BADB6F7CBB7F6769054"/>
                </w:placeholder>
                <w:text/>
              </w:sdtPr>
              <w:sdtEndPr/>
              <w:sdtContent>
                <w:r>
                  <w:t>Building Construction</w:t>
                </w:r>
              </w:sdtContent>
            </w:sdt>
          </w:p>
        </w:tc>
        <w:sdt>
          <w:sdtPr>
            <w:alias w:val="disr_opportunitiesforentity"/>
            <w:tag w:val="dcp|disr_jaipgoodsandservices|table1|MultiSelectPicklist|jobdone"/>
            <w:id w:val="2009393346"/>
            <w:placeholder>
              <w:docPart w:val="81E132E00CF7428D9ACB8D3262AAE7E9"/>
            </w:placeholder>
            <w:text/>
          </w:sdtPr>
          <w:sdtEndPr/>
          <w:sdtContent>
            <w:tc>
              <w:tcPr>
                <w:tcW w:w="3005" w:type="dxa"/>
              </w:tcPr>
              <w:p w14:paraId="75E6FB98" w14:textId="77777777" w:rsidR="008870AD" w:rsidRDefault="00773274">
                <w:pPr>
                  <w:pStyle w:val="NoSpacing"/>
                </w:pPr>
                <w:r>
                  <w:t>Opportunities for Australian entities</w:t>
                </w:r>
              </w:p>
            </w:tc>
          </w:sdtContent>
        </w:sdt>
        <w:tc>
          <w:tcPr>
            <w:tcW w:w="3006" w:type="dxa"/>
          </w:tcPr>
          <w:p w14:paraId="394EE796" w14:textId="77777777" w:rsidR="008870AD" w:rsidRDefault="008870AD">
            <w:pPr>
              <w:pStyle w:val="NoSpacing"/>
            </w:pPr>
          </w:p>
        </w:tc>
      </w:tr>
      <w:tr w:rsidR="008870AD" w14:paraId="595E7EE2" w14:textId="77777777">
        <w:tc>
          <w:tcPr>
            <w:tcW w:w="3005" w:type="dxa"/>
          </w:tcPr>
          <w:p w14:paraId="4CE2BD31" w14:textId="77777777" w:rsidR="008870AD" w:rsidRDefault="00773274">
            <w:pPr>
              <w:pStyle w:val="NoSpacing"/>
            </w:pPr>
            <w:sdt>
              <w:sdtPr>
                <w:alias w:val="disr_keygoodsandservices"/>
                <w:tag w:val="dcp|disr_jaipgoodsandservices|table1|String|jobdone"/>
                <w:id w:val="1590885661"/>
                <w:placeholder>
                  <w:docPart w:val="373AF381FB284BADB6F7CBB7F6769054"/>
                </w:placeholder>
                <w:text/>
              </w:sdtPr>
              <w:sdtEndPr/>
              <w:sdtContent>
                <w:r>
                  <w:t>Crane and mechanical equipment supply</w:t>
                </w:r>
              </w:sdtContent>
            </w:sdt>
          </w:p>
        </w:tc>
        <w:sdt>
          <w:sdtPr>
            <w:alias w:val="disr_opportunitiesforentity"/>
            <w:tag w:val="dcp|disr_jaipgoodsandservices|table1|MultiSelectPicklist|jobdone"/>
            <w:id w:val="1011691407"/>
            <w:placeholder>
              <w:docPart w:val="81E132E00CF7428D9ACB8D3262AAE7E9"/>
            </w:placeholder>
            <w:text/>
          </w:sdtPr>
          <w:sdtEndPr/>
          <w:sdtContent>
            <w:tc>
              <w:tcPr>
                <w:tcW w:w="3005" w:type="dxa"/>
              </w:tcPr>
              <w:p w14:paraId="3180CD74" w14:textId="77777777" w:rsidR="008870AD" w:rsidRDefault="00773274">
                <w:pPr>
                  <w:pStyle w:val="NoSpacing"/>
                </w:pPr>
                <w:r>
                  <w:t>Opportunities for Australian entities</w:t>
                </w:r>
                <w:r>
                  <w:br/>
                  <w:t>Opportunities for non-Australian entities</w:t>
                </w:r>
              </w:p>
            </w:tc>
          </w:sdtContent>
        </w:sdt>
        <w:tc>
          <w:tcPr>
            <w:tcW w:w="3006" w:type="dxa"/>
          </w:tcPr>
          <w:p w14:paraId="3556AE03" w14:textId="77777777" w:rsidR="008870AD" w:rsidRDefault="008870AD">
            <w:pPr>
              <w:pStyle w:val="NoSpacing"/>
            </w:pPr>
          </w:p>
        </w:tc>
      </w:tr>
      <w:tr w:rsidR="008870AD" w14:paraId="5BFD8713" w14:textId="77777777">
        <w:tc>
          <w:tcPr>
            <w:tcW w:w="3005" w:type="dxa"/>
          </w:tcPr>
          <w:p w14:paraId="19367D1E" w14:textId="77777777" w:rsidR="008870AD" w:rsidRDefault="00773274">
            <w:pPr>
              <w:pStyle w:val="NoSpacing"/>
            </w:pPr>
            <w:sdt>
              <w:sdtPr>
                <w:alias w:val="disr_keygoodsandservices"/>
                <w:tag w:val="dcp|disr_jaipgoodsandservices|table1|String|jobdone"/>
                <w:id w:val="1062640957"/>
                <w:placeholder>
                  <w:docPart w:val="373AF381FB284BADB6F7CBB7F6769054"/>
                </w:placeholder>
                <w:text/>
              </w:sdtPr>
              <w:sdtEndPr/>
              <w:sdtContent>
                <w:r>
                  <w:t>Design, Legal, Insurance, Logistics Services</w:t>
                </w:r>
              </w:sdtContent>
            </w:sdt>
          </w:p>
        </w:tc>
        <w:sdt>
          <w:sdtPr>
            <w:alias w:val="disr_opportunitiesforentity"/>
            <w:tag w:val="dcp|disr_jaipgoodsandservices|table1|MultiSelectPicklist|jobdone"/>
            <w:id w:val="2098775579"/>
            <w:placeholder>
              <w:docPart w:val="81E132E00CF7428D9ACB8D3262AAE7E9"/>
            </w:placeholder>
            <w:text/>
          </w:sdtPr>
          <w:sdtEndPr/>
          <w:sdtContent>
            <w:tc>
              <w:tcPr>
                <w:tcW w:w="3005" w:type="dxa"/>
              </w:tcPr>
              <w:p w14:paraId="5A6AB9A5" w14:textId="77777777" w:rsidR="008870AD" w:rsidRDefault="00773274">
                <w:pPr>
                  <w:pStyle w:val="NoSpacing"/>
                </w:pPr>
                <w:r>
                  <w:t>Opportunities for Australian entities</w:t>
                </w:r>
              </w:p>
            </w:tc>
          </w:sdtContent>
        </w:sdt>
        <w:tc>
          <w:tcPr>
            <w:tcW w:w="3006" w:type="dxa"/>
          </w:tcPr>
          <w:p w14:paraId="4B60CF4C" w14:textId="77777777" w:rsidR="008870AD" w:rsidRDefault="008870AD">
            <w:pPr>
              <w:pStyle w:val="NoSpacing"/>
            </w:pPr>
          </w:p>
        </w:tc>
      </w:tr>
      <w:tr w:rsidR="008870AD" w14:paraId="14197306" w14:textId="77777777">
        <w:tc>
          <w:tcPr>
            <w:tcW w:w="3005" w:type="dxa"/>
          </w:tcPr>
          <w:p w14:paraId="2833D665" w14:textId="77777777" w:rsidR="008870AD" w:rsidRDefault="00773274">
            <w:pPr>
              <w:pStyle w:val="NoSpacing"/>
            </w:pPr>
            <w:sdt>
              <w:sdtPr>
                <w:alias w:val="disr_keygoodsandservices"/>
                <w:tag w:val="dcp|disr_jaipgoodsandservices|table1|String|jobdone"/>
                <w:id w:val="1986303357"/>
                <w:placeholder>
                  <w:docPart w:val="373AF381FB284BADB6F7CBB7F6769054"/>
                </w:placeholder>
                <w:text/>
              </w:sdtPr>
              <w:sdtEndPr/>
              <w:sdtContent>
                <w:r>
                  <w:t>Environment and planning services</w:t>
                </w:r>
              </w:sdtContent>
            </w:sdt>
          </w:p>
        </w:tc>
        <w:sdt>
          <w:sdtPr>
            <w:alias w:val="disr_opportunitiesforentity"/>
            <w:tag w:val="dcp|disr_jaipgoodsandservices|table1|MultiSelectPicklist|jobdone"/>
            <w:id w:val="1020855835"/>
            <w:placeholder>
              <w:docPart w:val="81E132E00CF7428D9ACB8D3262AAE7E9"/>
            </w:placeholder>
            <w:text/>
          </w:sdtPr>
          <w:sdtEndPr/>
          <w:sdtContent>
            <w:tc>
              <w:tcPr>
                <w:tcW w:w="3005" w:type="dxa"/>
              </w:tcPr>
              <w:p w14:paraId="67B4A925" w14:textId="77777777" w:rsidR="008870AD" w:rsidRDefault="00773274">
                <w:pPr>
                  <w:pStyle w:val="NoSpacing"/>
                </w:pPr>
                <w:r>
                  <w:t>Opportunities for Australian entities</w:t>
                </w:r>
              </w:p>
            </w:tc>
          </w:sdtContent>
        </w:sdt>
        <w:tc>
          <w:tcPr>
            <w:tcW w:w="3006" w:type="dxa"/>
          </w:tcPr>
          <w:p w14:paraId="18C9E316" w14:textId="77777777" w:rsidR="008870AD" w:rsidRDefault="008870AD">
            <w:pPr>
              <w:pStyle w:val="NoSpacing"/>
            </w:pPr>
          </w:p>
        </w:tc>
      </w:tr>
      <w:tr w:rsidR="008870AD" w14:paraId="61E19BB1" w14:textId="77777777">
        <w:tc>
          <w:tcPr>
            <w:tcW w:w="3005" w:type="dxa"/>
          </w:tcPr>
          <w:p w14:paraId="2F5E7137" w14:textId="77777777" w:rsidR="008870AD" w:rsidRDefault="00773274">
            <w:pPr>
              <w:pStyle w:val="NoSpacing"/>
            </w:pPr>
            <w:sdt>
              <w:sdtPr>
                <w:alias w:val="disr_keygoodsandservices"/>
                <w:tag w:val="dcp|disr_jaipgoodsandservices|table1|String|jobdone"/>
                <w:id w:val="120610651"/>
                <w:placeholder>
                  <w:docPart w:val="373AF381FB284BADB6F7CBB7F6769054"/>
                </w:placeholder>
                <w:text/>
              </w:sdtPr>
              <w:sdtEndPr/>
              <w:sdtContent>
                <w:r>
                  <w:t>Material Products supply (e.g. quarried stone, sand)</w:t>
                </w:r>
              </w:sdtContent>
            </w:sdt>
          </w:p>
        </w:tc>
        <w:sdt>
          <w:sdtPr>
            <w:alias w:val="disr_opportunitiesforentity"/>
            <w:tag w:val="dcp|disr_jaipgoodsandservices|table1|MultiSelectPicklist|jobdone"/>
            <w:id w:val="1581176081"/>
            <w:placeholder>
              <w:docPart w:val="81E132E00CF7428D9ACB8D3262AAE7E9"/>
            </w:placeholder>
            <w:text/>
          </w:sdtPr>
          <w:sdtEndPr/>
          <w:sdtContent>
            <w:tc>
              <w:tcPr>
                <w:tcW w:w="3005" w:type="dxa"/>
              </w:tcPr>
              <w:p w14:paraId="552A221F" w14:textId="77777777" w:rsidR="008870AD" w:rsidRDefault="00773274">
                <w:pPr>
                  <w:pStyle w:val="NoSpacing"/>
                </w:pPr>
                <w:r>
                  <w:t>Opportunities for Australian entities</w:t>
                </w:r>
              </w:p>
            </w:tc>
          </w:sdtContent>
        </w:sdt>
        <w:tc>
          <w:tcPr>
            <w:tcW w:w="3006" w:type="dxa"/>
          </w:tcPr>
          <w:p w14:paraId="4C6BE29E" w14:textId="77777777" w:rsidR="008870AD" w:rsidRDefault="008870AD">
            <w:pPr>
              <w:pStyle w:val="NoSpacing"/>
            </w:pPr>
          </w:p>
        </w:tc>
      </w:tr>
      <w:tr w:rsidR="008870AD" w14:paraId="650A3B31" w14:textId="77777777">
        <w:tc>
          <w:tcPr>
            <w:tcW w:w="3005" w:type="dxa"/>
          </w:tcPr>
          <w:p w14:paraId="271EBC67" w14:textId="77777777" w:rsidR="008870AD" w:rsidRDefault="00773274">
            <w:pPr>
              <w:pStyle w:val="NoSpacing"/>
            </w:pPr>
            <w:sdt>
              <w:sdtPr>
                <w:alias w:val="disr_keygoodsandservices"/>
                <w:tag w:val="dcp|disr_jaipgoodsandservices|table1|String|jobdone"/>
                <w:id w:val="1600967132"/>
                <w:placeholder>
                  <w:docPart w:val="373AF381FB284BADB6F7CBB7F6769054"/>
                </w:placeholder>
                <w:text/>
              </w:sdtPr>
              <w:sdtEndPr/>
              <w:sdtContent>
                <w:r>
                  <w:t>Water carting services</w:t>
                </w:r>
              </w:sdtContent>
            </w:sdt>
          </w:p>
        </w:tc>
        <w:sdt>
          <w:sdtPr>
            <w:alias w:val="disr_opportunitiesforentity"/>
            <w:tag w:val="dcp|disr_jaipgoodsandservices|table1|MultiSelectPicklist|jobdone"/>
            <w:id w:val="928450514"/>
            <w:placeholder>
              <w:docPart w:val="81E132E00CF7428D9ACB8D3262AAE7E9"/>
            </w:placeholder>
            <w:text/>
          </w:sdtPr>
          <w:sdtEndPr/>
          <w:sdtContent>
            <w:tc>
              <w:tcPr>
                <w:tcW w:w="3005" w:type="dxa"/>
              </w:tcPr>
              <w:p w14:paraId="612E92DC" w14:textId="77777777" w:rsidR="008870AD" w:rsidRDefault="00773274">
                <w:pPr>
                  <w:pStyle w:val="NoSpacing"/>
                </w:pPr>
                <w:r>
                  <w:t>Opportunities for Australian entities</w:t>
                </w:r>
              </w:p>
            </w:tc>
          </w:sdtContent>
        </w:sdt>
        <w:tc>
          <w:tcPr>
            <w:tcW w:w="3006" w:type="dxa"/>
          </w:tcPr>
          <w:p w14:paraId="52C4DAC9" w14:textId="77777777" w:rsidR="008870AD" w:rsidRDefault="008870AD">
            <w:pPr>
              <w:pStyle w:val="NoSpacing"/>
            </w:pPr>
          </w:p>
        </w:tc>
      </w:tr>
      <w:tr w:rsidR="008870AD" w14:paraId="435736C0" w14:textId="77777777">
        <w:tc>
          <w:tcPr>
            <w:tcW w:w="3005" w:type="dxa"/>
          </w:tcPr>
          <w:p w14:paraId="548DAF66" w14:textId="77777777" w:rsidR="008870AD" w:rsidRDefault="00773274">
            <w:pPr>
              <w:pStyle w:val="NoSpacing"/>
            </w:pPr>
            <w:sdt>
              <w:sdtPr>
                <w:alias w:val="disr_keygoodsandservices"/>
                <w:tag w:val="dcp|disr_jaipgoodsandservices|table1|String|jobdone"/>
                <w:id w:val="1400750119"/>
                <w:placeholder>
                  <w:docPart w:val="373AF381FB284BADB6F7CBB7F6769054"/>
                </w:placeholder>
                <w:text/>
              </w:sdtPr>
              <w:sdtEndPr/>
              <w:sdtContent>
                <w:r>
                  <w:t>Fencing Contractors</w:t>
                </w:r>
              </w:sdtContent>
            </w:sdt>
          </w:p>
        </w:tc>
        <w:sdt>
          <w:sdtPr>
            <w:alias w:val="disr_opportunitiesforentity"/>
            <w:tag w:val="dcp|disr_jaipgoodsandservices|table1|MultiSelectPicklist|jobdone"/>
            <w:id w:val="2126712963"/>
            <w:placeholder>
              <w:docPart w:val="81E132E00CF7428D9ACB8D3262AAE7E9"/>
            </w:placeholder>
            <w:text/>
          </w:sdtPr>
          <w:sdtEndPr/>
          <w:sdtContent>
            <w:tc>
              <w:tcPr>
                <w:tcW w:w="3005" w:type="dxa"/>
              </w:tcPr>
              <w:p w14:paraId="5A8ECBC5" w14:textId="77777777" w:rsidR="008870AD" w:rsidRDefault="00773274">
                <w:pPr>
                  <w:pStyle w:val="NoSpacing"/>
                </w:pPr>
                <w:r>
                  <w:t>Opportunities for Australian entities</w:t>
                </w:r>
              </w:p>
            </w:tc>
          </w:sdtContent>
        </w:sdt>
        <w:tc>
          <w:tcPr>
            <w:tcW w:w="3006" w:type="dxa"/>
          </w:tcPr>
          <w:p w14:paraId="332C3E1A" w14:textId="77777777" w:rsidR="008870AD" w:rsidRDefault="008870AD">
            <w:pPr>
              <w:pStyle w:val="NoSpacing"/>
            </w:pPr>
          </w:p>
        </w:tc>
      </w:tr>
      <w:tr w:rsidR="008870AD" w14:paraId="573108B6" w14:textId="77777777">
        <w:tc>
          <w:tcPr>
            <w:tcW w:w="3005" w:type="dxa"/>
          </w:tcPr>
          <w:p w14:paraId="03DC2C49" w14:textId="77777777" w:rsidR="008870AD" w:rsidRDefault="00773274">
            <w:pPr>
              <w:pStyle w:val="NoSpacing"/>
            </w:pPr>
            <w:sdt>
              <w:sdtPr>
                <w:alias w:val="disr_keygoodsandservices"/>
                <w:tag w:val="dcp|disr_jaipgoodsandservices|table1|String|jobdone"/>
                <w:id w:val="2028046259"/>
                <w:placeholder>
                  <w:docPart w:val="373AF381FB284BADB6F7CBB7F6769054"/>
                </w:placeholder>
                <w:text/>
              </w:sdtPr>
              <w:sdtEndPr/>
              <w:sdtContent>
                <w:r>
                  <w:t>Hospitality services</w:t>
                </w:r>
              </w:sdtContent>
            </w:sdt>
          </w:p>
        </w:tc>
        <w:sdt>
          <w:sdtPr>
            <w:alias w:val="disr_opportunitiesforentity"/>
            <w:tag w:val="dcp|disr_jaipgoodsandservices|table1|MultiSelectPicklist|jobdone"/>
            <w:id w:val="1164766978"/>
            <w:placeholder>
              <w:docPart w:val="81E132E00CF7428D9ACB8D3262AAE7E9"/>
            </w:placeholder>
            <w:text/>
          </w:sdtPr>
          <w:sdtEndPr/>
          <w:sdtContent>
            <w:tc>
              <w:tcPr>
                <w:tcW w:w="3005" w:type="dxa"/>
              </w:tcPr>
              <w:p w14:paraId="309B9967" w14:textId="77777777" w:rsidR="008870AD" w:rsidRDefault="00773274">
                <w:pPr>
                  <w:pStyle w:val="NoSpacing"/>
                </w:pPr>
                <w:r>
                  <w:t>Opportunities for Australian entities</w:t>
                </w:r>
              </w:p>
            </w:tc>
          </w:sdtContent>
        </w:sdt>
        <w:tc>
          <w:tcPr>
            <w:tcW w:w="3006" w:type="dxa"/>
          </w:tcPr>
          <w:p w14:paraId="5C58D6B0" w14:textId="77777777" w:rsidR="008870AD" w:rsidRDefault="008870AD">
            <w:pPr>
              <w:pStyle w:val="NoSpacing"/>
            </w:pPr>
          </w:p>
        </w:tc>
      </w:tr>
      <w:tr w:rsidR="008870AD" w14:paraId="615DCA8E" w14:textId="77777777">
        <w:tc>
          <w:tcPr>
            <w:tcW w:w="3005" w:type="dxa"/>
          </w:tcPr>
          <w:p w14:paraId="0F2801BE" w14:textId="77777777" w:rsidR="008870AD" w:rsidRDefault="00773274">
            <w:pPr>
              <w:pStyle w:val="NoSpacing"/>
            </w:pPr>
            <w:sdt>
              <w:sdtPr>
                <w:alias w:val="disr_keygoodsandservices"/>
                <w:tag w:val="dcp|disr_jaipgoodsandservices|table1|String|jobdone"/>
                <w:id w:val="276492762"/>
                <w:placeholder>
                  <w:docPart w:val="373AF381FB284BADB6F7CBB7F6769054"/>
                </w:placeholder>
                <w:text/>
              </w:sdtPr>
              <w:sdtEndPr/>
              <w:sdtContent>
                <w:r>
                  <w:t>Wind turbine tower manufacture</w:t>
                </w:r>
              </w:sdtContent>
            </w:sdt>
          </w:p>
        </w:tc>
        <w:sdt>
          <w:sdtPr>
            <w:alias w:val="disr_opportunitiesforentity"/>
            <w:tag w:val="dcp|disr_jaipgoodsandservices|table1|MultiSelectPicklist|jobdone"/>
            <w:id w:val="697370535"/>
            <w:placeholder>
              <w:docPart w:val="81E132E00CF7428D9ACB8D3262AAE7E9"/>
            </w:placeholder>
            <w:text/>
          </w:sdtPr>
          <w:sdtEndPr/>
          <w:sdtContent>
            <w:tc>
              <w:tcPr>
                <w:tcW w:w="3005" w:type="dxa"/>
              </w:tcPr>
              <w:p w14:paraId="0CD77E6A" w14:textId="77777777" w:rsidR="008870AD" w:rsidRDefault="00773274">
                <w:pPr>
                  <w:pStyle w:val="NoSpacing"/>
                </w:pPr>
                <w:r>
                  <w:t>Opportunities for Australian entities</w:t>
                </w:r>
                <w:r>
                  <w:br/>
                  <w:t>Opportunities for non-Australian entities</w:t>
                </w:r>
              </w:p>
            </w:tc>
          </w:sdtContent>
        </w:sdt>
        <w:tc>
          <w:tcPr>
            <w:tcW w:w="3006" w:type="dxa"/>
          </w:tcPr>
          <w:p w14:paraId="42195850" w14:textId="77777777" w:rsidR="008870AD" w:rsidRDefault="008870AD">
            <w:pPr>
              <w:pStyle w:val="NoSpacing"/>
            </w:pPr>
          </w:p>
        </w:tc>
      </w:tr>
      <w:tr w:rsidR="008870AD" w14:paraId="54185F09" w14:textId="77777777">
        <w:tc>
          <w:tcPr>
            <w:tcW w:w="3005" w:type="dxa"/>
          </w:tcPr>
          <w:p w14:paraId="66308D17" w14:textId="77777777" w:rsidR="008870AD" w:rsidRDefault="00773274">
            <w:pPr>
              <w:pStyle w:val="NoSpacing"/>
            </w:pPr>
            <w:sdt>
              <w:sdtPr>
                <w:alias w:val="disr_keygoodsandservices"/>
                <w:tag w:val="dcp|disr_jaipgoodsandservices|table1|String|jobdone"/>
                <w:id w:val="1931475652"/>
                <w:placeholder>
                  <w:docPart w:val="373AF381FB284BADB6F7CBB7F6769054"/>
                </w:placeholder>
                <w:text/>
              </w:sdtPr>
              <w:sdtEndPr/>
              <w:sdtContent>
                <w:r>
                  <w:t>Wind Turbine Generator and Tower deliveries</w:t>
                </w:r>
              </w:sdtContent>
            </w:sdt>
          </w:p>
        </w:tc>
        <w:sdt>
          <w:sdtPr>
            <w:alias w:val="disr_opportunitiesforentity"/>
            <w:tag w:val="dcp|disr_jaipgoodsandservices|table1|MultiSelectPicklist|jobdone"/>
            <w:id w:val="1163841221"/>
            <w:placeholder>
              <w:docPart w:val="81E132E00CF7428D9ACB8D3262AAE7E9"/>
            </w:placeholder>
            <w:text/>
          </w:sdtPr>
          <w:sdtEndPr/>
          <w:sdtContent>
            <w:tc>
              <w:tcPr>
                <w:tcW w:w="3005" w:type="dxa"/>
              </w:tcPr>
              <w:p w14:paraId="6FA18D95" w14:textId="77777777" w:rsidR="008870AD" w:rsidRDefault="00773274">
                <w:pPr>
                  <w:pStyle w:val="NoSpacing"/>
                </w:pPr>
                <w:r>
                  <w:t>Opportunities for Australian entities</w:t>
                </w:r>
                <w:r>
                  <w:br/>
                </w:r>
                <w:r>
                  <w:t>Opportunities for non-Australian entities</w:t>
                </w:r>
              </w:p>
            </w:tc>
          </w:sdtContent>
        </w:sdt>
        <w:tc>
          <w:tcPr>
            <w:tcW w:w="3006" w:type="dxa"/>
          </w:tcPr>
          <w:p w14:paraId="23C1925A" w14:textId="77777777" w:rsidR="008870AD" w:rsidRDefault="008870AD">
            <w:pPr>
              <w:pStyle w:val="NoSpacing"/>
            </w:pPr>
          </w:p>
        </w:tc>
      </w:tr>
      <w:tr w:rsidR="008870AD" w14:paraId="40216A2A" w14:textId="77777777">
        <w:tc>
          <w:tcPr>
            <w:tcW w:w="3005" w:type="dxa"/>
          </w:tcPr>
          <w:p w14:paraId="4602BC07" w14:textId="77777777" w:rsidR="008870AD" w:rsidRDefault="00773274">
            <w:pPr>
              <w:pStyle w:val="NoSpacing"/>
            </w:pPr>
            <w:sdt>
              <w:sdtPr>
                <w:alias w:val="disr_keygoodsandservices"/>
                <w:tag w:val="dcp|disr_jaipgoodsandservices|table1|String|jobdone"/>
                <w:id w:val="166387312"/>
                <w:placeholder>
                  <w:docPart w:val="373AF381FB284BADB6F7CBB7F6769054"/>
                </w:placeholder>
                <w:text/>
              </w:sdtPr>
              <w:sdtEndPr/>
              <w:sdtContent>
                <w:r>
                  <w:t>Wind Turbine Generator and Tower Installation</w:t>
                </w:r>
              </w:sdtContent>
            </w:sdt>
          </w:p>
        </w:tc>
        <w:sdt>
          <w:sdtPr>
            <w:alias w:val="disr_opportunitiesforentity"/>
            <w:tag w:val="dcp|disr_jaipgoodsandservices|table1|MultiSelectPicklist|jobdone"/>
            <w:id w:val="1029253887"/>
            <w:placeholder>
              <w:docPart w:val="81E132E00CF7428D9ACB8D3262AAE7E9"/>
            </w:placeholder>
            <w:text/>
          </w:sdtPr>
          <w:sdtEndPr/>
          <w:sdtContent>
            <w:tc>
              <w:tcPr>
                <w:tcW w:w="3005" w:type="dxa"/>
              </w:tcPr>
              <w:p w14:paraId="71F437A0" w14:textId="77777777" w:rsidR="008870AD" w:rsidRDefault="00773274">
                <w:pPr>
                  <w:pStyle w:val="NoSpacing"/>
                </w:pPr>
                <w:r>
                  <w:t>Opportunities for Australian entities</w:t>
                </w:r>
                <w:r>
                  <w:br/>
                  <w:t>Opportunities for non-Australian entities</w:t>
                </w:r>
              </w:p>
            </w:tc>
          </w:sdtContent>
        </w:sdt>
        <w:tc>
          <w:tcPr>
            <w:tcW w:w="3006" w:type="dxa"/>
          </w:tcPr>
          <w:p w14:paraId="4106E239" w14:textId="77777777" w:rsidR="008870AD" w:rsidRDefault="008870AD">
            <w:pPr>
              <w:pStyle w:val="NoSpacing"/>
            </w:pPr>
          </w:p>
        </w:tc>
      </w:tr>
      <w:tr w:rsidR="008870AD" w14:paraId="22321EA1" w14:textId="77777777">
        <w:tc>
          <w:tcPr>
            <w:tcW w:w="3005" w:type="dxa"/>
          </w:tcPr>
          <w:p w14:paraId="5CF2B5B5" w14:textId="77777777" w:rsidR="008870AD" w:rsidRDefault="00773274">
            <w:pPr>
              <w:pStyle w:val="NoSpacing"/>
            </w:pPr>
            <w:sdt>
              <w:sdtPr>
                <w:alias w:val="disr_keygoodsandservices"/>
                <w:tag w:val="dcp|disr_jaipgoodsandservices|table1|String|jobdone"/>
                <w:id w:val="16790233"/>
                <w:placeholder>
                  <w:docPart w:val="373AF381FB284BADB6F7CBB7F6769054"/>
                </w:placeholder>
                <w:text/>
              </w:sdtPr>
              <w:sdtEndPr/>
              <w:sdtContent>
                <w:r>
                  <w:t>Wind Turbine Generator Manufacture</w:t>
                </w:r>
              </w:sdtContent>
            </w:sdt>
          </w:p>
        </w:tc>
        <w:sdt>
          <w:sdtPr>
            <w:alias w:val="disr_opportunitiesforentity"/>
            <w:tag w:val="dcp|disr_jaipgoodsandservices|table1|MultiSelectPicklist|jobdone"/>
            <w:id w:val="614769735"/>
            <w:placeholder>
              <w:docPart w:val="81E132E00CF7428D9ACB8D3262AAE7E9"/>
            </w:placeholder>
            <w:text/>
          </w:sdtPr>
          <w:sdtEndPr/>
          <w:sdtContent>
            <w:tc>
              <w:tcPr>
                <w:tcW w:w="3005" w:type="dxa"/>
              </w:tcPr>
              <w:p w14:paraId="6631C289" w14:textId="77777777" w:rsidR="008870AD" w:rsidRDefault="00773274">
                <w:pPr>
                  <w:pStyle w:val="NoSpacing"/>
                </w:pPr>
                <w:r>
                  <w:t>Opportunities for Australian entities</w:t>
                </w:r>
                <w:r>
                  <w:br/>
                  <w:t>Opportunities for non-Australian entities</w:t>
                </w:r>
              </w:p>
            </w:tc>
          </w:sdtContent>
        </w:sdt>
        <w:tc>
          <w:tcPr>
            <w:tcW w:w="3006" w:type="dxa"/>
          </w:tcPr>
          <w:p w14:paraId="1E00DD2F" w14:textId="77777777" w:rsidR="008870AD" w:rsidRDefault="008870AD">
            <w:pPr>
              <w:pStyle w:val="NoSpacing"/>
            </w:pPr>
          </w:p>
        </w:tc>
      </w:tr>
    </w:tbl>
    <w:p w14:paraId="77CDD60F" w14:textId="77777777" w:rsidR="008870AD" w:rsidRDefault="008870AD">
      <w:pPr>
        <w:pStyle w:val="NoSpacing"/>
      </w:pPr>
    </w:p>
    <w:p w14:paraId="2E99F9E8" w14:textId="77777777" w:rsidR="008870AD" w:rsidRDefault="00773274">
      <w:pPr>
        <w:pStyle w:val="NoSpacing"/>
        <w:rPr>
          <w:color w:val="C00000"/>
        </w:rPr>
      </w:pPr>
      <w:r>
        <w:t>Project standards:</w:t>
      </w:r>
    </w:p>
    <w:p w14:paraId="641507E1"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bprojectstandards"/>
          <w:tag w:val="dcp|document||MultiSelectPicklist|jobdone"/>
          <w:id w:val="1424114692"/>
          <w:placeholder>
            <w:docPart w:val="E7B34F75E7D445ADB51C9C58F08A7873"/>
          </w:placeholder>
          <w:text/>
        </w:sdtPr>
        <w:sdtEndPr/>
        <w:sdtContent>
          <w:r>
            <w:t>Australian, International</w:t>
          </w:r>
        </w:sdtContent>
      </w:sdt>
    </w:p>
    <w:p w14:paraId="15DC3156" w14:textId="77777777" w:rsidR="008870AD" w:rsidRDefault="00773274">
      <w:pPr>
        <w:rPr>
          <w:rFonts w:eastAsiaTheme="majorEastAsia" w:cstheme="majorBidi"/>
          <w:color w:val="0F4761"/>
          <w:sz w:val="32"/>
          <w:szCs w:val="32"/>
        </w:rPr>
      </w:pPr>
      <w:r>
        <w:br w:type="page"/>
      </w:r>
    </w:p>
    <w:p w14:paraId="3B5D679D" w14:textId="77777777" w:rsidR="008870AD" w:rsidRDefault="00773274">
      <w:pPr>
        <w:pStyle w:val="Heading3"/>
      </w:pPr>
      <w:r>
        <w:lastRenderedPageBreak/>
        <w:t>Supplier information and communication</w:t>
      </w:r>
    </w:p>
    <w:p w14:paraId="095CD4CB" w14:textId="77777777" w:rsidR="008870AD" w:rsidRDefault="00773274">
      <w:pPr>
        <w:pStyle w:val="Heading4"/>
      </w:pPr>
      <w:r>
        <w:t>Project Proponents Contact Person</w:t>
      </w:r>
    </w:p>
    <w:p w14:paraId="495C32A8" w14:textId="77777777" w:rsidR="008870AD" w:rsidRDefault="00773274">
      <w:pPr>
        <w:rPr>
          <w:rFonts w:cstheme="minorHAnsi"/>
          <w:i/>
          <w:iCs/>
          <w:szCs w:val="20"/>
        </w:rPr>
      </w:pPr>
      <w:r>
        <w:rPr>
          <w:rFonts w:cstheme="minorHAnsi"/>
          <w:i/>
          <w:iCs/>
          <w:szCs w:val="20"/>
        </w:rPr>
        <w:t>Project proponent’s contact person for supplier enquires.</w:t>
      </w:r>
    </w:p>
    <w:p w14:paraId="711038BC" w14:textId="77777777" w:rsidR="008870AD" w:rsidRDefault="00773274">
      <w:pPr>
        <w:pStyle w:val="NoSpacing"/>
      </w:pPr>
      <w:r>
        <w:t>Contact person’s name:</w:t>
      </w:r>
    </w:p>
    <w:p w14:paraId="165D7F1B"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ontactperson"/>
          <w:tag w:val="dcp|document||String|jobdone"/>
          <w:id w:val="1998926341"/>
          <w:placeholder>
            <w:docPart w:val="1F89C9DBEC85417EAFEE0C0C41D94BBD"/>
          </w:placeholder>
          <w:text/>
        </w:sdtPr>
        <w:sdtEndPr/>
        <w:sdtContent>
          <w:r>
            <w:t>Kirrily Hawker</w:t>
          </w:r>
        </w:sdtContent>
      </w:sdt>
    </w:p>
    <w:p w14:paraId="1BE1FD90" w14:textId="77777777" w:rsidR="008870AD" w:rsidRDefault="00773274">
      <w:pPr>
        <w:pStyle w:val="NoSpacing"/>
      </w:pPr>
      <w:r>
        <w:t>Contact person’s position:</w:t>
      </w:r>
    </w:p>
    <w:p w14:paraId="47C92D1E"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bpositiontitle"/>
          <w:tag w:val="dcp|document||String|jobdone"/>
          <w:id w:val="1993419233"/>
          <w:placeholder>
            <w:docPart w:val="0B41C37951F948A489F07E7739CB18DC"/>
          </w:placeholder>
          <w:text/>
        </w:sdtPr>
        <w:sdtEndPr/>
        <w:sdtContent>
          <w:r>
            <w:rPr>
              <w:rFonts w:cs="Times New Roman"/>
              <w:sz w:val="16"/>
              <w:szCs w:val="24"/>
              <w:lang w:val="en-US"/>
            </w:rPr>
            <w:t>Asset Manager</w:t>
          </w:r>
        </w:sdtContent>
      </w:sdt>
    </w:p>
    <w:p w14:paraId="0BD4AD65" w14:textId="77777777" w:rsidR="008870AD" w:rsidRDefault="00773274">
      <w:pPr>
        <w:pStyle w:val="NoSpacing"/>
      </w:pPr>
      <w:r>
        <w:t>Phone number:</w:t>
      </w:r>
    </w:p>
    <w:p w14:paraId="790CB8D4"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honenumber"/>
          <w:tag w:val="dcp|document||String|jobdone"/>
          <w:id w:val="1347382023"/>
          <w:placeholder>
            <w:docPart w:val="FE90EED077BD40B9923A071EFE699698"/>
          </w:placeholder>
          <w:text/>
        </w:sdtPr>
        <w:sdtEndPr/>
        <w:sdtContent>
          <w:r>
            <w:t>0409014852</w:t>
          </w:r>
        </w:sdtContent>
      </w:sdt>
    </w:p>
    <w:p w14:paraId="781BA59B" w14:textId="77777777" w:rsidR="008870AD" w:rsidRDefault="00773274">
      <w:pPr>
        <w:pStyle w:val="NoSpacing"/>
      </w:pPr>
      <w:r>
        <w:t>Email address:</w:t>
      </w:r>
    </w:p>
    <w:p w14:paraId="57AD309B"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contactemail"/>
          <w:tag w:val="dcp|document||String|jobdone"/>
          <w:id w:val="477954342"/>
          <w:placeholder>
            <w:docPart w:val="2F1E45C258654ECF8E7E2F5F6237FBDF"/>
          </w:placeholder>
          <w:text/>
        </w:sdtPr>
        <w:sdtEndPr/>
        <w:sdtContent>
          <w:r>
            <w:t>kirrily.hawker@squadronenergy.com</w:t>
          </w:r>
        </w:sdtContent>
      </w:sdt>
    </w:p>
    <w:p w14:paraId="2A2E898B" w14:textId="77777777" w:rsidR="008870AD" w:rsidRDefault="008870AD"/>
    <w:p w14:paraId="565F6E2A" w14:textId="77777777" w:rsidR="008870AD" w:rsidRDefault="00773274">
      <w:pPr>
        <w:pStyle w:val="Heading4"/>
      </w:pPr>
      <w:r>
        <w:t>Project Proponent Website</w:t>
      </w:r>
    </w:p>
    <w:p w14:paraId="261224D7" w14:textId="77777777" w:rsidR="008870AD" w:rsidRDefault="00773274">
      <w:pPr>
        <w:pStyle w:val="NoSpacing"/>
      </w:pPr>
      <w:r>
        <w:t>Project proponent website:</w:t>
      </w:r>
    </w:p>
    <w:p w14:paraId="211C0EF2"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publicwebsite"/>
          <w:tag w:val="dcp|document||String|jobdone"/>
          <w:id w:val="243456826"/>
          <w:placeholder>
            <w:docPart w:val="BE9422FFBA744C548523FCCB697E52E1"/>
          </w:placeholder>
          <w:text/>
        </w:sdtPr>
        <w:sdtEndPr/>
        <w:sdtContent>
          <w:r>
            <w:t>www.squadronenergy.com</w:t>
          </w:r>
        </w:sdtContent>
      </w:sdt>
    </w:p>
    <w:p w14:paraId="4C760E4A" w14:textId="77777777" w:rsidR="008870AD" w:rsidRDefault="008870AD"/>
    <w:p w14:paraId="680F0572" w14:textId="77777777" w:rsidR="008870AD" w:rsidRDefault="00773274">
      <w:pPr>
        <w:pStyle w:val="Heading4"/>
      </w:pPr>
      <w:r>
        <w:t>Project Opportunities Website</w:t>
      </w:r>
    </w:p>
    <w:p w14:paraId="2350DB14" w14:textId="77777777" w:rsidR="008870AD" w:rsidRDefault="00773274">
      <w:pPr>
        <w:pStyle w:val="NoSpacing"/>
        <w:rPr>
          <w:b/>
          <w:bCs/>
        </w:rPr>
      </w:pPr>
      <w:r>
        <w:rPr>
          <w:b/>
          <w:bCs/>
        </w:rPr>
        <w:t>List of websites:</w:t>
      </w:r>
    </w:p>
    <w:tbl>
      <w:tblPr>
        <w:tblStyle w:val="TableGrid"/>
        <w:tblW w:w="0" w:type="auto"/>
        <w:tblLayout w:type="fixed"/>
        <w:tblLook w:val="04A0" w:firstRow="1" w:lastRow="0" w:firstColumn="1" w:lastColumn="0" w:noHBand="0" w:noVBand="1"/>
      </w:tblPr>
      <w:tblGrid>
        <w:gridCol w:w="3681"/>
        <w:gridCol w:w="1843"/>
        <w:gridCol w:w="3492"/>
      </w:tblGrid>
      <w:tr w:rsidR="008870AD" w14:paraId="782B78BB" w14:textId="77777777">
        <w:sdt>
          <w:sdtPr>
            <w:rPr>
              <w:b/>
              <w:bCs/>
              <w:color w:val="FFFFFF" w:themeColor="background1"/>
            </w:rPr>
            <w:tag w:val="dcp|tableheader"/>
            <w:id w:val="-1606411442"/>
            <w:lock w:val="sdtLocked"/>
            <w:placeholder>
              <w:docPart w:val="50C0328F201E408BAC76B36F7C8A6746"/>
            </w:placeholder>
            <w:text/>
          </w:sdtPr>
          <w:sdtEndPr/>
          <w:sdtContent>
            <w:tc>
              <w:tcPr>
                <w:tcW w:w="3681" w:type="dxa"/>
                <w:shd w:val="clear" w:color="auto" w:fill="156082"/>
              </w:tcPr>
              <w:p w14:paraId="6FF160FC" w14:textId="77777777" w:rsidR="008870AD" w:rsidRDefault="00773274">
                <w:pPr>
                  <w:pStyle w:val="NoSpacing"/>
                  <w:rPr>
                    <w:b/>
                    <w:bCs/>
                    <w:color w:val="FFFFFF" w:themeColor="background1"/>
                  </w:rPr>
                </w:pPr>
                <w:r>
                  <w:rPr>
                    <w:b/>
                    <w:bCs/>
                    <w:color w:val="FFFFFF" w:themeColor="background1"/>
                  </w:rPr>
                  <w:t>Is this website active?</w:t>
                </w:r>
              </w:p>
            </w:tc>
          </w:sdtContent>
        </w:sdt>
        <w:tc>
          <w:tcPr>
            <w:tcW w:w="1843" w:type="dxa"/>
            <w:shd w:val="clear" w:color="auto" w:fill="156082"/>
          </w:tcPr>
          <w:p w14:paraId="1A2291C5" w14:textId="77777777" w:rsidR="008870AD" w:rsidRDefault="00773274">
            <w:pPr>
              <w:pStyle w:val="NoSpacing"/>
              <w:rPr>
                <w:b/>
                <w:bCs/>
                <w:color w:val="FFFFFF" w:themeColor="background1"/>
              </w:rPr>
            </w:pPr>
            <w:r>
              <w:rPr>
                <w:b/>
                <w:bCs/>
                <w:color w:val="FFFFFF" w:themeColor="background1"/>
              </w:rPr>
              <w:t>Is this website active?</w:t>
            </w:r>
          </w:p>
        </w:tc>
        <w:tc>
          <w:tcPr>
            <w:tcW w:w="3492" w:type="dxa"/>
            <w:shd w:val="clear" w:color="auto" w:fill="156082"/>
          </w:tcPr>
          <w:p w14:paraId="3B3EED89" w14:textId="77777777" w:rsidR="008870AD" w:rsidRDefault="00773274">
            <w:pPr>
              <w:pStyle w:val="NoSpacing"/>
              <w:rPr>
                <w:b/>
                <w:bCs/>
                <w:color w:val="FFFFFF" w:themeColor="background1"/>
              </w:rPr>
            </w:pPr>
            <w:r>
              <w:rPr>
                <w:b/>
                <w:bCs/>
                <w:color w:val="FFFFFF" w:themeColor="background1"/>
              </w:rPr>
              <w:t>Date the website is expected to go live:</w:t>
            </w:r>
          </w:p>
        </w:tc>
      </w:tr>
      <w:tr w:rsidR="008870AD" w14:paraId="44398DB9" w14:textId="77777777">
        <w:tc>
          <w:tcPr>
            <w:tcW w:w="3681" w:type="dxa"/>
          </w:tcPr>
          <w:p w14:paraId="36C3A794" w14:textId="77777777" w:rsidR="008870AD" w:rsidRDefault="00773274">
            <w:pPr>
              <w:pStyle w:val="NoSpacing"/>
            </w:pPr>
            <w:sdt>
              <w:sdtPr>
                <w:alias w:val="disr_addressofthepublicwebsite"/>
                <w:tag w:val="dcp|disr_jaipopportunitywebsite|table2|String|jobdone"/>
                <w:id w:val="708899655"/>
                <w:placeholder>
                  <w:docPart w:val="45AF18F4E0DE4D3C9A88E7C578C55D15"/>
                </w:placeholder>
                <w:text/>
              </w:sdtPr>
              <w:sdtEndPr/>
              <w:sdtContent>
                <w:r>
                  <w:t>https://gateway.icn.org.au/projects/4232</w:t>
                </w:r>
              </w:sdtContent>
            </w:sdt>
          </w:p>
        </w:tc>
        <w:sdt>
          <w:sdtPr>
            <w:alias w:val="disr_isthiswebsiteactive"/>
            <w:tag w:val="dcp|disr_jaipopportunitywebsite|table2|Picklist|jobdone"/>
            <w:id w:val="1265441936"/>
            <w:placeholder>
              <w:docPart w:val="D7CD4546D4614A6290781A583C1C7AF0"/>
            </w:placeholder>
            <w:text/>
          </w:sdtPr>
          <w:sdtEndPr/>
          <w:sdtContent>
            <w:tc>
              <w:tcPr>
                <w:tcW w:w="1843" w:type="dxa"/>
              </w:tcPr>
              <w:p w14:paraId="0B00A62C" w14:textId="77777777" w:rsidR="008870AD" w:rsidRDefault="00773274">
                <w:pPr>
                  <w:pStyle w:val="NoSpacing"/>
                </w:pPr>
                <w:r>
                  <w:t>Yes</w:t>
                </w:r>
              </w:p>
            </w:tc>
          </w:sdtContent>
        </w:sdt>
        <w:tc>
          <w:tcPr>
            <w:tcW w:w="3492" w:type="dxa"/>
          </w:tcPr>
          <w:p w14:paraId="32F38B73" w14:textId="77777777" w:rsidR="008870AD" w:rsidRDefault="008870AD">
            <w:pPr>
              <w:pStyle w:val="NoSpacing"/>
            </w:pPr>
          </w:p>
        </w:tc>
      </w:tr>
    </w:tbl>
    <w:p w14:paraId="6EFECEF7" w14:textId="77777777" w:rsidR="008870AD" w:rsidRDefault="00773274">
      <w:pPr>
        <w:pStyle w:val="NoSpacing"/>
      </w:pPr>
      <w:r>
        <w:t>Supplier engagement and communication actions:</w:t>
      </w:r>
    </w:p>
    <w:p w14:paraId="4056D4FD"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bmanufacturersandsuppliers"/>
          <w:tag w:val="dcp|document||MultiSelectPicklist|jobdone"/>
          <w:id w:val="1694423457"/>
          <w:placeholder>
            <w:docPart w:val="17CD0A328BBE44C580391165B58A99C4"/>
          </w:placeholder>
          <w:text/>
        </w:sdtPr>
        <w:sdtEndPr/>
        <w:sdtContent>
          <w:r>
            <w:t>Promote project opportunities through industry associations</w:t>
          </w:r>
          <w:r>
            <w:br/>
            <w:t>Conduct supplier information briefings on project opportunities and bid processes</w:t>
          </w:r>
        </w:sdtContent>
      </w:sdt>
    </w:p>
    <w:p w14:paraId="5E35C01B" w14:textId="77777777" w:rsidR="008870AD" w:rsidRDefault="008870AD"/>
    <w:p w14:paraId="4F17AF9D" w14:textId="77777777" w:rsidR="008870AD" w:rsidRDefault="008870AD"/>
    <w:p w14:paraId="5AB8F1C6" w14:textId="77777777" w:rsidR="008870AD" w:rsidRDefault="00773274">
      <w:pPr>
        <w:rPr>
          <w:rFonts w:eastAsiaTheme="majorEastAsia" w:cstheme="majorBidi"/>
          <w:color w:val="0F4761"/>
          <w:sz w:val="28"/>
          <w:szCs w:val="28"/>
        </w:rPr>
      </w:pPr>
      <w:r>
        <w:br w:type="page"/>
      </w:r>
    </w:p>
    <w:p w14:paraId="04202DAC" w14:textId="77777777" w:rsidR="008870AD" w:rsidRDefault="00773274">
      <w:pPr>
        <w:pStyle w:val="Heading3"/>
      </w:pPr>
      <w:r>
        <w:lastRenderedPageBreak/>
        <w:t>Building Australian industry capability</w:t>
      </w:r>
    </w:p>
    <w:p w14:paraId="6184D2CF" w14:textId="77777777" w:rsidR="008870AD" w:rsidRDefault="00773274">
      <w:pPr>
        <w:pStyle w:val="NoSpacing"/>
      </w:pPr>
      <w:r>
        <w:t>Supplier capability development actions:</w:t>
      </w:r>
    </w:p>
    <w:p w14:paraId="3F98394C"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capabilitydevelopment"/>
          <w:tag w:val="dcp|document||MultiSelectPicklist|jobdone"/>
          <w:id w:val="1169986003"/>
          <w:placeholder>
            <w:docPart w:val="42F40C5319814A8EB7F4686ECB9EDCD8"/>
          </w:placeholder>
          <w:text/>
        </w:sdtPr>
        <w:sdtEndPr/>
        <w:sdtContent>
          <w:r>
            <w:t>Recommend suppliers undertake training and/or accreditation</w:t>
          </w:r>
          <w:r>
            <w:br/>
            <w:t>Transfer new product and process technology to suppliers</w:t>
          </w:r>
          <w:r>
            <w:br/>
            <w:t>Support supplier development initiatives of industry associations or governments</w:t>
          </w:r>
        </w:sdtContent>
      </w:sdt>
    </w:p>
    <w:p w14:paraId="4DDAFA3E" w14:textId="77777777" w:rsidR="008870AD" w:rsidRDefault="008870AD"/>
    <w:p w14:paraId="64BEE9FF" w14:textId="77777777" w:rsidR="008870AD" w:rsidRDefault="00773274">
      <w:pPr>
        <w:pStyle w:val="NoSpacing"/>
      </w:pPr>
      <w:r>
        <w:t>Global supply chain integration actions:</w:t>
      </w:r>
    </w:p>
    <w:p w14:paraId="0B23D4CD"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globalsupplychain"/>
          <w:tag w:val="dcp|document||MultiSelectPicklist|jobdone"/>
          <w:id w:val="1804856417"/>
          <w:placeholder>
            <w:docPart w:val="489E13AB02204469B1023729D48E903E"/>
          </w:placeholder>
          <w:text/>
        </w:sdtPr>
        <w:sdtEndPr/>
        <w:sdtContent>
          <w:r>
            <w:t>Support suppliers to register with global supplier databases, Support supplier export and global integration initiatives of industry associations or governments, Provide references for high performing suppliers</w:t>
          </w:r>
        </w:sdtContent>
      </w:sdt>
    </w:p>
    <w:p w14:paraId="78A764EE" w14:textId="77777777" w:rsidR="008870AD" w:rsidRDefault="008870AD"/>
    <w:p w14:paraId="48D801F6" w14:textId="77777777" w:rsidR="008870AD" w:rsidRDefault="00773274">
      <w:pPr>
        <w:pStyle w:val="NoSpacing"/>
      </w:pPr>
      <w:r>
        <w:t>Feedback:</w:t>
      </w:r>
    </w:p>
    <w:p w14:paraId="21D00BD1"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bfeedback"/>
          <w:tag w:val="dcp|document||MultiSelectPicklist|jobdone"/>
          <w:id w:val="785957132"/>
          <w:placeholder>
            <w:docPart w:val="411C0DC7F0B343FAAEDD623219804A22"/>
          </w:placeholder>
          <w:text/>
        </w:sdtPr>
        <w:sdtEndPr/>
        <w:sdtContent>
          <w:r>
            <w:t>Confirm you, and/or your procurement entities will offer and, if requested,  provide feedback to unsuccessful Australian entities whose bids to supply key goods or services for the project have not been successful</w:t>
          </w:r>
          <w:r>
            <w:br/>
          </w:r>
          <w:r>
            <w:t>Confirm feedback provided to unsuccessful bidders will include any recommendations of relevant training, skills, capability and capacity development</w:t>
          </w:r>
          <w:r>
            <w:br/>
            <w:t>Confirm you will collect written evidence of feedback offered or provided to unsuccessful bidders</w:t>
          </w:r>
        </w:sdtContent>
      </w:sdt>
    </w:p>
    <w:p w14:paraId="45621569" w14:textId="77777777" w:rsidR="008870AD" w:rsidRDefault="008870AD"/>
    <w:p w14:paraId="5EDC37BB" w14:textId="77777777" w:rsidR="008870AD" w:rsidRDefault="008870AD"/>
    <w:p w14:paraId="4152F1ED" w14:textId="77777777" w:rsidR="008870AD" w:rsidRDefault="008870AD"/>
    <w:p w14:paraId="2617E7A4" w14:textId="77777777" w:rsidR="008870AD" w:rsidRDefault="00773274">
      <w:r>
        <w:br w:type="page"/>
      </w:r>
    </w:p>
    <w:p w14:paraId="7E1E508C" w14:textId="77777777" w:rsidR="008870AD" w:rsidRDefault="00773274">
      <w:pPr>
        <w:pStyle w:val="Heading2"/>
      </w:pPr>
      <w:r>
        <w:rPr>
          <w:noProof/>
        </w:rPr>
        <w:lastRenderedPageBreak/>
        <mc:AlternateContent>
          <mc:Choice Requires="wps">
            <w:drawing>
              <wp:anchor distT="0" distB="0" distL="0" distR="0" simplePos="0" relativeHeight="251660288" behindDoc="0" locked="0" layoutInCell="0" allowOverlap="1" wp14:anchorId="427602A7" wp14:editId="4450A1B3">
                <wp:simplePos x="0" y="0"/>
                <wp:positionH relativeFrom="margin">
                  <wp:posOffset>-400050</wp:posOffset>
                </wp:positionH>
                <wp:positionV relativeFrom="page">
                  <wp:posOffset>1142365</wp:posOffset>
                </wp:positionV>
                <wp:extent cx="6477635" cy="0"/>
                <wp:effectExtent l="0" t="19050" r="37465" b="19050"/>
                <wp:wrapSquare wrapText="bothSides"/>
                <wp:docPr id="198208755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635" cy="0"/>
                        </a:xfrm>
                        <a:prstGeom prst="line">
                          <a:avLst/>
                        </a:prstGeom>
                        <a:noFill/>
                        <a:ln w="39370">
                          <a:solidFill>
                            <a:srgbClr val="2373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mso-height-percent:0;mso-height-relative:page;mso-position-horizontal-relative:margin;mso-position-vertical-relative:page;mso-width-percent:0;mso-width-relative:page;mso-wrap-distance-bottom:0;mso-wrap-distance-left:0;mso-wrap-distance-right:0;mso-wrap-distance-top:0;mso-wrap-style:square;position:absolute;visibility:visible;z-index:251661312" from="-31.5pt,89.95pt" to="478.55pt,89.95pt" o:allowincell="f" strokecolor="#2373a5" strokeweight="3.1pt">
                <w10:wrap type="square"/>
              </v:line>
            </w:pict>
          </mc:Fallback>
        </mc:AlternateContent>
      </w:r>
      <w:r>
        <w:t>Australian Industry Participation Plan Summary – Operations Phase</w:t>
      </w:r>
    </w:p>
    <w:p w14:paraId="6C05001F" w14:textId="77777777" w:rsidR="008870AD" w:rsidRDefault="00773274">
      <w:pPr>
        <w:pStyle w:val="NoSpacing"/>
      </w:pPr>
      <w:r>
        <w:t>Nominated facility operator:</w:t>
      </w:r>
    </w:p>
    <w:p w14:paraId="16E28972"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20"/>
          <w:szCs w:val="20"/>
          <w:lang w:val="en-US"/>
        </w:rPr>
      </w:pPr>
      <w:sdt>
        <w:sdtPr>
          <w:alias w:val="disr_legalnameofnominatedfacilityoperator"/>
          <w:tag w:val="dcp|document||String|jobdone"/>
          <w:id w:val="560325974"/>
          <w:placeholder>
            <w:docPart w:val="CCF7AA8D0000434EA7DAEDD470BEB31F"/>
          </w:placeholder>
          <w:text/>
        </w:sdtPr>
        <w:sdtEndPr/>
        <w:sdtContent>
          <w:r>
            <w:t>CLARKE CREEK ENERGY PTY LTD</w:t>
          </w:r>
        </w:sdtContent>
      </w:sdt>
    </w:p>
    <w:p w14:paraId="0BBF8859" w14:textId="77777777" w:rsidR="008870AD" w:rsidRDefault="00773274">
      <w:pPr>
        <w:pStyle w:val="Heading3"/>
      </w:pPr>
      <w:r>
        <w:t>Facility details</w:t>
      </w:r>
    </w:p>
    <w:p w14:paraId="4DDE7F12" w14:textId="77777777" w:rsidR="008870AD" w:rsidRDefault="00773274">
      <w:pPr>
        <w:pStyle w:val="NoSpacing"/>
        <w:rPr>
          <w:color w:val="C00000"/>
        </w:rPr>
      </w:pPr>
      <w:r>
        <w:t>Facility name:</w:t>
      </w:r>
    </w:p>
    <w:p w14:paraId="6BBDACFA"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rPr>
            <w:rFonts w:ascii="Arial" w:hAnsi="Arial" w:cs="Times New Roman"/>
            <w:sz w:val="16"/>
            <w:szCs w:val="24"/>
            <w:lang w:val="en-US"/>
          </w:rPr>
          <w:alias w:val="disr_projectname"/>
          <w:tag w:val="dcp|document||String|jobdone"/>
          <w:id w:val="660534285"/>
          <w:placeholder>
            <w:docPart w:val="AB8F854F1D724A4DA2276524D151979F"/>
          </w:placeholder>
          <w:text/>
        </w:sdtPr>
        <w:sdtEndPr/>
        <w:sdtContent>
          <w:r>
            <w:rPr>
              <w:rFonts w:ascii="Arial" w:hAnsi="Arial" w:cs="Times New Roman"/>
              <w:sz w:val="16"/>
              <w:szCs w:val="24"/>
              <w:lang w:val="en-US"/>
            </w:rPr>
            <w:t>Clarke Creek Wind Farm (Stage 1)</w:t>
          </w:r>
        </w:sdtContent>
      </w:sdt>
    </w:p>
    <w:p w14:paraId="66A1F20C" w14:textId="77777777" w:rsidR="008870AD" w:rsidRDefault="00773274">
      <w:pPr>
        <w:pStyle w:val="NoSpacing"/>
        <w:rPr>
          <w:color w:val="C00000"/>
        </w:rPr>
      </w:pPr>
      <w:r>
        <w:t>Location:</w:t>
      </w:r>
    </w:p>
    <w:p w14:paraId="6DCFA0AE"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location"/>
          <w:tag w:val="dcp|document||String|jobdone"/>
          <w:id w:val="1191482539"/>
          <w:placeholder>
            <w:docPart w:val="EA826F5DD2C448C8AA28F843F85C3DC2"/>
          </w:placeholder>
          <w:text/>
        </w:sdtPr>
        <w:sdtEndPr/>
        <w:sdtContent>
          <w:r>
            <w:t>Clarke Creek, QLD</w:t>
          </w:r>
        </w:sdtContent>
      </w:sdt>
    </w:p>
    <w:p w14:paraId="515429BF" w14:textId="77777777" w:rsidR="008870AD" w:rsidRDefault="00773274">
      <w:pPr>
        <w:pStyle w:val="NoSpacing"/>
        <w:rPr>
          <w:color w:val="C00000"/>
        </w:rPr>
      </w:pPr>
      <w:r>
        <w:t>Type:</w:t>
      </w:r>
    </w:p>
    <w:p w14:paraId="24D26C04"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rojecttype"/>
          <w:tag w:val="dcp|document||Picklist|jobdone"/>
          <w:id w:val="862395069"/>
          <w:placeholder>
            <w:docPart w:val="71FCA0490EE5473095C771710C1DF768"/>
          </w:placeholder>
          <w:text/>
        </w:sdtPr>
        <w:sdtEndPr/>
        <w:sdtContent>
          <w:r>
            <w:t>Electricity facility</w:t>
          </w:r>
        </w:sdtContent>
      </w:sdt>
    </w:p>
    <w:p w14:paraId="378690F2" w14:textId="77777777" w:rsidR="008870AD" w:rsidRDefault="00773274">
      <w:pPr>
        <w:pStyle w:val="Heading3"/>
      </w:pPr>
      <w:r>
        <w:t>Key goods and services</w:t>
      </w:r>
    </w:p>
    <w:p w14:paraId="4073764C" w14:textId="77777777" w:rsidR="008870AD" w:rsidRDefault="00773274">
      <w:r>
        <w:t>Indicative list of key goods and services to be acquired for the new facility:</w:t>
      </w:r>
    </w:p>
    <w:p w14:paraId="288E080B" w14:textId="77777777" w:rsidR="008870AD" w:rsidRDefault="00773274">
      <w:pPr>
        <w:pStyle w:val="NoSpacing"/>
        <w:rPr>
          <w:b/>
          <w:bCs/>
        </w:rPr>
      </w:pPr>
      <w:r>
        <w:rPr>
          <w:b/>
          <w:bCs/>
        </w:rPr>
        <w:t>List of key goods and services:</w:t>
      </w:r>
    </w:p>
    <w:p w14:paraId="6BD75DF1" w14:textId="77777777" w:rsidR="008870AD" w:rsidRDefault="00773274">
      <w:pPr>
        <w:pStyle w:val="NoSpacing"/>
        <w:rPr>
          <w:b/>
          <w:bCs/>
          <w:i/>
          <w:iCs/>
        </w:rPr>
      </w:pPr>
      <w:r>
        <w:rPr>
          <w:i/>
          <w:iCs/>
        </w:rPr>
        <w:t>An Australian entity is an entity with an ABN or CAN.</w:t>
      </w:r>
    </w:p>
    <w:p w14:paraId="403BDF7C" w14:textId="77777777" w:rsidR="008870AD" w:rsidRDefault="008870AD">
      <w:pPr>
        <w:rPr>
          <w:lang w:val="en-US"/>
        </w:rPr>
      </w:pPr>
    </w:p>
    <w:tbl>
      <w:tblPr>
        <w:tblStyle w:val="TableGrid"/>
        <w:tblW w:w="0" w:type="auto"/>
        <w:tblLook w:val="04A0" w:firstRow="1" w:lastRow="0" w:firstColumn="1" w:lastColumn="0" w:noHBand="0" w:noVBand="1"/>
      </w:tblPr>
      <w:tblGrid>
        <w:gridCol w:w="3005"/>
        <w:gridCol w:w="3005"/>
        <w:gridCol w:w="3006"/>
      </w:tblGrid>
      <w:tr w:rsidR="008870AD" w14:paraId="7F5A5EE0" w14:textId="77777777">
        <w:sdt>
          <w:sdtPr>
            <w:rPr>
              <w:b/>
              <w:bCs/>
              <w:color w:val="FFFFFF" w:themeColor="background1"/>
            </w:rPr>
            <w:tag w:val="dcp|tableheader"/>
            <w:id w:val="-89315609"/>
            <w:lock w:val="sdtLocked"/>
            <w:placeholder>
              <w:docPart w:val="ABF0B00CEED048C2974B4E0103C01EFD"/>
            </w:placeholder>
            <w:text/>
          </w:sdtPr>
          <w:sdtEndPr/>
          <w:sdtContent>
            <w:tc>
              <w:tcPr>
                <w:tcW w:w="3005" w:type="dxa"/>
                <w:shd w:val="clear" w:color="auto" w:fill="156082"/>
              </w:tcPr>
              <w:p w14:paraId="53F9787B" w14:textId="77777777" w:rsidR="008870AD" w:rsidRDefault="00773274">
                <w:pPr>
                  <w:pStyle w:val="NoSpacing"/>
                  <w:rPr>
                    <w:b/>
                    <w:bCs/>
                    <w:color w:val="FFFFFF" w:themeColor="background1"/>
                  </w:rPr>
                </w:pPr>
                <w:r>
                  <w:rPr>
                    <w:b/>
                    <w:bCs/>
                    <w:color w:val="FFFFFF" w:themeColor="background1"/>
                  </w:rPr>
                  <w:t>Key goods and services</w:t>
                </w:r>
              </w:p>
            </w:tc>
          </w:sdtContent>
        </w:sdt>
        <w:tc>
          <w:tcPr>
            <w:tcW w:w="3005" w:type="dxa"/>
            <w:shd w:val="clear" w:color="auto" w:fill="156082"/>
          </w:tcPr>
          <w:p w14:paraId="248FD7C2" w14:textId="77777777" w:rsidR="008870AD" w:rsidRDefault="00773274">
            <w:pPr>
              <w:pStyle w:val="NoSpacing"/>
              <w:rPr>
                <w:b/>
                <w:bCs/>
                <w:color w:val="FFFFFF" w:themeColor="background1"/>
              </w:rPr>
            </w:pPr>
            <w:r>
              <w:rPr>
                <w:b/>
                <w:bCs/>
                <w:color w:val="FFFFFF" w:themeColor="background1"/>
              </w:rPr>
              <w:t>Opportunity for entities</w:t>
            </w:r>
          </w:p>
        </w:tc>
        <w:tc>
          <w:tcPr>
            <w:tcW w:w="3006" w:type="dxa"/>
            <w:shd w:val="clear" w:color="auto" w:fill="156082"/>
          </w:tcPr>
          <w:p w14:paraId="3D54F57C" w14:textId="77777777" w:rsidR="008870AD" w:rsidRDefault="00773274">
            <w:pPr>
              <w:pStyle w:val="NoSpacing"/>
              <w:rPr>
                <w:b/>
                <w:bCs/>
                <w:color w:val="FFFFFF" w:themeColor="background1"/>
              </w:rPr>
            </w:pPr>
            <w:r>
              <w:rPr>
                <w:b/>
                <w:bCs/>
                <w:color w:val="FFFFFF" w:themeColor="background1"/>
              </w:rPr>
              <w:t>Explanation for no opportunities for Australian entities</w:t>
            </w:r>
          </w:p>
        </w:tc>
      </w:tr>
      <w:tr w:rsidR="008870AD" w14:paraId="3FB56D27" w14:textId="77777777">
        <w:tc>
          <w:tcPr>
            <w:tcW w:w="3005" w:type="dxa"/>
          </w:tcPr>
          <w:p w14:paraId="48F6A67E" w14:textId="77777777" w:rsidR="008870AD" w:rsidRDefault="00773274">
            <w:pPr>
              <w:pStyle w:val="NoSpacing"/>
            </w:pPr>
            <w:sdt>
              <w:sdtPr>
                <w:alias w:val="disr_keygoodsandservices"/>
                <w:tag w:val="dcp|disr_jaipgoodsandservices|table3|String|jobdone"/>
                <w:id w:val="644183473"/>
                <w:placeholder>
                  <w:docPart w:val="7AD7B78E726C4C2F8B1C0C3D54DC5A51"/>
                </w:placeholder>
                <w:text/>
              </w:sdtPr>
              <w:sdtEndPr/>
              <w:sdtContent>
                <w:r>
                  <w:t>Operation and maintenance of wind turbines</w:t>
                </w:r>
              </w:sdtContent>
            </w:sdt>
          </w:p>
        </w:tc>
        <w:sdt>
          <w:sdtPr>
            <w:alias w:val="disr_opportunitiesforentity"/>
            <w:tag w:val="dcp|disr_jaipgoodsandservices|table3|MultiSelectPicklist|jobdone"/>
            <w:id w:val="436696945"/>
            <w:placeholder>
              <w:docPart w:val="9B1B51523C094F138EBF6930C4E52146"/>
            </w:placeholder>
            <w:text/>
          </w:sdtPr>
          <w:sdtEndPr/>
          <w:sdtContent>
            <w:tc>
              <w:tcPr>
                <w:tcW w:w="3005" w:type="dxa"/>
              </w:tcPr>
              <w:p w14:paraId="395E1800" w14:textId="77777777" w:rsidR="008870AD" w:rsidRDefault="00773274">
                <w:pPr>
                  <w:pStyle w:val="NoSpacing"/>
                </w:pPr>
                <w:r>
                  <w:t>Opportunities for Australian entities</w:t>
                </w:r>
              </w:p>
            </w:tc>
          </w:sdtContent>
        </w:sdt>
        <w:tc>
          <w:tcPr>
            <w:tcW w:w="3006" w:type="dxa"/>
          </w:tcPr>
          <w:p w14:paraId="69CB84E0" w14:textId="77777777" w:rsidR="008870AD" w:rsidRDefault="008870AD">
            <w:pPr>
              <w:pStyle w:val="NoSpacing"/>
            </w:pPr>
          </w:p>
        </w:tc>
      </w:tr>
      <w:tr w:rsidR="008870AD" w14:paraId="17F2A663" w14:textId="77777777">
        <w:tc>
          <w:tcPr>
            <w:tcW w:w="3005" w:type="dxa"/>
          </w:tcPr>
          <w:p w14:paraId="2E293A99" w14:textId="77777777" w:rsidR="008870AD" w:rsidRDefault="00773274">
            <w:pPr>
              <w:pStyle w:val="NoSpacing"/>
            </w:pPr>
            <w:sdt>
              <w:sdtPr>
                <w:alias w:val="disr_keygoodsandservices"/>
                <w:tag w:val="dcp|disr_jaipgoodsandservices|table3|String|jobdone"/>
                <w:id w:val="1027634088"/>
                <w:placeholder>
                  <w:docPart w:val="7AD7B78E726C4C2F8B1C0C3D54DC5A51"/>
                </w:placeholder>
                <w:text/>
              </w:sdtPr>
              <w:sdtEndPr/>
              <w:sdtContent>
                <w:r>
                  <w:t>Operation and maintenance of Electrical balance of plant</w:t>
                </w:r>
              </w:sdtContent>
            </w:sdt>
          </w:p>
        </w:tc>
        <w:sdt>
          <w:sdtPr>
            <w:alias w:val="disr_opportunitiesforentity"/>
            <w:tag w:val="dcp|disr_jaipgoodsandservices|table3|MultiSelectPicklist|jobdone"/>
            <w:id w:val="827559666"/>
            <w:placeholder>
              <w:docPart w:val="9B1B51523C094F138EBF6930C4E52146"/>
            </w:placeholder>
            <w:text/>
          </w:sdtPr>
          <w:sdtEndPr/>
          <w:sdtContent>
            <w:tc>
              <w:tcPr>
                <w:tcW w:w="3005" w:type="dxa"/>
              </w:tcPr>
              <w:p w14:paraId="7EB9D9B8" w14:textId="77777777" w:rsidR="008870AD" w:rsidRDefault="00773274">
                <w:pPr>
                  <w:pStyle w:val="NoSpacing"/>
                </w:pPr>
                <w:r>
                  <w:t>Opportunities for Australian entities</w:t>
                </w:r>
              </w:p>
            </w:tc>
          </w:sdtContent>
        </w:sdt>
        <w:tc>
          <w:tcPr>
            <w:tcW w:w="3006" w:type="dxa"/>
          </w:tcPr>
          <w:p w14:paraId="3AE25564" w14:textId="77777777" w:rsidR="008870AD" w:rsidRDefault="008870AD">
            <w:pPr>
              <w:pStyle w:val="NoSpacing"/>
            </w:pPr>
          </w:p>
        </w:tc>
      </w:tr>
      <w:tr w:rsidR="008870AD" w14:paraId="0B51B327" w14:textId="77777777">
        <w:tc>
          <w:tcPr>
            <w:tcW w:w="3005" w:type="dxa"/>
          </w:tcPr>
          <w:p w14:paraId="52E5DB43" w14:textId="77777777" w:rsidR="008870AD" w:rsidRDefault="00773274">
            <w:pPr>
              <w:pStyle w:val="NoSpacing"/>
            </w:pPr>
            <w:sdt>
              <w:sdtPr>
                <w:alias w:val="disr_keygoodsandservices"/>
                <w:tag w:val="dcp|disr_jaipgoodsandservices|table3|String|jobdone"/>
                <w:id w:val="86466198"/>
                <w:placeholder>
                  <w:docPart w:val="7AD7B78E726C4C2F8B1C0C3D54DC5A51"/>
                </w:placeholder>
                <w:text/>
              </w:sdtPr>
              <w:sdtEndPr/>
              <w:sdtContent>
                <w:r>
                  <w:t>Operation and maintenance of Synchronous condenser</w:t>
                </w:r>
              </w:sdtContent>
            </w:sdt>
          </w:p>
        </w:tc>
        <w:sdt>
          <w:sdtPr>
            <w:alias w:val="disr_opportunitiesforentity"/>
            <w:tag w:val="dcp|disr_jaipgoodsandservices|table3|MultiSelectPicklist|jobdone"/>
            <w:id w:val="469220336"/>
            <w:placeholder>
              <w:docPart w:val="9B1B51523C094F138EBF6930C4E52146"/>
            </w:placeholder>
            <w:text/>
          </w:sdtPr>
          <w:sdtEndPr/>
          <w:sdtContent>
            <w:tc>
              <w:tcPr>
                <w:tcW w:w="3005" w:type="dxa"/>
              </w:tcPr>
              <w:p w14:paraId="57197520" w14:textId="77777777" w:rsidR="008870AD" w:rsidRDefault="00773274">
                <w:pPr>
                  <w:pStyle w:val="NoSpacing"/>
                </w:pPr>
                <w:r>
                  <w:t>Opportunities for Australian entities</w:t>
                </w:r>
                <w:r>
                  <w:br/>
                  <w:t>Opportunities for non-Australian entities</w:t>
                </w:r>
              </w:p>
            </w:tc>
          </w:sdtContent>
        </w:sdt>
        <w:tc>
          <w:tcPr>
            <w:tcW w:w="3006" w:type="dxa"/>
          </w:tcPr>
          <w:p w14:paraId="06AF3A06" w14:textId="77777777" w:rsidR="008870AD" w:rsidRDefault="008870AD">
            <w:pPr>
              <w:pStyle w:val="NoSpacing"/>
            </w:pPr>
          </w:p>
        </w:tc>
      </w:tr>
      <w:tr w:rsidR="008870AD" w14:paraId="59E62BC1" w14:textId="77777777">
        <w:tc>
          <w:tcPr>
            <w:tcW w:w="3005" w:type="dxa"/>
          </w:tcPr>
          <w:p w14:paraId="585290C5" w14:textId="77777777" w:rsidR="008870AD" w:rsidRDefault="00773274">
            <w:pPr>
              <w:pStyle w:val="NoSpacing"/>
            </w:pPr>
            <w:sdt>
              <w:sdtPr>
                <w:alias w:val="disr_keygoodsandservices"/>
                <w:tag w:val="dcp|disr_jaipgoodsandservices|table3|String|jobdone"/>
                <w:id w:val="1162918551"/>
                <w:placeholder>
                  <w:docPart w:val="7AD7B78E726C4C2F8B1C0C3D54DC5A51"/>
                </w:placeholder>
                <w:text/>
              </w:sdtPr>
              <w:sdtEndPr/>
              <w:sdtContent>
                <w:r>
                  <w:t>Asset Management services</w:t>
                </w:r>
              </w:sdtContent>
            </w:sdt>
          </w:p>
        </w:tc>
        <w:sdt>
          <w:sdtPr>
            <w:alias w:val="disr_opportunitiesforentity"/>
            <w:tag w:val="dcp|disr_jaipgoodsandservices|table3|MultiSelectPicklist|jobdone"/>
            <w:id w:val="2089165685"/>
            <w:placeholder>
              <w:docPart w:val="9B1B51523C094F138EBF6930C4E52146"/>
            </w:placeholder>
            <w:text/>
          </w:sdtPr>
          <w:sdtEndPr/>
          <w:sdtContent>
            <w:tc>
              <w:tcPr>
                <w:tcW w:w="3005" w:type="dxa"/>
              </w:tcPr>
              <w:p w14:paraId="7288B8D8" w14:textId="77777777" w:rsidR="008870AD" w:rsidRDefault="00773274">
                <w:pPr>
                  <w:pStyle w:val="NoSpacing"/>
                </w:pPr>
                <w:r>
                  <w:t>Opportunities for Australian entities</w:t>
                </w:r>
              </w:p>
            </w:tc>
          </w:sdtContent>
        </w:sdt>
        <w:tc>
          <w:tcPr>
            <w:tcW w:w="3006" w:type="dxa"/>
          </w:tcPr>
          <w:p w14:paraId="02282A2A" w14:textId="77777777" w:rsidR="008870AD" w:rsidRDefault="008870AD">
            <w:pPr>
              <w:pStyle w:val="NoSpacing"/>
            </w:pPr>
          </w:p>
        </w:tc>
      </w:tr>
      <w:tr w:rsidR="008870AD" w14:paraId="3D60394C" w14:textId="77777777">
        <w:tc>
          <w:tcPr>
            <w:tcW w:w="3005" w:type="dxa"/>
          </w:tcPr>
          <w:p w14:paraId="6E29622E" w14:textId="77777777" w:rsidR="008870AD" w:rsidRDefault="00773274">
            <w:pPr>
              <w:pStyle w:val="NoSpacing"/>
            </w:pPr>
            <w:sdt>
              <w:sdtPr>
                <w:alias w:val="disr_keygoodsandservices"/>
                <w:tag w:val="dcp|disr_jaipgoodsandservices|table3|String|jobdone"/>
                <w:id w:val="2047183735"/>
                <w:placeholder>
                  <w:docPart w:val="7AD7B78E726C4C2F8B1C0C3D54DC5A51"/>
                </w:placeholder>
                <w:text/>
              </w:sdtPr>
              <w:sdtEndPr/>
              <w:sdtContent>
                <w:r>
                  <w:t>Legal, insurance and planning services</w:t>
                </w:r>
              </w:sdtContent>
            </w:sdt>
          </w:p>
        </w:tc>
        <w:sdt>
          <w:sdtPr>
            <w:alias w:val="disr_opportunitiesforentity"/>
            <w:tag w:val="dcp|disr_jaipgoodsandservices|table3|MultiSelectPicklist|jobdone"/>
            <w:id w:val="1813171334"/>
            <w:placeholder>
              <w:docPart w:val="9B1B51523C094F138EBF6930C4E52146"/>
            </w:placeholder>
            <w:text/>
          </w:sdtPr>
          <w:sdtEndPr/>
          <w:sdtContent>
            <w:tc>
              <w:tcPr>
                <w:tcW w:w="3005" w:type="dxa"/>
              </w:tcPr>
              <w:p w14:paraId="44A8721A" w14:textId="77777777" w:rsidR="008870AD" w:rsidRDefault="00773274">
                <w:pPr>
                  <w:pStyle w:val="NoSpacing"/>
                </w:pPr>
                <w:r>
                  <w:t>Opportunities for Australian entities</w:t>
                </w:r>
              </w:p>
            </w:tc>
          </w:sdtContent>
        </w:sdt>
        <w:tc>
          <w:tcPr>
            <w:tcW w:w="3006" w:type="dxa"/>
          </w:tcPr>
          <w:p w14:paraId="0D2E1ECC" w14:textId="77777777" w:rsidR="008870AD" w:rsidRDefault="008870AD">
            <w:pPr>
              <w:pStyle w:val="NoSpacing"/>
            </w:pPr>
          </w:p>
        </w:tc>
      </w:tr>
      <w:tr w:rsidR="008870AD" w14:paraId="781B32AF" w14:textId="77777777">
        <w:tc>
          <w:tcPr>
            <w:tcW w:w="3005" w:type="dxa"/>
          </w:tcPr>
          <w:p w14:paraId="2F82F380" w14:textId="77777777" w:rsidR="008870AD" w:rsidRDefault="00773274">
            <w:pPr>
              <w:pStyle w:val="NoSpacing"/>
            </w:pPr>
            <w:sdt>
              <w:sdtPr>
                <w:alias w:val="disr_keygoodsandservices"/>
                <w:tag w:val="dcp|disr_jaipgoodsandservices|table3|String|jobdone"/>
                <w:id w:val="1623188853"/>
                <w:placeholder>
                  <w:docPart w:val="7AD7B78E726C4C2F8B1C0C3D54DC5A51"/>
                </w:placeholder>
                <w:text/>
              </w:sdtPr>
              <w:sdtEndPr/>
              <w:sdtContent>
                <w:r>
                  <w:t>Network connection services</w:t>
                </w:r>
              </w:sdtContent>
            </w:sdt>
          </w:p>
        </w:tc>
        <w:sdt>
          <w:sdtPr>
            <w:alias w:val="disr_opportunitiesforentity"/>
            <w:tag w:val="dcp|disr_jaipgoodsandservices|table3|MultiSelectPicklist|jobdone"/>
            <w:id w:val="434670912"/>
            <w:placeholder>
              <w:docPart w:val="9B1B51523C094F138EBF6930C4E52146"/>
            </w:placeholder>
            <w:text/>
          </w:sdtPr>
          <w:sdtEndPr/>
          <w:sdtContent>
            <w:tc>
              <w:tcPr>
                <w:tcW w:w="3005" w:type="dxa"/>
              </w:tcPr>
              <w:p w14:paraId="4DC435A3" w14:textId="77777777" w:rsidR="008870AD" w:rsidRDefault="00773274">
                <w:pPr>
                  <w:pStyle w:val="NoSpacing"/>
                </w:pPr>
                <w:r>
                  <w:t>Opportunities for Australian entities</w:t>
                </w:r>
              </w:p>
            </w:tc>
          </w:sdtContent>
        </w:sdt>
        <w:tc>
          <w:tcPr>
            <w:tcW w:w="3006" w:type="dxa"/>
          </w:tcPr>
          <w:p w14:paraId="7B4A9AA2" w14:textId="77777777" w:rsidR="008870AD" w:rsidRDefault="008870AD">
            <w:pPr>
              <w:pStyle w:val="NoSpacing"/>
            </w:pPr>
          </w:p>
        </w:tc>
      </w:tr>
    </w:tbl>
    <w:p w14:paraId="46744AE6" w14:textId="77777777" w:rsidR="008870AD" w:rsidRDefault="008870AD">
      <w:pPr>
        <w:pStyle w:val="NoSpacing"/>
      </w:pPr>
    </w:p>
    <w:p w14:paraId="766A45F9" w14:textId="77777777" w:rsidR="008870AD" w:rsidRDefault="00773274">
      <w:pPr>
        <w:pStyle w:val="NoSpacing"/>
        <w:rPr>
          <w:color w:val="C00000"/>
        </w:rPr>
      </w:pPr>
      <w:r>
        <w:t>Facility standards:</w:t>
      </w:r>
    </w:p>
    <w:p w14:paraId="660B5B4A"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ascii="Arial" w:hAnsi="Arial" w:cs="Times New Roman"/>
          <w:sz w:val="16"/>
          <w:szCs w:val="24"/>
          <w:lang w:val="en-US"/>
        </w:rPr>
      </w:pPr>
      <w:sdt>
        <w:sdtPr>
          <w:alias w:val="disr_partcfacilitystandards"/>
          <w:tag w:val="dcp|document||MultiSelectPicklist|jobdone"/>
          <w:id w:val="1693877959"/>
          <w:placeholder>
            <w:docPart w:val="6BF003E6B7E04D74B710FC9C95C5E7E1"/>
          </w:placeholder>
          <w:text/>
        </w:sdtPr>
        <w:sdtEndPr/>
        <w:sdtContent>
          <w:r>
            <w:t>Australian, International</w:t>
          </w:r>
        </w:sdtContent>
      </w:sdt>
    </w:p>
    <w:p w14:paraId="5CBA0D35" w14:textId="77777777" w:rsidR="008870AD" w:rsidRDefault="00773274">
      <w:pPr>
        <w:rPr>
          <w:rFonts w:ascii="Aptos" w:eastAsiaTheme="majorEastAsia" w:hAnsi="Aptos" w:cstheme="majorBidi"/>
          <w:color w:val="0F4761"/>
          <w:kern w:val="2"/>
          <w:sz w:val="28"/>
          <w:szCs w:val="28"/>
          <w14:ligatures w14:val="standardContextual"/>
        </w:rPr>
      </w:pPr>
      <w:r>
        <w:br w:type="page"/>
      </w:r>
    </w:p>
    <w:p w14:paraId="68999699" w14:textId="77777777" w:rsidR="008870AD" w:rsidRDefault="00773274">
      <w:pPr>
        <w:pStyle w:val="Heading3"/>
      </w:pPr>
      <w:r>
        <w:lastRenderedPageBreak/>
        <w:t>Supplier information and communication</w:t>
      </w:r>
    </w:p>
    <w:p w14:paraId="67335E72" w14:textId="77777777" w:rsidR="008870AD" w:rsidRDefault="00773274">
      <w:pPr>
        <w:pStyle w:val="Heading4"/>
      </w:pPr>
      <w:r>
        <w:t>Facility operators Contact Person</w:t>
      </w:r>
    </w:p>
    <w:p w14:paraId="38BB26B6" w14:textId="77777777" w:rsidR="008870AD" w:rsidRDefault="00773274">
      <w:pPr>
        <w:rPr>
          <w:rFonts w:cstheme="minorHAnsi"/>
          <w:i/>
          <w:iCs/>
          <w:szCs w:val="20"/>
        </w:rPr>
      </w:pPr>
      <w:r>
        <w:rPr>
          <w:rFonts w:cstheme="minorHAnsi"/>
          <w:i/>
          <w:iCs/>
          <w:szCs w:val="20"/>
        </w:rPr>
        <w:t xml:space="preserve">Facility </w:t>
      </w:r>
      <w:r>
        <w:rPr>
          <w:rFonts w:cstheme="minorHAnsi"/>
          <w:i/>
          <w:iCs/>
          <w:szCs w:val="20"/>
        </w:rPr>
        <w:t>operators contact person for supplier enquires.</w:t>
      </w:r>
    </w:p>
    <w:p w14:paraId="7EC8F226" w14:textId="77777777" w:rsidR="008870AD" w:rsidRDefault="00773274">
      <w:pPr>
        <w:pStyle w:val="NoSpacing"/>
      </w:pPr>
      <w:r>
        <w:t>Contact person’s name:</w:t>
      </w:r>
    </w:p>
    <w:p w14:paraId="7DFE9A6E"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nfocontactperson"/>
          <w:tag w:val="dcp|document||String|jobdone"/>
          <w:id w:val="357433242"/>
          <w:placeholder>
            <w:docPart w:val="35297C49CE464390A255E70039AE4520"/>
          </w:placeholder>
          <w:text/>
        </w:sdtPr>
        <w:sdtEndPr/>
        <w:sdtContent>
          <w:r>
            <w:t>Kirrily Hawker</w:t>
          </w:r>
        </w:sdtContent>
      </w:sdt>
    </w:p>
    <w:p w14:paraId="2B776D44" w14:textId="77777777" w:rsidR="008870AD" w:rsidRDefault="00773274">
      <w:pPr>
        <w:pStyle w:val="NoSpacing"/>
      </w:pPr>
      <w:r>
        <w:t>Contact person’s position:</w:t>
      </w:r>
    </w:p>
    <w:p w14:paraId="1FA7948F"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ositiontitle"/>
          <w:tag w:val="dcp|document||String|jobdone"/>
          <w:id w:val="488110233"/>
          <w:placeholder>
            <w:docPart w:val="E43F6388C36D4AFFAC37A74E42E94E88"/>
          </w:placeholder>
          <w:text/>
        </w:sdtPr>
        <w:sdtEndPr/>
        <w:sdtContent>
          <w:r>
            <w:t>Asset Manager</w:t>
          </w:r>
        </w:sdtContent>
      </w:sdt>
    </w:p>
    <w:p w14:paraId="7AFAF708" w14:textId="77777777" w:rsidR="008870AD" w:rsidRDefault="00773274">
      <w:pPr>
        <w:pStyle w:val="NoSpacing"/>
      </w:pPr>
      <w:r>
        <w:t>Phone number:</w:t>
      </w:r>
    </w:p>
    <w:p w14:paraId="08E3D9E2"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phonenumber"/>
          <w:tag w:val="dcp|document||String|jobdone"/>
          <w:id w:val="437144855"/>
          <w:placeholder>
            <w:docPart w:val="2DB9F1F5802740D38A89DC858FE3B998"/>
          </w:placeholder>
          <w:text/>
        </w:sdtPr>
        <w:sdtEndPr/>
        <w:sdtContent>
          <w:r>
            <w:t>0409014852</w:t>
          </w:r>
        </w:sdtContent>
      </w:sdt>
    </w:p>
    <w:p w14:paraId="282A5CD7" w14:textId="77777777" w:rsidR="008870AD" w:rsidRDefault="00773274">
      <w:pPr>
        <w:pStyle w:val="NoSpacing"/>
      </w:pPr>
      <w:r>
        <w:t>Email address:</w:t>
      </w:r>
    </w:p>
    <w:p w14:paraId="7C385E3F"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nfocontactemail"/>
          <w:tag w:val="dcp|document||String|jobdone"/>
          <w:id w:val="1050195165"/>
          <w:placeholder>
            <w:docPart w:val="B0BFE4EB4C6F4BE581ED83E0D69BFA15"/>
          </w:placeholder>
          <w:text/>
        </w:sdtPr>
        <w:sdtEndPr/>
        <w:sdtContent>
          <w:r>
            <w:t>kirrily.hawker@squadronenergy.com</w:t>
          </w:r>
        </w:sdtContent>
      </w:sdt>
    </w:p>
    <w:p w14:paraId="1984954B" w14:textId="77777777" w:rsidR="008870AD" w:rsidRDefault="008870AD"/>
    <w:p w14:paraId="0E602236" w14:textId="77777777" w:rsidR="008870AD" w:rsidRDefault="00773274">
      <w:pPr>
        <w:pStyle w:val="Heading4"/>
      </w:pPr>
      <w:r>
        <w:t>Facility Operator Website</w:t>
      </w:r>
    </w:p>
    <w:p w14:paraId="190D1B6E" w14:textId="77777777" w:rsidR="008870AD" w:rsidRDefault="00773274">
      <w:pPr>
        <w:pStyle w:val="NoSpacing"/>
      </w:pPr>
      <w:r>
        <w:t>Facility operator website:</w:t>
      </w:r>
    </w:p>
    <w:p w14:paraId="26E20C13"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rPr>
            <w:rFonts w:cs="Times New Roman"/>
            <w:sz w:val="16"/>
            <w:szCs w:val="24"/>
            <w:lang w:val="en-US"/>
          </w:rPr>
          <w:alias w:val="disr_partcpublicwebsite"/>
          <w:tag w:val="dcp|document||String|jobdone"/>
          <w:id w:val="945893037"/>
          <w:placeholder>
            <w:docPart w:val="46A7CBAE56C04C4DAC260E6576745E9F"/>
          </w:placeholder>
          <w:text/>
        </w:sdtPr>
        <w:sdtEndPr/>
        <w:sdtContent>
          <w:r>
            <w:rPr>
              <w:rFonts w:cs="Times New Roman"/>
              <w:sz w:val="16"/>
              <w:szCs w:val="24"/>
              <w:lang w:val="en-US"/>
            </w:rPr>
            <w:t>www.squadronenergy.com</w:t>
          </w:r>
        </w:sdtContent>
      </w:sdt>
    </w:p>
    <w:p w14:paraId="48F608D2" w14:textId="77777777" w:rsidR="008870AD" w:rsidRDefault="008870AD"/>
    <w:p w14:paraId="21BD4AEA" w14:textId="77777777" w:rsidR="008870AD" w:rsidRDefault="00773274">
      <w:pPr>
        <w:pStyle w:val="Heading4"/>
      </w:pPr>
      <w:r>
        <w:t>Facility Opportunities Website</w:t>
      </w:r>
    </w:p>
    <w:p w14:paraId="75EFB8B0" w14:textId="77777777" w:rsidR="008870AD" w:rsidRDefault="00773274">
      <w:pPr>
        <w:pStyle w:val="NoSpacing"/>
        <w:rPr>
          <w:b/>
          <w:bCs/>
        </w:rPr>
      </w:pPr>
      <w:r>
        <w:rPr>
          <w:b/>
          <w:bCs/>
        </w:rPr>
        <w:t>List of websites:</w:t>
      </w:r>
    </w:p>
    <w:p w14:paraId="088D354C" w14:textId="77777777" w:rsidR="008870AD" w:rsidRDefault="008870AD"/>
    <w:tbl>
      <w:tblPr>
        <w:tblStyle w:val="TableGrid"/>
        <w:tblW w:w="0" w:type="auto"/>
        <w:tblLook w:val="04A0" w:firstRow="1" w:lastRow="0" w:firstColumn="1" w:lastColumn="0" w:noHBand="0" w:noVBand="1"/>
      </w:tblPr>
      <w:tblGrid>
        <w:gridCol w:w="3499"/>
        <w:gridCol w:w="1741"/>
        <w:gridCol w:w="1035"/>
        <w:gridCol w:w="2741"/>
      </w:tblGrid>
      <w:tr w:rsidR="008870AD" w14:paraId="6B21F844" w14:textId="77777777">
        <w:sdt>
          <w:sdtPr>
            <w:rPr>
              <w:b/>
              <w:bCs/>
              <w:color w:val="FFFFFF" w:themeColor="background1"/>
            </w:rPr>
            <w:tag w:val="dcp|tableheader"/>
            <w:id w:val="-1639416188"/>
            <w:lock w:val="sdtLocked"/>
            <w:placeholder>
              <w:docPart w:val="0501B382911446209CD881901061D262"/>
            </w:placeholder>
            <w:text/>
          </w:sdtPr>
          <w:sdtEndPr/>
          <w:sdtContent>
            <w:tc>
              <w:tcPr>
                <w:tcW w:w="3499" w:type="dxa"/>
                <w:shd w:val="clear" w:color="auto" w:fill="156082"/>
              </w:tcPr>
              <w:p w14:paraId="2C4253BE" w14:textId="77777777" w:rsidR="008870AD" w:rsidRDefault="00773274">
                <w:pPr>
                  <w:pStyle w:val="NoSpacing"/>
                  <w:rPr>
                    <w:b/>
                    <w:bCs/>
                    <w:color w:val="FFFFFF" w:themeColor="background1"/>
                  </w:rPr>
                </w:pPr>
                <w:r>
                  <w:rPr>
                    <w:b/>
                    <w:bCs/>
                    <w:color w:val="FFFFFF" w:themeColor="background1"/>
                  </w:rPr>
                  <w:t>Website address (URL only)</w:t>
                </w:r>
              </w:p>
            </w:tc>
          </w:sdtContent>
        </w:sdt>
        <w:tc>
          <w:tcPr>
            <w:tcW w:w="1741" w:type="dxa"/>
            <w:shd w:val="clear" w:color="auto" w:fill="156082"/>
          </w:tcPr>
          <w:p w14:paraId="07935D2B" w14:textId="77777777" w:rsidR="008870AD" w:rsidRDefault="00773274">
            <w:pPr>
              <w:pStyle w:val="NoSpacing"/>
              <w:rPr>
                <w:b/>
                <w:bCs/>
                <w:color w:val="FFFFFF" w:themeColor="background1"/>
              </w:rPr>
            </w:pPr>
            <w:r>
              <w:rPr>
                <w:b/>
                <w:bCs/>
                <w:color w:val="FFFFFF" w:themeColor="background1"/>
              </w:rPr>
              <w:t>Is this website active?</w:t>
            </w:r>
          </w:p>
        </w:tc>
        <w:tc>
          <w:tcPr>
            <w:tcW w:w="3776" w:type="dxa"/>
            <w:gridSpan w:val="2"/>
            <w:shd w:val="clear" w:color="auto" w:fill="156082"/>
          </w:tcPr>
          <w:p w14:paraId="3B69F67D" w14:textId="77777777" w:rsidR="008870AD" w:rsidRDefault="00773274">
            <w:pPr>
              <w:pStyle w:val="NoSpacing"/>
              <w:rPr>
                <w:b/>
                <w:bCs/>
                <w:color w:val="FFFFFF" w:themeColor="background1"/>
              </w:rPr>
            </w:pPr>
            <w:r>
              <w:rPr>
                <w:b/>
                <w:bCs/>
                <w:color w:val="FFFFFF" w:themeColor="background1"/>
              </w:rPr>
              <w:t>Date the website is expected to go live:</w:t>
            </w:r>
          </w:p>
        </w:tc>
      </w:tr>
      <w:tr w:rsidR="008870AD" w14:paraId="72496D8F" w14:textId="77777777">
        <w:tc>
          <w:tcPr>
            <w:tcW w:w="3499" w:type="dxa"/>
          </w:tcPr>
          <w:p w14:paraId="113E4743" w14:textId="77777777" w:rsidR="008870AD" w:rsidRDefault="00773274">
            <w:pPr>
              <w:pStyle w:val="NoSpacing"/>
            </w:pPr>
            <w:sdt>
              <w:sdtPr>
                <w:alias w:val="disr_addressofthepublicwebsite"/>
                <w:tag w:val="dcp|disr_jaipopportunitywebsite|table4|String|jobdone"/>
                <w:id w:val="475550428"/>
                <w:placeholder>
                  <w:docPart w:val="FFADE479FB8C494D9B990F320A4C2635"/>
                </w:placeholder>
                <w:text/>
              </w:sdtPr>
              <w:sdtEndPr/>
              <w:sdtContent>
                <w:r>
                  <w:t>www.squadronenergy.com</w:t>
                </w:r>
              </w:sdtContent>
            </w:sdt>
          </w:p>
        </w:tc>
        <w:sdt>
          <w:sdtPr>
            <w:alias w:val="disr_isthiswebsiteactive"/>
            <w:tag w:val="dcp|disr_jaipopportunitywebsite|table4|Picklist|jobdone"/>
            <w:id w:val="1988367962"/>
            <w:placeholder>
              <w:docPart w:val="730A30CADCB143BF824FA8BE620BA688"/>
            </w:placeholder>
            <w:text/>
          </w:sdtPr>
          <w:sdtEndPr/>
          <w:sdtContent>
            <w:tc>
              <w:tcPr>
                <w:tcW w:w="2776" w:type="dxa"/>
                <w:gridSpan w:val="2"/>
              </w:tcPr>
              <w:p w14:paraId="1D4080E0" w14:textId="77777777" w:rsidR="008870AD" w:rsidRDefault="00773274">
                <w:pPr>
                  <w:pStyle w:val="NoSpacing"/>
                </w:pPr>
                <w:r>
                  <w:t>Yes</w:t>
                </w:r>
              </w:p>
            </w:tc>
          </w:sdtContent>
        </w:sdt>
        <w:tc>
          <w:tcPr>
            <w:tcW w:w="2741" w:type="dxa"/>
          </w:tcPr>
          <w:p w14:paraId="4E9CD94E" w14:textId="77777777" w:rsidR="008870AD" w:rsidRDefault="008870AD">
            <w:pPr>
              <w:pStyle w:val="NoSpacing"/>
            </w:pPr>
          </w:p>
        </w:tc>
      </w:tr>
    </w:tbl>
    <w:p w14:paraId="05FCFA31" w14:textId="77777777" w:rsidR="008870AD" w:rsidRDefault="00773274">
      <w:pPr>
        <w:pStyle w:val="NoSpacing"/>
      </w:pPr>
      <w:r>
        <w:t>Supplier engagement and communication actions:</w:t>
      </w:r>
    </w:p>
    <w:p w14:paraId="5516EB5D"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28" w:line="182" w:lineRule="exact"/>
        <w:textAlignment w:val="baseline"/>
        <w:rPr>
          <w:rFonts w:cs="Times New Roman"/>
          <w:sz w:val="16"/>
          <w:szCs w:val="24"/>
          <w:lang w:val="en-US"/>
        </w:rPr>
      </w:pPr>
      <w:sdt>
        <w:sdtPr>
          <w:alias w:val="disr_partcmanufacturersandsuppliers"/>
          <w:tag w:val="dcp|document||MultiSelectPicklist|jobdone"/>
          <w:id w:val="1250325369"/>
          <w:placeholder>
            <w:docPart w:val="D1B6875BEBE748B99C5B6FA9CF9784CC"/>
          </w:placeholder>
          <w:text/>
        </w:sdtPr>
        <w:sdtEndPr/>
        <w:sdtContent>
          <w:r>
            <w:t>Promote new facility opportunities through industry associations</w:t>
          </w:r>
          <w:r>
            <w:br/>
            <w:t>Directly contact suppliers with information on new facility opportunities and bid processes</w:t>
          </w:r>
        </w:sdtContent>
      </w:sdt>
    </w:p>
    <w:p w14:paraId="6B502626" w14:textId="77777777" w:rsidR="008870AD" w:rsidRDefault="008870AD"/>
    <w:p w14:paraId="7CD47810" w14:textId="77777777" w:rsidR="008870AD" w:rsidRDefault="008870AD"/>
    <w:p w14:paraId="7E0EEC2E" w14:textId="77777777" w:rsidR="008870AD" w:rsidRDefault="00773274">
      <w:pPr>
        <w:rPr>
          <w:rFonts w:eastAsiaTheme="majorEastAsia" w:cstheme="majorBidi"/>
          <w:color w:val="0F4761"/>
          <w:sz w:val="28"/>
          <w:szCs w:val="28"/>
        </w:rPr>
      </w:pPr>
      <w:r>
        <w:br w:type="page"/>
      </w:r>
    </w:p>
    <w:p w14:paraId="1D878FFB" w14:textId="77777777" w:rsidR="008870AD" w:rsidRDefault="00773274">
      <w:pPr>
        <w:pStyle w:val="Heading3"/>
      </w:pPr>
      <w:r>
        <w:lastRenderedPageBreak/>
        <w:t>Building Australian industry capability</w:t>
      </w:r>
    </w:p>
    <w:p w14:paraId="74AB5FFB" w14:textId="77777777" w:rsidR="008870AD" w:rsidRDefault="00773274">
      <w:pPr>
        <w:pStyle w:val="NoSpacing"/>
      </w:pPr>
      <w:r>
        <w:t>Supplier capability development actions:</w:t>
      </w:r>
    </w:p>
    <w:p w14:paraId="6D8E0B2E"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capabilitydevelopment"/>
          <w:tag w:val="dcp|document||MultiSelectPicklist|jobdone"/>
          <w:id w:val="319677195"/>
          <w:placeholder>
            <w:docPart w:val="96D1A26441AE448D89E3A59CA7A29814"/>
          </w:placeholder>
          <w:text/>
        </w:sdtPr>
        <w:sdtEndPr/>
        <w:sdtContent>
          <w:r>
            <w:t>Recommend suppliers undertake training and/or accreditation</w:t>
          </w:r>
          <w:r>
            <w:br/>
            <w:t>Support supplier development initiatives of industry associations or governments</w:t>
          </w:r>
        </w:sdtContent>
      </w:sdt>
    </w:p>
    <w:p w14:paraId="7D4FCC3C" w14:textId="77777777" w:rsidR="008870AD" w:rsidRDefault="008870AD"/>
    <w:p w14:paraId="795B029E" w14:textId="77777777" w:rsidR="008870AD" w:rsidRDefault="00773274">
      <w:pPr>
        <w:pStyle w:val="NoSpacing"/>
      </w:pPr>
      <w:r>
        <w:t>Global supply chain integration actions:</w:t>
      </w:r>
    </w:p>
    <w:p w14:paraId="33806C19"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globalsupplychain"/>
          <w:tag w:val="dcp|document||MultiSelectPicklist|jobdone"/>
          <w:id w:val="1337793097"/>
          <w:placeholder>
            <w:docPart w:val="22996389C4914D5EA1F133E578CA6FAA"/>
          </w:placeholder>
          <w:text/>
        </w:sdtPr>
        <w:sdtEndPr/>
        <w:sdtContent>
          <w:r>
            <w:t>Support suppliers to register with global supplier databases</w:t>
          </w:r>
          <w:r>
            <w:br/>
            <w:t>Provide references for high performing suppliers</w:t>
          </w:r>
        </w:sdtContent>
      </w:sdt>
    </w:p>
    <w:p w14:paraId="60BFC8EE" w14:textId="77777777" w:rsidR="008870AD" w:rsidRDefault="008870AD"/>
    <w:p w14:paraId="388C4819" w14:textId="77777777" w:rsidR="008870AD" w:rsidRDefault="00773274">
      <w:pPr>
        <w:pStyle w:val="NoSpacing"/>
      </w:pPr>
      <w:r>
        <w:t>Feedback:</w:t>
      </w:r>
    </w:p>
    <w:p w14:paraId="78B6C7A9" w14:textId="77777777" w:rsidR="008870AD" w:rsidRDefault="00773274">
      <w:pPr>
        <w:widowControl w:val="0"/>
        <w:pBdr>
          <w:top w:val="single" w:sz="9" w:space="6" w:color="808080"/>
          <w:left w:val="single" w:sz="9" w:space="3" w:color="808080"/>
          <w:bottom w:val="single" w:sz="9" w:space="6" w:color="808080"/>
          <w:right w:val="single" w:sz="9" w:space="0" w:color="808080"/>
        </w:pBdr>
        <w:kinsoku w:val="0"/>
        <w:overflowPunct w:val="0"/>
        <w:spacing w:after="134" w:line="182" w:lineRule="exact"/>
        <w:textAlignment w:val="baseline"/>
        <w:rPr>
          <w:rFonts w:cs="Times New Roman"/>
          <w:sz w:val="16"/>
          <w:szCs w:val="24"/>
          <w:lang w:val="en-US"/>
        </w:rPr>
      </w:pPr>
      <w:sdt>
        <w:sdtPr>
          <w:alias w:val="disr_partcfeedback"/>
          <w:tag w:val="dcp|document||MultiSelectPicklist|jobdone"/>
          <w:id w:val="1566136693"/>
          <w:placeholder>
            <w:docPart w:val="1B5995CE9F92490CA59A5310548590BD"/>
          </w:placeholder>
          <w:text/>
        </w:sdtPr>
        <w:sdtEndPr/>
        <w:sdtContent>
          <w:r>
            <w:t>Confirm feedback provided to unsuccessful bidders will include any recommendations of relevant training, skills, capability and capacity development</w:t>
          </w:r>
          <w:r>
            <w:br/>
            <w:t>Confirm you will collect written evidence of feedback offered or provided to unsuccessful bidders</w:t>
          </w:r>
          <w:r>
            <w:br/>
          </w:r>
          <w:r>
            <w:t>Confirm you, and/or your procurement entities will offer and, if requested,  provide feedback to unsuccessful Australian entities whose bids to supply key goods or services for the new facility have not been successful</w:t>
          </w:r>
        </w:sdtContent>
      </w:sdt>
    </w:p>
    <w:p w14:paraId="1716A3C5" w14:textId="77777777" w:rsidR="008870AD" w:rsidRDefault="008870AD"/>
    <w:p w14:paraId="5A957C54" w14:textId="77777777" w:rsidR="008870AD" w:rsidRDefault="008870AD">
      <w:pPr>
        <w:rPr>
          <w:rFonts w:eastAsiaTheme="majorEastAsia" w:cstheme="majorBidi"/>
          <w:color w:val="0F4761"/>
          <w:sz w:val="32"/>
          <w:szCs w:val="32"/>
        </w:rPr>
      </w:pPr>
    </w:p>
    <w:p w14:paraId="33CF9276" w14:textId="77777777" w:rsidR="008870AD" w:rsidRDefault="008870AD"/>
    <w:sectPr w:rsidR="008870AD">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FA2EE" w14:textId="77777777" w:rsidR="00773274" w:rsidRDefault="00773274">
      <w:pPr>
        <w:spacing w:after="0" w:line="240" w:lineRule="auto"/>
      </w:pPr>
      <w:r>
        <w:separator/>
      </w:r>
    </w:p>
  </w:endnote>
  <w:endnote w:type="continuationSeparator" w:id="0">
    <w:p w14:paraId="60F96192" w14:textId="77777777" w:rsidR="00773274" w:rsidRDefault="00773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2F725" w14:textId="77777777" w:rsidR="007F4DDE" w:rsidRDefault="00773274">
    <w:pPr>
      <w:pStyle w:val="Footer"/>
    </w:pPr>
    <w:r>
      <w:rPr>
        <w:noProof/>
      </w:rPr>
      <mc:AlternateContent>
        <mc:Choice Requires="wps">
          <w:drawing>
            <wp:anchor distT="0" distB="0" distL="0" distR="0" simplePos="0" relativeHeight="251658240" behindDoc="0" locked="0" layoutInCell="1" allowOverlap="1" wp14:anchorId="7E1397C6" wp14:editId="50B290F2">
              <wp:simplePos x="0" y="0"/>
              <wp:positionH relativeFrom="page">
                <wp:align>center</wp:align>
              </wp:positionH>
              <wp:positionV relativeFrom="page">
                <wp:align>bottom</wp:align>
              </wp:positionV>
              <wp:extent cx="1389380" cy="379730"/>
              <wp:effectExtent l="0" t="0" r="1270" b="0"/>
              <wp:wrapNone/>
              <wp:docPr id="1418448869" name="Text Box 5"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36508120" w14:textId="77777777" w:rsidR="007F4DDE" w:rsidRPr="007F4DDE" w:rsidRDefault="00773274"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2051"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fill o:detectmouseclick="t"/>
              <v:textbox style="mso-fit-shape-to-text:t" inset="0,0,0,15pt">
                <w:txbxContent>
                  <w:p w:rsidR="007F4DDE" w:rsidRPr="007F4DDE" w:rsidP="007F4DDE" w14:paraId="3568298D" w14:textId="780EE321">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E0746" w14:textId="77777777" w:rsidR="007F4DDE" w:rsidRDefault="00773274">
    <w:pPr>
      <w:pStyle w:val="Footer"/>
    </w:pPr>
    <w:r>
      <w:rPr>
        <w:noProof/>
      </w:rPr>
      <mc:AlternateContent>
        <mc:Choice Requires="wps">
          <w:drawing>
            <wp:anchor distT="0" distB="0" distL="0" distR="0" simplePos="0" relativeHeight="251659264" behindDoc="0" locked="0" layoutInCell="1" allowOverlap="1" wp14:anchorId="6D6F843B" wp14:editId="6A30AFFC">
              <wp:simplePos x="0" y="0"/>
              <wp:positionH relativeFrom="page">
                <wp:align>center</wp:align>
              </wp:positionH>
              <wp:positionV relativeFrom="page">
                <wp:align>bottom</wp:align>
              </wp:positionV>
              <wp:extent cx="1389380" cy="379730"/>
              <wp:effectExtent l="0" t="0" r="1270" b="0"/>
              <wp:wrapNone/>
              <wp:docPr id="375525546" name="Text Box 6"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626C616B" w14:textId="77777777" w:rsidR="007F4DDE" w:rsidRPr="007F4DDE" w:rsidRDefault="00773274"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6" o:spid="_x0000_s2052"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7F4DDE" w:rsidRPr="007F4DDE" w:rsidP="007F4DDE" w14:paraId="5C6547E0" w14:textId="74EB5D68">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5961F" w14:textId="77777777" w:rsidR="007F4DDE" w:rsidRDefault="00773274">
    <w:pPr>
      <w:pStyle w:val="Footer"/>
    </w:pPr>
    <w:r>
      <w:rPr>
        <w:noProof/>
      </w:rPr>
      <mc:AlternateContent>
        <mc:Choice Requires="wps">
          <w:drawing>
            <wp:anchor distT="0" distB="0" distL="0" distR="0" simplePos="0" relativeHeight="251656192" behindDoc="0" locked="0" layoutInCell="1" allowOverlap="1" wp14:anchorId="1F1EC6BF" wp14:editId="7ABB5504">
              <wp:simplePos x="0" y="0"/>
              <wp:positionH relativeFrom="page">
                <wp:align>center</wp:align>
              </wp:positionH>
              <wp:positionV relativeFrom="page">
                <wp:align>bottom</wp:align>
              </wp:positionV>
              <wp:extent cx="1389380" cy="379730"/>
              <wp:effectExtent l="0" t="0" r="1270" b="0"/>
              <wp:wrapNone/>
              <wp:docPr id="2043773984" name="Text Box 4" descr="OFFICIAL: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2A2B158C" w14:textId="77777777" w:rsidR="007F4DDE" w:rsidRPr="007F4DDE" w:rsidRDefault="00773274"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2054" type="#_x0000_t202" alt="OFFICIAL: Sensitive" style="width:109.4pt;height:29.9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fill o:detectmouseclick="t"/>
              <v:textbox style="mso-fit-shape-to-text:t" inset="0,0,0,15pt">
                <w:txbxContent>
                  <w:p w:rsidR="007F4DDE" w:rsidRPr="007F4DDE" w:rsidP="007F4DDE" w14:paraId="1F4291E1" w14:textId="57E32ADF">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D1524" w14:textId="77777777" w:rsidR="00773274" w:rsidRDefault="00773274">
      <w:pPr>
        <w:spacing w:after="0" w:line="240" w:lineRule="auto"/>
      </w:pPr>
      <w:r>
        <w:separator/>
      </w:r>
    </w:p>
  </w:footnote>
  <w:footnote w:type="continuationSeparator" w:id="0">
    <w:p w14:paraId="5B9EEAD2" w14:textId="77777777" w:rsidR="00773274" w:rsidRDefault="007732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9C106" w14:textId="77777777" w:rsidR="007F4DDE" w:rsidRDefault="00773274">
    <w:pPr>
      <w:pStyle w:val="Header"/>
    </w:pPr>
    <w:r>
      <w:rPr>
        <w:noProof/>
      </w:rPr>
      <mc:AlternateContent>
        <mc:Choice Requires="wps">
          <w:drawing>
            <wp:anchor distT="0" distB="0" distL="0" distR="0" simplePos="0" relativeHeight="251657216" behindDoc="0" locked="0" layoutInCell="1" allowOverlap="1" wp14:anchorId="26E32122" wp14:editId="727ACED2">
              <wp:simplePos x="0" y="0"/>
              <wp:positionH relativeFrom="page">
                <wp:align>center</wp:align>
              </wp:positionH>
              <wp:positionV relativeFrom="page">
                <wp:align>top</wp:align>
              </wp:positionV>
              <wp:extent cx="1389380" cy="379730"/>
              <wp:effectExtent l="0" t="0" r="1270" b="1270"/>
              <wp:wrapNone/>
              <wp:docPr id="443631387" name="Text Box 2"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4FDC4E68" w14:textId="77777777" w:rsidR="007F4DDE" w:rsidRPr="007F4DDE" w:rsidRDefault="00773274"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1312" filled="f" stroked="f">
              <v:fill o:detectmouseclick="t"/>
              <v:textbox style="mso-fit-shape-to-text:t" inset="0,15pt,0,0">
                <w:txbxContent>
                  <w:p w:rsidR="007F4DDE" w:rsidRPr="007F4DDE" w:rsidP="007F4DDE" w14:paraId="0687F50C" w14:textId="28D09345">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76EB9" w14:textId="77777777" w:rsidR="007F4DDE" w:rsidRDefault="00773274">
    <w:pPr>
      <w:pStyle w:val="Header"/>
    </w:pPr>
    <w:r>
      <w:rPr>
        <w:noProof/>
      </w:rPr>
      <mc:AlternateContent>
        <mc:Choice Requires="wps">
          <w:drawing>
            <wp:anchor distT="0" distB="0" distL="0" distR="0" simplePos="0" relativeHeight="251660288" behindDoc="0" locked="0" layoutInCell="1" allowOverlap="1" wp14:anchorId="6C5D3457" wp14:editId="4EADD6BB">
              <wp:simplePos x="0" y="0"/>
              <wp:positionH relativeFrom="page">
                <wp:align>center</wp:align>
              </wp:positionH>
              <wp:positionV relativeFrom="page">
                <wp:align>top</wp:align>
              </wp:positionV>
              <wp:extent cx="1389380" cy="379730"/>
              <wp:effectExtent l="0" t="0" r="1270" b="1270"/>
              <wp:wrapNone/>
              <wp:docPr id="1293433652" name="Text Box 3"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38965587" w14:textId="77777777" w:rsidR="007F4DDE" w:rsidRPr="007F4DDE" w:rsidRDefault="00773274"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63360" filled="f" stroked="f">
              <v:textbox style="mso-fit-shape-to-text:t" inset="0,15pt,0,0">
                <w:txbxContent>
                  <w:p w:rsidR="007F4DDE" w:rsidRPr="007F4DDE" w:rsidP="007F4DDE" w14:paraId="5941AAE7" w14:textId="0222322B">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C259A" w14:textId="77777777" w:rsidR="007F4DDE" w:rsidRDefault="00773274">
    <w:pPr>
      <w:pStyle w:val="Header"/>
    </w:pPr>
    <w:r>
      <w:rPr>
        <w:noProof/>
      </w:rPr>
      <mc:AlternateContent>
        <mc:Choice Requires="wps">
          <w:drawing>
            <wp:anchor distT="0" distB="0" distL="0" distR="0" simplePos="0" relativeHeight="251655168" behindDoc="0" locked="0" layoutInCell="1" allowOverlap="1" wp14:anchorId="68DC4DC1" wp14:editId="669FE4F0">
              <wp:simplePos x="0" y="0"/>
              <wp:positionH relativeFrom="page">
                <wp:align>center</wp:align>
              </wp:positionH>
              <wp:positionV relativeFrom="page">
                <wp:align>top</wp:align>
              </wp:positionV>
              <wp:extent cx="1389380" cy="379730"/>
              <wp:effectExtent l="0" t="0" r="1270" b="1270"/>
              <wp:wrapNone/>
              <wp:docPr id="1172747226" name="Text Box 1" descr="OFFICIAL: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89380" cy="379730"/>
                      </a:xfrm>
                      <a:prstGeom prst="rect">
                        <a:avLst/>
                      </a:prstGeom>
                      <a:noFill/>
                      <a:ln>
                        <a:noFill/>
                      </a:ln>
                    </wps:spPr>
                    <wps:txbx>
                      <w:txbxContent>
                        <w:p w14:paraId="6A4E7F1C" w14:textId="77777777" w:rsidR="007F4DDE" w:rsidRPr="007F4DDE" w:rsidRDefault="00773274" w:rsidP="007F4DDE">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3" type="#_x0000_t202" alt="OFFICIAL: Sensitive" style="width:109.4pt;height:29.9pt;margin-top:0;margin-left:0;mso-position-horizontal:center;mso-position-horizontal-relative:page;mso-position-vertical:top;mso-position-vertical-relative:page;mso-wrap-distance-bottom:0;mso-wrap-distance-left:0;mso-wrap-distance-right:0;mso-wrap-distance-top:0;mso-wrap-style:none;position:absolute;visibility:visible;v-text-anchor:top;z-index:251659264" filled="f" stroked="f">
              <v:fill o:detectmouseclick="t"/>
              <v:textbox style="mso-fit-shape-to-text:t" inset="0,15pt,0,0">
                <w:txbxContent>
                  <w:p w:rsidR="007F4DDE" w:rsidRPr="007F4DDE" w:rsidP="007F4DDE" w14:paraId="047FAAB3" w14:textId="30C455C4">
                    <w:pPr>
                      <w:spacing w:after="0"/>
                      <w:rPr>
                        <w:rFonts w:ascii="Arial" w:eastAsia="Arial" w:hAnsi="Arial" w:cs="Arial"/>
                        <w:noProof/>
                        <w:color w:val="C00000"/>
                        <w:sz w:val="24"/>
                        <w:szCs w:val="24"/>
                      </w:rPr>
                    </w:pPr>
                    <w:r w:rsidRPr="007F4DDE">
                      <w:rPr>
                        <w:rFonts w:ascii="Arial" w:eastAsia="Arial" w:hAnsi="Arial" w:cs="Arial"/>
                        <w:noProof/>
                        <w:color w:val="C00000"/>
                        <w:sz w:val="24"/>
                        <w:szCs w:val="24"/>
                      </w:rPr>
                      <w:t>OFFICIAL: Sensitive</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4DF"/>
    <w:rsid w:val="0003568A"/>
    <w:rsid w:val="0004381C"/>
    <w:rsid w:val="000F5D4B"/>
    <w:rsid w:val="001C16E0"/>
    <w:rsid w:val="001F4594"/>
    <w:rsid w:val="00225AEF"/>
    <w:rsid w:val="002B3658"/>
    <w:rsid w:val="002F54B6"/>
    <w:rsid w:val="00314F13"/>
    <w:rsid w:val="004868FD"/>
    <w:rsid w:val="005D47F2"/>
    <w:rsid w:val="0061356D"/>
    <w:rsid w:val="00617900"/>
    <w:rsid w:val="006675C4"/>
    <w:rsid w:val="00773274"/>
    <w:rsid w:val="00780ADB"/>
    <w:rsid w:val="00786FA7"/>
    <w:rsid w:val="0079718A"/>
    <w:rsid w:val="007A4501"/>
    <w:rsid w:val="007F4DDE"/>
    <w:rsid w:val="00830A0A"/>
    <w:rsid w:val="008870AD"/>
    <w:rsid w:val="008D5B06"/>
    <w:rsid w:val="00925410"/>
    <w:rsid w:val="009804DF"/>
    <w:rsid w:val="009D0755"/>
    <w:rsid w:val="00A33701"/>
    <w:rsid w:val="00A41AC3"/>
    <w:rsid w:val="00A458BC"/>
    <w:rsid w:val="00B36FFE"/>
    <w:rsid w:val="00BA3CED"/>
    <w:rsid w:val="00BC59A4"/>
    <w:rsid w:val="00C77759"/>
    <w:rsid w:val="00C86008"/>
    <w:rsid w:val="00D22D30"/>
    <w:rsid w:val="00D32F16"/>
    <w:rsid w:val="00D70C4F"/>
    <w:rsid w:val="00D86463"/>
    <w:rsid w:val="00DB65A3"/>
    <w:rsid w:val="00E15F4E"/>
    <w:rsid w:val="00E55D3A"/>
    <w:rsid w:val="00E711F9"/>
    <w:rsid w:val="00EC40B4"/>
    <w:rsid w:val="00F827F8"/>
    <w:rsid w:val="00F9187C"/>
    <w:rsid w:val="00FC5C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07EE1"/>
  <w15:chartTrackingRefBased/>
  <w15:docId w15:val="{1532D23E-3F4C-4946-A788-096025415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DDE"/>
    <w:pPr>
      <w:keepNext/>
      <w:keepLines/>
      <w:spacing w:before="360" w:after="80"/>
      <w:outlineLvl w:val="0"/>
    </w:pPr>
    <w:rPr>
      <w:rFonts w:ascii="Aptos" w:eastAsiaTheme="majorEastAsia" w:hAnsi="Aptos" w:cstheme="majorBidi"/>
      <w:color w:val="0F4761"/>
      <w:kern w:val="2"/>
      <w:sz w:val="40"/>
      <w:szCs w:val="40"/>
      <w14:ligatures w14:val="standardContextual"/>
    </w:rPr>
  </w:style>
  <w:style w:type="paragraph" w:styleId="Heading2">
    <w:name w:val="heading 2"/>
    <w:basedOn w:val="Normal"/>
    <w:next w:val="Normal"/>
    <w:link w:val="Heading2Char"/>
    <w:uiPriority w:val="9"/>
    <w:unhideWhenUsed/>
    <w:qFormat/>
    <w:rsid w:val="007F4DDE"/>
    <w:pPr>
      <w:keepNext/>
      <w:keepLines/>
      <w:spacing w:before="160" w:after="80"/>
      <w:outlineLvl w:val="1"/>
    </w:pPr>
    <w:rPr>
      <w:rFonts w:ascii="Aptos" w:eastAsiaTheme="majorEastAsia" w:hAnsi="Aptos" w:cstheme="majorBidi"/>
      <w:color w:val="0F4761"/>
      <w:kern w:val="2"/>
      <w:sz w:val="32"/>
      <w:szCs w:val="32"/>
      <w14:ligatures w14:val="standardContextual"/>
    </w:rPr>
  </w:style>
  <w:style w:type="paragraph" w:styleId="Heading3">
    <w:name w:val="heading 3"/>
    <w:basedOn w:val="Normal"/>
    <w:next w:val="Normal"/>
    <w:link w:val="Heading3Char"/>
    <w:uiPriority w:val="9"/>
    <w:unhideWhenUsed/>
    <w:qFormat/>
    <w:rsid w:val="007F4DDE"/>
    <w:pPr>
      <w:keepNext/>
      <w:keepLines/>
      <w:spacing w:before="160" w:after="80"/>
      <w:outlineLvl w:val="2"/>
    </w:pPr>
    <w:rPr>
      <w:rFonts w:ascii="Aptos" w:eastAsiaTheme="majorEastAsia" w:hAnsi="Aptos" w:cstheme="majorBidi"/>
      <w:color w:val="0F4761"/>
      <w:kern w:val="2"/>
      <w:sz w:val="28"/>
      <w:szCs w:val="28"/>
      <w14:ligatures w14:val="standardContextual"/>
    </w:rPr>
  </w:style>
  <w:style w:type="paragraph" w:styleId="Heading4">
    <w:name w:val="heading 4"/>
    <w:basedOn w:val="Normal"/>
    <w:next w:val="Normal"/>
    <w:link w:val="Heading4Char"/>
    <w:autoRedefine/>
    <w:uiPriority w:val="9"/>
    <w:unhideWhenUsed/>
    <w:qFormat/>
    <w:rsid w:val="007F4DDE"/>
    <w:pPr>
      <w:keepNext/>
      <w:keepLines/>
      <w:spacing w:before="80" w:after="40"/>
      <w:outlineLvl w:val="3"/>
    </w:pPr>
    <w:rPr>
      <w:rFonts w:ascii="Aptos" w:eastAsiaTheme="majorEastAsia" w:hAnsi="Aptos" w:cstheme="majorBidi"/>
      <w:iCs/>
      <w:color w:val="0F4761"/>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804DF"/>
    <w:rPr>
      <w:color w:val="808080"/>
    </w:rPr>
  </w:style>
  <w:style w:type="paragraph" w:styleId="Header">
    <w:name w:val="header"/>
    <w:basedOn w:val="Normal"/>
    <w:link w:val="HeaderChar"/>
    <w:uiPriority w:val="99"/>
    <w:unhideWhenUsed/>
    <w:rsid w:val="007F4D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4DDE"/>
  </w:style>
  <w:style w:type="paragraph" w:styleId="Footer">
    <w:name w:val="footer"/>
    <w:basedOn w:val="Normal"/>
    <w:link w:val="FooterChar"/>
    <w:uiPriority w:val="99"/>
    <w:unhideWhenUsed/>
    <w:rsid w:val="007F4D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4DDE"/>
  </w:style>
  <w:style w:type="character" w:customStyle="1" w:styleId="Heading1Char">
    <w:name w:val="Heading 1 Char"/>
    <w:basedOn w:val="DefaultParagraphFont"/>
    <w:link w:val="Heading1"/>
    <w:uiPriority w:val="9"/>
    <w:rsid w:val="007F4DDE"/>
    <w:rPr>
      <w:rFonts w:ascii="Aptos" w:eastAsiaTheme="majorEastAsia" w:hAnsi="Aptos" w:cstheme="majorBidi"/>
      <w:color w:val="0F4761"/>
      <w:kern w:val="2"/>
      <w:sz w:val="40"/>
      <w:szCs w:val="40"/>
      <w14:ligatures w14:val="standardContextual"/>
    </w:rPr>
  </w:style>
  <w:style w:type="character" w:customStyle="1" w:styleId="Heading2Char">
    <w:name w:val="Heading 2 Char"/>
    <w:basedOn w:val="DefaultParagraphFont"/>
    <w:link w:val="Heading2"/>
    <w:uiPriority w:val="9"/>
    <w:rsid w:val="007F4DDE"/>
    <w:rPr>
      <w:rFonts w:ascii="Aptos" w:eastAsiaTheme="majorEastAsia" w:hAnsi="Aptos" w:cstheme="majorBidi"/>
      <w:color w:val="0F4761"/>
      <w:kern w:val="2"/>
      <w:sz w:val="32"/>
      <w:szCs w:val="32"/>
      <w14:ligatures w14:val="standardContextual"/>
    </w:rPr>
  </w:style>
  <w:style w:type="character" w:customStyle="1" w:styleId="Heading3Char">
    <w:name w:val="Heading 3 Char"/>
    <w:basedOn w:val="DefaultParagraphFont"/>
    <w:link w:val="Heading3"/>
    <w:uiPriority w:val="9"/>
    <w:rsid w:val="007F4DDE"/>
    <w:rPr>
      <w:rFonts w:ascii="Aptos" w:eastAsiaTheme="majorEastAsia" w:hAnsi="Aptos" w:cstheme="majorBidi"/>
      <w:color w:val="0F4761"/>
      <w:kern w:val="2"/>
      <w:sz w:val="28"/>
      <w:szCs w:val="28"/>
      <w14:ligatures w14:val="standardContextual"/>
    </w:rPr>
  </w:style>
  <w:style w:type="character" w:customStyle="1" w:styleId="Heading4Char">
    <w:name w:val="Heading 4 Char"/>
    <w:basedOn w:val="DefaultParagraphFont"/>
    <w:link w:val="Heading4"/>
    <w:uiPriority w:val="9"/>
    <w:rsid w:val="007F4DDE"/>
    <w:rPr>
      <w:rFonts w:ascii="Aptos" w:eastAsiaTheme="majorEastAsia" w:hAnsi="Aptos" w:cstheme="majorBidi"/>
      <w:iCs/>
      <w:color w:val="0F4761"/>
      <w:kern w:val="2"/>
      <w:sz w:val="24"/>
      <w14:ligatures w14:val="standardContextual"/>
    </w:rPr>
  </w:style>
  <w:style w:type="table" w:styleId="TableGrid">
    <w:name w:val="Table Grid"/>
    <w:basedOn w:val="TableNormal"/>
    <w:uiPriority w:val="39"/>
    <w:rsid w:val="007F4DD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4DDE"/>
    <w:rPr>
      <w:sz w:val="16"/>
      <w:szCs w:val="16"/>
    </w:rPr>
  </w:style>
  <w:style w:type="paragraph" w:styleId="CommentText">
    <w:name w:val="annotation text"/>
    <w:basedOn w:val="Normal"/>
    <w:link w:val="CommentTextChar"/>
    <w:uiPriority w:val="99"/>
    <w:unhideWhenUsed/>
    <w:rsid w:val="007F4DDE"/>
    <w:pPr>
      <w:spacing w:line="240" w:lineRule="auto"/>
    </w:pPr>
    <w:rPr>
      <w:rFonts w:ascii="Aptos" w:hAnsi="Aptos"/>
      <w:kern w:val="2"/>
      <w:sz w:val="20"/>
      <w:szCs w:val="20"/>
      <w14:ligatures w14:val="standardContextual"/>
    </w:rPr>
  </w:style>
  <w:style w:type="character" w:customStyle="1" w:styleId="CommentTextChar">
    <w:name w:val="Comment Text Char"/>
    <w:basedOn w:val="DefaultParagraphFont"/>
    <w:link w:val="CommentText"/>
    <w:uiPriority w:val="99"/>
    <w:rsid w:val="007F4DDE"/>
    <w:rPr>
      <w:rFonts w:ascii="Aptos" w:hAnsi="Aptos"/>
      <w:kern w:val="2"/>
      <w:sz w:val="20"/>
      <w:szCs w:val="20"/>
      <w14:ligatures w14:val="standardContextual"/>
    </w:rPr>
  </w:style>
  <w:style w:type="paragraph" w:styleId="NoSpacing">
    <w:name w:val="No Spacing"/>
    <w:aliases w:val="Field labels"/>
    <w:uiPriority w:val="1"/>
    <w:qFormat/>
    <w:rsid w:val="007F4DDE"/>
    <w:pPr>
      <w:spacing w:after="0" w:line="240" w:lineRule="auto"/>
    </w:pPr>
    <w:rPr>
      <w:rFonts w:ascii="Aptos" w:hAnsi="Aptos"/>
      <w:kern w:val="2"/>
      <w14:ligatures w14:val="standardContextual"/>
    </w:rPr>
  </w:style>
  <w:style w:type="table" w:styleId="ListTable3-Accent1">
    <w:name w:val="List Table 3 Accent 1"/>
    <w:basedOn w:val="TableNormal"/>
    <w:uiPriority w:val="48"/>
    <w:rsid w:val="007F4DDE"/>
    <w:pPr>
      <w:spacing w:after="0" w:line="240" w:lineRule="auto"/>
    </w:pPr>
    <w:rPr>
      <w:kern w:val="2"/>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5E618E5DD64A9ABF3269C8B1BE827B"/>
        <w:category>
          <w:name w:val="General"/>
          <w:gallery w:val="placeholder"/>
        </w:category>
        <w:types>
          <w:type w:val="bbPlcHdr"/>
        </w:types>
        <w:behaviors>
          <w:behavior w:val="content"/>
        </w:behaviors>
        <w:guid w:val="{3C30944C-2D2D-4D63-B513-4DB56EDA9666}"/>
      </w:docPartPr>
      <w:docPartBody>
        <w:p w:rsidR="0003568A" w:rsidRDefault="0003568A"/>
      </w:docPartBody>
    </w:docPart>
    <w:docPart>
      <w:docPartPr>
        <w:name w:val="6EEC3FA6D49C45DFA08D9C1669D3875A"/>
        <w:category>
          <w:name w:val="General"/>
          <w:gallery w:val="placeholder"/>
        </w:category>
        <w:types>
          <w:type w:val="bbPlcHdr"/>
        </w:types>
        <w:behaviors>
          <w:behavior w:val="content"/>
        </w:behaviors>
        <w:guid w:val="{2BB3ACC6-AE20-4104-949F-C717BB698B55}"/>
      </w:docPartPr>
      <w:docPartBody>
        <w:p w:rsidR="00BC59A4" w:rsidRDefault="00BC59A4"/>
      </w:docPartBody>
    </w:docPart>
    <w:docPart>
      <w:docPartPr>
        <w:name w:val="F84D0FF26CAE438CA7AB596725C39A46"/>
        <w:category>
          <w:name w:val="General"/>
          <w:gallery w:val="placeholder"/>
        </w:category>
        <w:types>
          <w:type w:val="bbPlcHdr"/>
        </w:types>
        <w:behaviors>
          <w:behavior w:val="content"/>
        </w:behaviors>
        <w:guid w:val="{EFA120FE-3A0E-4859-8BC6-3C1A812E6FA8}"/>
      </w:docPartPr>
      <w:docPartBody>
        <w:p w:rsidR="00BC59A4" w:rsidRDefault="00BC59A4"/>
      </w:docPartBody>
    </w:docPart>
    <w:docPart>
      <w:docPartPr>
        <w:name w:val="C64CEE457DB043449327111D0257B40B"/>
        <w:category>
          <w:name w:val="General"/>
          <w:gallery w:val="placeholder"/>
        </w:category>
        <w:types>
          <w:type w:val="bbPlcHdr"/>
        </w:types>
        <w:behaviors>
          <w:behavior w:val="content"/>
        </w:behaviors>
        <w:guid w:val="{ADEB897D-EE3E-4B00-8CED-3E021AFA903F}"/>
      </w:docPartPr>
      <w:docPartBody>
        <w:p w:rsidR="00BC59A4" w:rsidRDefault="00BC59A4"/>
      </w:docPartBody>
    </w:docPart>
    <w:docPart>
      <w:docPartPr>
        <w:name w:val="9F395528AFBA43158B36A73A6AA89E6B"/>
        <w:category>
          <w:name w:val="General"/>
          <w:gallery w:val="placeholder"/>
        </w:category>
        <w:types>
          <w:type w:val="bbPlcHdr"/>
        </w:types>
        <w:behaviors>
          <w:behavior w:val="content"/>
        </w:behaviors>
        <w:guid w:val="{AFA4B61C-5646-4928-B964-D6FF059A7393}"/>
      </w:docPartPr>
      <w:docPartBody>
        <w:p w:rsidR="00BC59A4" w:rsidRDefault="00BC59A4"/>
      </w:docPartBody>
    </w:docPart>
    <w:docPart>
      <w:docPartPr>
        <w:name w:val="114414ADC0FE4DEAA1E434527D587DB5"/>
        <w:category>
          <w:name w:val="General"/>
          <w:gallery w:val="placeholder"/>
        </w:category>
        <w:types>
          <w:type w:val="bbPlcHdr"/>
        </w:types>
        <w:behaviors>
          <w:behavior w:val="content"/>
        </w:behaviors>
        <w:guid w:val="{8ACA415E-61AA-4652-8CFF-7D4FCF1EF85B}"/>
      </w:docPartPr>
      <w:docPartBody>
        <w:p w:rsidR="00BC59A4" w:rsidRDefault="0076225B">
          <w:r w:rsidRPr="002B3658">
            <w:rPr>
              <w:rStyle w:val="PlaceholderText"/>
            </w:rPr>
            <w:t>Please enter the content IF your condition is met</w:t>
          </w:r>
        </w:p>
      </w:docPartBody>
    </w:docPart>
    <w:docPart>
      <w:docPartPr>
        <w:name w:val="BBB81CA00A9D4B4F82537FE0E15939AF"/>
        <w:category>
          <w:name w:val="General"/>
          <w:gallery w:val="placeholder"/>
        </w:category>
        <w:types>
          <w:type w:val="bbPlcHdr"/>
        </w:types>
        <w:behaviors>
          <w:behavior w:val="content"/>
        </w:behaviors>
        <w:guid w:val="{2D22ECFB-EEB3-443B-B04B-1B72B7677990}"/>
      </w:docPartPr>
      <w:docPartBody>
        <w:p w:rsidR="00BC59A4" w:rsidRDefault="00BC59A4"/>
      </w:docPartBody>
    </w:docPart>
    <w:docPart>
      <w:docPartPr>
        <w:name w:val="80A419081EED4366AF3BA55A3B132327"/>
        <w:category>
          <w:name w:val="General"/>
          <w:gallery w:val="placeholder"/>
        </w:category>
        <w:types>
          <w:type w:val="bbPlcHdr"/>
        </w:types>
        <w:behaviors>
          <w:behavior w:val="content"/>
        </w:behaviors>
        <w:guid w:val="{32EA8EC0-3C9D-4C03-8CCE-C90004ADDE2F}"/>
      </w:docPartPr>
      <w:docPartBody>
        <w:p w:rsidR="00BC59A4" w:rsidRDefault="00BC59A4"/>
      </w:docPartBody>
    </w:docPart>
    <w:docPart>
      <w:docPartPr>
        <w:name w:val="ED18070A49CE4B62ABBEBA4F8A6F4823"/>
        <w:category>
          <w:name w:val="General"/>
          <w:gallery w:val="placeholder"/>
        </w:category>
        <w:types>
          <w:type w:val="bbPlcHdr"/>
        </w:types>
        <w:behaviors>
          <w:behavior w:val="content"/>
        </w:behaviors>
        <w:guid w:val="{9ACF7B92-CF6E-4052-9E6C-080943EA0E08}"/>
      </w:docPartPr>
      <w:docPartBody>
        <w:p w:rsidR="00BC59A4" w:rsidRDefault="00BC59A4"/>
      </w:docPartBody>
    </w:docPart>
    <w:docPart>
      <w:docPartPr>
        <w:name w:val="E7B34F75E7D445ADB51C9C58F08A7873"/>
        <w:category>
          <w:name w:val="General"/>
          <w:gallery w:val="placeholder"/>
        </w:category>
        <w:types>
          <w:type w:val="bbPlcHdr"/>
        </w:types>
        <w:behaviors>
          <w:behavior w:val="content"/>
        </w:behaviors>
        <w:guid w:val="{2D1BBCC3-90DC-4BB2-9697-487E682F0C4E}"/>
      </w:docPartPr>
      <w:docPartBody>
        <w:p w:rsidR="00BC59A4" w:rsidRDefault="00BC59A4"/>
      </w:docPartBody>
    </w:docPart>
    <w:docPart>
      <w:docPartPr>
        <w:name w:val="1F89C9DBEC85417EAFEE0C0C41D94BBD"/>
        <w:category>
          <w:name w:val="General"/>
          <w:gallery w:val="placeholder"/>
        </w:category>
        <w:types>
          <w:type w:val="bbPlcHdr"/>
        </w:types>
        <w:behaviors>
          <w:behavior w:val="content"/>
        </w:behaviors>
        <w:guid w:val="{2652D8B4-A15A-41A2-8A14-34B33FCB7F7A}"/>
      </w:docPartPr>
      <w:docPartBody>
        <w:p w:rsidR="00BC59A4" w:rsidRDefault="00BC59A4"/>
      </w:docPartBody>
    </w:docPart>
    <w:docPart>
      <w:docPartPr>
        <w:name w:val="2F1E45C258654ECF8E7E2F5F6237FBDF"/>
        <w:category>
          <w:name w:val="General"/>
          <w:gallery w:val="placeholder"/>
        </w:category>
        <w:types>
          <w:type w:val="bbPlcHdr"/>
        </w:types>
        <w:behaviors>
          <w:behavior w:val="content"/>
        </w:behaviors>
        <w:guid w:val="{E16366FA-EF32-4B8E-96AC-D7B771F33F54}"/>
      </w:docPartPr>
      <w:docPartBody>
        <w:p w:rsidR="00BC59A4" w:rsidRDefault="00BC59A4"/>
      </w:docPartBody>
    </w:docPart>
    <w:docPart>
      <w:docPartPr>
        <w:name w:val="0B41C37951F948A489F07E7739CB18DC"/>
        <w:category>
          <w:name w:val="General"/>
          <w:gallery w:val="placeholder"/>
        </w:category>
        <w:types>
          <w:type w:val="bbPlcHdr"/>
        </w:types>
        <w:behaviors>
          <w:behavior w:val="content"/>
        </w:behaviors>
        <w:guid w:val="{85297821-CDFB-4D05-B6A7-E905887B5A33}"/>
      </w:docPartPr>
      <w:docPartBody>
        <w:p w:rsidR="00BC59A4" w:rsidRDefault="00BC59A4"/>
      </w:docPartBody>
    </w:docPart>
    <w:docPart>
      <w:docPartPr>
        <w:name w:val="FE90EED077BD40B9923A071EFE699698"/>
        <w:category>
          <w:name w:val="General"/>
          <w:gallery w:val="placeholder"/>
        </w:category>
        <w:types>
          <w:type w:val="bbPlcHdr"/>
        </w:types>
        <w:behaviors>
          <w:behavior w:val="content"/>
        </w:behaviors>
        <w:guid w:val="{8397CD52-1BEB-40FC-AF7A-145DE05F7798}"/>
      </w:docPartPr>
      <w:docPartBody>
        <w:p w:rsidR="00BC59A4" w:rsidRDefault="00BC59A4"/>
      </w:docPartBody>
    </w:docPart>
    <w:docPart>
      <w:docPartPr>
        <w:name w:val="BE9422FFBA744C548523FCCB697E52E1"/>
        <w:category>
          <w:name w:val="General"/>
          <w:gallery w:val="placeholder"/>
        </w:category>
        <w:types>
          <w:type w:val="bbPlcHdr"/>
        </w:types>
        <w:behaviors>
          <w:behavior w:val="content"/>
        </w:behaviors>
        <w:guid w:val="{D8C2D8DD-BA67-4873-A957-D5FB24FC3D59}"/>
      </w:docPartPr>
      <w:docPartBody>
        <w:p w:rsidR="00BC59A4" w:rsidRDefault="00BC59A4"/>
      </w:docPartBody>
    </w:docPart>
    <w:docPart>
      <w:docPartPr>
        <w:name w:val="50C0328F201E408BAC76B36F7C8A6746"/>
        <w:category>
          <w:name w:val="General"/>
          <w:gallery w:val="placeholder"/>
        </w:category>
        <w:types>
          <w:type w:val="bbPlcHdr"/>
        </w:types>
        <w:behaviors>
          <w:behavior w:val="content"/>
        </w:behaviors>
        <w:guid w:val="{FFE0C704-692A-423F-B070-545CA87D1546}"/>
      </w:docPartPr>
      <w:docPartBody>
        <w:p w:rsidR="00BC59A4" w:rsidRDefault="00BC59A4"/>
      </w:docPartBody>
    </w:docPart>
    <w:docPart>
      <w:docPartPr>
        <w:name w:val="45AF18F4E0DE4D3C9A88E7C578C55D15"/>
        <w:category>
          <w:name w:val="General"/>
          <w:gallery w:val="placeholder"/>
        </w:category>
        <w:types>
          <w:type w:val="bbPlcHdr"/>
        </w:types>
        <w:behaviors>
          <w:behavior w:val="content"/>
        </w:behaviors>
        <w:guid w:val="{A7917D29-E387-4AF4-AD97-39BEEABA0705}"/>
      </w:docPartPr>
      <w:docPartBody>
        <w:p w:rsidR="00BC59A4" w:rsidRDefault="00BC59A4"/>
      </w:docPartBody>
    </w:docPart>
    <w:docPart>
      <w:docPartPr>
        <w:name w:val="D7CD4546D4614A6290781A583C1C7AF0"/>
        <w:category>
          <w:name w:val="General"/>
          <w:gallery w:val="placeholder"/>
        </w:category>
        <w:types>
          <w:type w:val="bbPlcHdr"/>
        </w:types>
        <w:behaviors>
          <w:behavior w:val="content"/>
        </w:behaviors>
        <w:guid w:val="{859CC52E-BF04-43BA-A56E-E73F59E3315B}"/>
      </w:docPartPr>
      <w:docPartBody>
        <w:p w:rsidR="00BC59A4" w:rsidRDefault="00BC59A4"/>
      </w:docPartBody>
    </w:docPart>
    <w:docPart>
      <w:docPartPr>
        <w:name w:val="17CD0A328BBE44C580391165B58A99C4"/>
        <w:category>
          <w:name w:val="General"/>
          <w:gallery w:val="placeholder"/>
        </w:category>
        <w:types>
          <w:type w:val="bbPlcHdr"/>
        </w:types>
        <w:behaviors>
          <w:behavior w:val="content"/>
        </w:behaviors>
        <w:guid w:val="{9BDF9F46-6CF5-4B5A-B560-273BBA164F62}"/>
      </w:docPartPr>
      <w:docPartBody>
        <w:p w:rsidR="00BC59A4" w:rsidRDefault="00BC59A4"/>
      </w:docPartBody>
    </w:docPart>
    <w:docPart>
      <w:docPartPr>
        <w:name w:val="42F40C5319814A8EB7F4686ECB9EDCD8"/>
        <w:category>
          <w:name w:val="General"/>
          <w:gallery w:val="placeholder"/>
        </w:category>
        <w:types>
          <w:type w:val="bbPlcHdr"/>
        </w:types>
        <w:behaviors>
          <w:behavior w:val="content"/>
        </w:behaviors>
        <w:guid w:val="{A6B9BBAC-1CEA-48BA-A8BF-53C7EFE1CEAF}"/>
      </w:docPartPr>
      <w:docPartBody>
        <w:p w:rsidR="00BC59A4" w:rsidRDefault="00BC59A4"/>
      </w:docPartBody>
    </w:docPart>
    <w:docPart>
      <w:docPartPr>
        <w:name w:val="489E13AB02204469B1023729D48E903E"/>
        <w:category>
          <w:name w:val="General"/>
          <w:gallery w:val="placeholder"/>
        </w:category>
        <w:types>
          <w:type w:val="bbPlcHdr"/>
        </w:types>
        <w:behaviors>
          <w:behavior w:val="content"/>
        </w:behaviors>
        <w:guid w:val="{7F73A2AB-058C-4BA7-A129-3DA22CB1D753}"/>
      </w:docPartPr>
      <w:docPartBody>
        <w:p w:rsidR="00BC59A4" w:rsidRDefault="00BC59A4"/>
      </w:docPartBody>
    </w:docPart>
    <w:docPart>
      <w:docPartPr>
        <w:name w:val="411C0DC7F0B343FAAEDD623219804A22"/>
        <w:category>
          <w:name w:val="General"/>
          <w:gallery w:val="placeholder"/>
        </w:category>
        <w:types>
          <w:type w:val="bbPlcHdr"/>
        </w:types>
        <w:behaviors>
          <w:behavior w:val="content"/>
        </w:behaviors>
        <w:guid w:val="{055ABDE3-39E2-4ACC-B36F-3AC2891BE268}"/>
      </w:docPartPr>
      <w:docPartBody>
        <w:p w:rsidR="00BC59A4" w:rsidRDefault="00BC59A4"/>
      </w:docPartBody>
    </w:docPart>
    <w:docPart>
      <w:docPartPr>
        <w:name w:val="78DF55D850134936982FF6DF8CFF378A"/>
        <w:category>
          <w:name w:val="General"/>
          <w:gallery w:val="placeholder"/>
        </w:category>
        <w:types>
          <w:type w:val="bbPlcHdr"/>
        </w:types>
        <w:behaviors>
          <w:behavior w:val="content"/>
        </w:behaviors>
        <w:guid w:val="{12B92224-5C0C-42D6-AD8F-8E3B8CEFDB1F}"/>
      </w:docPartPr>
      <w:docPartBody>
        <w:p w:rsidR="00BC59A4" w:rsidRDefault="00BC59A4"/>
      </w:docPartBody>
    </w:docPart>
    <w:docPart>
      <w:docPartPr>
        <w:name w:val="CCF7AA8D0000434EA7DAEDD470BEB31F"/>
        <w:category>
          <w:name w:val="General"/>
          <w:gallery w:val="placeholder"/>
        </w:category>
        <w:types>
          <w:type w:val="bbPlcHdr"/>
        </w:types>
        <w:behaviors>
          <w:behavior w:val="content"/>
        </w:behaviors>
        <w:guid w:val="{0AD1B52B-0909-40D1-A47E-8EE7C76F7AE9}"/>
      </w:docPartPr>
      <w:docPartBody>
        <w:p w:rsidR="00BC59A4" w:rsidRDefault="00BC59A4"/>
      </w:docPartBody>
    </w:docPart>
    <w:docPart>
      <w:docPartPr>
        <w:name w:val="35297C49CE464390A255E70039AE4520"/>
        <w:category>
          <w:name w:val="General"/>
          <w:gallery w:val="placeholder"/>
        </w:category>
        <w:types>
          <w:type w:val="bbPlcHdr"/>
        </w:types>
        <w:behaviors>
          <w:behavior w:val="content"/>
        </w:behaviors>
        <w:guid w:val="{B0EF3062-9510-4EE1-97C8-2B238F2B4851}"/>
      </w:docPartPr>
      <w:docPartBody>
        <w:p w:rsidR="00BC59A4" w:rsidRDefault="00BC59A4"/>
      </w:docPartBody>
    </w:docPart>
    <w:docPart>
      <w:docPartPr>
        <w:name w:val="E43F6388C36D4AFFAC37A74E42E94E88"/>
        <w:category>
          <w:name w:val="General"/>
          <w:gallery w:val="placeholder"/>
        </w:category>
        <w:types>
          <w:type w:val="bbPlcHdr"/>
        </w:types>
        <w:behaviors>
          <w:behavior w:val="content"/>
        </w:behaviors>
        <w:guid w:val="{4C4A1A07-A292-42BC-967B-CA61DED03684}"/>
      </w:docPartPr>
      <w:docPartBody>
        <w:p w:rsidR="00BC59A4" w:rsidRDefault="00BC59A4"/>
      </w:docPartBody>
    </w:docPart>
    <w:docPart>
      <w:docPartPr>
        <w:name w:val="2DB9F1F5802740D38A89DC858FE3B998"/>
        <w:category>
          <w:name w:val="General"/>
          <w:gallery w:val="placeholder"/>
        </w:category>
        <w:types>
          <w:type w:val="bbPlcHdr"/>
        </w:types>
        <w:behaviors>
          <w:behavior w:val="content"/>
        </w:behaviors>
        <w:guid w:val="{2CB53272-0763-408F-B153-33CED94A09DD}"/>
      </w:docPartPr>
      <w:docPartBody>
        <w:p w:rsidR="00BC59A4" w:rsidRDefault="00BC59A4"/>
      </w:docPartBody>
    </w:docPart>
    <w:docPart>
      <w:docPartPr>
        <w:name w:val="B0BFE4EB4C6F4BE581ED83E0D69BFA15"/>
        <w:category>
          <w:name w:val="General"/>
          <w:gallery w:val="placeholder"/>
        </w:category>
        <w:types>
          <w:type w:val="bbPlcHdr"/>
        </w:types>
        <w:behaviors>
          <w:behavior w:val="content"/>
        </w:behaviors>
        <w:guid w:val="{24ADFFDE-F86F-49A5-8344-011485DA45F4}"/>
      </w:docPartPr>
      <w:docPartBody>
        <w:p w:rsidR="00BC59A4" w:rsidRDefault="00BC59A4"/>
      </w:docPartBody>
    </w:docPart>
    <w:docPart>
      <w:docPartPr>
        <w:name w:val="AB8F854F1D724A4DA2276524D151979F"/>
        <w:category>
          <w:name w:val="General"/>
          <w:gallery w:val="placeholder"/>
        </w:category>
        <w:types>
          <w:type w:val="bbPlcHdr"/>
        </w:types>
        <w:behaviors>
          <w:behavior w:val="content"/>
        </w:behaviors>
        <w:guid w:val="{C6BA5CA4-D32A-4D1A-804C-7B0C046A89FC}"/>
      </w:docPartPr>
      <w:docPartBody>
        <w:p w:rsidR="00A458BC" w:rsidRDefault="00A458BC"/>
      </w:docPartBody>
    </w:docPart>
    <w:docPart>
      <w:docPartPr>
        <w:name w:val="EA826F5DD2C448C8AA28F843F85C3DC2"/>
        <w:category>
          <w:name w:val="General"/>
          <w:gallery w:val="placeholder"/>
        </w:category>
        <w:types>
          <w:type w:val="bbPlcHdr"/>
        </w:types>
        <w:behaviors>
          <w:behavior w:val="content"/>
        </w:behaviors>
        <w:guid w:val="{42600934-64BA-43E9-B083-A297A51C85E0}"/>
      </w:docPartPr>
      <w:docPartBody>
        <w:p w:rsidR="00A458BC" w:rsidRDefault="00A458BC"/>
      </w:docPartBody>
    </w:docPart>
    <w:docPart>
      <w:docPartPr>
        <w:name w:val="71FCA0490EE5473095C771710C1DF768"/>
        <w:category>
          <w:name w:val="General"/>
          <w:gallery w:val="placeholder"/>
        </w:category>
        <w:types>
          <w:type w:val="bbPlcHdr"/>
        </w:types>
        <w:behaviors>
          <w:behavior w:val="content"/>
        </w:behaviors>
        <w:guid w:val="{8D05F9DD-9415-453E-AF0B-F8DA8B253C46}"/>
      </w:docPartPr>
      <w:docPartBody>
        <w:p w:rsidR="00A458BC" w:rsidRDefault="00A458BC"/>
      </w:docPartBody>
    </w:docPart>
    <w:docPart>
      <w:docPartPr>
        <w:name w:val="6BF003E6B7E04D74B710FC9C95C5E7E1"/>
        <w:category>
          <w:name w:val="General"/>
          <w:gallery w:val="placeholder"/>
        </w:category>
        <w:types>
          <w:type w:val="bbPlcHdr"/>
        </w:types>
        <w:behaviors>
          <w:behavior w:val="content"/>
        </w:behaviors>
        <w:guid w:val="{F99A5455-D529-4E33-A23E-07FA88869928}"/>
      </w:docPartPr>
      <w:docPartBody>
        <w:p w:rsidR="00A458BC" w:rsidRDefault="00A458BC"/>
      </w:docPartBody>
    </w:docPart>
    <w:docPart>
      <w:docPartPr>
        <w:name w:val="46A7CBAE56C04C4DAC260E6576745E9F"/>
        <w:category>
          <w:name w:val="General"/>
          <w:gallery w:val="placeholder"/>
        </w:category>
        <w:types>
          <w:type w:val="bbPlcHdr"/>
        </w:types>
        <w:behaviors>
          <w:behavior w:val="content"/>
        </w:behaviors>
        <w:guid w:val="{C24E5279-D9D6-4ED4-8858-29D2054CB70E}"/>
      </w:docPartPr>
      <w:docPartBody>
        <w:p w:rsidR="00A458BC" w:rsidRDefault="00A458BC"/>
      </w:docPartBody>
    </w:docPart>
    <w:docPart>
      <w:docPartPr>
        <w:name w:val="0501B382911446209CD881901061D262"/>
        <w:category>
          <w:name w:val="General"/>
          <w:gallery w:val="placeholder"/>
        </w:category>
        <w:types>
          <w:type w:val="bbPlcHdr"/>
        </w:types>
        <w:behaviors>
          <w:behavior w:val="content"/>
        </w:behaviors>
        <w:guid w:val="{D34FEEA8-E49F-4748-8B6B-43A3ECB16952}"/>
      </w:docPartPr>
      <w:docPartBody>
        <w:p w:rsidR="00A458BC" w:rsidRDefault="00A458BC"/>
      </w:docPartBody>
    </w:docPart>
    <w:docPart>
      <w:docPartPr>
        <w:name w:val="FFADE479FB8C494D9B990F320A4C2635"/>
        <w:category>
          <w:name w:val="General"/>
          <w:gallery w:val="placeholder"/>
        </w:category>
        <w:types>
          <w:type w:val="bbPlcHdr"/>
        </w:types>
        <w:behaviors>
          <w:behavior w:val="content"/>
        </w:behaviors>
        <w:guid w:val="{05C2E8DA-DC75-4E34-BD5E-66CB6038D3EB}"/>
      </w:docPartPr>
      <w:docPartBody>
        <w:p w:rsidR="00A458BC" w:rsidRDefault="00A458BC"/>
      </w:docPartBody>
    </w:docPart>
    <w:docPart>
      <w:docPartPr>
        <w:name w:val="730A30CADCB143BF824FA8BE620BA688"/>
        <w:category>
          <w:name w:val="General"/>
          <w:gallery w:val="placeholder"/>
        </w:category>
        <w:types>
          <w:type w:val="bbPlcHdr"/>
        </w:types>
        <w:behaviors>
          <w:behavior w:val="content"/>
        </w:behaviors>
        <w:guid w:val="{21972434-48F6-4950-973D-694BE9C1C2DF}"/>
      </w:docPartPr>
      <w:docPartBody>
        <w:p w:rsidR="00A458BC" w:rsidRDefault="00A458BC"/>
      </w:docPartBody>
    </w:docPart>
    <w:docPart>
      <w:docPartPr>
        <w:name w:val="D1B6875BEBE748B99C5B6FA9CF9784CC"/>
        <w:category>
          <w:name w:val="General"/>
          <w:gallery w:val="placeholder"/>
        </w:category>
        <w:types>
          <w:type w:val="bbPlcHdr"/>
        </w:types>
        <w:behaviors>
          <w:behavior w:val="content"/>
        </w:behaviors>
        <w:guid w:val="{35DCFAAB-7EF6-42F9-A9DF-51CF336C812B}"/>
      </w:docPartPr>
      <w:docPartBody>
        <w:p w:rsidR="00A458BC" w:rsidRDefault="00A458BC"/>
      </w:docPartBody>
    </w:docPart>
    <w:docPart>
      <w:docPartPr>
        <w:name w:val="96D1A26441AE448D89E3A59CA7A29814"/>
        <w:category>
          <w:name w:val="General"/>
          <w:gallery w:val="placeholder"/>
        </w:category>
        <w:types>
          <w:type w:val="bbPlcHdr"/>
        </w:types>
        <w:behaviors>
          <w:behavior w:val="content"/>
        </w:behaviors>
        <w:guid w:val="{D7C95AA1-58B2-4D24-A7B0-5A1B6FE5B3E6}"/>
      </w:docPartPr>
      <w:docPartBody>
        <w:p w:rsidR="00A458BC" w:rsidRDefault="00A458BC"/>
      </w:docPartBody>
    </w:docPart>
    <w:docPart>
      <w:docPartPr>
        <w:name w:val="22996389C4914D5EA1F133E578CA6FAA"/>
        <w:category>
          <w:name w:val="General"/>
          <w:gallery w:val="placeholder"/>
        </w:category>
        <w:types>
          <w:type w:val="bbPlcHdr"/>
        </w:types>
        <w:behaviors>
          <w:behavior w:val="content"/>
        </w:behaviors>
        <w:guid w:val="{87B9C8DA-3382-48B1-8267-419619ABB3A7}"/>
      </w:docPartPr>
      <w:docPartBody>
        <w:p w:rsidR="00A458BC" w:rsidRDefault="00A458BC"/>
      </w:docPartBody>
    </w:docPart>
    <w:docPart>
      <w:docPartPr>
        <w:name w:val="1B5995CE9F92490CA59A5310548590BD"/>
        <w:category>
          <w:name w:val="General"/>
          <w:gallery w:val="placeholder"/>
        </w:category>
        <w:types>
          <w:type w:val="bbPlcHdr"/>
        </w:types>
        <w:behaviors>
          <w:behavior w:val="content"/>
        </w:behaviors>
        <w:guid w:val="{60905D5F-1726-4250-A8A2-AEB368E3B129}"/>
      </w:docPartPr>
      <w:docPartBody>
        <w:p w:rsidR="00A458BC" w:rsidRDefault="00A458BC"/>
      </w:docPartBody>
    </w:docPart>
    <w:docPart>
      <w:docPartPr>
        <w:name w:val="ABF0B00CEED048C2974B4E0103C01EFD"/>
        <w:category>
          <w:name w:val="General"/>
          <w:gallery w:val="placeholder"/>
        </w:category>
        <w:types>
          <w:type w:val="bbPlcHdr"/>
        </w:types>
        <w:behaviors>
          <w:behavior w:val="content"/>
        </w:behaviors>
        <w:guid w:val="{67AF6B07-9CAA-49DA-9B27-112B42400209}"/>
      </w:docPartPr>
      <w:docPartBody>
        <w:p w:rsidR="00A458BC" w:rsidRDefault="00A458BC"/>
      </w:docPartBody>
    </w:docPart>
    <w:docPart>
      <w:docPartPr>
        <w:name w:val="7AD7B78E726C4C2F8B1C0C3D54DC5A51"/>
        <w:category>
          <w:name w:val="General"/>
          <w:gallery w:val="placeholder"/>
        </w:category>
        <w:types>
          <w:type w:val="bbPlcHdr"/>
        </w:types>
        <w:behaviors>
          <w:behavior w:val="content"/>
        </w:behaviors>
        <w:guid w:val="{8FD758FE-B3F1-47BA-8AD2-7DF1DD1D79E2}"/>
      </w:docPartPr>
      <w:docPartBody>
        <w:p w:rsidR="00A458BC" w:rsidRDefault="00A458BC"/>
      </w:docPartBody>
    </w:docPart>
    <w:docPart>
      <w:docPartPr>
        <w:name w:val="9B1B51523C094F138EBF6930C4E52146"/>
        <w:category>
          <w:name w:val="General"/>
          <w:gallery w:val="placeholder"/>
        </w:category>
        <w:types>
          <w:type w:val="bbPlcHdr"/>
        </w:types>
        <w:behaviors>
          <w:behavior w:val="content"/>
        </w:behaviors>
        <w:guid w:val="{99C934E7-952B-4321-9DEF-DC17043150A8}"/>
      </w:docPartPr>
      <w:docPartBody>
        <w:p w:rsidR="00A458BC" w:rsidRDefault="00A458BC"/>
      </w:docPartBody>
    </w:docPart>
    <w:docPart>
      <w:docPartPr>
        <w:name w:val="40CE358DD1494FCEBF4BF448D10CE7AD"/>
        <w:category>
          <w:name w:val="General"/>
          <w:gallery w:val="placeholder"/>
        </w:category>
        <w:types>
          <w:type w:val="bbPlcHdr"/>
        </w:types>
        <w:behaviors>
          <w:behavior w:val="content"/>
        </w:behaviors>
        <w:guid w:val="{A88175CA-E035-4E47-9734-96C180EA0BA0}"/>
      </w:docPartPr>
      <w:docPartBody>
        <w:p w:rsidR="00A458BC" w:rsidRDefault="00A458BC"/>
      </w:docPartBody>
    </w:docPart>
    <w:docPart>
      <w:docPartPr>
        <w:name w:val="373AF381FB284BADB6F7CBB7F6769054"/>
        <w:category>
          <w:name w:val="General"/>
          <w:gallery w:val="placeholder"/>
        </w:category>
        <w:types>
          <w:type w:val="bbPlcHdr"/>
        </w:types>
        <w:behaviors>
          <w:behavior w:val="content"/>
        </w:behaviors>
        <w:guid w:val="{776CA923-D2A4-4236-9C61-21E99CF89961}"/>
      </w:docPartPr>
      <w:docPartBody>
        <w:p w:rsidR="00A458BC" w:rsidRDefault="00A458BC"/>
      </w:docPartBody>
    </w:docPart>
    <w:docPart>
      <w:docPartPr>
        <w:name w:val="81E132E00CF7428D9ACB8D3262AAE7E9"/>
        <w:category>
          <w:name w:val="General"/>
          <w:gallery w:val="placeholder"/>
        </w:category>
        <w:types>
          <w:type w:val="bbPlcHdr"/>
        </w:types>
        <w:behaviors>
          <w:behavior w:val="content"/>
        </w:behaviors>
        <w:guid w:val="{FAA1B755-C639-4C25-943D-1D34395098DB}"/>
      </w:docPartPr>
      <w:docPartBody>
        <w:p w:rsidR="00A458BC" w:rsidRDefault="00A458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CBE"/>
    <w:rsid w:val="0003568A"/>
    <w:rsid w:val="000F5D4B"/>
    <w:rsid w:val="0076225B"/>
    <w:rsid w:val="008D5B06"/>
    <w:rsid w:val="00924CBE"/>
    <w:rsid w:val="00A458BC"/>
    <w:rsid w:val="00BC59A4"/>
    <w:rsid w:val="00E76801"/>
    <w:rsid w:val="00F715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59A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letter>
  <document>
    <row>
      <disr_confirmtotalprojectestimatedexpenditure>No</disr_confirmtotalprojectestimatedexpenditure>
      <disr_confirmtotalprojectestimatedexpenditure_ovalue>0</disr_confirmtotalprojectestimatedexpenditure_ovalue>
      <disr_estimatedprojectcompletiondate>31/01/2026</disr_estimatedprojectcompletiondate>
      <disr_estimatedprojectcompletiondate_ovalue>2026-01-31T00:00:00</disr_estimatedprojectcompletiondate_ovalue>
      <disr_aippjaipplanid>{D53AD825-1F9C-F111-B8DB-7CED8D3332E3}</disr_aippjaipplanid>
      <disr_legalnameofnominatedfacilityoperator>CLARKE CREEK ENERGY PTY LTD</disr_legalnameofnominatedfacilityoperator>
      <disr_legalnameofnominatedprojectproponent>CLARKE CREEK ENERGY PTY LTD</disr_legalnameofnominatedprojectproponent>
      <disr_nfocontactemail>kirrily.hawker@squadronenergy.com</disr_nfocontactemail>
      <disr_nfocontactperson>Kirrily Hawker</disr_nfocontactperson>
      <disr_nfophonenumber>0409014852</disr_nfophonenumber>
      <disr_nfopositiontitle>Asset Manager</disr_nfopositiontitle>
      <disr_partbcapabilitydevelopment delimiter="\n"> Recommend suppliers undertake training and/or accreditation
Transfer new product and process technology to suppliers
Support supplier development initiatives of industry associations or governments</disr_partbcapabilitydevelopment>
      <disr_partbcapabilitydevelopment_ovalue IsMultiPickList="true">102220000,102220002,102220004</disr_partbcapabilitydevelopment_ovalue>
      <disr_partbcontactemail>kirrily.hawker@squadronenergy.com</disr_partbcontactemail>
      <disr_partbcontactperson>Kirrily Hawker</disr_partbcontactperson>
      <disr_partbfeedback delimiter="\n"> Confirm you, and/or your procurement entities will offer and, if requested,  provide feedback to unsuccessful Australian entities whose bids to supply key goods or services for the project have not been successful
Confirm feedback provided to unsuccessful bidders will include any recommendations of relevant training, skills, capability and capacity development
Confirm you will collect written evidence of feedback offered or provided to unsuccessful bidders</disr_partbfeedback>
      <disr_partbfeedback_ovalue IsMultiPickList="true">102220000,102220001,102220002</disr_partbfeedback_ovalue>
      <disr_partbglobalsupplychain delimiter=", "> Support suppliers to register with global supplier databases, Support supplier export and global integration initiatives of industry associations or governments, Provide references for high performing suppliers</disr_partbglobalsupplychain>
      <disr_partbglobalsupplychain_ovalue IsMultiPickList="true">102220001,102220004,102220005</disr_partbglobalsupplychain_ovalue>
      <disr_partbmanufacturersandsuppliers delimiter="\n"> Promote project opportunities through industry associations
Conduct supplier information briefings on project opportunities and bid processes</disr_partbmanufacturersandsuppliers>
      <disr_partbmanufacturersandsuppliers_ovalue IsMultiPickList="true">102220000,102220002</disr_partbmanufacturersandsuppliers_ovalue>
      <disr_partbphonenumber>0409014852</disr_partbphonenumber>
      <disr_partbpositiontitle>Asset Manager</disr_partbpositiontitle>
      <disr_partbprojectstandards delimiter=", "> Australian, International</disr_partbprojectstandards>
      <disr_partbprojectstandards_ovalue IsMultiPickList="true">102220000,102220001</disr_partbprojectstandards_ovalue>
      <disr_partbpublicwebsite>www.squadronenergy.com</disr_partbpublicwebsite>
      <disr_partccapabilitydevelopment delimiter="\n"> Recommend suppliers undertake training and/or accreditation
Support supplier development initiatives of industry associations or governments</disr_partccapabilitydevelopment>
      <disr_partccapabilitydevelopment_ovalue IsMultiPickList="true">102220000,102220004</disr_partccapabilitydevelopment_ovalue>
      <disr_partcfacilitystandards delimiter=", "> Australian, International</disr_partcfacilitystandards>
      <disr_partcfacilitystandards_ovalue IsMultiPickList="true">102220000,102220001</disr_partcfacilitystandards_ovalue>
      <disr_partcfeedback delimiter="\n"> Confirm feedback provided to unsuccessful bidders will include any recommendations of relevant training, skills, capability and capacity development
Confirm you will collect written evidence of feedback offered or provided to unsuccessful bidders
Confirm you, and/or your procurement entities will offer and, if requested,  provide feedback to unsuccessful Australian entities whose bids to supply key goods or services for the new facility have not been successful</disr_partcfeedback>
      <disr_partcfeedback_ovalue IsMultiPickList="true">102220001,102220002,102220003</disr_partcfeedback_ovalue>
      <disr_partcglobalsupplychain delimiter="\n"> Support suppliers to register with global supplier databases
Provide references for high performing suppliers</disr_partcglobalsupplychain>
      <disr_partcglobalsupplychain_ovalue IsMultiPickList="true">102220001,102220005</disr_partcglobalsupplychain_ovalue>
      <disr_partcmanufacturersandsuppliers delimiter="\n"> Promote new facility opportunities through industry associations
Directly contact suppliers with information on new facility opportunities and bid processes</disr_partcmanufacturersandsuppliers>
      <disr_partcmanufacturersandsuppliers_ovalue IsMultiPickList="true">102220006,102220011</disr_partcmanufacturersandsuppliers_ovalue>
      <disr_partcpublicwebsite>www.squadronenergy.com</disr_partcpublicwebsite>
      <disr_projectdescription>Clarke Creek Wind Farm is located approximately 150 km north-west of Rockhampton in Central Queensland. It has State and Federal planning approval for a 450 MW wind farm consisting of between 100 wind turbine generators, electrical substations, 275 kV overhead
lines, 33 kV underground/overhead power lines, internal roads and operations and maintenance facilities. It is now connected into the PowerLink electricity grid through the Broadsound 275 kV substation on the existing network. The project has been developed by Clarke Creek Energy Pty Ltd
CCE.
Clarke Creek Wind Farm has been constructed under a multi-contract structure, consisting of the following core packages.
Civil Balance of Plant CBoP to facilitate design and construction of the civil and structural works,
Electrical Balance of Plant EBoP to facilitate the design and construction of the electrical and structural works,
Wind Turbine Supply and Install TSI commitment for Goldwind to supply and install all of the wind turbine equipment for the project
Warranty, Operations and Maintenance WOM Agreement for Goldwind to maintain all of the wind turbine equipment
Accommodation Camp contract to construct and operate the construction accommodation facility, 
Synchronous Condenser supply and installation contract
Generator Connection and Access Agreement for construction of the electrical works and
Public roads contracts for the offsite road works.</disr_projectdescription>
      <disr_projectestimatedcapitalexpenditurerange>$1 billion - $2 billion</disr_projectestimatedcapitalexpenditurerange>
      <disr_projectestimatedcapitalexpenditurerange_ovalue>102220001</disr_projectestimatedcapitalexpenditurerange_ovalue>
      <disr_projectlocation>Clarke Creek, QLD</disr_projectlocation>
      <disr_projectname>Clarke Creek Wind Farm (Stage 1) </disr_projectname>
      <disr_projectpurpose>Establish new facility</disr_projectpurpose>
      <disr_projectpurpose_ovalue>102220001</disr_projectpurpose_ovalue>
      <disr_projecttype>Electricity facility</disr_projecttype>
      <disr_projecttype_ovalue>102220001</disr_projecttype_ovalue>
      <disr_referencecode>N9P4V1-J7T9D8</disr_referencecode>
    </row>
  </document>
  <table1>
    <row>
      <disr_keygoodsandservices>Civil Balance of plant</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{B40A88A3-33B6-F111-AAAB-0022489861D3}</disr_jaipgoodsandservicesid>
    </row>
    <row>
      <disr_keygoodsandservices>Electrical Balance of Plant</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{E54AB4AF-33B6-F111-AAAB-0022489861D3}</disr_jaipgoodsandservicesid>
    </row>
    <row>
      <disr_keygoodsandservices>Synchronous condenser supply and install</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{4DC279B6-33B6-F111-AAAB-0022489861D3}</disr_jaipgoodsandservicesid>
    </row>
    <row>
      <disr_keygoodsandservices>Accommodation Camp Supply and install </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{649BFCC8-33B6-F111-AAAB-0022489861D3}</disr_jaipgoodsandservicesid>
    </row>
    <row>
      <disr_keygoodsandservices>Offsite roadworks </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{3C2B18D5-33B6-F111-AAAB-0022489861D3}</disr_jaipgoodsandservicesid>
    </row>
    <row>
      <disr_keygoodsandservices>Earthmoving and Equipment supply </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{B87D10DB-33B6-F111-AAAB-0022489861D3}</disr_jaipgoodsandservicesid>
    </row>
    <row>
      <disr_keygoodsandservices>Concrete supply</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{40E705E7-33B6-F111-AAAB-0022489861D3}</disr_jaipgoodsandservicesid>
    </row>
    <row>
      <disr_keygoodsandservices>Reinforced steel supply </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{2BEDF8F2-33B6-F111-AAAB-0022489861D3}</disr_jaipgoodsandservicesid>
    </row>
    <row>
      <disr_keygoodsandservices>Trenching and cable laying </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{CA32F004-34B6-F111-AAAB-0022489861D3}</disr_jaipgoodsandservicesid>
    </row>
    <row>
      <disr_keygoodsandservices>High and medium voltage electrical equipment supply </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{D29DEE16-34B6-F111-AAAB-0022489861D3}</disr_jaipgoodsandservicesid>
    </row>
    <row>
      <disr_keygoodsandservices>High voltage transmission line construction </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{E3EB1C29-34B6-F111-AAAB-0022489861D3}</disr_jaipgoodsandservicesid>
    </row>
    <row>
      <disr_keygoodsandservices>Building Construction </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{C2C8483B-34B6-F111-AAAB-0022489861D3}</disr_jaipgoodsandservicesid>
    </row>
    <row>
      <disr_keygoodsandservices>Crane and mechanical equipment supply</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{0BBA6647-34B6-F111-AAAB-0022489861D3}</disr_jaipgoodsandservicesid>
    </row>
    <row>
      <disr_keygoodsandservices>Design, Legal, Insurance, Logistics Services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{E00A2B5A-34B6-F111-AAAB-0022489861D3}</disr_jaipgoodsandservicesid>
    </row>
    <row>
      <disr_keygoodsandservices>Environment and planning services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{AC592D6D-34B6-F111-AAAB-0022489861D3}</disr_jaipgoodsandservicesid>
    </row>
    <row>
      <disr_keygoodsandservices>Material Products supply (e.g. quarried stone, sand) </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{FF977879-34B6-F111-AAAB-0022489861D3}</disr_jaipgoodsandservicesid>
    </row>
    <row>
      <disr_keygoodsandservices>Water carting services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{D6329E92-34B6-F111-AAAB-0022489861D3}</disr_jaipgoodsandservicesid>
    </row>
    <row>
      <disr_keygoodsandservices>Fencing Contractors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{641FF198-34B6-F111-AAAB-0022489861D3}</disr_jaipgoodsandservicesid>
    </row>
    <row>
      <disr_keygoodsandservices>Hospitality services</disr_keygoodsandservices>
      <disr_opportunitiesforentity delimiter="\n"> Opportunities for Australian entities</disr_opportunitiesforentity>
      <disr_opportunitiesforentity_ovalue IsMultiPickList="true">102220000</disr_opportunitiesforentity_ovalue>
      <disr_type>Part B</disr_type>
      <disr_type_ovalue>102220000</disr_type_ovalue>
      <disr_jaipgoodsandservicesid>{02E6AFAC-34B6-F111-AAAB-0022489861D3}</disr_jaipgoodsandservicesid>
    </row>
    <row>
      <disr_keygoodsandservices>Wind turbine tower manufacture</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{80C2B1B2-34B6-F111-AAAB-0022489861D3}</disr_jaipgoodsandservicesid>
    </row>
    <row>
      <disr_keygoodsandservices>Wind Turbine Generator and Tower deliveries</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{D6C8A4BE-34B6-F111-AAAB-0022489861D3}</disr_jaipgoodsandservicesid>
    </row>
    <row>
      <disr_keygoodsandservices>Wind Turbine Generator and Tower Installation</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{766D95CA-34B6-F111-AAAB-0022489861D3}</disr_jaipgoodsandservicesid>
    </row>
    <row>
      <disr_keygoodsandservices>Wind Turbine Generator Manufacture</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B</disr_type>
      <disr_type_ovalue>102220000</disr_type_ovalue>
      <disr_jaipgoodsandservicesid>{433BDFE8-34B6-F111-AAAB-0022489861D3}</disr_jaipgoodsandservicesid>
    </row>
  </table1>
  <table2>
    <row>
      <disr_addressofthepublicwebsite>https://gateway.icn.org.au/projects/4232</disr_addressofthepublicwebsite>
      <disr_isthiswebsiteactive>Yes</disr_isthiswebsiteactive>
      <disr_isthiswebsiteactive_ovalue>102220001</disr_isthiswebsiteactive_ovalue>
      <disr_jaipopportunitywebsiteid>{D322513F-3EB6-F111-AAAB-0022489861D3}</disr_jaipopportunitywebsiteid>
    </row>
  </table2>
  <table3>
    <row>
      <disr_keygoodsandservices>Operation and maintenance of wind turbines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{7BD8D644-42B6-F111-AAAB-0022489861D3}</disr_jaipgoodsandservicesid>
    </row>
    <row>
      <disr_keygoodsandservices>Operation and maintenance of Electrical balance of plant </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{F3BBCB56-42B6-F111-AAAB-0022489861D3}</disr_jaipgoodsandservicesid>
    </row>
    <row>
      <disr_keygoodsandservices>Operation and maintenance of Synchronous condenser</disr_keygoodsandservices>
      <disr_opportunitiesforentity delimiter="\n"> Opportunities for Australian entities
Opportunities for non-Australian entities</disr_opportunitiesforentity>
      <disr_opportunitiesforentity_ovalue IsMultiPickList="true">102220000,102220001</disr_opportunitiesforentity_ovalue>
      <disr_type>Part C</disr_type>
      <disr_type_ovalue>102220001</disr_type_ovalue>
      <disr_jaipgoodsandservicesid>{6CFFC268-42B6-F111-AAAB-0022489861D3}</disr_jaipgoodsandservicesid>
    </row>
    <row>
      <disr_keygoodsandservices>Asset Management services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{EE596BDE-47B6-F111-AAAB-7C1E5262364A}</disr_jaipgoodsandservicesid>
    </row>
    <row>
      <disr_keygoodsandservices>Legal, insurance and planning services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{BEEF7BE2-47B6-F111-AAAC-7C1E5262C012}</disr_jaipgoodsandservicesid>
    </row>
    <row>
      <disr_keygoodsandservices>Network connection services</disr_keygoodsandservices>
      <disr_opportunitiesforentity delimiter="\n"> Opportunities for Australian entities</disr_opportunitiesforentity>
      <disr_opportunitiesforentity_ovalue IsMultiPickList="true">102220000</disr_opportunitiesforentity_ovalue>
      <disr_type>Part C</disr_type>
      <disr_type_ovalue>102220001</disr_type_ovalue>
      <disr_jaipgoodsandservicesid>{96A50920-48B6-F111-AAAC-7C1E5262C012}</disr_jaipgoodsandservicesid>
    </row>
  </table3>
  <table4>
    <row>
      <disr_addressofthepublicwebsite>www.squadronenergy.com</disr_addressofthepublicwebsite>
      <disr_isthiswebsiteactive>Yes</disr_isthiswebsiteactive>
      <disr_isthiswebsiteactive_ovalue>102220001</disr_isthiswebsiteactive_ovalue>
      <disr_type>Part C</disr_type>
      <disr_type_ovalue>102220001</disr_type_ovalue>
      <disr_jaipopportunitywebsiteid>{AA54E77C-48B6-F111-AAAC-7C1E5262C012}</disr_jaipopportunitywebsiteid>
    </row>
  </table4>
</letter>
</file>

<file path=customXml/itemProps1.xml><?xml version="1.0" encoding="utf-8"?>
<ds:datastoreItem xmlns:ds="http://schemas.openxmlformats.org/officeDocument/2006/customXml" ds:itemID="{7B4E7EFC-6FFE-41BF-BAB7-6DA9B6E3F3C3}">
  <ds:schemaRefs/>
</ds:datastoreItem>
</file>

<file path=docMetadata/LabelInfo.xml><?xml version="1.0" encoding="utf-8"?>
<clbl:labelList xmlns:clbl="http://schemas.microsoft.com/office/2020/mipLabelMetadata">
  <clbl:label id="{f10da465-9e7b-430b-a7f3-49eb1f23490e}"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1134</Words>
  <Characters>7768</Characters>
  <Application>Microsoft Office Word</Application>
  <DocSecurity>0</DocSecurity>
  <Lines>369</Lines>
  <Paragraphs>234</Paragraphs>
  <ScaleCrop>false</ScaleCrop>
  <HeadingPairs>
    <vt:vector size="2" baseType="variant">
      <vt:variant>
        <vt:lpstr>Title</vt:lpstr>
      </vt:variant>
      <vt:variant>
        <vt:i4>1</vt:i4>
      </vt:variant>
    </vt:vector>
  </HeadingPairs>
  <TitlesOfParts>
    <vt:vector size="1" baseType="lpstr">
      <vt:lpstr/>
    </vt:vector>
  </TitlesOfParts>
  <Company>Department of Industry, Science, and Resources</Company>
  <LinksUpToDate>false</LinksUpToDate>
  <CharactersWithSpaces>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Muneeb</dc:creator>
  <cp:lastModifiedBy>Urbaniak, Marek</cp:lastModifiedBy>
  <cp:revision>2</cp:revision>
  <dcterms:created xsi:type="dcterms:W3CDTF">2026-10-07T05:16:00Z</dcterms:created>
  <dcterms:modified xsi:type="dcterms:W3CDTF">2026-10-07T05:16:00Z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#c00000,12,ARIAL</vt:lpwstr>
  </property>
  <property fmtid="{D5CDD505-2E9C-101B-9397-08002B2CF9AE}" pid="3" name="ClassificationContentMarkingFooterShapeIds">
    <vt:lpwstr>79d18420,548bcfe5,166210aa</vt:lpwstr>
  </property>
  <property fmtid="{D5CDD505-2E9C-101B-9397-08002B2CF9AE}" pid="4" name="ClassificationContentMarkingFooterText">
    <vt:lpwstr>OFFICIAL: Sensitive</vt:lpwstr>
  </property>
  <property fmtid="{D5CDD505-2E9C-101B-9397-08002B2CF9AE}" pid="5" name="ClassificationContentMarkingHeaderFontProps">
    <vt:lpwstr>#c00000,12,ARIAL</vt:lpwstr>
  </property>
  <property fmtid="{D5CDD505-2E9C-101B-9397-08002B2CF9AE}" pid="6" name="ClassificationContentMarkingHeaderShapeIds">
    <vt:lpwstr>45e6b3da,1a71471b,4d183b34</vt:lpwstr>
  </property>
  <property fmtid="{D5CDD505-2E9C-101B-9397-08002B2CF9AE}" pid="7" name="ClassificationContentMarkingHeaderText">
    <vt:lpwstr>OFFICIAL: Sensitive</vt:lpwstr>
  </property>
  <property fmtid="{D5CDD505-2E9C-101B-9397-08002B2CF9AE}" pid="8" name="documentCount">
    <vt:lpwstr>1</vt:lpwstr>
  </property>
  <property fmtid="{D5CDD505-2E9C-101B-9397-08002B2CF9AE}" pid="9" name="table1Count">
    <vt:lpwstr>23</vt:lpwstr>
  </property>
  <property fmtid="{D5CDD505-2E9C-101B-9397-08002B2CF9AE}" pid="10" name="table2Count">
    <vt:lpwstr>1</vt:lpwstr>
  </property>
  <property fmtid="{D5CDD505-2E9C-101B-9397-08002B2CF9AE}" pid="11" name="table3Count">
    <vt:lpwstr>6</vt:lpwstr>
  </property>
  <property fmtid="{D5CDD505-2E9C-101B-9397-08002B2CF9AE}" pid="12" name="table4Count">
    <vt:lpwstr>1</vt:lpwstr>
  </property>
  <property fmtid="{D5CDD505-2E9C-101B-9397-08002B2CF9AE}" pid="13" name="WMMDicRelTabRename1">
    <vt:lpwstr>(table1)=Goods and Services Part B (table1);(table3)=Goods and Services Part C (table3);(table4)=Opportunity Website Part C (table4)</vt:lpwstr>
  </property>
  <property fmtid="{D5CDD505-2E9C-101B-9397-08002B2CF9AE}" pid="14" name="WMMTaskPane">
    <vt:lpwstr>5e7f9360-c17c-45d9-bcdc-af3986ea53cf</vt:lpwstr>
  </property>
  <property fmtid="{D5CDD505-2E9C-101B-9397-08002B2CF9AE}" pid="15" name="WMMTemplateName">
    <vt:lpwstr>24a12892-bfff-f011-8406-002248943770</vt:lpwstr>
  </property>
  <property fmtid="{D5CDD505-2E9C-101B-9397-08002B2CF9AE}" pid="16" name="wmm_AdditionalFields1">
    <vt:lpwstr>|disr_referencecode||disr_projecttype_ovalue||disr_projecttype||disr_projectcapitalexpenditure||disr_projectestimatedcapitalexpenditurerange_ovalue||disr_projectestimatedcapitalexpenditurerange||disr_confirmtotalprojectestimatedexpenditure_ovalue||disr_co</vt:lpwstr>
  </property>
  <property fmtid="{D5CDD505-2E9C-101B-9397-08002B2CF9AE}" pid="17" name="wmm_AdditionalFields2">
    <vt:lpwstr>nfirmtotalprojectestimatedexpenditure||disr_partbprojectstandards_ovalue||disr_partbprojectstandards||disr_partcfacilitystandards_ovalue||disr_partcfacilitystandards|</vt:lpwstr>
  </property>
  <property fmtid="{D5CDD505-2E9C-101B-9397-08002B2CF9AE}" pid="18" name="wmm_Condition_document|If Capital Expenditure contains data|1">
    <vt:lpwstr>&lt;&lt;disr_projectcapitalexpenditure&gt;&gt;≈!Null</vt:lpwstr>
  </property>
  <property fmtid="{D5CDD505-2E9C-101B-9397-08002B2CF9AE}" pid="19" name="wmm_Condition_document|If Capital Expenditure Range has data|1">
    <vt:lpwstr>&lt;&lt;disr_projectestimatedcapitalexpenditurerange_ovalue&gt;&gt;≈!Null</vt:lpwstr>
  </property>
  <property fmtid="{D5CDD505-2E9C-101B-9397-08002B2CF9AE}" pid="20" name="wmm_Condition_document|If Expenditure confirm is Yes|1">
    <vt:lpwstr>&lt;&lt;disr_confirmtotalprojectestimatedexpenditure_ovalue&gt;&gt;:1</vt:lpwstr>
  </property>
  <property fmtid="{D5CDD505-2E9C-101B-9397-08002B2CF9AE}" pid="21" name="wmm_Condition_document|If Facility Standard is Other|1">
    <vt:lpwstr>102220002§( &lt;&lt;disr_partcfacilitystandards_ovalue&gt;&gt; )</vt:lpwstr>
  </property>
  <property fmtid="{D5CDD505-2E9C-101B-9397-08002B2CF9AE}" pid="22" name="wmm_Condition_document|If Project Type is Other|1">
    <vt:lpwstr>&lt;&lt;disr_projecttype_ovalue&gt;&gt;:102220011</vt:lpwstr>
  </property>
  <property fmtid="{D5CDD505-2E9C-101B-9397-08002B2CF9AE}" pid="23" name="wmm_Condition_document|Part B Project Standard is Other|1">
    <vt:lpwstr>102220002§( &lt;&lt;disr_partbprojectstandards_ovalue&gt;&gt; )</vt:lpwstr>
  </property>
  <property fmtid="{D5CDD505-2E9C-101B-9397-08002B2CF9AE}" pid="24" name="WordMailMerge">
    <vt:lpwstr>disr_aippjaipplan</vt:lpwstr>
  </property>
  <property fmtid="{D5CDD505-2E9C-101B-9397-08002B2CF9AE}" pid="25" name="WordMailMergeDocType">
    <vt:lpwstr>Client</vt:lpwstr>
  </property>
  <property fmtid="{D5CDD505-2E9C-101B-9397-08002B2CF9AE}" pid="26" name="WordMailMergeDocumentName">
    <vt:lpwstr>&lt;&lt;disr_referencecode&gt;&gt;+'_PLAN_Executine Summary'</vt:lpwstr>
  </property>
  <property fmtid="{D5CDD505-2E9C-101B-9397-08002B2CF9AE}" pid="27" name="WordMailMergeDocumentNameValue">
    <vt:lpwstr>N9P4V1-J7T9D8_PLAN_Executine Summary</vt:lpwstr>
  </property>
  <property fmtid="{D5CDD505-2E9C-101B-9397-08002B2CF9AE}" pid="28" name="WordMailMergeFetchX1">
    <vt:lpwstr>&lt;fetches&gt;&lt;fetch name="table2" relationshipname="disr_jaipopportunitywebsite_jaipplan" mapping="logical"&gt;&lt;entity name="disr_jaipopportunitywebsite"&gt;&lt;attribute name="disr_addressofthepublicwebsite" /&gt;&lt;attribute name="disr_isthiswebsiteactive" /&gt;&lt;attribute n</vt:lpwstr>
  </property>
  <property fmtid="{D5CDD505-2E9C-101B-9397-08002B2CF9AE}" pid="29" name="WordMailMergeFetchX10">
    <vt:lpwstr>" /&gt;&lt;attribute name="disr_partbphonenumber" /&gt;&lt;attribute name="disr_partbpositiontitle" /&gt;&lt;attribute name="disr_partbprojectstandards" targetname="disr_partbprojectstandards" containingentity="disr_aippjaipplan" delimiter=", " /&gt;&lt;attribute name="disr_part</vt:lpwstr>
  </property>
  <property fmtid="{D5CDD505-2E9C-101B-9397-08002B2CF9AE}" pid="30" name="WordMailMergeFetchX11">
    <vt:lpwstr>bpublicwebsite" /&gt;&lt;attribute name="disr_partccapabilitydevelopment" targetname="disr_partccapabilitydevelopment" containingentity="disr_aippjaipplan" delimiter="\n" /&gt;&lt;attribute name="disr_partcfacilitystandards" targetname="disr_partcfacilitystandards" c</vt:lpwstr>
  </property>
  <property fmtid="{D5CDD505-2E9C-101B-9397-08002B2CF9AE}" pid="31" name="WordMailMergeFetchX12">
    <vt:lpwstr>ontainingentity="disr_aippjaipplan" delimiter=", " /&gt;&lt;attribute name="disr_partcfeedback" targetname="disr_partcfeedback" containingentity="disr_aippjaipplan" delimiter="\n" /&gt;&lt;attribute name="disr_partcglobalsupplychain" targetname="disr_partcglobalsuppl</vt:lpwstr>
  </property>
  <property fmtid="{D5CDD505-2E9C-101B-9397-08002B2CF9AE}" pid="32" name="WordMailMergeFetchX13">
    <vt:lpwstr>ychain" containingentity="disr_aippjaipplan" delimiter="\n" /&gt;&lt;attribute name="disr_partcmanufacturersandsuppliers" targetname="disr_partcmanufacturersandsuppliers" containingentity="disr_aippjaipplan" delimiter="\n" /&gt;&lt;attribute name="disr_partcotherfaci</vt:lpwstr>
  </property>
  <property fmtid="{D5CDD505-2E9C-101B-9397-08002B2CF9AE}" pid="33" name="WordMailMergeFetchX14">
    <vt:lpwstr>litystandards" /&gt;&lt;attribute name="disr_partcpublicwebsite" /&gt;&lt;attribute name="disr_projectcapitalexpenditure" /&gt;&lt;attribute name="disr_projectdescription" /&gt;&lt;attribute name="disr_projectestimatedcapitalexpenditurerange" /&gt;&lt;attribute name="disr_projectlocat</vt:lpwstr>
  </property>
  <property fmtid="{D5CDD505-2E9C-101B-9397-08002B2CF9AE}" pid="34" name="WordMailMergeFetchX15">
    <vt:lpwstr>ion" /&gt;&lt;attribute name="disr_projectname" /&gt;&lt;attribute name="disr_projectpurpose" /&gt;&lt;attribute name="disr_projecttype" /&gt;&lt;attribute name="disr_referencecode" /&gt;&lt;filter type="and"&gt;&lt;condition attribute="disr_aippjaipplanid" operator="in"&gt;&lt;value&gt;qid&lt;/value&gt;&lt;</vt:lpwstr>
  </property>
  <property fmtid="{D5CDD505-2E9C-101B-9397-08002B2CF9AE}" pid="35" name="WordMailMergeFetchX16">
    <vt:lpwstr>/condition&gt;&lt;/filter&gt;&lt;/entity&gt;&lt;/fetch&gt;&lt;fetch name="table1" relationshipname="disr_jaipgoodsandservices_jaipplan" mapping="logical"&gt;&lt;entity name="disr_jaipgoodsandservices"&gt;&lt;attribute name="disr_explanationfornoopportunities" /&gt;&lt;attribute name="disr_keygood</vt:lpwstr>
  </property>
  <property fmtid="{D5CDD505-2E9C-101B-9397-08002B2CF9AE}" pid="36" name="WordMailMergeFetchX17">
    <vt:lpwstr>sandservices" /&gt;&lt;attribute name="disr_opportunitiesforentity" targetname="disr_opportunitiesforentity" containingentity="disr_jaipgoodsandservices" delimiter="\n" /&gt;&lt;attribute name="disr_type" /&gt;&lt;filter type="and"&gt;&lt;condition attribute="disr_jaipplan" oper</vt:lpwstr>
  </property>
  <property fmtid="{D5CDD505-2E9C-101B-9397-08002B2CF9AE}" pid="37" name="WordMailMergeFetchX18">
    <vt:lpwstr>ator="in"&gt;&lt;value&gt;qid&lt;/value&gt;&lt;/condition&gt;&lt;/filter&gt;&lt;filter type="and"&gt;&lt;condition attribute="disr_type" operator="eq" value="102220000" /&gt;&lt;/filter&gt;&lt;/entity&gt;&lt;/fetch&gt;&lt;fetch name="table3" relationshipname="disr_jaipgoodsandservices_jaipplan" mapping="logical"&gt;&lt;</vt:lpwstr>
  </property>
  <property fmtid="{D5CDD505-2E9C-101B-9397-08002B2CF9AE}" pid="38" name="WordMailMergeFetchX19">
    <vt:lpwstr>entity name="disr_jaipgoodsandservices"&gt;&lt;attribute name="disr_explanationfornoopportunities" /&gt;&lt;attribute name="disr_keygoodsandservices" /&gt;&lt;attribute name="disr_opportunitiesforentity" targetname="disr_opportunitiesforentity" containingentity="disr_jaipg</vt:lpwstr>
  </property>
  <property fmtid="{D5CDD505-2E9C-101B-9397-08002B2CF9AE}" pid="39" name="WordMailMergeFetchX2">
    <vt:lpwstr>ame="disr_websitegolivedate" /&gt;&lt;filter type="and"&gt;&lt;condition attribute="disr_jaipplan" operator="in"&gt;&lt;value&gt;qid&lt;/value&gt;&lt;/condition&gt;&lt;/filter&gt;&lt;filter type="and"&gt;&lt;condition attribute="disr_type" operator="eq" value="102220000" /&gt;&lt;/filter&gt;&lt;/entity&gt;&lt;/fetch&gt;&lt;fe</vt:lpwstr>
  </property>
  <property fmtid="{D5CDD505-2E9C-101B-9397-08002B2CF9AE}" pid="40" name="WordMailMergeFetchX20">
    <vt:lpwstr>oodsandservices" delimiter="\n" /&gt;&lt;attribute name="disr_type" /&gt;&lt;filter type="and"&gt;&lt;condition attribute="disr_jaipplan" operator="in"&gt;&lt;value&gt;qid&lt;/value&gt;&lt;/condition&gt;&lt;/filter&gt;&lt;filter type="and"&gt;&lt;condition attribute="disr_type" operator="eq" value="102220001</vt:lpwstr>
  </property>
  <property fmtid="{D5CDD505-2E9C-101B-9397-08002B2CF9AE}" pid="41" name="WordMailMergeFetchX21">
    <vt:lpwstr>" /&gt;&lt;/filter&gt;&lt;/entity&gt;&lt;/fetch&gt;&lt;/fetches&gt;</vt:lpwstr>
  </property>
  <property fmtid="{D5CDD505-2E9C-101B-9397-08002B2CF9AE}" pid="42" name="WordMailMergeFetchX3">
    <vt:lpwstr>tch name="table4" relationshipname="disr_jaipopportunitywebsite_jaipplan" mapping="logical"&gt;&lt;entity name="disr_jaipopportunitywebsite"&gt;&lt;attribute name="disr_addressofthepublicwebsite" /&gt;&lt;attribute name="disr_isthiswebsiteactive" /&gt;&lt;attribute name="disr_ty</vt:lpwstr>
  </property>
  <property fmtid="{D5CDD505-2E9C-101B-9397-08002B2CF9AE}" pid="43" name="WordMailMergeFetchX4">
    <vt:lpwstr>pe" /&gt;&lt;attribute name="disr_websitegolivedate" /&gt;&lt;filter type="and"&gt;&lt;condition attribute="disr_jaipplan" operator="in"&gt;&lt;value&gt;qid&lt;/value&gt;&lt;/condition&gt;&lt;/filter&gt;&lt;filter type="and"&gt;&lt;condition attribute="disr_type" operator="eq" value="102220001" /&gt;&lt;/filter&gt;&lt;/</vt:lpwstr>
  </property>
  <property fmtid="{D5CDD505-2E9C-101B-9397-08002B2CF9AE}" pid="44" name="WordMailMergeFetchX5">
    <vt:lpwstr>entity&gt;&lt;/fetch&gt;&lt;fetch name="document"&gt;&lt;entity name="disr_aippjaipplan"&gt;&lt;attribute name="disr_confirmtotalprojectestimatedexpenditure" /&gt;&lt;attribute name="disr_estimatedprojectcompletiondate" /&gt;&lt;attribute name="disr_aippjaipplanid" /&gt;&lt;attribute name="disr_l</vt:lpwstr>
  </property>
  <property fmtid="{D5CDD505-2E9C-101B-9397-08002B2CF9AE}" pid="45" name="WordMailMergeFetchX6">
    <vt:lpwstr>egalnameofnominatedfacilityoperator" /&gt;&lt;attribute name="disr_legalnameofnominatedprojectproponent" /&gt;&lt;attribute name="disr_nfocontactemail" /&gt;&lt;attribute name="disr_nfocontactperson" /&gt;&lt;attribute name="disr_nfophonenumber" /&gt;&lt;attribute name="disr_nfopositi</vt:lpwstr>
  </property>
  <property fmtid="{D5CDD505-2E9C-101B-9397-08002B2CF9AE}" pid="46" name="WordMailMergeFetchX7">
    <vt:lpwstr>ontitle" /&gt;&lt;attribute name="disr_otherproductivefacility" /&gt;&lt;attribute name="disr_partbcapabilitydevelopment" targetname="disr_partbcapabilitydevelopment" containingentity="disr_aippjaipplan" delimiter="\n" /&gt;&lt;attribute name="disr_partbcontactemail" /&gt;&lt;at</vt:lpwstr>
  </property>
  <property fmtid="{D5CDD505-2E9C-101B-9397-08002B2CF9AE}" pid="47" name="WordMailMergeFetchX8">
    <vt:lpwstr>tribute name="disr_partbcontactperson" /&gt;&lt;attribute name="disr_partbfeedback" targetname="disr_partbfeedback" containingentity="disr_aippjaipplan" delimiter="\n" /&gt;&lt;attribute name="disr_partbglobalsupplychain" targetname="disr_partbglobalsupplychain" cont</vt:lpwstr>
  </property>
  <property fmtid="{D5CDD505-2E9C-101B-9397-08002B2CF9AE}" pid="48" name="WordMailMergeFetchX9">
    <vt:lpwstr>ainingentity="disr_aippjaipplan" delimiter=", " /&gt;&lt;attribute name="disr_partbmanufacturersandsuppliers" targetname="disr_partbmanufacturersandsuppliers" containingentity="disr_aippjaipplan" delimiter="\n" /&gt;&lt;attribute name="disr_partbotherprojectstandards</vt:lpwstr>
  </property>
  <property fmtid="{D5CDD505-2E9C-101B-9397-08002B2CF9AE}" pid="49" name="WordMailMergeGUID">
    <vt:lpwstr>d53ad825-1f9c-f111-b8db-7ced8d3332e3</vt:lpwstr>
  </property>
  <property fmtid="{D5CDD505-2E9C-101B-9397-08002B2CF9AE}" pid="50" name="WordMailMergeSampleRecordId">
    <vt:lpwstr>B6R4V0-N1F0D8|bfe97323-55f6-f011-8406-6045bdc3d456</vt:lpwstr>
  </property>
  <property fmtid="{D5CDD505-2E9C-101B-9397-08002B2CF9AE}" pid="51" name="WordMailMergeSaveOpenTabName">
    <vt:lpwstr>Email Notification</vt:lpwstr>
  </property>
  <property fmtid="{D5CDD505-2E9C-101B-9397-08002B2CF9AE}" pid="52" name="WordMailMergeWordDocumentType">
    <vt:lpwstr>-1</vt:lpwstr>
  </property>
</Properties>
</file>