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249A9" w14:textId="77777777" w:rsidR="00D01AB1" w:rsidRDefault="008919C3">
      <w:pPr>
        <w:textAlignment w:val="baseline"/>
        <w:rPr>
          <w:rFonts w:eastAsia="Times New Roman"/>
          <w:color w:val="000000"/>
          <w:sz w:val="24"/>
        </w:rPr>
      </w:pPr>
      <w:r>
        <w:pict w14:anchorId="50024A4B">
          <v:shapetype id="_x0000_t202" coordsize="21600,21600" o:spt="202" path="m,l,21600r21600,l21600,xe">
            <v:stroke joinstyle="miter"/>
            <v:path gradientshapeok="t" o:connecttype="rect"/>
          </v:shapetype>
          <v:shape id="_x0000_s8" type="#_x0000_t202" style="position:absolute;margin-left:66.25pt;margin-top:206.65pt;width:459.85pt;height:23.5pt;z-index:-251679232;mso-wrap-distance-left:0;mso-wrap-distance-right:0;mso-position-horizontal-relative:page;mso-position-vertical-relative:page" filled="f" stroked="f">
            <v:textbox inset="0,0,0,0">
              <w:txbxContent>
                <w:p w14:paraId="50024A78" w14:textId="77777777" w:rsidR="00D01AB1" w:rsidRDefault="008919C3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0024AAC" wp14:editId="50024AAD">
                        <wp:extent cx="5840095" cy="298450"/>
                        <wp:effectExtent l="0" t="0" r="0" b="0"/>
                        <wp:docPr id="2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"/>
                                <pic:cNvPicPr preferRelativeResize="0"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0095" cy="298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pict w14:anchorId="50024A4C">
          <v:shape id="_x0000_s9" type="#_x0000_t202" style="position:absolute;margin-left:66.25pt;margin-top:294.7pt;width:459.85pt;height:23.55pt;z-index:-251678208;mso-wrap-distance-left:0;mso-wrap-distance-right:0;mso-position-horizontal-relative:page;mso-position-vertical-relative:page" filled="f" stroked="f">
            <v:textbox inset="0,0,0,0">
              <w:txbxContent>
                <w:p w14:paraId="50024A79" w14:textId="77777777" w:rsidR="00D01AB1" w:rsidRDefault="008919C3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0024AAE" wp14:editId="50024AAF">
                        <wp:extent cx="5840095" cy="299085"/>
                        <wp:effectExtent l="0" t="0" r="0" b="0"/>
                        <wp:docPr id="3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"/>
                                <pic:cNvPicPr preferRelativeResize="0"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0095" cy="2990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pict w14:anchorId="50024A4D">
          <v:shape id="_x0000_s10" type="#_x0000_t202" style="position:absolute;margin-left:66.25pt;margin-top:381.1pt;width:459.85pt;height:23.55pt;z-index:-251677184;mso-wrap-distance-left:0;mso-wrap-distance-right:0;mso-position-horizontal-relative:page;mso-position-vertical-relative:page" filled="f" stroked="f">
            <v:textbox inset="0,0,0,0">
              <w:txbxContent>
                <w:p w14:paraId="50024A7A" w14:textId="77777777" w:rsidR="00D01AB1" w:rsidRDefault="008919C3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0024AB0" wp14:editId="50024AB1">
                        <wp:extent cx="5840095" cy="299085"/>
                        <wp:effectExtent l="0" t="0" r="0" b="0"/>
                        <wp:docPr id="4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"/>
                                <pic:cNvPicPr preferRelativeResize="0"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0095" cy="2990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pict w14:anchorId="50024A4E">
          <v:shape id="_x0000_s11" type="#_x0000_t202" style="position:absolute;margin-left:66.25pt;margin-top:424.3pt;width:459.85pt;height:23.55pt;z-index:-251676160;mso-wrap-distance-left:0;mso-wrap-distance-right:0;mso-position-horizontal-relative:page;mso-position-vertical-relative:page" filled="f" stroked="f">
            <v:textbox inset="0,0,0,0">
              <w:txbxContent>
                <w:p w14:paraId="50024A7B" w14:textId="77777777" w:rsidR="00D01AB1" w:rsidRDefault="008919C3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0024AB2" wp14:editId="50024AB3">
                        <wp:extent cx="5840095" cy="299085"/>
                        <wp:effectExtent l="0" t="0" r="0" b="0"/>
                        <wp:docPr id="5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icture"/>
                                <pic:cNvPicPr preferRelativeResize="0"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0095" cy="2990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pict w14:anchorId="50024A4F">
          <v:shape id="_x0000_s12" type="#_x0000_t202" style="position:absolute;margin-left:66.25pt;margin-top:467.3pt;width:459.85pt;height:23.75pt;z-index:-251675136;mso-wrap-distance-left:0;mso-wrap-distance-right:0;mso-position-horizontal-relative:page;mso-position-vertical-relative:page" filled="f" stroked="f">
            <v:textbox inset="0,0,0,0">
              <w:txbxContent>
                <w:p w14:paraId="50024A7C" w14:textId="77777777" w:rsidR="00D01AB1" w:rsidRDefault="008919C3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0024AB4" wp14:editId="50024AB5">
                        <wp:extent cx="5840095" cy="301625"/>
                        <wp:effectExtent l="0" t="0" r="0" b="0"/>
                        <wp:docPr id="6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Picture"/>
                                <pic:cNvPicPr preferRelativeResize="0"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0095" cy="301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pict w14:anchorId="50024A50">
          <v:shape id="_x0000_s13" type="#_x0000_t202" style="position:absolute;margin-left:66.25pt;margin-top:676.3pt;width:150.25pt;height:23.55pt;z-index:-251674112;mso-wrap-distance-left:0;mso-wrap-distance-right:0;mso-position-horizontal-relative:page;mso-position-vertical-relative:page" filled="f" stroked="f">
            <v:textbox inset="0,0,0,0">
              <w:txbxContent>
                <w:p w14:paraId="50024A7D" w14:textId="77777777" w:rsidR="00D01AB1" w:rsidRDefault="008919C3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0024AB6" wp14:editId="50024AB7">
                        <wp:extent cx="1908175" cy="299085"/>
                        <wp:effectExtent l="0" t="0" r="0" b="0"/>
                        <wp:docPr id="7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Picture"/>
                                <pic:cNvPicPr preferRelativeResize="0"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8175" cy="2990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pict w14:anchorId="50024A51">
          <v:shape id="_x0000_s0" o:spid="_x0000_s2070" type="#_x0000_t202" style="position:absolute;margin-left:44.15pt;margin-top:15pt;width:511pt;height:40.45pt;z-index:251636224;mso-wrap-distance-left:0;mso-wrap-distance-right:0;mso-position-horizontal-relative:page;mso-position-vertical-relative:page" filled="f" stroked="f">
            <v:textbox inset="0,0,0,0">
              <w:txbxContent>
                <w:p w14:paraId="50024A7E" w14:textId="77777777" w:rsidR="00D01AB1" w:rsidRDefault="008919C3">
                  <w:pPr>
                    <w:spacing w:before="8" w:after="526" w:line="274" w:lineRule="exact"/>
                    <w:jc w:val="center"/>
                    <w:textAlignment w:val="baseline"/>
                    <w:rPr>
                      <w:rFonts w:ascii="Arial" w:eastAsia="Arial" w:hAnsi="Arial"/>
                      <w:color w:val="C00000"/>
                      <w:spacing w:val="-1"/>
                      <w:sz w:val="24"/>
                    </w:rPr>
                  </w:pPr>
                  <w:r>
                    <w:rPr>
                      <w:rFonts w:ascii="Arial" w:eastAsia="Arial" w:hAnsi="Arial"/>
                      <w:color w:val="C00000"/>
                      <w:spacing w:val="-1"/>
                      <w:sz w:val="24"/>
                    </w:rPr>
                    <w:t>OFFICIAL</w:t>
                  </w:r>
                </w:p>
              </w:txbxContent>
            </v:textbox>
            <w10:wrap anchorx="page" anchory="page"/>
          </v:shape>
        </w:pict>
      </w:r>
      <w:r>
        <w:pict w14:anchorId="50024A52">
          <v:shape id="_x0000_s1" type="#_x0000_t202" style="position:absolute;margin-left:77.3pt;margin-top:55.45pt;width:381.6pt;height:44.65pt;z-index:-251673088;mso-wrap-distance-left:0;mso-wrap-distance-right: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28"/>
                    <w:gridCol w:w="4604"/>
                  </w:tblGrid>
                  <w:tr w:rsidR="00D01AB1" w14:paraId="50024A8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93"/>
                    </w:trPr>
                    <w:tc>
                      <w:tcPr>
                        <w:tcW w:w="3028" w:type="dxa"/>
                      </w:tcPr>
                      <w:p w14:paraId="50024A7F" w14:textId="77777777" w:rsidR="00D01AB1" w:rsidRDefault="008919C3">
                        <w:pPr>
                          <w:jc w:val="center"/>
                          <w:textAlignment w:val="baseline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0024AB8" wp14:editId="50024AB9">
                              <wp:extent cx="1922780" cy="567055"/>
                              <wp:effectExtent l="0" t="0" r="0" b="0"/>
                              <wp:docPr id="1" name="Pictur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Picture"/>
                                      <pic:cNvPicPr preferRelativeResize="0"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22780" cy="5670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604" w:type="dxa"/>
                        <w:vAlign w:val="center"/>
                      </w:tcPr>
                      <w:p w14:paraId="50024A80" w14:textId="77777777" w:rsidR="00D01AB1" w:rsidRDefault="008919C3">
                        <w:pPr>
                          <w:spacing w:before="409" w:after="41" w:line="442" w:lineRule="exact"/>
                          <w:ind w:right="5"/>
                          <w:jc w:val="right"/>
                          <w:textAlignment w:val="baseline"/>
                          <w:rPr>
                            <w:rFonts w:ascii="Calibri" w:eastAsia="Calibri" w:hAnsi="Calibri"/>
                            <w:color w:val="0F4761"/>
                            <w:w w:val="95"/>
                            <w:sz w:val="40"/>
                          </w:rPr>
                        </w:pPr>
                        <w:r>
                          <w:rPr>
                            <w:rFonts w:ascii="Calibri" w:eastAsia="Calibri" w:hAnsi="Calibri"/>
                            <w:color w:val="0F4761"/>
                            <w:w w:val="95"/>
                            <w:sz w:val="40"/>
                          </w:rPr>
                          <w:t>Australian Jobs Act 2013</w:t>
                        </w:r>
                      </w:p>
                    </w:tc>
                  </w:tr>
                </w:tbl>
                <w:p w14:paraId="50024AB3" w14:textId="77777777" w:rsidR="008919C3" w:rsidRDefault="008919C3"/>
              </w:txbxContent>
            </v:textbox>
            <w10:wrap type="square" anchorx="page" anchory="page"/>
          </v:shape>
        </w:pict>
      </w:r>
      <w:r>
        <w:pict w14:anchorId="50024A53">
          <v:shape id="_x0000_s2069" type="#_x0000_t202" style="position:absolute;margin-left:44.15pt;margin-top:116.7pt;width:511pt;height:48.25pt;z-index:-251672064;mso-wrap-distance-left:0;mso-wrap-distance-right:0;mso-position-horizontal-relative:page;mso-position-vertical-relative:page" filled="f" stroked="f">
            <v:textbox inset="0,0,0,0">
              <w:txbxContent>
                <w:p w14:paraId="50024A82" w14:textId="77777777" w:rsidR="00D01AB1" w:rsidRDefault="008919C3">
                  <w:pPr>
                    <w:spacing w:before="27" w:after="670" w:line="266" w:lineRule="exact"/>
                    <w:ind w:left="5328"/>
                    <w:textAlignment w:val="baseline"/>
                    <w:rPr>
                      <w:rFonts w:ascii="Calibri" w:eastAsia="Calibri" w:hAnsi="Calibri"/>
                      <w:color w:val="000000"/>
                      <w:sz w:val="24"/>
                    </w:rPr>
                  </w:pPr>
                  <w:r>
                    <w:rPr>
                      <w:rFonts w:ascii="Calibri" w:eastAsia="Calibri" w:hAnsi="Calibri"/>
                      <w:color w:val="000000"/>
                      <w:sz w:val="24"/>
                    </w:rPr>
                    <w:t>Reference code: B0S7F4-J4W1P2</w:t>
                  </w:r>
                </w:p>
              </w:txbxContent>
            </v:textbox>
            <w10:wrap type="square" anchorx="page" anchory="page"/>
          </v:shape>
        </w:pict>
      </w:r>
      <w:r>
        <w:pict w14:anchorId="50024A54">
          <v:shape id="_x0000_s2068" type="#_x0000_t202" style="position:absolute;margin-left:44.15pt;margin-top:164.95pt;width:511pt;height:172.95pt;z-index:-251671040;mso-wrap-distance-left:0;mso-wrap-distance-right:0;mso-position-horizontal-relative:page;mso-position-vertical-relative:page" filled="f" stroked="f">
            <v:textbox inset="0,0,0,0">
              <w:txbxContent>
                <w:p w14:paraId="50024A83" w14:textId="77777777" w:rsidR="00D01AB1" w:rsidRDefault="008919C3">
                  <w:pPr>
                    <w:spacing w:before="102" w:line="324" w:lineRule="exact"/>
                    <w:ind w:left="576"/>
                    <w:textAlignment w:val="baseline"/>
                    <w:rPr>
                      <w:rFonts w:ascii="Calibri" w:eastAsia="Calibri" w:hAnsi="Calibri"/>
                      <w:color w:val="0F4761"/>
                      <w:sz w:val="32"/>
                    </w:rPr>
                  </w:pPr>
                  <w:r>
                    <w:rPr>
                      <w:rFonts w:ascii="Calibri" w:eastAsia="Calibri" w:hAnsi="Calibri"/>
                      <w:color w:val="0F4761"/>
                      <w:sz w:val="32"/>
                    </w:rPr>
                    <w:t>Australian Industry Participation Plan Summary – Project Phase</w:t>
                  </w:r>
                </w:p>
                <w:p w14:paraId="50024A84" w14:textId="77777777" w:rsidR="00D01AB1" w:rsidRDefault="008919C3">
                  <w:pPr>
                    <w:spacing w:before="167" w:line="222" w:lineRule="exact"/>
                    <w:ind w:left="576"/>
                    <w:textAlignment w:val="baseline"/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eastAsia="Calibri" w:hAnsi="Calibri"/>
                      <w:color w:val="000000"/>
                    </w:rPr>
                    <w:t>Nominated project proponent:</w:t>
                  </w:r>
                </w:p>
                <w:p w14:paraId="50024A85" w14:textId="77777777" w:rsidR="00D01AB1" w:rsidRDefault="008919C3">
                  <w:pPr>
                    <w:spacing w:before="124" w:line="221" w:lineRule="exact"/>
                    <w:ind w:left="576"/>
                    <w:textAlignment w:val="baseline"/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eastAsia="Calibri" w:hAnsi="Calibri"/>
                      <w:color w:val="000000"/>
                    </w:rPr>
                    <w:t>RWE CATTLE CREEK ONSHORE WIND PTY LTD</w:t>
                  </w:r>
                </w:p>
                <w:p w14:paraId="50024A86" w14:textId="77777777" w:rsidR="00D01AB1" w:rsidRDefault="008919C3">
                  <w:pPr>
                    <w:spacing w:before="750" w:line="287" w:lineRule="exact"/>
                    <w:ind w:left="576"/>
                    <w:textAlignment w:val="baseline"/>
                    <w:rPr>
                      <w:rFonts w:ascii="Calibri" w:eastAsia="Calibri" w:hAnsi="Calibri"/>
                      <w:color w:val="0F4761"/>
                      <w:spacing w:val="-1"/>
                      <w:sz w:val="28"/>
                    </w:rPr>
                  </w:pPr>
                  <w:r>
                    <w:rPr>
                      <w:rFonts w:ascii="Calibri" w:eastAsia="Calibri" w:hAnsi="Calibri"/>
                      <w:color w:val="0F4761"/>
                      <w:spacing w:val="-1"/>
                      <w:sz w:val="28"/>
                    </w:rPr>
                    <w:t>Project details</w:t>
                  </w:r>
                </w:p>
                <w:p w14:paraId="50024A87" w14:textId="77777777" w:rsidR="00D01AB1" w:rsidRDefault="008919C3">
                  <w:pPr>
                    <w:spacing w:before="158" w:line="221" w:lineRule="exact"/>
                    <w:ind w:left="576"/>
                    <w:textAlignment w:val="baseline"/>
                    <w:rPr>
                      <w:rFonts w:ascii="Calibri" w:eastAsia="Calibri" w:hAnsi="Calibri"/>
                      <w:color w:val="000000"/>
                      <w:spacing w:val="-2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2"/>
                    </w:rPr>
                    <w:t>Project name:</w:t>
                  </w:r>
                </w:p>
                <w:p w14:paraId="50024A88" w14:textId="77777777" w:rsidR="00D01AB1" w:rsidRDefault="008919C3">
                  <w:pPr>
                    <w:spacing w:before="124" w:line="221" w:lineRule="exact"/>
                    <w:ind w:left="576"/>
                    <w:textAlignment w:val="baseline"/>
                    <w:rPr>
                      <w:rFonts w:ascii="Calibri" w:eastAsia="Calibri" w:hAnsi="Calibri"/>
                      <w:color w:val="000000"/>
                      <w:spacing w:val="-1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1"/>
                    </w:rPr>
                    <w:t>Cattle Creek Wind Farm</w:t>
                  </w:r>
                </w:p>
                <w:p w14:paraId="50024A89" w14:textId="77777777" w:rsidR="00D01AB1" w:rsidRDefault="008919C3">
                  <w:pPr>
                    <w:spacing w:before="298" w:after="14" w:line="221" w:lineRule="exact"/>
                    <w:ind w:left="576"/>
                    <w:textAlignment w:val="baseline"/>
                    <w:rPr>
                      <w:rFonts w:ascii="Calibri" w:eastAsia="Calibri" w:hAnsi="Calibri"/>
                      <w:color w:val="000000"/>
                      <w:spacing w:val="-3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3"/>
                    </w:rPr>
                    <w:t>Location:</w:t>
                  </w:r>
                </w:p>
              </w:txbxContent>
            </v:textbox>
            <w10:wrap type="square" anchorx="page" anchory="page"/>
          </v:shape>
        </w:pict>
      </w:r>
      <w:r>
        <w:pict w14:anchorId="50024A55">
          <v:shape id="_x0000_s2067" type="#_x0000_t202" style="position:absolute;margin-left:66.25pt;margin-top:337.9pt;width:459.85pt;height:23.55pt;z-index:-251670016;mso-wrap-distance-left:22.1pt;mso-wrap-distance-right:29.05pt;mso-wrap-distance-bottom:9.85pt;mso-position-horizontal-relative:page;mso-position-vertical-relative:page" filled="f">
            <v:textbox inset="0,0,0,0">
              <w:txbxContent>
                <w:p w14:paraId="50024A8A" w14:textId="77777777" w:rsidR="00D01AB1" w:rsidRDefault="008919C3">
                  <w:pPr>
                    <w:spacing w:before="76" w:after="115" w:line="222" w:lineRule="exact"/>
                    <w:ind w:left="72"/>
                    <w:textAlignment w:val="baseline"/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eastAsia="Calibri" w:hAnsi="Calibri"/>
                      <w:color w:val="000000"/>
                    </w:rPr>
                    <w:t>Western Downs and Toowoomba Regional Council areas in Queensland</w:t>
                  </w:r>
                </w:p>
              </w:txbxContent>
            </v:textbox>
            <w10:wrap type="square" anchorx="page" anchory="page"/>
          </v:shape>
        </w:pict>
      </w:r>
      <w:r>
        <w:pict w14:anchorId="50024A56">
          <v:shape id="_x0000_s2066" type="#_x0000_t202" style="position:absolute;margin-left:44.15pt;margin-top:371.3pt;width:511pt;height:152.6pt;z-index:-251668992;mso-wrap-distance-left:0;mso-wrap-distance-right:0;mso-position-horizontal-relative:page;mso-position-vertical-relative:page" filled="f" stroked="f">
            <v:textbox inset="0,0,0,0">
              <w:txbxContent>
                <w:p w14:paraId="50024A8B" w14:textId="77777777" w:rsidR="00D01AB1" w:rsidRDefault="008919C3">
                  <w:pPr>
                    <w:spacing w:line="177" w:lineRule="exact"/>
                    <w:ind w:left="576"/>
                    <w:textAlignment w:val="baseline"/>
                    <w:rPr>
                      <w:rFonts w:ascii="Calibri" w:eastAsia="Calibri" w:hAnsi="Calibri"/>
                      <w:color w:val="000000"/>
                      <w:spacing w:val="-5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5"/>
                    </w:rPr>
                    <w:t>Type:</w:t>
                  </w:r>
                </w:p>
                <w:p w14:paraId="50024A8C" w14:textId="77777777" w:rsidR="00D01AB1" w:rsidRDefault="008919C3">
                  <w:pPr>
                    <w:spacing w:before="124" w:line="222" w:lineRule="exact"/>
                    <w:ind w:left="576"/>
                    <w:textAlignment w:val="baseline"/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eastAsia="Calibri" w:hAnsi="Calibri"/>
                      <w:color w:val="000000"/>
                    </w:rPr>
                    <w:t>Electricity facility</w:t>
                  </w:r>
                </w:p>
                <w:p w14:paraId="50024A8D" w14:textId="77777777" w:rsidR="00D01AB1" w:rsidRDefault="008919C3">
                  <w:pPr>
                    <w:spacing w:before="297" w:line="221" w:lineRule="exact"/>
                    <w:ind w:left="576"/>
                    <w:textAlignment w:val="baseline"/>
                    <w:rPr>
                      <w:rFonts w:ascii="Calibri" w:eastAsia="Calibri" w:hAnsi="Calibri"/>
                      <w:color w:val="000000"/>
                      <w:spacing w:val="-3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3"/>
                    </w:rPr>
                    <w:t>Purpose:</w:t>
                  </w:r>
                </w:p>
                <w:p w14:paraId="50024A8E" w14:textId="77777777" w:rsidR="00D01AB1" w:rsidRDefault="008919C3">
                  <w:pPr>
                    <w:spacing w:before="163" w:line="183" w:lineRule="exact"/>
                    <w:ind w:left="576"/>
                    <w:textAlignment w:val="baseline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Establish new facility</w:t>
                  </w:r>
                </w:p>
                <w:p w14:paraId="50024A8F" w14:textId="77777777" w:rsidR="00D01AB1" w:rsidRDefault="008919C3">
                  <w:pPr>
                    <w:spacing w:before="173" w:line="345" w:lineRule="exact"/>
                    <w:ind w:left="576"/>
                    <w:textAlignment w:val="baseline"/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Capital expenditure: </w:t>
                  </w:r>
                  <w:r>
                    <w:rPr>
                      <w:rFonts w:ascii="Calibri" w:eastAsia="Calibri" w:hAnsi="Calibri"/>
                      <w:color w:val="000000"/>
                    </w:rPr>
                    <w:br/>
                    <w:t>$2 billion - $5 billion</w:t>
                  </w:r>
                </w:p>
                <w:p w14:paraId="50024A90" w14:textId="77777777" w:rsidR="00D01AB1" w:rsidRDefault="008919C3">
                  <w:pPr>
                    <w:spacing w:before="562" w:after="9" w:line="221" w:lineRule="exact"/>
                    <w:ind w:left="576"/>
                    <w:textAlignment w:val="baseline"/>
                    <w:rPr>
                      <w:rFonts w:ascii="Calibri" w:eastAsia="Calibri" w:hAnsi="Calibri"/>
                      <w:color w:val="000000"/>
                      <w:spacing w:val="-2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2"/>
                    </w:rPr>
                    <w:t>Description:</w:t>
                  </w:r>
                </w:p>
              </w:txbxContent>
            </v:textbox>
            <w10:wrap type="square" anchorx="page" anchory="page"/>
          </v:shape>
        </w:pict>
      </w:r>
      <w:r>
        <w:pict w14:anchorId="50024A57">
          <v:shape id="_x0000_s2065" type="#_x0000_t202" style="position:absolute;margin-left:66.25pt;margin-top:523.9pt;width:459.85pt;height:133pt;z-index:-251667968;mso-wrap-distance-left:22.1pt;mso-wrap-distance-right:29.05pt;mso-wrap-distance-bottom:9.1pt;mso-position-horizontal-relative:page;mso-position-vertical-relative:page" filled="f">
            <v:textbox inset="0,0,0,0">
              <w:txbxContent>
                <w:p w14:paraId="50024A91" w14:textId="77777777" w:rsidR="00D01AB1" w:rsidRDefault="008919C3">
                  <w:pPr>
                    <w:spacing w:before="119" w:line="183" w:lineRule="exact"/>
                    <w:ind w:left="72" w:right="432"/>
                    <w:textAlignment w:val="baseline"/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eastAsia="Calibri" w:hAnsi="Calibri"/>
                      <w:color w:val="000000"/>
                    </w:rPr>
                    <w:t>RWE is working on developing a renewable energy project near Dunmore in southern QLD, in the vicinity of the Western Downs and Toowoomba Regional Councils.</w:t>
                  </w:r>
                </w:p>
                <w:p w14:paraId="50024A92" w14:textId="77777777" w:rsidR="00D01AB1" w:rsidRDefault="008919C3">
                  <w:pPr>
                    <w:spacing w:before="143" w:line="200" w:lineRule="exact"/>
                    <w:ind w:left="72"/>
                    <w:textAlignment w:val="baseline"/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eastAsia="Calibri" w:hAnsi="Calibri"/>
                      <w:color w:val="000000"/>
                    </w:rPr>
                    <w:t>The proposed project would incorporate a wind farm with up to 135 wind turbines with the final</w:t>
                  </w:r>
                </w:p>
                <w:p w14:paraId="50024A93" w14:textId="77777777" w:rsidR="00D01AB1" w:rsidRDefault="008919C3">
                  <w:pPr>
                    <w:spacing w:line="179" w:lineRule="exact"/>
                    <w:ind w:left="72"/>
                    <w:textAlignment w:val="baseline"/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eastAsia="Calibri" w:hAnsi="Calibri"/>
                      <w:color w:val="000000"/>
                    </w:rPr>
                    <w:t>number subject to the outcomes of various specialist studies. A battery energy storage system will</w:t>
                  </w:r>
                </w:p>
                <w:p w14:paraId="50024A94" w14:textId="77777777" w:rsidR="00D01AB1" w:rsidRDefault="008919C3">
                  <w:pPr>
                    <w:spacing w:line="203" w:lineRule="exact"/>
                    <w:ind w:left="72"/>
                    <w:textAlignment w:val="baseline"/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eastAsia="Calibri" w:hAnsi="Calibri"/>
                      <w:color w:val="000000"/>
                    </w:rPr>
                    <w:t>also be included as part of the project.</w:t>
                  </w:r>
                </w:p>
                <w:p w14:paraId="50024A95" w14:textId="77777777" w:rsidR="00D01AB1" w:rsidRDefault="008919C3">
                  <w:pPr>
                    <w:spacing w:before="143" w:line="202" w:lineRule="exact"/>
                    <w:ind w:left="72"/>
                    <w:textAlignment w:val="baseline"/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eastAsia="Calibri" w:hAnsi="Calibri"/>
                      <w:color w:val="000000"/>
                    </w:rPr>
                    <w:t>The project is currently in the planning and development phase. The projects Environment</w:t>
                  </w:r>
                </w:p>
                <w:p w14:paraId="50024A96" w14:textId="77777777" w:rsidR="00D01AB1" w:rsidRDefault="008919C3">
                  <w:pPr>
                    <w:spacing w:line="182" w:lineRule="exact"/>
                    <w:ind w:left="72"/>
                    <w:textAlignment w:val="baseline"/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eastAsia="Calibri" w:hAnsi="Calibri"/>
                      <w:color w:val="000000"/>
                    </w:rPr>
                    <w:t>Protection and Biodiversity Conservation referral has been submitted and we are working towards</w:t>
                  </w:r>
                </w:p>
                <w:p w14:paraId="50024A97" w14:textId="77777777" w:rsidR="00D01AB1" w:rsidRDefault="008919C3">
                  <w:pPr>
                    <w:spacing w:line="202" w:lineRule="exact"/>
                    <w:ind w:left="72"/>
                    <w:textAlignment w:val="baseline"/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eastAsia="Calibri" w:hAnsi="Calibri"/>
                      <w:color w:val="000000"/>
                    </w:rPr>
                    <w:t>submitting a Development Application later this year.</w:t>
                  </w:r>
                </w:p>
                <w:p w14:paraId="50024A98" w14:textId="77777777" w:rsidR="00D01AB1" w:rsidRDefault="008919C3">
                  <w:pPr>
                    <w:spacing w:before="184" w:after="110" w:line="182" w:lineRule="exact"/>
                    <w:ind w:left="72" w:right="216"/>
                    <w:textAlignment w:val="baseline"/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eastAsia="Calibri" w:hAnsi="Calibri"/>
                      <w:color w:val="000000"/>
                    </w:rPr>
                    <w:t>Construction of the project is expected to take two to three years and require a workforce of about 500 people at peak periods.</w:t>
                  </w:r>
                </w:p>
              </w:txbxContent>
            </v:textbox>
            <w10:wrap type="square" anchorx="page" anchory="page"/>
          </v:shape>
        </w:pict>
      </w:r>
      <w:r>
        <w:pict w14:anchorId="50024A58">
          <v:shape id="_x0000_s2064" type="#_x0000_t202" style="position:absolute;margin-left:44.15pt;margin-top:666pt;width:511pt;height:161pt;z-index:-251666944;mso-wrap-distance-left:0;mso-wrap-distance-right:0;mso-position-horizontal-relative:page;mso-position-vertical-relative:page" filled="f" stroked="f">
            <v:textbox style="mso-next-textbox:#_x0000_s2064" inset="0,0,0,0">
              <w:txbxContent>
                <w:p w14:paraId="50024A99" w14:textId="77777777" w:rsidR="00D01AB1" w:rsidRDefault="008919C3">
                  <w:pPr>
                    <w:spacing w:line="268" w:lineRule="exact"/>
                    <w:ind w:left="576"/>
                    <w:textAlignment w:val="baseline"/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Estimated completion date: </w:t>
                  </w:r>
                  <w:r>
                    <w:rPr>
                      <w:rFonts w:ascii="Calibri" w:eastAsia="Calibri" w:hAnsi="Calibri"/>
                      <w:color w:val="000000"/>
                    </w:rPr>
                    <w:br/>
                    <w:t>1/07/2031</w:t>
                  </w:r>
                </w:p>
                <w:p w14:paraId="50024A9A" w14:textId="77777777" w:rsidR="00D01AB1" w:rsidRDefault="008919C3">
                  <w:pPr>
                    <w:spacing w:before="333" w:line="287" w:lineRule="exact"/>
                    <w:ind w:left="576"/>
                    <w:textAlignment w:val="baseline"/>
                    <w:rPr>
                      <w:rFonts w:ascii="Calibri" w:eastAsia="Calibri" w:hAnsi="Calibri"/>
                      <w:color w:val="0F4761"/>
                      <w:spacing w:val="-1"/>
                      <w:sz w:val="28"/>
                    </w:rPr>
                  </w:pPr>
                  <w:r>
                    <w:rPr>
                      <w:rFonts w:ascii="Calibri" w:eastAsia="Calibri" w:hAnsi="Calibri"/>
                      <w:color w:val="0F4761"/>
                      <w:spacing w:val="-1"/>
                      <w:sz w:val="28"/>
                    </w:rPr>
                    <w:t>Key goods and services</w:t>
                  </w:r>
                </w:p>
                <w:p w14:paraId="50024A9B" w14:textId="77777777" w:rsidR="00D01AB1" w:rsidRDefault="008919C3">
                  <w:pPr>
                    <w:spacing w:line="415" w:lineRule="exact"/>
                    <w:ind w:left="576"/>
                    <w:textAlignment w:val="baseline"/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Indicative list of key goods and services to be acquired for the project: </w:t>
                  </w:r>
                  <w:r>
                    <w:rPr>
                      <w:rFonts w:ascii="Calibri" w:eastAsia="Calibri" w:hAnsi="Calibri"/>
                      <w:color w:val="000000"/>
                    </w:rPr>
                    <w:br/>
                  </w:r>
                  <w:r>
                    <w:rPr>
                      <w:rFonts w:ascii="Calibri" w:eastAsia="Calibri" w:hAnsi="Calibri"/>
                      <w:b/>
                      <w:color w:val="000000"/>
                    </w:rPr>
                    <w:t>List of key goods and services:</w:t>
                  </w:r>
                </w:p>
                <w:p w14:paraId="50024A9C" w14:textId="77777777" w:rsidR="00D01AB1" w:rsidRDefault="008919C3">
                  <w:pPr>
                    <w:spacing w:before="942" w:after="8" w:line="274" w:lineRule="exact"/>
                    <w:jc w:val="center"/>
                    <w:textAlignment w:val="baseline"/>
                    <w:rPr>
                      <w:rFonts w:ascii="Arial" w:eastAsia="Arial" w:hAnsi="Arial"/>
                      <w:color w:val="C00000"/>
                      <w:spacing w:val="-1"/>
                      <w:sz w:val="24"/>
                    </w:rPr>
                  </w:pPr>
                  <w:r>
                    <w:rPr>
                      <w:rFonts w:ascii="Arial" w:eastAsia="Arial" w:hAnsi="Arial"/>
                      <w:color w:val="C00000"/>
                      <w:spacing w:val="-1"/>
                      <w:sz w:val="24"/>
                    </w:rPr>
                    <w:t>OFFICIAL</w:t>
                  </w:r>
                </w:p>
              </w:txbxContent>
            </v:textbox>
            <w10:wrap type="square" anchorx="page" anchory="page"/>
          </v:shape>
        </w:pict>
      </w:r>
      <w:r>
        <w:pict w14:anchorId="50024A59">
          <v:line id="_x0000_s2063" style="position:absolute;z-index:251665920;mso-position-horizontal-relative:page;mso-position-vertical-relative:page" from="44.15pt,166.55pt" to="555.2pt,166.55pt" strokecolor="#2373a5" strokeweight="3.1pt">
            <w10:wrap anchorx="page" anchory="page"/>
          </v:line>
        </w:pict>
      </w:r>
    </w:p>
    <w:p w14:paraId="500249AA" w14:textId="77777777" w:rsidR="00D01AB1" w:rsidRDefault="00D01AB1">
      <w:pPr>
        <w:sectPr w:rsidR="00D01AB1">
          <w:headerReference w:type="even" r:id="rId10"/>
          <w:footerReference w:type="even" r:id="rId11"/>
          <w:headerReference w:type="first" r:id="rId12"/>
          <w:footerReference w:type="first" r:id="rId13"/>
          <w:pgSz w:w="11909" w:h="16838"/>
          <w:pgMar w:top="12" w:right="806" w:bottom="152" w:left="883" w:header="720" w:footer="720" w:gutter="0"/>
          <w:cols w:space="720"/>
        </w:sectPr>
      </w:pPr>
    </w:p>
    <w:p w14:paraId="500249AB" w14:textId="77777777" w:rsidR="00D01AB1" w:rsidRDefault="008919C3">
      <w:pPr>
        <w:spacing w:before="16" w:after="869" w:line="275" w:lineRule="exact"/>
        <w:ind w:left="72"/>
        <w:jc w:val="center"/>
        <w:textAlignment w:val="baseline"/>
        <w:rPr>
          <w:rFonts w:ascii="Tahoma" w:eastAsia="Tahoma" w:hAnsi="Tahoma"/>
          <w:b/>
          <w:color w:val="C00000"/>
          <w:spacing w:val="-5"/>
          <w:sz w:val="23"/>
        </w:rPr>
      </w:pPr>
      <w:r>
        <w:rPr>
          <w:rFonts w:ascii="Tahoma" w:eastAsia="Tahoma" w:hAnsi="Tahoma"/>
          <w:b/>
          <w:color w:val="C00000"/>
          <w:spacing w:val="-5"/>
          <w:sz w:val="23"/>
        </w:rPr>
        <w:lastRenderedPageBreak/>
        <w:t>OFFICIAL</w:t>
      </w:r>
    </w:p>
    <w:p w14:paraId="500249AC" w14:textId="77777777" w:rsidR="00D01AB1" w:rsidRDefault="00D01AB1">
      <w:pPr>
        <w:spacing w:before="16" w:after="869" w:line="275" w:lineRule="exact"/>
        <w:sectPr w:rsidR="00D01AB1">
          <w:pgSz w:w="11909" w:h="16838"/>
          <w:pgMar w:top="280" w:right="1387" w:bottom="129" w:left="1325" w:header="720" w:footer="720" w:gutter="0"/>
          <w:cols w:space="720"/>
        </w:sectPr>
      </w:pPr>
    </w:p>
    <w:p w14:paraId="500249AD" w14:textId="77777777" w:rsidR="00D01AB1" w:rsidRDefault="008919C3">
      <w:pPr>
        <w:spacing w:before="26" w:after="441" w:line="222" w:lineRule="exact"/>
        <w:ind w:left="72"/>
        <w:textAlignment w:val="baseline"/>
        <w:rPr>
          <w:rFonts w:ascii="Calibri" w:eastAsia="Calibri" w:hAnsi="Calibri"/>
          <w:i/>
          <w:color w:val="000000"/>
        </w:rPr>
      </w:pPr>
      <w:r>
        <w:rPr>
          <w:rFonts w:ascii="Calibri" w:eastAsia="Calibri" w:hAnsi="Calibri"/>
          <w:i/>
          <w:color w:val="000000"/>
        </w:rPr>
        <w:t>An Australian entity is an entity with an ABN or CAN.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3004"/>
        <w:gridCol w:w="3015"/>
      </w:tblGrid>
      <w:tr w:rsidR="00D01AB1" w14:paraId="500249B3" w14:textId="77777777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3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156082" w:fill="156082"/>
          </w:tcPr>
          <w:p w14:paraId="500249AE" w14:textId="77777777" w:rsidR="00D01AB1" w:rsidRDefault="008919C3">
            <w:pPr>
              <w:spacing w:before="38" w:after="547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FFFFFF"/>
              </w:rPr>
            </w:pPr>
            <w:r>
              <w:rPr>
                <w:rFonts w:ascii="Calibri" w:eastAsia="Calibri" w:hAnsi="Calibri"/>
                <w:b/>
                <w:color w:val="FFFFFF"/>
              </w:rPr>
              <w:t>Key goods and services</w:t>
            </w:r>
          </w:p>
        </w:tc>
        <w:tc>
          <w:tcPr>
            <w:tcW w:w="3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156082" w:fill="156082"/>
          </w:tcPr>
          <w:p w14:paraId="500249AF" w14:textId="77777777" w:rsidR="00D01AB1" w:rsidRDefault="008919C3">
            <w:pPr>
              <w:spacing w:before="38" w:after="547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FFFFFF"/>
              </w:rPr>
            </w:pPr>
            <w:r>
              <w:rPr>
                <w:rFonts w:ascii="Calibri" w:eastAsia="Calibri" w:hAnsi="Calibri"/>
                <w:b/>
                <w:color w:val="FFFFFF"/>
              </w:rPr>
              <w:t>Opportunity for entities</w:t>
            </w:r>
          </w:p>
        </w:tc>
        <w:tc>
          <w:tcPr>
            <w:tcW w:w="3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156082" w:fill="156082"/>
          </w:tcPr>
          <w:p w14:paraId="500249B0" w14:textId="77777777" w:rsidR="00D01AB1" w:rsidRDefault="008919C3">
            <w:pPr>
              <w:spacing w:before="38" w:line="226" w:lineRule="exact"/>
              <w:ind w:left="144"/>
              <w:textAlignment w:val="baseline"/>
              <w:rPr>
                <w:rFonts w:ascii="Calibri" w:eastAsia="Calibri" w:hAnsi="Calibri"/>
                <w:b/>
                <w:color w:val="FFFFFF"/>
              </w:rPr>
            </w:pPr>
            <w:r>
              <w:rPr>
                <w:rFonts w:ascii="Calibri" w:eastAsia="Calibri" w:hAnsi="Calibri"/>
                <w:b/>
                <w:color w:val="FFFFFF"/>
              </w:rPr>
              <w:t>Explanation for no</w:t>
            </w:r>
          </w:p>
          <w:p w14:paraId="500249B1" w14:textId="77777777" w:rsidR="00D01AB1" w:rsidRDefault="008919C3">
            <w:pPr>
              <w:spacing w:before="43" w:line="226" w:lineRule="exact"/>
              <w:ind w:left="144"/>
              <w:textAlignment w:val="baseline"/>
              <w:rPr>
                <w:rFonts w:ascii="Calibri" w:eastAsia="Calibri" w:hAnsi="Calibri"/>
                <w:b/>
                <w:color w:val="FFFFFF"/>
              </w:rPr>
            </w:pPr>
            <w:r>
              <w:rPr>
                <w:rFonts w:ascii="Calibri" w:eastAsia="Calibri" w:hAnsi="Calibri"/>
                <w:b/>
                <w:color w:val="FFFFFF"/>
              </w:rPr>
              <w:t>opportunities for Australian</w:t>
            </w:r>
          </w:p>
          <w:p w14:paraId="500249B2" w14:textId="77777777" w:rsidR="00D01AB1" w:rsidRDefault="008919C3">
            <w:pPr>
              <w:spacing w:before="43" w:after="9" w:line="226" w:lineRule="exact"/>
              <w:ind w:left="144"/>
              <w:textAlignment w:val="baseline"/>
              <w:rPr>
                <w:rFonts w:ascii="Calibri" w:eastAsia="Calibri" w:hAnsi="Calibri"/>
                <w:b/>
                <w:color w:val="FFFFFF"/>
              </w:rPr>
            </w:pPr>
            <w:r>
              <w:rPr>
                <w:rFonts w:ascii="Calibri" w:eastAsia="Calibri" w:hAnsi="Calibri"/>
                <w:b/>
                <w:color w:val="FFFFFF"/>
              </w:rPr>
              <w:t>entities</w:t>
            </w:r>
          </w:p>
        </w:tc>
      </w:tr>
      <w:tr w:rsidR="00D01AB1" w14:paraId="500249B8" w14:textId="77777777">
        <w:tblPrEx>
          <w:tblCellMar>
            <w:top w:w="0" w:type="dxa"/>
            <w:bottom w:w="0" w:type="dxa"/>
          </w:tblCellMar>
        </w:tblPrEx>
        <w:trPr>
          <w:trHeight w:hRule="exact" w:val="1085"/>
        </w:trPr>
        <w:tc>
          <w:tcPr>
            <w:tcW w:w="3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249B4" w14:textId="77777777" w:rsidR="00D01AB1" w:rsidRDefault="008919C3">
            <w:pPr>
              <w:spacing w:after="561" w:line="261" w:lineRule="exact"/>
              <w:ind w:left="108" w:right="612"/>
              <w:textAlignment w:val="baseline"/>
              <w:rPr>
                <w:rFonts w:ascii="Calibri" w:eastAsia="Calibri" w:hAnsi="Calibri"/>
                <w:color w:val="000000"/>
                <w:spacing w:val="-3"/>
              </w:rPr>
            </w:pPr>
            <w:r>
              <w:rPr>
                <w:rFonts w:ascii="Calibri" w:eastAsia="Calibri" w:hAnsi="Calibri"/>
                <w:color w:val="000000"/>
                <w:spacing w:val="-3"/>
              </w:rPr>
              <w:t>Wind Turbine Generators Supply and Install</w:t>
            </w:r>
          </w:p>
        </w:tc>
        <w:tc>
          <w:tcPr>
            <w:tcW w:w="3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249B5" w14:textId="77777777" w:rsidR="00D01AB1" w:rsidRDefault="008919C3">
            <w:pPr>
              <w:spacing w:line="261" w:lineRule="exact"/>
              <w:ind w:left="14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Opportunities for Australian entities</w:t>
            </w:r>
          </w:p>
          <w:p w14:paraId="500249B6" w14:textId="77777777" w:rsidR="00D01AB1" w:rsidRDefault="008919C3">
            <w:pPr>
              <w:spacing w:after="24" w:line="268" w:lineRule="exact"/>
              <w:ind w:left="14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Opportunities for non-</w:t>
            </w:r>
            <w:r>
              <w:rPr>
                <w:rFonts w:ascii="Tahoma" w:eastAsia="Tahoma" w:hAnsi="Tahoma"/>
                <w:color w:val="000000"/>
                <w:sz w:val="24"/>
              </w:rPr>
              <w:t xml:space="preserve"> </w:t>
            </w:r>
            <w:r>
              <w:rPr>
                <w:rFonts w:ascii="Tahoma" w:eastAsia="Tahoma" w:hAnsi="Tahoma"/>
                <w:color w:val="000000"/>
                <w:sz w:val="24"/>
              </w:rPr>
              <w:br/>
            </w:r>
            <w:r>
              <w:rPr>
                <w:rFonts w:ascii="Calibri" w:eastAsia="Calibri" w:hAnsi="Calibri"/>
                <w:color w:val="000000"/>
              </w:rPr>
              <w:t>Australian entities</w:t>
            </w:r>
          </w:p>
        </w:tc>
        <w:tc>
          <w:tcPr>
            <w:tcW w:w="3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249B7" w14:textId="77777777" w:rsidR="00D01AB1" w:rsidRDefault="008919C3">
            <w:pPr>
              <w:textAlignment w:val="baseline"/>
              <w:rPr>
                <w:rFonts w:ascii="Tahoma" w:eastAsia="Tahoma" w:hAnsi="Tahoma"/>
                <w:color w:val="000000"/>
                <w:sz w:val="24"/>
              </w:rPr>
            </w:pPr>
            <w:r>
              <w:rPr>
                <w:rFonts w:ascii="Tahoma" w:eastAsia="Tahoma" w:hAnsi="Tahoma"/>
                <w:color w:val="000000"/>
                <w:sz w:val="24"/>
              </w:rPr>
              <w:t xml:space="preserve"> </w:t>
            </w:r>
          </w:p>
        </w:tc>
      </w:tr>
      <w:tr w:rsidR="00D01AB1" w14:paraId="500249BD" w14:textId="77777777">
        <w:tblPrEx>
          <w:tblCellMar>
            <w:top w:w="0" w:type="dxa"/>
            <w:bottom w:w="0" w:type="dxa"/>
          </w:tblCellMar>
        </w:tblPrEx>
        <w:trPr>
          <w:trHeight w:hRule="exact" w:val="1084"/>
        </w:trPr>
        <w:tc>
          <w:tcPr>
            <w:tcW w:w="3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249B9" w14:textId="77777777" w:rsidR="00D01AB1" w:rsidRDefault="008919C3">
            <w:pPr>
              <w:spacing w:after="556" w:line="261" w:lineRule="exact"/>
              <w:ind w:left="108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Battery Energy Storage System Supply and Commission</w:t>
            </w:r>
          </w:p>
        </w:tc>
        <w:tc>
          <w:tcPr>
            <w:tcW w:w="3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249BA" w14:textId="77777777" w:rsidR="00D01AB1" w:rsidRDefault="008919C3">
            <w:pPr>
              <w:spacing w:line="261" w:lineRule="exact"/>
              <w:ind w:left="14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Opportunities for Australian entities</w:t>
            </w:r>
          </w:p>
          <w:p w14:paraId="500249BB" w14:textId="77777777" w:rsidR="00D01AB1" w:rsidRDefault="008919C3">
            <w:pPr>
              <w:spacing w:after="19" w:line="268" w:lineRule="exact"/>
              <w:ind w:left="14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Opportunities for non-</w:t>
            </w:r>
            <w:r>
              <w:rPr>
                <w:rFonts w:ascii="Tahoma" w:eastAsia="Tahoma" w:hAnsi="Tahoma"/>
                <w:color w:val="000000"/>
                <w:sz w:val="24"/>
              </w:rPr>
              <w:t xml:space="preserve"> </w:t>
            </w:r>
            <w:r>
              <w:rPr>
                <w:rFonts w:ascii="Tahoma" w:eastAsia="Tahoma" w:hAnsi="Tahoma"/>
                <w:color w:val="000000"/>
                <w:sz w:val="24"/>
              </w:rPr>
              <w:br/>
            </w:r>
            <w:r>
              <w:rPr>
                <w:rFonts w:ascii="Calibri" w:eastAsia="Calibri" w:hAnsi="Calibri"/>
                <w:color w:val="000000"/>
              </w:rPr>
              <w:t>Australian entities</w:t>
            </w:r>
          </w:p>
        </w:tc>
        <w:tc>
          <w:tcPr>
            <w:tcW w:w="3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249BC" w14:textId="77777777" w:rsidR="00D01AB1" w:rsidRDefault="008919C3">
            <w:pPr>
              <w:textAlignment w:val="baseline"/>
              <w:rPr>
                <w:rFonts w:ascii="Tahoma" w:eastAsia="Tahoma" w:hAnsi="Tahoma"/>
                <w:color w:val="000000"/>
                <w:sz w:val="24"/>
              </w:rPr>
            </w:pPr>
            <w:r>
              <w:rPr>
                <w:rFonts w:ascii="Tahoma" w:eastAsia="Tahoma" w:hAnsi="Tahoma"/>
                <w:color w:val="000000"/>
                <w:sz w:val="24"/>
              </w:rPr>
              <w:t xml:space="preserve"> </w:t>
            </w:r>
          </w:p>
        </w:tc>
      </w:tr>
      <w:tr w:rsidR="00D01AB1" w14:paraId="500249C1" w14:textId="77777777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3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249BE" w14:textId="77777777" w:rsidR="00D01AB1" w:rsidRDefault="008919C3">
            <w:pPr>
              <w:spacing w:after="19" w:line="262" w:lineRule="exact"/>
              <w:ind w:left="108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Wind Turbine Generators Transportation</w:t>
            </w:r>
          </w:p>
        </w:tc>
        <w:tc>
          <w:tcPr>
            <w:tcW w:w="3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249BF" w14:textId="77777777" w:rsidR="00D01AB1" w:rsidRDefault="008919C3">
            <w:pPr>
              <w:spacing w:after="20" w:line="261" w:lineRule="exact"/>
              <w:ind w:left="108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Opportunities for Australian entities</w:t>
            </w:r>
          </w:p>
        </w:tc>
        <w:tc>
          <w:tcPr>
            <w:tcW w:w="3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249C0" w14:textId="77777777" w:rsidR="00D01AB1" w:rsidRDefault="008919C3">
            <w:pPr>
              <w:textAlignment w:val="baseline"/>
              <w:rPr>
                <w:rFonts w:ascii="Tahoma" w:eastAsia="Tahoma" w:hAnsi="Tahoma"/>
                <w:color w:val="000000"/>
                <w:sz w:val="24"/>
              </w:rPr>
            </w:pPr>
            <w:r>
              <w:rPr>
                <w:rFonts w:ascii="Tahoma" w:eastAsia="Tahoma" w:hAnsi="Tahoma"/>
                <w:color w:val="000000"/>
                <w:sz w:val="24"/>
              </w:rPr>
              <w:t xml:space="preserve"> </w:t>
            </w:r>
          </w:p>
        </w:tc>
      </w:tr>
      <w:tr w:rsidR="00D01AB1" w14:paraId="500249C5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3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249C2" w14:textId="77777777" w:rsidR="00D01AB1" w:rsidRDefault="008919C3">
            <w:pPr>
              <w:spacing w:before="33" w:after="288" w:line="221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Electrical Balance of Plant</w:t>
            </w:r>
          </w:p>
        </w:tc>
        <w:tc>
          <w:tcPr>
            <w:tcW w:w="3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249C3" w14:textId="77777777" w:rsidR="00D01AB1" w:rsidRDefault="008919C3">
            <w:pPr>
              <w:spacing w:after="19" w:line="261" w:lineRule="exact"/>
              <w:ind w:left="108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Opportunities for Australian entities</w:t>
            </w:r>
          </w:p>
        </w:tc>
        <w:tc>
          <w:tcPr>
            <w:tcW w:w="3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249C4" w14:textId="77777777" w:rsidR="00D01AB1" w:rsidRDefault="008919C3">
            <w:pPr>
              <w:textAlignment w:val="baseline"/>
              <w:rPr>
                <w:rFonts w:ascii="Tahoma" w:eastAsia="Tahoma" w:hAnsi="Tahoma"/>
                <w:color w:val="000000"/>
                <w:sz w:val="24"/>
              </w:rPr>
            </w:pPr>
            <w:r>
              <w:rPr>
                <w:rFonts w:ascii="Tahoma" w:eastAsia="Tahoma" w:hAnsi="Tahoma"/>
                <w:color w:val="000000"/>
                <w:sz w:val="24"/>
              </w:rPr>
              <w:t xml:space="preserve"> </w:t>
            </w:r>
          </w:p>
        </w:tc>
      </w:tr>
      <w:tr w:rsidR="00D01AB1" w14:paraId="500249C9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3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249C6" w14:textId="77777777" w:rsidR="00D01AB1" w:rsidRDefault="008919C3">
            <w:pPr>
              <w:spacing w:before="33" w:after="302" w:line="221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Civil Balance of Plant</w:t>
            </w:r>
          </w:p>
        </w:tc>
        <w:tc>
          <w:tcPr>
            <w:tcW w:w="3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249C7" w14:textId="77777777" w:rsidR="00D01AB1" w:rsidRDefault="008919C3">
            <w:pPr>
              <w:spacing w:after="33" w:line="261" w:lineRule="exact"/>
              <w:ind w:left="108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Opportunities for Australian entities</w:t>
            </w:r>
          </w:p>
        </w:tc>
        <w:tc>
          <w:tcPr>
            <w:tcW w:w="3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249C8" w14:textId="77777777" w:rsidR="00D01AB1" w:rsidRDefault="008919C3">
            <w:pPr>
              <w:textAlignment w:val="baseline"/>
              <w:rPr>
                <w:rFonts w:ascii="Tahoma" w:eastAsia="Tahoma" w:hAnsi="Tahoma"/>
                <w:color w:val="000000"/>
                <w:sz w:val="24"/>
              </w:rPr>
            </w:pPr>
            <w:r>
              <w:rPr>
                <w:rFonts w:ascii="Tahoma" w:eastAsia="Tahoma" w:hAnsi="Tahoma"/>
                <w:color w:val="000000"/>
                <w:sz w:val="24"/>
              </w:rPr>
              <w:t xml:space="preserve"> </w:t>
            </w:r>
          </w:p>
        </w:tc>
      </w:tr>
    </w:tbl>
    <w:p w14:paraId="500249CA" w14:textId="77777777" w:rsidR="00D01AB1" w:rsidRDefault="00D01AB1">
      <w:pPr>
        <w:spacing w:after="306" w:line="20" w:lineRule="exact"/>
      </w:pPr>
    </w:p>
    <w:p w14:paraId="500249CB" w14:textId="77777777" w:rsidR="00D01AB1" w:rsidRDefault="008919C3">
      <w:pPr>
        <w:spacing w:line="187" w:lineRule="exact"/>
        <w:ind w:left="72"/>
        <w:textAlignment w:val="baseline"/>
        <w:rPr>
          <w:rFonts w:ascii="Calibri" w:eastAsia="Calibri" w:hAnsi="Calibri"/>
          <w:color w:val="000000"/>
          <w:spacing w:val="-1"/>
        </w:rPr>
      </w:pPr>
      <w:r>
        <w:rPr>
          <w:rFonts w:ascii="Calibri" w:eastAsia="Calibri" w:hAnsi="Calibri"/>
          <w:color w:val="000000"/>
          <w:spacing w:val="-1"/>
        </w:rPr>
        <w:t>Project standards:</w:t>
      </w:r>
    </w:p>
    <w:p w14:paraId="500249CC" w14:textId="77777777" w:rsidR="00D01AB1" w:rsidRDefault="008919C3">
      <w:pPr>
        <w:spacing w:before="125" w:after="8572" w:line="221" w:lineRule="exact"/>
        <w:ind w:left="72"/>
        <w:textAlignment w:val="baseline"/>
        <w:rPr>
          <w:rFonts w:ascii="Calibri" w:eastAsia="Calibri" w:hAnsi="Calibri"/>
          <w:color w:val="000000"/>
        </w:rPr>
      </w:pPr>
      <w:r>
        <w:pict w14:anchorId="50024A5A">
          <v:shape id="_x0000_s14" type="#_x0000_t202" style="position:absolute;left:0;text-align:left;margin-left:66.25pt;margin-top:366.5pt;width:459.85pt;height:23.5pt;z-index:-251665920;mso-wrap-distance-left:0;mso-wrap-distance-right:0;mso-position-horizontal-relative:page;mso-position-vertical-relative:page" filled="f" stroked="f">
            <v:textbox inset="0,0,0,0">
              <w:txbxContent>
                <w:p w14:paraId="50024A9D" w14:textId="77777777" w:rsidR="00D01AB1" w:rsidRDefault="008919C3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0024ABA" wp14:editId="50024ABB">
                        <wp:extent cx="5840095" cy="298450"/>
                        <wp:effectExtent l="0" t="0" r="0" b="0"/>
                        <wp:docPr id="8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Picture"/>
                                <pic:cNvPicPr preferRelativeResize="0"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0095" cy="298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Calibri" w:eastAsia="Calibri" w:hAnsi="Calibri"/>
          <w:color w:val="000000"/>
        </w:rPr>
        <w:t>Australian, International</w:t>
      </w:r>
    </w:p>
    <w:p w14:paraId="500249CD" w14:textId="77777777" w:rsidR="00D01AB1" w:rsidRDefault="00D01AB1">
      <w:pPr>
        <w:spacing w:before="125" w:after="8572" w:line="221" w:lineRule="exact"/>
        <w:sectPr w:rsidR="00D01AB1">
          <w:type w:val="continuous"/>
          <w:pgSz w:w="11909" w:h="16838"/>
          <w:pgMar w:top="280" w:right="1387" w:bottom="129" w:left="1325" w:header="720" w:footer="720" w:gutter="0"/>
          <w:cols w:space="720"/>
        </w:sectPr>
      </w:pPr>
    </w:p>
    <w:p w14:paraId="500249CE" w14:textId="77777777" w:rsidR="00D01AB1" w:rsidRDefault="008919C3">
      <w:pPr>
        <w:spacing w:before="3" w:line="275" w:lineRule="exact"/>
        <w:ind w:left="72"/>
        <w:jc w:val="center"/>
        <w:textAlignment w:val="baseline"/>
        <w:rPr>
          <w:rFonts w:ascii="Tahoma" w:eastAsia="Tahoma" w:hAnsi="Tahoma"/>
          <w:b/>
          <w:color w:val="C00000"/>
          <w:spacing w:val="-5"/>
          <w:sz w:val="23"/>
        </w:rPr>
      </w:pPr>
      <w:r>
        <w:rPr>
          <w:rFonts w:ascii="Tahoma" w:eastAsia="Tahoma" w:hAnsi="Tahoma"/>
          <w:b/>
          <w:color w:val="C00000"/>
          <w:spacing w:val="-5"/>
          <w:sz w:val="23"/>
        </w:rPr>
        <w:t>OFFICIAL</w:t>
      </w:r>
    </w:p>
    <w:p w14:paraId="500249CF" w14:textId="77777777" w:rsidR="00D01AB1" w:rsidRDefault="00D01AB1">
      <w:pPr>
        <w:sectPr w:rsidR="00D01AB1">
          <w:type w:val="continuous"/>
          <w:pgSz w:w="11909" w:h="16838"/>
          <w:pgMar w:top="280" w:right="1387" w:bottom="129" w:left="1325" w:header="720" w:footer="720" w:gutter="0"/>
          <w:cols w:space="720"/>
        </w:sectPr>
      </w:pPr>
    </w:p>
    <w:p w14:paraId="500249D0" w14:textId="77777777" w:rsidR="00D01AB1" w:rsidRDefault="008919C3">
      <w:pPr>
        <w:spacing w:before="8" w:line="274" w:lineRule="exact"/>
        <w:ind w:left="72"/>
        <w:jc w:val="center"/>
        <w:textAlignment w:val="baseline"/>
        <w:rPr>
          <w:rFonts w:ascii="Arial" w:eastAsia="Arial" w:hAnsi="Arial"/>
          <w:color w:val="C00000"/>
          <w:spacing w:val="-1"/>
          <w:sz w:val="24"/>
        </w:rPr>
      </w:pPr>
      <w:r>
        <w:rPr>
          <w:rFonts w:ascii="Arial" w:eastAsia="Arial" w:hAnsi="Arial"/>
          <w:color w:val="C00000"/>
          <w:spacing w:val="-1"/>
          <w:sz w:val="24"/>
        </w:rPr>
        <w:lastRenderedPageBreak/>
        <w:t>OFFICIAL</w:t>
      </w:r>
    </w:p>
    <w:p w14:paraId="500249D1" w14:textId="77777777" w:rsidR="00D01AB1" w:rsidRDefault="008919C3">
      <w:pPr>
        <w:spacing w:before="893" w:line="287" w:lineRule="exact"/>
        <w:ind w:left="72"/>
        <w:textAlignment w:val="baseline"/>
        <w:rPr>
          <w:rFonts w:ascii="Calibri" w:eastAsia="Calibri" w:hAnsi="Calibri"/>
          <w:color w:val="0F4761"/>
          <w:sz w:val="28"/>
        </w:rPr>
      </w:pPr>
      <w:r>
        <w:rPr>
          <w:rFonts w:ascii="Calibri" w:eastAsia="Calibri" w:hAnsi="Calibri"/>
          <w:color w:val="0F4761"/>
          <w:sz w:val="28"/>
        </w:rPr>
        <w:t>Supplier information and communication</w:t>
      </w:r>
    </w:p>
    <w:p w14:paraId="500249D2" w14:textId="77777777" w:rsidR="00D01AB1" w:rsidRDefault="008919C3">
      <w:pPr>
        <w:spacing w:before="153" w:line="240" w:lineRule="exact"/>
        <w:ind w:left="72"/>
        <w:textAlignment w:val="baseline"/>
        <w:rPr>
          <w:rFonts w:ascii="Calibri" w:eastAsia="Calibri" w:hAnsi="Calibri"/>
          <w:color w:val="0F4761"/>
          <w:sz w:val="24"/>
        </w:rPr>
      </w:pPr>
      <w:r>
        <w:rPr>
          <w:rFonts w:ascii="Calibri" w:eastAsia="Calibri" w:hAnsi="Calibri"/>
          <w:color w:val="0F4761"/>
          <w:sz w:val="24"/>
        </w:rPr>
        <w:t>Project Proponents Contact Person</w:t>
      </w:r>
    </w:p>
    <w:p w14:paraId="500249D3" w14:textId="77777777" w:rsidR="00D01AB1" w:rsidRDefault="008919C3">
      <w:pPr>
        <w:spacing w:before="115" w:line="221" w:lineRule="exact"/>
        <w:ind w:left="72"/>
        <w:textAlignment w:val="baseline"/>
        <w:rPr>
          <w:rFonts w:ascii="Calibri" w:eastAsia="Calibri" w:hAnsi="Calibri"/>
          <w:i/>
          <w:color w:val="000000"/>
        </w:rPr>
      </w:pPr>
      <w:r>
        <w:rPr>
          <w:rFonts w:ascii="Calibri" w:eastAsia="Calibri" w:hAnsi="Calibri"/>
          <w:i/>
          <w:color w:val="000000"/>
        </w:rPr>
        <w:t>Project proponent’s contact person for supplier enquires.</w:t>
      </w:r>
    </w:p>
    <w:p w14:paraId="500249D4" w14:textId="77777777" w:rsidR="00D01AB1" w:rsidRDefault="008919C3">
      <w:pPr>
        <w:spacing w:before="103" w:line="346" w:lineRule="exact"/>
        <w:ind w:left="72"/>
        <w:textAlignment w:val="baseline"/>
        <w:rPr>
          <w:rFonts w:ascii="Calibri" w:eastAsia="Calibri" w:hAnsi="Calibri"/>
          <w:color w:val="000000"/>
        </w:rPr>
      </w:pPr>
      <w:r>
        <w:pict w14:anchorId="50024A5B">
          <v:shape id="_x0000_s15" type="#_x0000_t202" style="position:absolute;left:0;text-align:left;margin-left:66.25pt;margin-top:148.1pt;width:459.85pt;height:23.5pt;z-index:-251664896;mso-wrap-distance-left:0;mso-wrap-distance-right:0;mso-position-horizontal-relative:page;mso-position-vertical-relative:page" filled="f" stroked="f">
            <v:textbox inset="0,0,0,0">
              <w:txbxContent>
                <w:p w14:paraId="50024A9E" w14:textId="77777777" w:rsidR="00D01AB1" w:rsidRDefault="008919C3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0024ABC" wp14:editId="50024ABD">
                        <wp:extent cx="5840095" cy="298450"/>
                        <wp:effectExtent l="0" t="0" r="0" b="0"/>
                        <wp:docPr id="9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Picture"/>
                                <pic:cNvPicPr preferRelativeResize="0"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0095" cy="298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Calibri" w:eastAsia="Calibri" w:hAnsi="Calibri"/>
          <w:color w:val="000000"/>
        </w:rPr>
        <w:t xml:space="preserve">Contact person’s name: </w:t>
      </w:r>
      <w:r>
        <w:rPr>
          <w:rFonts w:ascii="Calibri" w:eastAsia="Calibri" w:hAnsi="Calibri"/>
          <w:color w:val="000000"/>
        </w:rPr>
        <w:br/>
        <w:t>Charles Melzani</w:t>
      </w:r>
    </w:p>
    <w:p w14:paraId="500249D5" w14:textId="77777777" w:rsidR="00D01AB1" w:rsidRDefault="008919C3">
      <w:pPr>
        <w:spacing w:before="304" w:after="5" w:line="221" w:lineRule="exact"/>
        <w:ind w:left="72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Contact person’s position:</w:t>
      </w:r>
    </w:p>
    <w:p w14:paraId="500249D6" w14:textId="77777777" w:rsidR="00D01AB1" w:rsidRDefault="008919C3">
      <w:pPr>
        <w:pBdr>
          <w:top w:val="single" w:sz="11" w:space="0" w:color="808080"/>
          <w:left w:val="single" w:sz="11" w:space="3" w:color="808080"/>
          <w:bottom w:val="single" w:sz="11" w:space="5" w:color="808080"/>
          <w:right w:val="single" w:sz="11" w:space="0" w:color="808080"/>
        </w:pBdr>
        <w:spacing w:before="132" w:after="187" w:line="161" w:lineRule="exact"/>
        <w:ind w:left="72"/>
        <w:textAlignment w:val="baseline"/>
        <w:rPr>
          <w:rFonts w:ascii="Calibri" w:eastAsia="Calibri" w:hAnsi="Calibri"/>
          <w:color w:val="000000"/>
          <w:sz w:val="16"/>
        </w:rPr>
      </w:pPr>
      <w:r>
        <w:rPr>
          <w:rFonts w:ascii="Calibri" w:eastAsia="Calibri" w:hAnsi="Calibri"/>
          <w:color w:val="000000"/>
          <w:sz w:val="16"/>
        </w:rPr>
        <w:t>Project Procurement Manager</w:t>
      </w:r>
    </w:p>
    <w:p w14:paraId="500249D7" w14:textId="77777777" w:rsidR="00D01AB1" w:rsidRDefault="008919C3">
      <w:pPr>
        <w:spacing w:line="185" w:lineRule="exact"/>
        <w:ind w:left="72"/>
        <w:textAlignment w:val="baseline"/>
        <w:rPr>
          <w:rFonts w:ascii="Calibri" w:eastAsia="Calibri" w:hAnsi="Calibri"/>
          <w:color w:val="000000"/>
          <w:spacing w:val="-2"/>
        </w:rPr>
      </w:pPr>
      <w:r>
        <w:rPr>
          <w:rFonts w:ascii="Calibri" w:eastAsia="Calibri" w:hAnsi="Calibri"/>
          <w:color w:val="000000"/>
          <w:spacing w:val="-2"/>
        </w:rPr>
        <w:t>Phone number:</w:t>
      </w:r>
    </w:p>
    <w:p w14:paraId="500249D8" w14:textId="77777777" w:rsidR="00D01AB1" w:rsidRDefault="008919C3">
      <w:pPr>
        <w:spacing w:before="131" w:line="219" w:lineRule="exact"/>
        <w:ind w:left="72"/>
        <w:textAlignment w:val="baseline"/>
        <w:rPr>
          <w:rFonts w:ascii="Calibri" w:eastAsia="Calibri" w:hAnsi="Calibri"/>
          <w:color w:val="000000"/>
          <w:spacing w:val="-1"/>
        </w:rPr>
      </w:pPr>
      <w:r>
        <w:pict w14:anchorId="50024A5C">
          <v:shape id="_x0000_s16" type="#_x0000_t202" style="position:absolute;left:0;text-align:left;margin-left:66.25pt;margin-top:234.7pt;width:459.85pt;height:23.55pt;z-index:-251663872;mso-wrap-distance-left:0;mso-wrap-distance-right:0;mso-position-horizontal-relative:page;mso-position-vertical-relative:page" filled="f" stroked="f">
            <v:textbox inset="0,0,0,0">
              <w:txbxContent>
                <w:p w14:paraId="50024A9F" w14:textId="77777777" w:rsidR="00D01AB1" w:rsidRDefault="008919C3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0024ABE" wp14:editId="50024ABF">
                        <wp:extent cx="5840095" cy="299085"/>
                        <wp:effectExtent l="0" t="0" r="0" b="0"/>
                        <wp:docPr id="10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Picture"/>
                                <pic:cNvPicPr preferRelativeResize="0"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0095" cy="2990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Calibri" w:eastAsia="Calibri" w:hAnsi="Calibri"/>
          <w:color w:val="000000"/>
          <w:spacing w:val="-1"/>
        </w:rPr>
        <w:t>0429452606</w:t>
      </w:r>
    </w:p>
    <w:p w14:paraId="500249D9" w14:textId="77777777" w:rsidR="00D01AB1" w:rsidRDefault="008919C3">
      <w:pPr>
        <w:spacing w:before="295" w:after="7" w:line="219" w:lineRule="exact"/>
        <w:ind w:left="72"/>
        <w:textAlignment w:val="baseline"/>
        <w:rPr>
          <w:rFonts w:ascii="Calibri" w:eastAsia="Calibri" w:hAnsi="Calibri"/>
          <w:color w:val="000000"/>
          <w:spacing w:val="-2"/>
        </w:rPr>
      </w:pPr>
      <w:r>
        <w:rPr>
          <w:rFonts w:ascii="Calibri" w:eastAsia="Calibri" w:hAnsi="Calibri"/>
          <w:color w:val="000000"/>
          <w:spacing w:val="-2"/>
        </w:rPr>
        <w:t>Email address:</w:t>
      </w:r>
    </w:p>
    <w:p w14:paraId="500249DA" w14:textId="77777777" w:rsidR="00D01AB1" w:rsidRDefault="008919C3">
      <w:pPr>
        <w:pBdr>
          <w:top w:val="single" w:sz="11" w:space="0" w:color="808080"/>
          <w:left w:val="single" w:sz="11" w:space="3" w:color="808080"/>
          <w:bottom w:val="single" w:sz="11" w:space="5" w:color="808080"/>
          <w:right w:val="single" w:sz="11" w:space="0" w:color="808080"/>
        </w:pBdr>
        <w:spacing w:before="76" w:after="643" w:line="219" w:lineRule="exact"/>
        <w:ind w:left="72"/>
        <w:textAlignment w:val="baseline"/>
        <w:rPr>
          <w:rFonts w:ascii="Calibri" w:eastAsia="Calibri" w:hAnsi="Calibri"/>
          <w:color w:val="000000"/>
        </w:rPr>
      </w:pPr>
      <w:hyperlink r:id="rId15">
        <w:r>
          <w:rPr>
            <w:rFonts w:ascii="Calibri" w:eastAsia="Calibri" w:hAnsi="Calibri"/>
            <w:color w:val="0000FF"/>
            <w:u w:val="single"/>
          </w:rPr>
          <w:t>charles.melzani@rwe.com</w:t>
        </w:r>
      </w:hyperlink>
      <w:r>
        <w:rPr>
          <w:rFonts w:ascii="Calibri" w:eastAsia="Calibri" w:hAnsi="Calibri"/>
          <w:color w:val="000000"/>
        </w:rPr>
        <w:t xml:space="preserve"> </w:t>
      </w:r>
    </w:p>
    <w:p w14:paraId="500249DB" w14:textId="77777777" w:rsidR="00D01AB1" w:rsidRDefault="008919C3">
      <w:pPr>
        <w:spacing w:line="202" w:lineRule="exact"/>
        <w:ind w:left="72"/>
        <w:textAlignment w:val="baseline"/>
        <w:rPr>
          <w:rFonts w:ascii="Calibri" w:eastAsia="Calibri" w:hAnsi="Calibri"/>
          <w:color w:val="0F4761"/>
          <w:spacing w:val="-1"/>
          <w:sz w:val="24"/>
        </w:rPr>
      </w:pPr>
      <w:r>
        <w:rPr>
          <w:rFonts w:ascii="Calibri" w:eastAsia="Calibri" w:hAnsi="Calibri"/>
          <w:color w:val="0F4761"/>
          <w:spacing w:val="-1"/>
          <w:sz w:val="24"/>
        </w:rPr>
        <w:t>Project Proponent Website</w:t>
      </w:r>
    </w:p>
    <w:p w14:paraId="500249DC" w14:textId="77777777" w:rsidR="00D01AB1" w:rsidRDefault="008919C3">
      <w:pPr>
        <w:spacing w:before="114" w:line="222" w:lineRule="exact"/>
        <w:ind w:left="72"/>
        <w:textAlignment w:val="baseline"/>
        <w:rPr>
          <w:rFonts w:ascii="Calibri" w:eastAsia="Calibri" w:hAnsi="Calibri"/>
          <w:color w:val="000000"/>
          <w:spacing w:val="-1"/>
        </w:rPr>
      </w:pPr>
      <w:r>
        <w:rPr>
          <w:rFonts w:ascii="Calibri" w:eastAsia="Calibri" w:hAnsi="Calibri"/>
          <w:color w:val="000000"/>
          <w:spacing w:val="-1"/>
        </w:rPr>
        <w:t>Project proponent website:</w:t>
      </w:r>
    </w:p>
    <w:p w14:paraId="500249DD" w14:textId="77777777" w:rsidR="00D01AB1" w:rsidRDefault="008919C3">
      <w:pPr>
        <w:spacing w:before="124" w:line="221" w:lineRule="exact"/>
        <w:ind w:left="72"/>
        <w:textAlignment w:val="baseline"/>
        <w:rPr>
          <w:rFonts w:ascii="Calibri" w:eastAsia="Calibri" w:hAnsi="Calibri"/>
          <w:color w:val="000000"/>
        </w:rPr>
      </w:pPr>
      <w:r>
        <w:pict w14:anchorId="50024A5D">
          <v:shape id="_x0000_s17" type="#_x0000_t202" style="position:absolute;left:0;text-align:left;margin-left:66.25pt;margin-top:361.45pt;width:459.85pt;height:23.5pt;z-index:-251662848;mso-wrap-distance-left:0;mso-wrap-distance-right:0;mso-position-horizontal-relative:page;mso-position-vertical-relative:page" filled="f" stroked="f">
            <v:textbox inset="0,0,0,0">
              <w:txbxContent>
                <w:p w14:paraId="50024AA0" w14:textId="77777777" w:rsidR="00D01AB1" w:rsidRDefault="008919C3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0024AC0" wp14:editId="50024AC1">
                        <wp:extent cx="5840095" cy="298450"/>
                        <wp:effectExtent l="0" t="0" r="0" b="0"/>
                        <wp:docPr id="1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Picture"/>
                                <pic:cNvPicPr preferRelativeResize="0"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0095" cy="298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hyperlink r:id="rId17">
        <w:r>
          <w:rPr>
            <w:rFonts w:ascii="Calibri" w:eastAsia="Calibri" w:hAnsi="Calibri"/>
            <w:color w:val="0000FF"/>
            <w:u w:val="single"/>
          </w:rPr>
          <w:t>https://au.rwe.com/projects/cattle-creek-wind-farm/</w:t>
        </w:r>
      </w:hyperlink>
      <w:r>
        <w:rPr>
          <w:rFonts w:ascii="Calibri" w:eastAsia="Calibri" w:hAnsi="Calibri"/>
          <w:color w:val="000000"/>
        </w:rPr>
        <w:t xml:space="preserve"> </w:t>
      </w:r>
    </w:p>
    <w:p w14:paraId="500249DE" w14:textId="77777777" w:rsidR="00D01AB1" w:rsidRDefault="008919C3">
      <w:pPr>
        <w:spacing w:before="658" w:line="335" w:lineRule="exact"/>
        <w:ind w:left="72"/>
        <w:textAlignment w:val="baseline"/>
        <w:rPr>
          <w:rFonts w:ascii="Calibri" w:eastAsia="Calibri" w:hAnsi="Calibri"/>
          <w:color w:val="0F4761"/>
          <w:sz w:val="24"/>
        </w:rPr>
      </w:pPr>
      <w:r>
        <w:rPr>
          <w:rFonts w:ascii="Calibri" w:eastAsia="Calibri" w:hAnsi="Calibri"/>
          <w:color w:val="0F4761"/>
          <w:sz w:val="24"/>
        </w:rPr>
        <w:t xml:space="preserve">Project Opportunities Website </w:t>
      </w:r>
      <w:r>
        <w:rPr>
          <w:rFonts w:ascii="Calibri" w:eastAsia="Calibri" w:hAnsi="Calibri"/>
          <w:color w:val="0F4761"/>
          <w:sz w:val="24"/>
        </w:rPr>
        <w:br/>
      </w:r>
      <w:r>
        <w:rPr>
          <w:rFonts w:ascii="Calibri" w:eastAsia="Calibri" w:hAnsi="Calibri"/>
          <w:b/>
          <w:color w:val="000000"/>
        </w:rPr>
        <w:t>List of websites: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2"/>
        <w:gridCol w:w="1843"/>
        <w:gridCol w:w="3504"/>
      </w:tblGrid>
      <w:tr w:rsidR="00D01AB1" w14:paraId="500249E2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156082" w:fill="156082"/>
          </w:tcPr>
          <w:p w14:paraId="500249DF" w14:textId="77777777" w:rsidR="00D01AB1" w:rsidRDefault="008919C3">
            <w:pPr>
              <w:spacing w:before="38" w:after="283" w:line="226" w:lineRule="exact"/>
              <w:ind w:left="125"/>
              <w:textAlignment w:val="baseline"/>
              <w:rPr>
                <w:rFonts w:ascii="Calibri" w:eastAsia="Calibri" w:hAnsi="Calibri"/>
                <w:b/>
                <w:color w:val="FFFFFF"/>
              </w:rPr>
            </w:pPr>
            <w:r>
              <w:rPr>
                <w:rFonts w:ascii="Calibri" w:eastAsia="Calibri" w:hAnsi="Calibri"/>
                <w:b/>
                <w:color w:val="FFFFFF"/>
              </w:rPr>
              <w:t>Is this website active?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156082" w:fill="156082"/>
          </w:tcPr>
          <w:p w14:paraId="500249E0" w14:textId="77777777" w:rsidR="00D01AB1" w:rsidRDefault="008919C3">
            <w:pPr>
              <w:spacing w:after="14" w:line="266" w:lineRule="exact"/>
              <w:ind w:left="108"/>
              <w:textAlignment w:val="baseline"/>
              <w:rPr>
                <w:rFonts w:ascii="Calibri" w:eastAsia="Calibri" w:hAnsi="Calibri"/>
                <w:b/>
                <w:color w:val="FFFFFF"/>
              </w:rPr>
            </w:pPr>
            <w:r>
              <w:rPr>
                <w:rFonts w:ascii="Calibri" w:eastAsia="Calibri" w:hAnsi="Calibri"/>
                <w:b/>
                <w:color w:val="FFFFFF"/>
              </w:rPr>
              <w:t>Is this website active?</w:t>
            </w:r>
          </w:p>
        </w:tc>
        <w:tc>
          <w:tcPr>
            <w:tcW w:w="3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156082" w:fill="156082"/>
          </w:tcPr>
          <w:p w14:paraId="500249E1" w14:textId="77777777" w:rsidR="00D01AB1" w:rsidRDefault="008919C3">
            <w:pPr>
              <w:spacing w:after="14" w:line="266" w:lineRule="exact"/>
              <w:ind w:left="108"/>
              <w:textAlignment w:val="baseline"/>
              <w:rPr>
                <w:rFonts w:ascii="Calibri" w:eastAsia="Calibri" w:hAnsi="Calibri"/>
                <w:b/>
                <w:color w:val="FFFFFF"/>
              </w:rPr>
            </w:pPr>
            <w:r>
              <w:rPr>
                <w:rFonts w:ascii="Calibri" w:eastAsia="Calibri" w:hAnsi="Calibri"/>
                <w:b/>
                <w:color w:val="FFFFFF"/>
              </w:rPr>
              <w:t>Date the website is expected to go live:</w:t>
            </w:r>
          </w:p>
        </w:tc>
      </w:tr>
      <w:tr w:rsidR="00D01AB1" w14:paraId="500249E6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249E3" w14:textId="77777777" w:rsidR="00D01AB1" w:rsidRDefault="008919C3">
            <w:pPr>
              <w:spacing w:after="36" w:line="260" w:lineRule="exact"/>
              <w:ind w:left="108" w:right="360"/>
              <w:textAlignment w:val="baseline"/>
              <w:rPr>
                <w:rFonts w:ascii="Calibri" w:eastAsia="Calibri" w:hAnsi="Calibri"/>
                <w:color w:val="000000"/>
                <w:spacing w:val="-2"/>
              </w:rPr>
            </w:pPr>
            <w:hyperlink r:id="rId18">
              <w:r>
                <w:rPr>
                  <w:rFonts w:ascii="Calibri" w:eastAsia="Calibri" w:hAnsi="Calibri"/>
                  <w:color w:val="0000FF"/>
                  <w:spacing w:val="-2"/>
                  <w:u w:val="single"/>
                </w:rPr>
                <w:t>https://au.rwe.com/projects/cattle-</w:t>
              </w:r>
            </w:hyperlink>
            <w:r>
              <w:rPr>
                <w:rFonts w:ascii="Calibri" w:eastAsia="Calibri" w:hAnsi="Calibri"/>
                <w:color w:val="000000"/>
                <w:spacing w:val="-2"/>
              </w:rPr>
              <w:t xml:space="preserve"> creek-wind-farm/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249E4" w14:textId="77777777" w:rsidR="00D01AB1" w:rsidRDefault="008919C3">
            <w:pPr>
              <w:spacing w:before="33" w:after="305" w:line="219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Yes</w:t>
            </w:r>
          </w:p>
        </w:tc>
        <w:tc>
          <w:tcPr>
            <w:tcW w:w="3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249E5" w14:textId="77777777" w:rsidR="00D01AB1" w:rsidRDefault="008919C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</w:tbl>
    <w:p w14:paraId="500249E7" w14:textId="77777777" w:rsidR="00D01AB1" w:rsidRDefault="008919C3">
      <w:pPr>
        <w:spacing w:before="9" w:after="14" w:line="222" w:lineRule="exact"/>
        <w:ind w:left="72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Supplier engagement and communication actions:</w:t>
      </w:r>
    </w:p>
    <w:p w14:paraId="500249E8" w14:textId="77777777" w:rsidR="00D01AB1" w:rsidRDefault="008919C3">
      <w:pPr>
        <w:spacing w:before="116" w:after="105" w:line="182" w:lineRule="exact"/>
        <w:ind w:left="72" w:right="1368"/>
        <w:textAlignment w:val="baseline"/>
        <w:rPr>
          <w:rFonts w:ascii="Calibri" w:eastAsia="Calibri" w:hAnsi="Calibri"/>
          <w:color w:val="000000"/>
        </w:rPr>
      </w:pPr>
      <w:r>
        <w:pict w14:anchorId="50024A5E">
          <v:line id="_x0000_s2062" style="position:absolute;left:0;text-align:left;z-index:251666944;mso-position-horizontal-relative:page;mso-position-vertical-relative:page" from="66.25pt,513.6pt" to="526.1pt,513.6pt" strokecolor="gray" strokeweight="1.45pt">
            <w10:wrap anchorx="page" anchory="page"/>
          </v:line>
        </w:pict>
      </w:r>
      <w:r>
        <w:pict w14:anchorId="50024A5F">
          <v:line id="_x0000_s2061" style="position:absolute;left:0;text-align:left;z-index:251667968;mso-position-horizontal-relative:page;mso-position-vertical-relative:page" from="66.25pt,513.6pt" to="66.25pt,546.25pt" strokecolor="gray" strokeweight="1.45pt">
            <w10:wrap anchorx="page" anchory="page"/>
          </v:line>
        </w:pict>
      </w:r>
      <w:r>
        <w:pict w14:anchorId="50024A60">
          <v:line id="_x0000_s2060" style="position:absolute;left:0;text-align:left;z-index:251668992;mso-position-horizontal-relative:page;mso-position-vertical-relative:page" from="526.1pt,513.6pt" to="526.1pt,546.25pt" strokecolor="gray" strokeweight="1.45pt">
            <w10:wrap anchorx="page" anchory="page"/>
          </v:line>
        </w:pict>
      </w:r>
      <w:r>
        <w:rPr>
          <w:rFonts w:ascii="Calibri" w:eastAsia="Calibri" w:hAnsi="Calibri"/>
          <w:color w:val="000000"/>
        </w:rPr>
        <w:t>Engage with vendor identification agencies on project opportunities and bid processes Develop and distribute a supplier information guide for the project</w:t>
      </w:r>
    </w:p>
    <w:p w14:paraId="500249E9" w14:textId="77777777" w:rsidR="00D01AB1" w:rsidRDefault="00D01AB1">
      <w:pPr>
        <w:spacing w:before="116" w:after="105" w:line="182" w:lineRule="exact"/>
        <w:sectPr w:rsidR="00D01AB1">
          <w:pgSz w:w="11909" w:h="16838"/>
          <w:pgMar w:top="300" w:right="1387" w:bottom="119" w:left="1325" w:header="720" w:footer="720" w:gutter="0"/>
          <w:cols w:space="720"/>
        </w:sectPr>
      </w:pPr>
    </w:p>
    <w:p w14:paraId="500249EA" w14:textId="77777777" w:rsidR="00D01AB1" w:rsidRDefault="008919C3">
      <w:pPr>
        <w:spacing w:before="5052" w:line="288" w:lineRule="exact"/>
        <w:textAlignment w:val="baseline"/>
        <w:rPr>
          <w:rFonts w:eastAsia="Times New Roman"/>
          <w:color w:val="000000"/>
          <w:sz w:val="24"/>
        </w:rPr>
      </w:pPr>
      <w:r>
        <w:pict w14:anchorId="50024A61">
          <v:line id="_x0000_s2059" style="position:absolute;z-index:251670016;mso-position-horizontal-relative:text;mso-position-vertical-relative:text" from="0,0" to="459.85pt,0" strokecolor="gray" strokeweight="1.45pt"/>
        </w:pict>
      </w:r>
    </w:p>
    <w:p w14:paraId="500249EB" w14:textId="77777777" w:rsidR="00D01AB1" w:rsidRDefault="00D01AB1">
      <w:pPr>
        <w:sectPr w:rsidR="00D01AB1">
          <w:type w:val="continuous"/>
          <w:pgSz w:w="11909" w:h="16838"/>
          <w:pgMar w:top="300" w:right="1353" w:bottom="119" w:left="1325" w:header="720" w:footer="720" w:gutter="0"/>
          <w:cols w:space="720"/>
        </w:sectPr>
      </w:pPr>
    </w:p>
    <w:p w14:paraId="500249EC" w14:textId="77777777" w:rsidR="00D01AB1" w:rsidRDefault="008919C3">
      <w:pPr>
        <w:spacing w:before="2" w:line="274" w:lineRule="exact"/>
        <w:jc w:val="center"/>
        <w:textAlignment w:val="baseline"/>
        <w:rPr>
          <w:rFonts w:ascii="Arial" w:eastAsia="Arial" w:hAnsi="Arial"/>
          <w:color w:val="C00000"/>
          <w:spacing w:val="-1"/>
          <w:sz w:val="24"/>
        </w:rPr>
      </w:pPr>
      <w:r>
        <w:rPr>
          <w:rFonts w:ascii="Arial" w:eastAsia="Arial" w:hAnsi="Arial"/>
          <w:color w:val="C00000"/>
          <w:spacing w:val="-1"/>
          <w:sz w:val="24"/>
        </w:rPr>
        <w:t>OFFICIAL</w:t>
      </w:r>
    </w:p>
    <w:p w14:paraId="500249ED" w14:textId="77777777" w:rsidR="00D01AB1" w:rsidRDefault="00D01AB1">
      <w:pPr>
        <w:sectPr w:rsidR="00D01AB1">
          <w:type w:val="continuous"/>
          <w:pgSz w:w="11909" w:h="16838"/>
          <w:pgMar w:top="300" w:right="1353" w:bottom="119" w:left="1359" w:header="720" w:footer="720" w:gutter="0"/>
          <w:cols w:space="720"/>
        </w:sectPr>
      </w:pPr>
    </w:p>
    <w:p w14:paraId="500249EE" w14:textId="77777777" w:rsidR="00D01AB1" w:rsidRDefault="008919C3">
      <w:pPr>
        <w:spacing w:before="8" w:after="858" w:line="274" w:lineRule="exact"/>
        <w:jc w:val="center"/>
        <w:textAlignment w:val="baseline"/>
        <w:rPr>
          <w:rFonts w:ascii="Arial" w:eastAsia="Arial" w:hAnsi="Arial"/>
          <w:color w:val="C00000"/>
          <w:spacing w:val="-1"/>
          <w:sz w:val="24"/>
        </w:rPr>
      </w:pPr>
      <w:r>
        <w:rPr>
          <w:rFonts w:ascii="Arial" w:eastAsia="Arial" w:hAnsi="Arial"/>
          <w:color w:val="C00000"/>
          <w:spacing w:val="-1"/>
          <w:sz w:val="24"/>
        </w:rPr>
        <w:lastRenderedPageBreak/>
        <w:t>OFFICIAL</w:t>
      </w:r>
    </w:p>
    <w:p w14:paraId="500249EF" w14:textId="77777777" w:rsidR="00D01AB1" w:rsidRDefault="00D01AB1">
      <w:pPr>
        <w:spacing w:before="8" w:after="858" w:line="274" w:lineRule="exact"/>
        <w:sectPr w:rsidR="00D01AB1">
          <w:pgSz w:w="11909" w:h="16838"/>
          <w:pgMar w:top="300" w:right="1353" w:bottom="119" w:left="1359" w:header="720" w:footer="720" w:gutter="0"/>
          <w:cols w:space="720"/>
        </w:sectPr>
      </w:pPr>
    </w:p>
    <w:p w14:paraId="500249F0" w14:textId="77777777" w:rsidR="00D01AB1" w:rsidRDefault="008919C3">
      <w:pPr>
        <w:spacing w:before="33" w:line="287" w:lineRule="exact"/>
        <w:ind w:left="72"/>
        <w:textAlignment w:val="baseline"/>
        <w:rPr>
          <w:rFonts w:ascii="Calibri" w:eastAsia="Calibri" w:hAnsi="Calibri"/>
          <w:color w:val="0F4761"/>
          <w:sz w:val="28"/>
        </w:rPr>
      </w:pPr>
      <w:r>
        <w:rPr>
          <w:rFonts w:ascii="Calibri" w:eastAsia="Calibri" w:hAnsi="Calibri"/>
          <w:color w:val="0F4761"/>
          <w:sz w:val="28"/>
        </w:rPr>
        <w:t>Building Australian industry capability</w:t>
      </w:r>
    </w:p>
    <w:p w14:paraId="500249F1" w14:textId="77777777" w:rsidR="00D01AB1" w:rsidRDefault="008919C3">
      <w:pPr>
        <w:spacing w:before="153" w:after="9" w:line="221" w:lineRule="exact"/>
        <w:ind w:left="72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Supplier capability development actions:</w:t>
      </w:r>
    </w:p>
    <w:p w14:paraId="500249F2" w14:textId="77777777" w:rsidR="00D01AB1" w:rsidRDefault="008919C3">
      <w:pPr>
        <w:pBdr>
          <w:top w:val="single" w:sz="11" w:space="0" w:color="808080"/>
          <w:left w:val="single" w:sz="11" w:space="3" w:color="808080"/>
          <w:bottom w:val="single" w:sz="11" w:space="5" w:color="808080"/>
          <w:right w:val="single" w:sz="11" w:space="0" w:color="808080"/>
        </w:pBdr>
        <w:spacing w:before="81" w:line="199" w:lineRule="exact"/>
        <w:ind w:left="72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Recommend suppliers undertake training and/or accreditation</w:t>
      </w:r>
    </w:p>
    <w:p w14:paraId="500249F3" w14:textId="77777777" w:rsidR="00D01AB1" w:rsidRDefault="008919C3">
      <w:pPr>
        <w:pBdr>
          <w:top w:val="single" w:sz="11" w:space="0" w:color="808080"/>
          <w:left w:val="single" w:sz="11" w:space="3" w:color="808080"/>
          <w:bottom w:val="single" w:sz="11" w:space="5" w:color="808080"/>
          <w:right w:val="single" w:sz="11" w:space="0" w:color="808080"/>
        </w:pBdr>
        <w:spacing w:after="643" w:line="200" w:lineRule="exact"/>
        <w:ind w:left="72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Support supplier development initiatives of industry associations or governments</w:t>
      </w:r>
    </w:p>
    <w:p w14:paraId="500249F4" w14:textId="77777777" w:rsidR="00D01AB1" w:rsidRDefault="008919C3">
      <w:pPr>
        <w:spacing w:line="187" w:lineRule="exact"/>
        <w:ind w:left="72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Global supply chain integration actions:</w:t>
      </w:r>
    </w:p>
    <w:p w14:paraId="500249F5" w14:textId="77777777" w:rsidR="00D01AB1" w:rsidRDefault="008919C3">
      <w:pPr>
        <w:spacing w:before="125" w:line="221" w:lineRule="exact"/>
        <w:ind w:left="72"/>
        <w:textAlignment w:val="baseline"/>
        <w:rPr>
          <w:rFonts w:ascii="Calibri" w:eastAsia="Calibri" w:hAnsi="Calibri"/>
          <w:color w:val="000000"/>
        </w:rPr>
      </w:pPr>
      <w:r>
        <w:pict w14:anchorId="50024A62">
          <v:shape id="_x0000_s18" type="#_x0000_t202" style="position:absolute;left:0;text-align:left;margin-left:66.25pt;margin-top:182.9pt;width:459.85pt;height:23.5pt;z-index:-251661824;mso-wrap-distance-left:0;mso-wrap-distance-right:0;mso-position-horizontal-relative:page;mso-position-vertical-relative:page" filled="f" stroked="f">
            <v:textbox inset="0,0,0,0">
              <w:txbxContent>
                <w:p w14:paraId="50024AA1" w14:textId="77777777" w:rsidR="00D01AB1" w:rsidRDefault="008919C3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0024AC2" wp14:editId="50024AC3">
                        <wp:extent cx="5840095" cy="298450"/>
                        <wp:effectExtent l="0" t="0" r="0" b="0"/>
                        <wp:docPr id="12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Picture"/>
                                <pic:cNvPicPr preferRelativeResize="0"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0095" cy="298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Calibri" w:eastAsia="Calibri" w:hAnsi="Calibri"/>
          <w:color w:val="000000"/>
        </w:rPr>
        <w:t>Assist participation by Australian entities in local, regional or national trade fairs and missions</w:t>
      </w:r>
    </w:p>
    <w:p w14:paraId="500249F6" w14:textId="77777777" w:rsidR="00D01AB1" w:rsidRDefault="008919C3">
      <w:pPr>
        <w:spacing w:before="753" w:after="11" w:line="220" w:lineRule="exact"/>
        <w:ind w:left="72"/>
        <w:textAlignment w:val="baseline"/>
        <w:rPr>
          <w:rFonts w:ascii="Calibri" w:eastAsia="Calibri" w:hAnsi="Calibri"/>
          <w:color w:val="000000"/>
          <w:spacing w:val="-3"/>
        </w:rPr>
      </w:pPr>
      <w:r>
        <w:rPr>
          <w:rFonts w:ascii="Calibri" w:eastAsia="Calibri" w:hAnsi="Calibri"/>
          <w:color w:val="000000"/>
          <w:spacing w:val="-3"/>
        </w:rPr>
        <w:t>Feedback:</w:t>
      </w:r>
    </w:p>
    <w:p w14:paraId="500249F7" w14:textId="77777777" w:rsidR="00D01AB1" w:rsidRDefault="008919C3">
      <w:pPr>
        <w:spacing w:before="114" w:line="182" w:lineRule="exact"/>
        <w:ind w:left="72" w:right="216"/>
        <w:textAlignment w:val="baseline"/>
        <w:rPr>
          <w:rFonts w:ascii="Calibri" w:eastAsia="Calibri" w:hAnsi="Calibri"/>
          <w:color w:val="000000"/>
        </w:rPr>
      </w:pPr>
      <w:r>
        <w:pict w14:anchorId="50024A63">
          <v:line id="_x0000_s2058" style="position:absolute;left:0;text-align:left;z-index:251671040;mso-position-horizontal-relative:page;mso-position-vertical-relative:page" from="66.25pt,248.9pt" to="526.1pt,248.9pt" strokecolor="gray" strokeweight="1.45pt">
            <w10:wrap anchorx="page" anchory="page"/>
          </v:line>
        </w:pict>
      </w:r>
      <w:r>
        <w:pict w14:anchorId="50024A64">
          <v:line id="_x0000_s2057" style="position:absolute;left:0;text-align:left;z-index:251672064;mso-position-horizontal-relative:page;mso-position-vertical-relative:page" from="66.25pt,248.9pt" to="66.25pt,318pt" strokecolor="gray" strokeweight="1.45pt">
            <w10:wrap anchorx="page" anchory="page"/>
          </v:line>
        </w:pict>
      </w:r>
      <w:r>
        <w:pict w14:anchorId="50024A65">
          <v:line id="_x0000_s2056" style="position:absolute;left:0;text-align:left;z-index:251673088;mso-position-horizontal-relative:page;mso-position-vertical-relative:page" from="526.1pt,248.9pt" to="526.1pt,318pt" strokecolor="gray" strokeweight="1.45pt">
            <w10:wrap anchorx="page" anchory="page"/>
          </v:line>
        </w:pict>
      </w:r>
      <w:r>
        <w:rPr>
          <w:rFonts w:ascii="Calibri" w:eastAsia="Calibri" w:hAnsi="Calibri"/>
          <w:color w:val="000000"/>
        </w:rPr>
        <w:t>Confirm you, and/or your procurement entities will offer and, if requested, provide feedback to unsuccessful Australian entities whose bids to supply key goods or services for the project have not been successful</w:t>
      </w:r>
    </w:p>
    <w:p w14:paraId="500249F8" w14:textId="77777777" w:rsidR="00D01AB1" w:rsidRDefault="008919C3">
      <w:pPr>
        <w:spacing w:before="3" w:line="172" w:lineRule="exact"/>
        <w:ind w:left="72" w:right="360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Confirm feedback provided to unsuccessful bidders will include any recommendations of relevant training, skills, capability and capacity development</w:t>
      </w:r>
    </w:p>
    <w:p w14:paraId="500249F9" w14:textId="77777777" w:rsidR="00D01AB1" w:rsidRDefault="008919C3">
      <w:pPr>
        <w:spacing w:after="105" w:line="202" w:lineRule="exact"/>
        <w:ind w:left="72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Confirm you will collect written evidence of feedback offered or provided to unsuccessful bidders</w:t>
      </w:r>
    </w:p>
    <w:p w14:paraId="500249FA" w14:textId="77777777" w:rsidR="00D01AB1" w:rsidRDefault="00D01AB1">
      <w:pPr>
        <w:spacing w:after="105" w:line="202" w:lineRule="exact"/>
        <w:sectPr w:rsidR="00D01AB1">
          <w:type w:val="continuous"/>
          <w:pgSz w:w="11909" w:h="16838"/>
          <w:pgMar w:top="300" w:right="1387" w:bottom="119" w:left="1325" w:header="720" w:footer="720" w:gutter="0"/>
          <w:cols w:space="720"/>
        </w:sectPr>
      </w:pPr>
    </w:p>
    <w:p w14:paraId="500249FB" w14:textId="77777777" w:rsidR="00D01AB1" w:rsidRDefault="008919C3">
      <w:pPr>
        <w:spacing w:before="9617" w:line="288" w:lineRule="exact"/>
        <w:textAlignment w:val="baseline"/>
        <w:rPr>
          <w:rFonts w:eastAsia="Times New Roman"/>
          <w:color w:val="000000"/>
          <w:sz w:val="24"/>
        </w:rPr>
      </w:pPr>
      <w:r>
        <w:pict w14:anchorId="50024A66">
          <v:line id="_x0000_s2055" style="position:absolute;z-index:251674112;mso-position-horizontal-relative:text;mso-position-vertical-relative:text" from="0,0" to="459.85pt,0" strokecolor="gray" strokeweight="1.45pt"/>
        </w:pict>
      </w:r>
    </w:p>
    <w:p w14:paraId="500249FC" w14:textId="77777777" w:rsidR="00D01AB1" w:rsidRDefault="00D01AB1">
      <w:pPr>
        <w:sectPr w:rsidR="00D01AB1">
          <w:type w:val="continuous"/>
          <w:pgSz w:w="11909" w:h="16838"/>
          <w:pgMar w:top="300" w:right="1353" w:bottom="119" w:left="1325" w:header="720" w:footer="720" w:gutter="0"/>
          <w:cols w:space="720"/>
        </w:sectPr>
      </w:pPr>
    </w:p>
    <w:p w14:paraId="500249FD" w14:textId="77777777" w:rsidR="00D01AB1" w:rsidRDefault="008919C3">
      <w:pPr>
        <w:spacing w:before="2" w:line="274" w:lineRule="exact"/>
        <w:jc w:val="center"/>
        <w:textAlignment w:val="baseline"/>
        <w:rPr>
          <w:rFonts w:ascii="Arial" w:eastAsia="Arial" w:hAnsi="Arial"/>
          <w:color w:val="C00000"/>
          <w:spacing w:val="-1"/>
          <w:sz w:val="24"/>
        </w:rPr>
      </w:pPr>
      <w:r>
        <w:rPr>
          <w:rFonts w:ascii="Arial" w:eastAsia="Arial" w:hAnsi="Arial"/>
          <w:color w:val="C00000"/>
          <w:spacing w:val="-1"/>
          <w:sz w:val="24"/>
        </w:rPr>
        <w:t>OFFICIAL</w:t>
      </w:r>
    </w:p>
    <w:p w14:paraId="500249FE" w14:textId="77777777" w:rsidR="00D01AB1" w:rsidRDefault="00D01AB1">
      <w:pPr>
        <w:sectPr w:rsidR="00D01AB1">
          <w:type w:val="continuous"/>
          <w:pgSz w:w="11909" w:h="16838"/>
          <w:pgMar w:top="300" w:right="1353" w:bottom="119" w:left="1359" w:header="720" w:footer="720" w:gutter="0"/>
          <w:cols w:space="720"/>
        </w:sectPr>
      </w:pPr>
    </w:p>
    <w:p w14:paraId="500249FF" w14:textId="77777777" w:rsidR="00D01AB1" w:rsidRDefault="008919C3">
      <w:pPr>
        <w:spacing w:before="8" w:after="1174" w:line="274" w:lineRule="exact"/>
        <w:jc w:val="center"/>
        <w:textAlignment w:val="baseline"/>
        <w:rPr>
          <w:rFonts w:ascii="Arial" w:eastAsia="Arial" w:hAnsi="Arial"/>
          <w:color w:val="C00000"/>
          <w:spacing w:val="-1"/>
          <w:sz w:val="24"/>
        </w:rPr>
      </w:pPr>
      <w:r>
        <w:rPr>
          <w:rFonts w:ascii="Arial" w:eastAsia="Arial" w:hAnsi="Arial"/>
          <w:color w:val="C00000"/>
          <w:spacing w:val="-1"/>
          <w:sz w:val="24"/>
        </w:rPr>
        <w:lastRenderedPageBreak/>
        <w:t>OFFICIAL</w:t>
      </w:r>
    </w:p>
    <w:p w14:paraId="50024A00" w14:textId="77777777" w:rsidR="00D01AB1" w:rsidRDefault="008919C3">
      <w:pPr>
        <w:spacing w:before="105" w:line="324" w:lineRule="exact"/>
        <w:ind w:left="648"/>
        <w:textAlignment w:val="baseline"/>
        <w:rPr>
          <w:rFonts w:ascii="Calibri" w:eastAsia="Calibri" w:hAnsi="Calibri"/>
          <w:color w:val="0F4761"/>
          <w:sz w:val="32"/>
        </w:rPr>
      </w:pPr>
      <w:r>
        <w:pict w14:anchorId="50024A67">
          <v:line id="_x0000_s2054" style="position:absolute;left:0;text-align:left;z-index:251675136;mso-position-horizontal-relative:page;mso-position-vertical-relative:page" from="40.3pt,90pt" to="551.35pt,90pt" strokecolor="#2373a5" strokeweight="3.35pt">
            <w10:wrap anchorx="page" anchory="page"/>
          </v:line>
        </w:pict>
      </w:r>
      <w:r>
        <w:rPr>
          <w:rFonts w:ascii="Calibri" w:eastAsia="Calibri" w:hAnsi="Calibri"/>
          <w:color w:val="0F4761"/>
          <w:sz w:val="32"/>
        </w:rPr>
        <w:t>Australian Industry Participation Plan Summary – Operations Phase</w:t>
      </w:r>
    </w:p>
    <w:p w14:paraId="50024A01" w14:textId="77777777" w:rsidR="00D01AB1" w:rsidRDefault="008919C3">
      <w:pPr>
        <w:spacing w:before="162" w:line="222" w:lineRule="exact"/>
        <w:ind w:left="648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Nominated facility operator:</w:t>
      </w:r>
    </w:p>
    <w:p w14:paraId="50024A02" w14:textId="77777777" w:rsidR="00D01AB1" w:rsidRDefault="008919C3">
      <w:pPr>
        <w:spacing w:before="129" w:line="221" w:lineRule="exact"/>
        <w:ind w:left="648"/>
        <w:textAlignment w:val="baseline"/>
        <w:rPr>
          <w:rFonts w:ascii="Calibri" w:eastAsia="Calibri" w:hAnsi="Calibri"/>
          <w:color w:val="000000"/>
        </w:rPr>
      </w:pPr>
      <w:r>
        <w:pict w14:anchorId="50024A68">
          <v:shape id="_x0000_s19" type="#_x0000_t202" style="position:absolute;left:0;text-align:left;margin-left:66.25pt;margin-top:129.85pt;width:459.85pt;height:23.5pt;z-index:-251660800;mso-wrap-distance-left:0;mso-wrap-distance-right:0;mso-position-horizontal-relative:page;mso-position-vertical-relative:page" filled="f" stroked="f">
            <v:textbox inset="0,0,0,0">
              <w:txbxContent>
                <w:p w14:paraId="50024AA2" w14:textId="77777777" w:rsidR="00D01AB1" w:rsidRDefault="008919C3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0024AC4" wp14:editId="50024AC5">
                        <wp:extent cx="5840095" cy="298450"/>
                        <wp:effectExtent l="0" t="0" r="0" b="0"/>
                        <wp:docPr id="13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Picture"/>
                                <pic:cNvPicPr preferRelativeResize="0"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0095" cy="298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Calibri" w:eastAsia="Calibri" w:hAnsi="Calibri"/>
          <w:color w:val="000000"/>
        </w:rPr>
        <w:t>RWE CATTLE CREEK ONSHORE WIND PTY LTD</w:t>
      </w:r>
    </w:p>
    <w:p w14:paraId="50024A03" w14:textId="77777777" w:rsidR="00D01AB1" w:rsidRDefault="008919C3">
      <w:pPr>
        <w:spacing w:before="332" w:line="287" w:lineRule="exact"/>
        <w:ind w:left="648"/>
        <w:textAlignment w:val="baseline"/>
        <w:rPr>
          <w:rFonts w:ascii="Calibri" w:eastAsia="Calibri" w:hAnsi="Calibri"/>
          <w:color w:val="0F4761"/>
          <w:spacing w:val="-1"/>
          <w:sz w:val="28"/>
        </w:rPr>
      </w:pPr>
      <w:r>
        <w:rPr>
          <w:rFonts w:ascii="Calibri" w:eastAsia="Calibri" w:hAnsi="Calibri"/>
          <w:color w:val="0F4761"/>
          <w:spacing w:val="-1"/>
          <w:sz w:val="28"/>
        </w:rPr>
        <w:t>Facility details</w:t>
      </w:r>
    </w:p>
    <w:p w14:paraId="50024A04" w14:textId="77777777" w:rsidR="00D01AB1" w:rsidRDefault="008919C3">
      <w:pPr>
        <w:spacing w:before="153" w:line="222" w:lineRule="exact"/>
        <w:ind w:left="648"/>
        <w:textAlignment w:val="baseline"/>
        <w:rPr>
          <w:rFonts w:ascii="Calibri" w:eastAsia="Calibri" w:hAnsi="Calibri"/>
          <w:color w:val="000000"/>
          <w:spacing w:val="-2"/>
        </w:rPr>
      </w:pPr>
      <w:r>
        <w:rPr>
          <w:rFonts w:ascii="Calibri" w:eastAsia="Calibri" w:hAnsi="Calibri"/>
          <w:color w:val="000000"/>
          <w:spacing w:val="-2"/>
        </w:rPr>
        <w:t>Facility name:</w:t>
      </w:r>
    </w:p>
    <w:p w14:paraId="50024A05" w14:textId="77777777" w:rsidR="00D01AB1" w:rsidRDefault="008919C3">
      <w:pPr>
        <w:spacing w:before="168" w:line="183" w:lineRule="exact"/>
        <w:ind w:left="648"/>
        <w:textAlignment w:val="baseline"/>
        <w:rPr>
          <w:rFonts w:ascii="Arial" w:eastAsia="Arial" w:hAnsi="Arial"/>
          <w:color w:val="000000"/>
          <w:sz w:val="16"/>
        </w:rPr>
      </w:pPr>
      <w:r>
        <w:pict w14:anchorId="50024A69">
          <v:shape id="_x0000_s20" type="#_x0000_t202" style="position:absolute;left:0;text-align:left;margin-left:66.25pt;margin-top:197.05pt;width:459.85pt;height:23.5pt;z-index:-251659776;mso-wrap-distance-left:0;mso-wrap-distance-right:0;mso-position-horizontal-relative:page;mso-position-vertical-relative:page" filled="f" stroked="f">
            <v:textbox inset="0,0,0,0">
              <w:txbxContent>
                <w:p w14:paraId="50024AA3" w14:textId="77777777" w:rsidR="00D01AB1" w:rsidRDefault="008919C3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0024AC6" wp14:editId="50024AC7">
                        <wp:extent cx="5840095" cy="298450"/>
                        <wp:effectExtent l="0" t="0" r="0" b="0"/>
                        <wp:docPr id="14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Picture"/>
                                <pic:cNvPicPr preferRelativeResize="0"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0095" cy="298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Arial" w:eastAsia="Arial" w:hAnsi="Arial"/>
          <w:color w:val="000000"/>
          <w:sz w:val="16"/>
        </w:rPr>
        <w:t>Cattle Creek Wind Farm</w:t>
      </w:r>
    </w:p>
    <w:p w14:paraId="50024A06" w14:textId="77777777" w:rsidR="00D01AB1" w:rsidRDefault="008919C3">
      <w:pPr>
        <w:spacing w:before="291" w:after="10" w:line="221" w:lineRule="exact"/>
        <w:ind w:left="648"/>
        <w:textAlignment w:val="baseline"/>
        <w:rPr>
          <w:rFonts w:ascii="Calibri" w:eastAsia="Calibri" w:hAnsi="Calibri"/>
          <w:color w:val="000000"/>
          <w:spacing w:val="-3"/>
        </w:rPr>
      </w:pPr>
      <w:r>
        <w:rPr>
          <w:rFonts w:ascii="Calibri" w:eastAsia="Calibri" w:hAnsi="Calibri"/>
          <w:color w:val="000000"/>
          <w:spacing w:val="-3"/>
        </w:rPr>
        <w:t>Location:</w:t>
      </w:r>
    </w:p>
    <w:p w14:paraId="50024A07" w14:textId="77777777" w:rsidR="00D01AB1" w:rsidRDefault="008919C3">
      <w:pPr>
        <w:pBdr>
          <w:top w:val="single" w:sz="11" w:space="0" w:color="808080"/>
          <w:left w:val="single" w:sz="11" w:space="3" w:color="808080"/>
          <w:bottom w:val="single" w:sz="11" w:space="5" w:color="808080"/>
          <w:right w:val="single" w:sz="11" w:space="0" w:color="808080"/>
        </w:pBdr>
        <w:spacing w:before="81" w:after="197" w:line="221" w:lineRule="exact"/>
        <w:ind w:left="591" w:right="504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Western Downs and Toowoomba Regional Council areas in Queensland</w:t>
      </w:r>
    </w:p>
    <w:p w14:paraId="50024A08" w14:textId="77777777" w:rsidR="00D01AB1" w:rsidRDefault="008919C3">
      <w:pPr>
        <w:spacing w:line="178" w:lineRule="exact"/>
        <w:ind w:left="648"/>
        <w:textAlignment w:val="baseline"/>
        <w:rPr>
          <w:rFonts w:ascii="Calibri" w:eastAsia="Calibri" w:hAnsi="Calibri"/>
          <w:color w:val="000000"/>
          <w:spacing w:val="-4"/>
        </w:rPr>
      </w:pPr>
      <w:r>
        <w:rPr>
          <w:rFonts w:ascii="Calibri" w:eastAsia="Calibri" w:hAnsi="Calibri"/>
          <w:color w:val="000000"/>
          <w:spacing w:val="-4"/>
        </w:rPr>
        <w:t>Type:</w:t>
      </w:r>
    </w:p>
    <w:p w14:paraId="50024A09" w14:textId="77777777" w:rsidR="00D01AB1" w:rsidRDefault="008919C3">
      <w:pPr>
        <w:spacing w:before="124" w:line="221" w:lineRule="exact"/>
        <w:ind w:left="648"/>
        <w:textAlignment w:val="baseline"/>
        <w:rPr>
          <w:rFonts w:ascii="Calibri" w:eastAsia="Calibri" w:hAnsi="Calibri"/>
          <w:color w:val="000000"/>
        </w:rPr>
      </w:pPr>
      <w:r>
        <w:pict w14:anchorId="50024A6A">
          <v:shape id="_x0000_s21" type="#_x0000_t202" style="position:absolute;left:0;text-align:left;margin-left:66.25pt;margin-top:283.45pt;width:459.85pt;height:23.5pt;z-index:-251658752;mso-wrap-distance-left:0;mso-wrap-distance-right:0;mso-position-horizontal-relative:page;mso-position-vertical-relative:page" filled="f" stroked="f">
            <v:textbox inset="0,0,0,0">
              <w:txbxContent>
                <w:p w14:paraId="50024AA4" w14:textId="77777777" w:rsidR="00D01AB1" w:rsidRDefault="008919C3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0024AC8" wp14:editId="50024AC9">
                        <wp:extent cx="5840095" cy="298450"/>
                        <wp:effectExtent l="0" t="0" r="0" b="0"/>
                        <wp:docPr id="15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Picture"/>
                                <pic:cNvPicPr preferRelativeResize="0"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0095" cy="298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Calibri" w:eastAsia="Calibri" w:hAnsi="Calibri"/>
          <w:color w:val="000000"/>
        </w:rPr>
        <w:t>Electricity facility</w:t>
      </w:r>
    </w:p>
    <w:p w14:paraId="50024A0A" w14:textId="77777777" w:rsidR="00D01AB1" w:rsidRDefault="008919C3">
      <w:pPr>
        <w:spacing w:before="337" w:line="287" w:lineRule="exact"/>
        <w:ind w:left="648"/>
        <w:textAlignment w:val="baseline"/>
        <w:rPr>
          <w:rFonts w:ascii="Calibri" w:eastAsia="Calibri" w:hAnsi="Calibri"/>
          <w:color w:val="0F4761"/>
          <w:spacing w:val="-1"/>
          <w:sz w:val="28"/>
        </w:rPr>
      </w:pPr>
      <w:r>
        <w:rPr>
          <w:rFonts w:ascii="Calibri" w:eastAsia="Calibri" w:hAnsi="Calibri"/>
          <w:color w:val="0F4761"/>
          <w:spacing w:val="-1"/>
          <w:sz w:val="28"/>
        </w:rPr>
        <w:t>Key goods and services</w:t>
      </w:r>
    </w:p>
    <w:p w14:paraId="50024A0B" w14:textId="77777777" w:rsidR="00D01AB1" w:rsidRDefault="008919C3">
      <w:pPr>
        <w:spacing w:before="153" w:line="222" w:lineRule="exact"/>
        <w:ind w:left="648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Indicative list of key goods and services to be acquired for the new facility:</w:t>
      </w:r>
    </w:p>
    <w:p w14:paraId="50024A0C" w14:textId="77777777" w:rsidR="00D01AB1" w:rsidRDefault="008919C3">
      <w:pPr>
        <w:spacing w:before="229" w:line="227" w:lineRule="exact"/>
        <w:ind w:left="648"/>
        <w:textAlignment w:val="baseline"/>
        <w:rPr>
          <w:rFonts w:ascii="Calibri" w:eastAsia="Calibri" w:hAnsi="Calibri"/>
          <w:b/>
          <w:color w:val="000000"/>
        </w:rPr>
      </w:pPr>
      <w:r>
        <w:rPr>
          <w:rFonts w:ascii="Calibri" w:eastAsia="Calibri" w:hAnsi="Calibri"/>
          <w:b/>
          <w:color w:val="000000"/>
        </w:rPr>
        <w:t>List of key goods and services:</w:t>
      </w:r>
    </w:p>
    <w:p w14:paraId="50024A0D" w14:textId="77777777" w:rsidR="00D01AB1" w:rsidRDefault="008919C3">
      <w:pPr>
        <w:spacing w:before="42" w:after="450" w:line="222" w:lineRule="exact"/>
        <w:ind w:left="648"/>
        <w:textAlignment w:val="baseline"/>
        <w:rPr>
          <w:rFonts w:ascii="Calibri" w:eastAsia="Calibri" w:hAnsi="Calibri"/>
          <w:i/>
          <w:color w:val="000000"/>
        </w:rPr>
      </w:pPr>
      <w:r>
        <w:rPr>
          <w:rFonts w:ascii="Calibri" w:eastAsia="Calibri" w:hAnsi="Calibri"/>
          <w:i/>
          <w:color w:val="000000"/>
        </w:rPr>
        <w:t>An Australian entity is an entity with an ABN or CAN.</w:t>
      </w:r>
    </w:p>
    <w:tbl>
      <w:tblPr>
        <w:tblW w:w="0" w:type="auto"/>
        <w:tblInd w:w="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3004"/>
        <w:gridCol w:w="3015"/>
      </w:tblGrid>
      <w:tr w:rsidR="00D01AB1" w14:paraId="50024A13" w14:textId="77777777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3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156082" w:fill="156082"/>
          </w:tcPr>
          <w:p w14:paraId="50024A0E" w14:textId="77777777" w:rsidR="00D01AB1" w:rsidRDefault="008919C3">
            <w:pPr>
              <w:spacing w:before="43" w:after="552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FFFFFF"/>
              </w:rPr>
            </w:pPr>
            <w:r>
              <w:rPr>
                <w:rFonts w:ascii="Calibri" w:eastAsia="Calibri" w:hAnsi="Calibri"/>
                <w:b/>
                <w:color w:val="FFFFFF"/>
              </w:rPr>
              <w:t>Key goods and services</w:t>
            </w:r>
          </w:p>
        </w:tc>
        <w:tc>
          <w:tcPr>
            <w:tcW w:w="3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156082" w:fill="156082"/>
          </w:tcPr>
          <w:p w14:paraId="50024A0F" w14:textId="77777777" w:rsidR="00D01AB1" w:rsidRDefault="008919C3">
            <w:pPr>
              <w:spacing w:before="43" w:after="552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FFFFFF"/>
              </w:rPr>
            </w:pPr>
            <w:r>
              <w:rPr>
                <w:rFonts w:ascii="Calibri" w:eastAsia="Calibri" w:hAnsi="Calibri"/>
                <w:b/>
                <w:color w:val="FFFFFF"/>
              </w:rPr>
              <w:t>Opportunity for entities</w:t>
            </w:r>
          </w:p>
        </w:tc>
        <w:tc>
          <w:tcPr>
            <w:tcW w:w="3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156082" w:fill="156082"/>
          </w:tcPr>
          <w:p w14:paraId="50024A10" w14:textId="77777777" w:rsidR="00D01AB1" w:rsidRDefault="008919C3">
            <w:pPr>
              <w:spacing w:before="43" w:line="226" w:lineRule="exact"/>
              <w:ind w:left="144"/>
              <w:textAlignment w:val="baseline"/>
              <w:rPr>
                <w:rFonts w:ascii="Calibri" w:eastAsia="Calibri" w:hAnsi="Calibri"/>
                <w:b/>
                <w:color w:val="FFFFFF"/>
              </w:rPr>
            </w:pPr>
            <w:r>
              <w:rPr>
                <w:rFonts w:ascii="Calibri" w:eastAsia="Calibri" w:hAnsi="Calibri"/>
                <w:b/>
                <w:color w:val="FFFFFF"/>
              </w:rPr>
              <w:t>Explanation for no</w:t>
            </w:r>
          </w:p>
          <w:p w14:paraId="50024A11" w14:textId="77777777" w:rsidR="00D01AB1" w:rsidRDefault="008919C3">
            <w:pPr>
              <w:spacing w:before="43" w:line="226" w:lineRule="exact"/>
              <w:ind w:left="144"/>
              <w:textAlignment w:val="baseline"/>
              <w:rPr>
                <w:rFonts w:ascii="Calibri" w:eastAsia="Calibri" w:hAnsi="Calibri"/>
                <w:b/>
                <w:color w:val="FFFFFF"/>
              </w:rPr>
            </w:pPr>
            <w:r>
              <w:rPr>
                <w:rFonts w:ascii="Calibri" w:eastAsia="Calibri" w:hAnsi="Calibri"/>
                <w:b/>
                <w:color w:val="FFFFFF"/>
              </w:rPr>
              <w:t>opportunities for Australian</w:t>
            </w:r>
          </w:p>
          <w:p w14:paraId="50024A12" w14:textId="77777777" w:rsidR="00D01AB1" w:rsidRDefault="008919C3">
            <w:pPr>
              <w:spacing w:before="42" w:after="15" w:line="226" w:lineRule="exact"/>
              <w:ind w:left="144"/>
              <w:textAlignment w:val="baseline"/>
              <w:rPr>
                <w:rFonts w:ascii="Calibri" w:eastAsia="Calibri" w:hAnsi="Calibri"/>
                <w:b/>
                <w:color w:val="FFFFFF"/>
              </w:rPr>
            </w:pPr>
            <w:r>
              <w:rPr>
                <w:rFonts w:ascii="Calibri" w:eastAsia="Calibri" w:hAnsi="Calibri"/>
                <w:b/>
                <w:color w:val="FFFFFF"/>
              </w:rPr>
              <w:t>entities</w:t>
            </w:r>
          </w:p>
        </w:tc>
      </w:tr>
      <w:tr w:rsidR="00D01AB1" w14:paraId="50024A17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3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24A14" w14:textId="77777777" w:rsidR="00D01AB1" w:rsidRDefault="008919C3">
            <w:pPr>
              <w:spacing w:after="19" w:line="264" w:lineRule="exact"/>
              <w:ind w:left="108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Wind Turbine Operations and Maintenance Services</w:t>
            </w:r>
          </w:p>
        </w:tc>
        <w:tc>
          <w:tcPr>
            <w:tcW w:w="3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24A15" w14:textId="77777777" w:rsidR="00D01AB1" w:rsidRDefault="008919C3">
            <w:pPr>
              <w:spacing w:after="19" w:line="264" w:lineRule="exact"/>
              <w:ind w:left="108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Opportunities for Australian entities</w:t>
            </w:r>
          </w:p>
        </w:tc>
        <w:tc>
          <w:tcPr>
            <w:tcW w:w="3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24A16" w14:textId="77777777" w:rsidR="00D01AB1" w:rsidRDefault="008919C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</w:tbl>
    <w:p w14:paraId="50024A18" w14:textId="77777777" w:rsidR="00D01AB1" w:rsidRDefault="00D01AB1">
      <w:pPr>
        <w:spacing w:after="311" w:line="20" w:lineRule="exact"/>
      </w:pPr>
    </w:p>
    <w:p w14:paraId="50024A19" w14:textId="77777777" w:rsidR="00D01AB1" w:rsidRDefault="008919C3">
      <w:pPr>
        <w:spacing w:line="187" w:lineRule="exact"/>
        <w:ind w:left="648"/>
        <w:textAlignment w:val="baseline"/>
        <w:rPr>
          <w:rFonts w:ascii="Calibri" w:eastAsia="Calibri" w:hAnsi="Calibri"/>
          <w:color w:val="000000"/>
          <w:spacing w:val="-1"/>
        </w:rPr>
      </w:pPr>
      <w:r>
        <w:rPr>
          <w:rFonts w:ascii="Calibri" w:eastAsia="Calibri" w:hAnsi="Calibri"/>
          <w:color w:val="000000"/>
          <w:spacing w:val="-1"/>
        </w:rPr>
        <w:t>Facility standards:</w:t>
      </w:r>
    </w:p>
    <w:p w14:paraId="50024A1A" w14:textId="77777777" w:rsidR="00D01AB1" w:rsidRDefault="008919C3">
      <w:pPr>
        <w:spacing w:before="124" w:after="5823" w:line="221" w:lineRule="exact"/>
        <w:ind w:left="648"/>
        <w:textAlignment w:val="baseline"/>
        <w:rPr>
          <w:rFonts w:ascii="Calibri" w:eastAsia="Calibri" w:hAnsi="Calibri"/>
          <w:color w:val="000000"/>
        </w:rPr>
      </w:pPr>
      <w:r>
        <w:pict w14:anchorId="50024A6B">
          <v:shape id="_x0000_s22" type="#_x0000_t202" style="position:absolute;left:0;text-align:left;margin-left:66.25pt;margin-top:504.5pt;width:459.85pt;height:23.75pt;z-index:-251657728;mso-wrap-distance-left:0;mso-wrap-distance-right:0;mso-position-horizontal-relative:page;mso-position-vertical-relative:page" filled="f" stroked="f">
            <v:textbox inset="0,0,0,0">
              <w:txbxContent>
                <w:p w14:paraId="50024AA5" w14:textId="77777777" w:rsidR="00D01AB1" w:rsidRDefault="008919C3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0024ACA" wp14:editId="50024ACB">
                        <wp:extent cx="5840095" cy="301625"/>
                        <wp:effectExtent l="0" t="0" r="0" b="0"/>
                        <wp:docPr id="16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Picture"/>
                                <pic:cNvPicPr preferRelativeResize="0"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0095" cy="301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Calibri" w:eastAsia="Calibri" w:hAnsi="Calibri"/>
          <w:color w:val="000000"/>
        </w:rPr>
        <w:t>Australian, International</w:t>
      </w:r>
    </w:p>
    <w:p w14:paraId="50024A1B" w14:textId="77777777" w:rsidR="00D01AB1" w:rsidRDefault="00D01AB1">
      <w:pPr>
        <w:spacing w:before="124" w:after="5823" w:line="221" w:lineRule="exact"/>
        <w:sectPr w:rsidR="00D01AB1">
          <w:pgSz w:w="11909" w:h="16838"/>
          <w:pgMar w:top="300" w:right="883" w:bottom="119" w:left="806" w:header="720" w:footer="720" w:gutter="0"/>
          <w:cols w:space="720"/>
        </w:sectPr>
      </w:pPr>
    </w:p>
    <w:p w14:paraId="50024A1C" w14:textId="77777777" w:rsidR="00D01AB1" w:rsidRDefault="008919C3">
      <w:pPr>
        <w:spacing w:before="2" w:line="274" w:lineRule="exact"/>
        <w:jc w:val="center"/>
        <w:textAlignment w:val="baseline"/>
        <w:rPr>
          <w:rFonts w:ascii="Arial" w:eastAsia="Arial" w:hAnsi="Arial"/>
          <w:color w:val="C00000"/>
          <w:spacing w:val="-1"/>
          <w:sz w:val="24"/>
        </w:rPr>
      </w:pPr>
      <w:r>
        <w:rPr>
          <w:rFonts w:ascii="Arial" w:eastAsia="Arial" w:hAnsi="Arial"/>
          <w:color w:val="C00000"/>
          <w:spacing w:val="-1"/>
          <w:sz w:val="24"/>
        </w:rPr>
        <w:t>OFFICIAL</w:t>
      </w:r>
    </w:p>
    <w:p w14:paraId="50024A1D" w14:textId="77777777" w:rsidR="00D01AB1" w:rsidRDefault="00D01AB1">
      <w:pPr>
        <w:sectPr w:rsidR="00D01AB1">
          <w:type w:val="continuous"/>
          <w:pgSz w:w="11909" w:h="16838"/>
          <w:pgMar w:top="300" w:right="1353" w:bottom="119" w:left="1359" w:header="720" w:footer="720" w:gutter="0"/>
          <w:cols w:space="720"/>
        </w:sectPr>
      </w:pPr>
    </w:p>
    <w:p w14:paraId="50024A1E" w14:textId="77777777" w:rsidR="00D01AB1" w:rsidRDefault="008919C3">
      <w:pPr>
        <w:spacing w:before="8" w:after="858" w:line="274" w:lineRule="exact"/>
        <w:jc w:val="center"/>
        <w:textAlignment w:val="baseline"/>
        <w:rPr>
          <w:rFonts w:ascii="Arial" w:eastAsia="Arial" w:hAnsi="Arial"/>
          <w:color w:val="C00000"/>
          <w:spacing w:val="-1"/>
          <w:sz w:val="24"/>
        </w:rPr>
      </w:pPr>
      <w:r>
        <w:rPr>
          <w:rFonts w:ascii="Arial" w:eastAsia="Arial" w:hAnsi="Arial"/>
          <w:color w:val="C00000"/>
          <w:spacing w:val="-1"/>
          <w:sz w:val="24"/>
        </w:rPr>
        <w:lastRenderedPageBreak/>
        <w:t>OFFICIAL</w:t>
      </w:r>
    </w:p>
    <w:p w14:paraId="50024A1F" w14:textId="77777777" w:rsidR="00D01AB1" w:rsidRDefault="00D01AB1">
      <w:pPr>
        <w:spacing w:before="8" w:after="858" w:line="274" w:lineRule="exact"/>
        <w:sectPr w:rsidR="00D01AB1">
          <w:pgSz w:w="11909" w:h="16838"/>
          <w:pgMar w:top="300" w:right="1353" w:bottom="119" w:left="1359" w:header="720" w:footer="720" w:gutter="0"/>
          <w:cols w:space="720"/>
        </w:sectPr>
      </w:pPr>
    </w:p>
    <w:p w14:paraId="50024A20" w14:textId="77777777" w:rsidR="00D01AB1" w:rsidRDefault="008919C3">
      <w:pPr>
        <w:spacing w:before="33" w:line="287" w:lineRule="exact"/>
        <w:ind w:left="72"/>
        <w:textAlignment w:val="baseline"/>
        <w:rPr>
          <w:rFonts w:ascii="Calibri" w:eastAsia="Calibri" w:hAnsi="Calibri"/>
          <w:color w:val="0F4761"/>
          <w:sz w:val="28"/>
        </w:rPr>
      </w:pPr>
      <w:r>
        <w:rPr>
          <w:rFonts w:ascii="Calibri" w:eastAsia="Calibri" w:hAnsi="Calibri"/>
          <w:color w:val="0F4761"/>
          <w:sz w:val="28"/>
        </w:rPr>
        <w:t>Supplier information and communication</w:t>
      </w:r>
    </w:p>
    <w:p w14:paraId="50024A21" w14:textId="77777777" w:rsidR="00D01AB1" w:rsidRDefault="008919C3">
      <w:pPr>
        <w:spacing w:before="153" w:line="240" w:lineRule="exact"/>
        <w:ind w:left="72"/>
        <w:textAlignment w:val="baseline"/>
        <w:rPr>
          <w:rFonts w:ascii="Calibri" w:eastAsia="Calibri" w:hAnsi="Calibri"/>
          <w:color w:val="0F4761"/>
          <w:sz w:val="24"/>
        </w:rPr>
      </w:pPr>
      <w:r>
        <w:rPr>
          <w:rFonts w:ascii="Calibri" w:eastAsia="Calibri" w:hAnsi="Calibri"/>
          <w:color w:val="0F4761"/>
          <w:sz w:val="24"/>
        </w:rPr>
        <w:t>Facility operators Contact Person</w:t>
      </w:r>
    </w:p>
    <w:p w14:paraId="50024A22" w14:textId="77777777" w:rsidR="00D01AB1" w:rsidRDefault="008919C3">
      <w:pPr>
        <w:spacing w:before="115" w:line="221" w:lineRule="exact"/>
        <w:ind w:left="72"/>
        <w:textAlignment w:val="baseline"/>
        <w:rPr>
          <w:rFonts w:ascii="Calibri" w:eastAsia="Calibri" w:hAnsi="Calibri"/>
          <w:i/>
          <w:color w:val="000000"/>
        </w:rPr>
      </w:pPr>
      <w:r>
        <w:rPr>
          <w:rFonts w:ascii="Calibri" w:eastAsia="Calibri" w:hAnsi="Calibri"/>
          <w:i/>
          <w:color w:val="000000"/>
        </w:rPr>
        <w:t>Facility operators contact person for supplier enquires.</w:t>
      </w:r>
    </w:p>
    <w:p w14:paraId="50024A23" w14:textId="77777777" w:rsidR="00D01AB1" w:rsidRDefault="008919C3">
      <w:pPr>
        <w:spacing w:before="104" w:line="346" w:lineRule="exact"/>
        <w:ind w:left="72"/>
        <w:textAlignment w:val="baseline"/>
        <w:rPr>
          <w:rFonts w:ascii="Calibri" w:eastAsia="Calibri" w:hAnsi="Calibri"/>
          <w:color w:val="000000"/>
        </w:rPr>
      </w:pPr>
      <w:r>
        <w:pict w14:anchorId="50024A6C">
          <v:shape id="_x0000_s23" type="#_x0000_t202" style="position:absolute;left:0;text-align:left;margin-left:66.25pt;margin-top:148.1pt;width:459.85pt;height:23.5pt;z-index:-251656704;mso-wrap-distance-left:0;mso-wrap-distance-right:0;mso-position-horizontal-relative:page;mso-position-vertical-relative:page" filled="f" stroked="f">
            <v:textbox inset="0,0,0,0">
              <w:txbxContent>
                <w:p w14:paraId="50024AA6" w14:textId="77777777" w:rsidR="00D01AB1" w:rsidRDefault="008919C3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0024ACC" wp14:editId="50024ACD">
                        <wp:extent cx="5840095" cy="298450"/>
                        <wp:effectExtent l="0" t="0" r="0" b="0"/>
                        <wp:docPr id="17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" name="Picture"/>
                                <pic:cNvPicPr preferRelativeResize="0"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0095" cy="298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Calibri" w:eastAsia="Calibri" w:hAnsi="Calibri"/>
          <w:color w:val="000000"/>
        </w:rPr>
        <w:t xml:space="preserve">Contact person’s name: </w:t>
      </w:r>
      <w:r>
        <w:rPr>
          <w:rFonts w:ascii="Calibri" w:eastAsia="Calibri" w:hAnsi="Calibri"/>
          <w:color w:val="000000"/>
        </w:rPr>
        <w:br/>
        <w:t>Derek Haas</w:t>
      </w:r>
    </w:p>
    <w:p w14:paraId="50024A24" w14:textId="77777777" w:rsidR="00D01AB1" w:rsidRDefault="008919C3">
      <w:pPr>
        <w:spacing w:before="175" w:line="350" w:lineRule="exact"/>
        <w:ind w:left="72"/>
        <w:textAlignment w:val="baseline"/>
        <w:rPr>
          <w:rFonts w:ascii="Calibri" w:eastAsia="Calibri" w:hAnsi="Calibri"/>
          <w:color w:val="000000"/>
        </w:rPr>
      </w:pPr>
      <w:r>
        <w:pict w14:anchorId="50024A6D">
          <v:shape id="_x0000_s24" type="#_x0000_t202" style="position:absolute;left:0;text-align:left;margin-left:66.25pt;margin-top:191.5pt;width:459.85pt;height:23.55pt;z-index:-251655680;mso-wrap-distance-left:0;mso-wrap-distance-right:0;mso-position-horizontal-relative:page;mso-position-vertical-relative:page" filled="f" stroked="f">
            <v:textbox inset="0,0,0,0">
              <w:txbxContent>
                <w:p w14:paraId="50024AA7" w14:textId="77777777" w:rsidR="00D01AB1" w:rsidRDefault="008919C3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0024ACE" wp14:editId="50024ACF">
                        <wp:extent cx="5840095" cy="299085"/>
                        <wp:effectExtent l="0" t="0" r="0" b="0"/>
                        <wp:docPr id="18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Picture"/>
                                <pic:cNvPicPr preferRelativeResize="0"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0095" cy="2990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Calibri" w:eastAsia="Calibri" w:hAnsi="Calibri"/>
          <w:color w:val="000000"/>
        </w:rPr>
        <w:t xml:space="preserve">Contact person’s position: </w:t>
      </w:r>
      <w:r>
        <w:rPr>
          <w:rFonts w:ascii="Calibri" w:eastAsia="Calibri" w:hAnsi="Calibri"/>
          <w:color w:val="000000"/>
        </w:rPr>
        <w:br/>
        <w:t>Senior Development Manager</w:t>
      </w:r>
    </w:p>
    <w:p w14:paraId="50024A25" w14:textId="77777777" w:rsidR="00D01AB1" w:rsidRDefault="008919C3">
      <w:pPr>
        <w:spacing w:before="292" w:line="220" w:lineRule="exact"/>
        <w:ind w:left="72"/>
        <w:textAlignment w:val="baseline"/>
        <w:rPr>
          <w:rFonts w:ascii="Calibri" w:eastAsia="Calibri" w:hAnsi="Calibri"/>
          <w:color w:val="000000"/>
          <w:spacing w:val="-2"/>
        </w:rPr>
      </w:pPr>
      <w:r>
        <w:rPr>
          <w:rFonts w:ascii="Calibri" w:eastAsia="Calibri" w:hAnsi="Calibri"/>
          <w:color w:val="000000"/>
          <w:spacing w:val="-2"/>
        </w:rPr>
        <w:t>Phone number:</w:t>
      </w:r>
    </w:p>
    <w:p w14:paraId="50024A26" w14:textId="77777777" w:rsidR="00D01AB1" w:rsidRDefault="008919C3">
      <w:pPr>
        <w:spacing w:before="130" w:line="220" w:lineRule="exact"/>
        <w:ind w:left="72"/>
        <w:textAlignment w:val="baseline"/>
        <w:rPr>
          <w:rFonts w:ascii="Calibri" w:eastAsia="Calibri" w:hAnsi="Calibri"/>
          <w:color w:val="000000"/>
          <w:spacing w:val="-1"/>
        </w:rPr>
      </w:pPr>
      <w:r>
        <w:pict w14:anchorId="50024A6E">
          <v:shape id="_x0000_s25" type="#_x0000_t202" style="position:absolute;left:0;text-align:left;margin-left:66.25pt;margin-top:234.7pt;width:459.85pt;height:23.55pt;z-index:-251654656;mso-wrap-distance-left:0;mso-wrap-distance-right:0;mso-position-horizontal-relative:page;mso-position-vertical-relative:page" filled="f" stroked="f">
            <v:textbox inset="0,0,0,0">
              <w:txbxContent>
                <w:p w14:paraId="50024AA8" w14:textId="77777777" w:rsidR="00D01AB1" w:rsidRDefault="008919C3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0024AD0" wp14:editId="50024AD1">
                        <wp:extent cx="5840095" cy="299085"/>
                        <wp:effectExtent l="0" t="0" r="0" b="0"/>
                        <wp:docPr id="19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Picture"/>
                                <pic:cNvPicPr preferRelativeResize="0"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0095" cy="2990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Calibri" w:eastAsia="Calibri" w:hAnsi="Calibri"/>
          <w:color w:val="000000"/>
          <w:spacing w:val="-1"/>
        </w:rPr>
        <w:t>0418152358</w:t>
      </w:r>
    </w:p>
    <w:p w14:paraId="50024A27" w14:textId="77777777" w:rsidR="00D01AB1" w:rsidRDefault="008919C3">
      <w:pPr>
        <w:spacing w:before="294" w:line="220" w:lineRule="exact"/>
        <w:ind w:left="72"/>
        <w:textAlignment w:val="baseline"/>
        <w:rPr>
          <w:rFonts w:ascii="Calibri" w:eastAsia="Calibri" w:hAnsi="Calibri"/>
          <w:color w:val="000000"/>
          <w:spacing w:val="-2"/>
        </w:rPr>
      </w:pPr>
      <w:r>
        <w:rPr>
          <w:rFonts w:ascii="Calibri" w:eastAsia="Calibri" w:hAnsi="Calibri"/>
          <w:color w:val="000000"/>
          <w:spacing w:val="-2"/>
        </w:rPr>
        <w:t>Email address:</w:t>
      </w:r>
    </w:p>
    <w:p w14:paraId="50024A28" w14:textId="77777777" w:rsidR="00D01AB1" w:rsidRDefault="008919C3">
      <w:pPr>
        <w:spacing w:before="125" w:line="220" w:lineRule="exact"/>
        <w:ind w:left="72"/>
        <w:textAlignment w:val="baseline"/>
        <w:rPr>
          <w:rFonts w:ascii="Calibri" w:eastAsia="Calibri" w:hAnsi="Calibri"/>
          <w:color w:val="000000"/>
          <w:spacing w:val="-1"/>
        </w:rPr>
      </w:pPr>
      <w:r>
        <w:pict w14:anchorId="50024A6F">
          <v:shape id="_x0000_s26" type="#_x0000_t202" style="position:absolute;left:0;text-align:left;margin-left:66.25pt;margin-top:277.9pt;width:459.85pt;height:23.55pt;z-index:-251653632;mso-wrap-distance-left:0;mso-wrap-distance-right:0;mso-position-horizontal-relative:page;mso-position-vertical-relative:page" filled="f" stroked="f">
            <v:textbox inset="0,0,0,0">
              <w:txbxContent>
                <w:p w14:paraId="50024AA9" w14:textId="77777777" w:rsidR="00D01AB1" w:rsidRDefault="008919C3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0024AD2" wp14:editId="50024AD3">
                        <wp:extent cx="5840095" cy="299085"/>
                        <wp:effectExtent l="0" t="0" r="0" b="0"/>
                        <wp:docPr id="20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Picture"/>
                                <pic:cNvPicPr preferRelativeResize="0"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0095" cy="2990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hyperlink r:id="rId20">
        <w:r>
          <w:rPr>
            <w:rFonts w:ascii="Calibri" w:eastAsia="Calibri" w:hAnsi="Calibri"/>
            <w:color w:val="0000FF"/>
            <w:spacing w:val="-1"/>
            <w:u w:val="single"/>
          </w:rPr>
          <w:t>derek.haas@rwe.com</w:t>
        </w:r>
      </w:hyperlink>
      <w:r>
        <w:rPr>
          <w:rFonts w:ascii="Calibri" w:eastAsia="Calibri" w:hAnsi="Calibri"/>
          <w:color w:val="000000"/>
          <w:spacing w:val="-1"/>
        </w:rPr>
        <w:t xml:space="preserve"> </w:t>
      </w:r>
    </w:p>
    <w:p w14:paraId="50024A29" w14:textId="77777777" w:rsidR="00D01AB1" w:rsidRDefault="008919C3">
      <w:pPr>
        <w:spacing w:before="655" w:line="336" w:lineRule="exact"/>
        <w:ind w:left="72"/>
        <w:textAlignment w:val="baseline"/>
        <w:rPr>
          <w:rFonts w:ascii="Calibri" w:eastAsia="Calibri" w:hAnsi="Calibri"/>
          <w:color w:val="0F4761"/>
          <w:sz w:val="24"/>
        </w:rPr>
      </w:pPr>
      <w:r>
        <w:rPr>
          <w:rFonts w:ascii="Calibri" w:eastAsia="Calibri" w:hAnsi="Calibri"/>
          <w:color w:val="0F4761"/>
          <w:sz w:val="24"/>
        </w:rPr>
        <w:t xml:space="preserve">Facility Operator Website </w:t>
      </w:r>
      <w:r>
        <w:rPr>
          <w:rFonts w:ascii="Calibri" w:eastAsia="Calibri" w:hAnsi="Calibri"/>
          <w:color w:val="0F4761"/>
          <w:sz w:val="24"/>
        </w:rPr>
        <w:br/>
      </w:r>
      <w:r>
        <w:rPr>
          <w:rFonts w:ascii="Calibri" w:eastAsia="Calibri" w:hAnsi="Calibri"/>
          <w:color w:val="000000"/>
        </w:rPr>
        <w:t>Facility operator website:</w:t>
      </w:r>
    </w:p>
    <w:p w14:paraId="50024A2A" w14:textId="77777777" w:rsidR="00D01AB1" w:rsidRDefault="008919C3">
      <w:pPr>
        <w:spacing w:before="175" w:line="161" w:lineRule="exact"/>
        <w:ind w:left="72"/>
        <w:textAlignment w:val="baseline"/>
        <w:rPr>
          <w:rFonts w:ascii="Calibri" w:eastAsia="Calibri" w:hAnsi="Calibri"/>
          <w:color w:val="000000"/>
          <w:sz w:val="16"/>
        </w:rPr>
      </w:pPr>
      <w:r>
        <w:pict w14:anchorId="50024A70">
          <v:shape id="_x0000_s27" type="#_x0000_t202" style="position:absolute;left:0;text-align:left;margin-left:66.25pt;margin-top:361.45pt;width:459.85pt;height:23.5pt;z-index:-251652608;mso-wrap-distance-left:0;mso-wrap-distance-right:0;mso-position-horizontal-relative:page;mso-position-vertical-relative:page" filled="f" stroked="f">
            <v:textbox inset="0,0,0,0">
              <w:txbxContent>
                <w:p w14:paraId="50024AAA" w14:textId="77777777" w:rsidR="00D01AB1" w:rsidRDefault="008919C3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0024AD4" wp14:editId="50024AD5">
                        <wp:extent cx="5840095" cy="298450"/>
                        <wp:effectExtent l="0" t="0" r="0" b="0"/>
                        <wp:docPr id="2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Picture"/>
                                <pic:cNvPicPr preferRelativeResize="0"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0095" cy="298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hyperlink r:id="rId21">
        <w:r>
          <w:rPr>
            <w:rFonts w:ascii="Calibri" w:eastAsia="Calibri" w:hAnsi="Calibri"/>
            <w:color w:val="0000FF"/>
            <w:sz w:val="16"/>
            <w:u w:val="single"/>
          </w:rPr>
          <w:t>https://au.rwe.com/projects/cattle-creek-wind-farm/</w:t>
        </w:r>
      </w:hyperlink>
      <w:r>
        <w:rPr>
          <w:rFonts w:ascii="Calibri" w:eastAsia="Calibri" w:hAnsi="Calibri"/>
          <w:color w:val="000000"/>
          <w:sz w:val="16"/>
        </w:rPr>
        <w:t xml:space="preserve"> </w:t>
      </w:r>
    </w:p>
    <w:p w14:paraId="50024A2B" w14:textId="77777777" w:rsidR="00D01AB1" w:rsidRDefault="008919C3">
      <w:pPr>
        <w:spacing w:before="666" w:after="447" w:line="336" w:lineRule="exact"/>
        <w:ind w:left="72"/>
        <w:textAlignment w:val="baseline"/>
        <w:rPr>
          <w:rFonts w:ascii="Calibri" w:eastAsia="Calibri" w:hAnsi="Calibri"/>
          <w:color w:val="0F4761"/>
          <w:sz w:val="24"/>
        </w:rPr>
      </w:pPr>
      <w:r>
        <w:rPr>
          <w:rFonts w:ascii="Calibri" w:eastAsia="Calibri" w:hAnsi="Calibri"/>
          <w:color w:val="0F4761"/>
          <w:sz w:val="24"/>
        </w:rPr>
        <w:t xml:space="preserve">Facility Opportunities Website </w:t>
      </w:r>
      <w:r>
        <w:rPr>
          <w:rFonts w:ascii="Calibri" w:eastAsia="Calibri" w:hAnsi="Calibri"/>
          <w:color w:val="0F4761"/>
          <w:sz w:val="24"/>
        </w:rPr>
        <w:br/>
      </w:r>
      <w:r>
        <w:rPr>
          <w:rFonts w:ascii="Calibri" w:eastAsia="Calibri" w:hAnsi="Calibri"/>
          <w:b/>
          <w:color w:val="000000"/>
        </w:rPr>
        <w:t>List of websites: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4"/>
        <w:gridCol w:w="1738"/>
        <w:gridCol w:w="1036"/>
        <w:gridCol w:w="2751"/>
      </w:tblGrid>
      <w:tr w:rsidR="00D01AB1" w14:paraId="50024A2F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3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156082" w:fill="156082"/>
          </w:tcPr>
          <w:p w14:paraId="50024A2C" w14:textId="77777777" w:rsidR="00D01AB1" w:rsidRDefault="008919C3">
            <w:pPr>
              <w:spacing w:before="37" w:after="282" w:line="227" w:lineRule="exact"/>
              <w:ind w:left="120"/>
              <w:textAlignment w:val="baseline"/>
              <w:rPr>
                <w:rFonts w:ascii="Calibri" w:eastAsia="Calibri" w:hAnsi="Calibri"/>
                <w:b/>
                <w:color w:val="FFFFFF"/>
              </w:rPr>
            </w:pPr>
            <w:r>
              <w:rPr>
                <w:rFonts w:ascii="Calibri" w:eastAsia="Calibri" w:hAnsi="Calibri"/>
                <w:b/>
                <w:color w:val="FFFFFF"/>
              </w:rPr>
              <w:t>Website address (URL only)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156082" w:fill="156082"/>
          </w:tcPr>
          <w:p w14:paraId="50024A2D" w14:textId="77777777" w:rsidR="00D01AB1" w:rsidRDefault="008919C3">
            <w:pPr>
              <w:spacing w:after="15" w:line="265" w:lineRule="exact"/>
              <w:ind w:left="108"/>
              <w:textAlignment w:val="baseline"/>
              <w:rPr>
                <w:rFonts w:ascii="Calibri" w:eastAsia="Calibri" w:hAnsi="Calibri"/>
                <w:b/>
                <w:color w:val="FFFFFF"/>
              </w:rPr>
            </w:pPr>
            <w:r>
              <w:rPr>
                <w:rFonts w:ascii="Calibri" w:eastAsia="Calibri" w:hAnsi="Calibri"/>
                <w:b/>
                <w:color w:val="FFFFFF"/>
              </w:rPr>
              <w:t>Is this website active?</w:t>
            </w:r>
          </w:p>
        </w:tc>
        <w:tc>
          <w:tcPr>
            <w:tcW w:w="37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156082" w:fill="156082"/>
          </w:tcPr>
          <w:p w14:paraId="50024A2E" w14:textId="77777777" w:rsidR="00D01AB1" w:rsidRDefault="008919C3">
            <w:pPr>
              <w:spacing w:after="15" w:line="265" w:lineRule="exact"/>
              <w:ind w:left="108" w:right="540"/>
              <w:textAlignment w:val="baseline"/>
              <w:rPr>
                <w:rFonts w:ascii="Calibri" w:eastAsia="Calibri" w:hAnsi="Calibri"/>
                <w:b/>
                <w:color w:val="FFFFFF"/>
              </w:rPr>
            </w:pPr>
            <w:r>
              <w:rPr>
                <w:rFonts w:ascii="Calibri" w:eastAsia="Calibri" w:hAnsi="Calibri"/>
                <w:b/>
                <w:color w:val="FFFFFF"/>
              </w:rPr>
              <w:t>Date the website is expected to go live:</w:t>
            </w:r>
          </w:p>
        </w:tc>
      </w:tr>
      <w:tr w:rsidR="00D01AB1" w14:paraId="50024A33" w14:textId="77777777">
        <w:tblPrEx>
          <w:tblCellMar>
            <w:top w:w="0" w:type="dxa"/>
            <w:bottom w:w="0" w:type="dxa"/>
          </w:tblCellMar>
        </w:tblPrEx>
        <w:trPr>
          <w:trHeight w:hRule="exact" w:val="556"/>
        </w:trPr>
        <w:tc>
          <w:tcPr>
            <w:tcW w:w="3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24A30" w14:textId="77777777" w:rsidR="00D01AB1" w:rsidRDefault="008919C3">
            <w:pPr>
              <w:spacing w:after="21" w:line="260" w:lineRule="exact"/>
              <w:ind w:left="108" w:right="180"/>
              <w:jc w:val="both"/>
              <w:textAlignment w:val="baseline"/>
              <w:rPr>
                <w:rFonts w:ascii="Calibri" w:eastAsia="Calibri" w:hAnsi="Calibri"/>
                <w:color w:val="000000"/>
                <w:spacing w:val="-2"/>
              </w:rPr>
            </w:pPr>
            <w:hyperlink r:id="rId22">
              <w:r>
                <w:rPr>
                  <w:rFonts w:ascii="Calibri" w:eastAsia="Calibri" w:hAnsi="Calibri"/>
                  <w:color w:val="0000FF"/>
                  <w:spacing w:val="-2"/>
                  <w:u w:val="single"/>
                </w:rPr>
                <w:t>https://au.rwe.com/projects/cattle-</w:t>
              </w:r>
            </w:hyperlink>
            <w:r>
              <w:rPr>
                <w:rFonts w:ascii="Calibri" w:eastAsia="Calibri" w:hAnsi="Calibri"/>
                <w:color w:val="000000"/>
                <w:spacing w:val="-2"/>
              </w:rPr>
              <w:t xml:space="preserve"> creek-wind-farm/</w:t>
            </w:r>
          </w:p>
        </w:tc>
        <w:tc>
          <w:tcPr>
            <w:tcW w:w="27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24A31" w14:textId="77777777" w:rsidR="00D01AB1" w:rsidRDefault="008919C3">
            <w:pPr>
              <w:spacing w:before="33" w:after="289" w:line="220" w:lineRule="exact"/>
              <w:ind w:left="110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Yes</w:t>
            </w:r>
          </w:p>
        </w:tc>
        <w:tc>
          <w:tcPr>
            <w:tcW w:w="2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24A32" w14:textId="77777777" w:rsidR="00D01AB1" w:rsidRDefault="008919C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</w:tbl>
    <w:p w14:paraId="50024A34" w14:textId="77777777" w:rsidR="00D01AB1" w:rsidRDefault="008919C3">
      <w:pPr>
        <w:spacing w:before="10" w:after="14" w:line="221" w:lineRule="exact"/>
        <w:ind w:left="72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Supplier engagement and communication actions:</w:t>
      </w:r>
    </w:p>
    <w:p w14:paraId="50024A35" w14:textId="77777777" w:rsidR="00D01AB1" w:rsidRDefault="008919C3">
      <w:pPr>
        <w:pBdr>
          <w:top w:val="single" w:sz="11" w:space="0" w:color="808080"/>
          <w:left w:val="single" w:sz="11" w:space="3" w:color="808080"/>
          <w:bottom w:val="single" w:sz="11" w:space="5" w:color="808080"/>
          <w:right w:val="single" w:sz="11" w:space="0" w:color="808080"/>
        </w:pBdr>
        <w:spacing w:before="81" w:line="202" w:lineRule="exact"/>
        <w:ind w:left="72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Develop and distribute a supplier information guide for the new facility</w:t>
      </w:r>
    </w:p>
    <w:p w14:paraId="50024A36" w14:textId="77777777" w:rsidR="00D01AB1" w:rsidRDefault="008919C3">
      <w:pPr>
        <w:pBdr>
          <w:top w:val="single" w:sz="11" w:space="0" w:color="808080"/>
          <w:left w:val="single" w:sz="11" w:space="3" w:color="808080"/>
          <w:bottom w:val="single" w:sz="11" w:space="5" w:color="808080"/>
          <w:right w:val="single" w:sz="11" w:space="0" w:color="808080"/>
        </w:pBdr>
        <w:spacing w:line="202" w:lineRule="exact"/>
        <w:ind w:left="72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Directly contact suppliers with information on new facility opportunities and bid processes</w:t>
      </w:r>
    </w:p>
    <w:p w14:paraId="50024A37" w14:textId="77777777" w:rsidR="00D01AB1" w:rsidRDefault="00D01AB1">
      <w:pPr>
        <w:sectPr w:rsidR="00D01AB1">
          <w:type w:val="continuous"/>
          <w:pgSz w:w="11909" w:h="16838"/>
          <w:pgMar w:top="300" w:right="1387" w:bottom="119" w:left="1325" w:header="720" w:footer="720" w:gutter="0"/>
          <w:cols w:space="720"/>
        </w:sectPr>
      </w:pPr>
    </w:p>
    <w:p w14:paraId="50024A38" w14:textId="77777777" w:rsidR="00D01AB1" w:rsidRDefault="00D01AB1">
      <w:pPr>
        <w:spacing w:before="4606" w:line="288" w:lineRule="exact"/>
        <w:textAlignment w:val="baseline"/>
        <w:rPr>
          <w:rFonts w:eastAsia="Times New Roman"/>
          <w:color w:val="000000"/>
          <w:sz w:val="24"/>
        </w:rPr>
      </w:pPr>
    </w:p>
    <w:p w14:paraId="50024A39" w14:textId="77777777" w:rsidR="00D01AB1" w:rsidRDefault="00D01AB1">
      <w:pPr>
        <w:sectPr w:rsidR="00D01AB1">
          <w:type w:val="continuous"/>
          <w:pgSz w:w="11909" w:h="16838"/>
          <w:pgMar w:top="300" w:right="1353" w:bottom="119" w:left="1325" w:header="720" w:footer="720" w:gutter="0"/>
          <w:cols w:space="720"/>
        </w:sectPr>
      </w:pPr>
    </w:p>
    <w:p w14:paraId="50024A3A" w14:textId="77777777" w:rsidR="00D01AB1" w:rsidRDefault="008919C3">
      <w:pPr>
        <w:spacing w:before="2" w:line="274" w:lineRule="exact"/>
        <w:jc w:val="center"/>
        <w:textAlignment w:val="baseline"/>
        <w:rPr>
          <w:rFonts w:ascii="Arial" w:eastAsia="Arial" w:hAnsi="Arial"/>
          <w:color w:val="C00000"/>
          <w:spacing w:val="-1"/>
          <w:sz w:val="24"/>
        </w:rPr>
      </w:pPr>
      <w:r>
        <w:rPr>
          <w:rFonts w:ascii="Arial" w:eastAsia="Arial" w:hAnsi="Arial"/>
          <w:color w:val="C00000"/>
          <w:spacing w:val="-1"/>
          <w:sz w:val="24"/>
        </w:rPr>
        <w:t>OFFICIAL</w:t>
      </w:r>
    </w:p>
    <w:p w14:paraId="50024A3B" w14:textId="77777777" w:rsidR="00D01AB1" w:rsidRDefault="00D01AB1">
      <w:pPr>
        <w:sectPr w:rsidR="00D01AB1">
          <w:type w:val="continuous"/>
          <w:pgSz w:w="11909" w:h="16838"/>
          <w:pgMar w:top="300" w:right="1353" w:bottom="119" w:left="1359" w:header="720" w:footer="720" w:gutter="0"/>
          <w:cols w:space="720"/>
        </w:sectPr>
      </w:pPr>
    </w:p>
    <w:p w14:paraId="50024A3C" w14:textId="77777777" w:rsidR="00D01AB1" w:rsidRDefault="008919C3">
      <w:pPr>
        <w:spacing w:before="8" w:after="858" w:line="274" w:lineRule="exact"/>
        <w:jc w:val="center"/>
        <w:textAlignment w:val="baseline"/>
        <w:rPr>
          <w:rFonts w:ascii="Arial" w:eastAsia="Arial" w:hAnsi="Arial"/>
          <w:color w:val="C00000"/>
          <w:spacing w:val="-1"/>
          <w:sz w:val="24"/>
        </w:rPr>
      </w:pPr>
      <w:r>
        <w:rPr>
          <w:rFonts w:ascii="Arial" w:eastAsia="Arial" w:hAnsi="Arial"/>
          <w:color w:val="C00000"/>
          <w:spacing w:val="-1"/>
          <w:sz w:val="24"/>
        </w:rPr>
        <w:lastRenderedPageBreak/>
        <w:t>OFFICIAL</w:t>
      </w:r>
    </w:p>
    <w:p w14:paraId="50024A3D" w14:textId="77777777" w:rsidR="00D01AB1" w:rsidRDefault="00D01AB1">
      <w:pPr>
        <w:spacing w:before="8" w:after="858" w:line="274" w:lineRule="exact"/>
        <w:sectPr w:rsidR="00D01AB1">
          <w:pgSz w:w="11909" w:h="16838"/>
          <w:pgMar w:top="300" w:right="1353" w:bottom="119" w:left="1359" w:header="720" w:footer="720" w:gutter="0"/>
          <w:cols w:space="720"/>
        </w:sectPr>
      </w:pPr>
    </w:p>
    <w:p w14:paraId="50024A3E" w14:textId="77777777" w:rsidR="00D01AB1" w:rsidRDefault="008919C3">
      <w:pPr>
        <w:spacing w:before="33" w:line="287" w:lineRule="exact"/>
        <w:ind w:left="72"/>
        <w:textAlignment w:val="baseline"/>
        <w:rPr>
          <w:rFonts w:ascii="Calibri" w:eastAsia="Calibri" w:hAnsi="Calibri"/>
          <w:color w:val="0F4761"/>
          <w:sz w:val="28"/>
        </w:rPr>
      </w:pPr>
      <w:r>
        <w:rPr>
          <w:rFonts w:ascii="Calibri" w:eastAsia="Calibri" w:hAnsi="Calibri"/>
          <w:color w:val="0F4761"/>
          <w:sz w:val="28"/>
        </w:rPr>
        <w:t>Building Australian industry capability</w:t>
      </w:r>
    </w:p>
    <w:p w14:paraId="50024A3F" w14:textId="77777777" w:rsidR="00D01AB1" w:rsidRDefault="008919C3">
      <w:pPr>
        <w:spacing w:before="153" w:after="9" w:line="221" w:lineRule="exact"/>
        <w:ind w:left="72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Supplier capability development actions:</w:t>
      </w:r>
    </w:p>
    <w:p w14:paraId="50024A40" w14:textId="77777777" w:rsidR="00D01AB1" w:rsidRDefault="008919C3">
      <w:pPr>
        <w:pBdr>
          <w:top w:val="single" w:sz="11" w:space="0" w:color="808080"/>
          <w:left w:val="single" w:sz="11" w:space="3" w:color="808080"/>
          <w:bottom w:val="single" w:sz="11" w:space="5" w:color="808080"/>
          <w:right w:val="single" w:sz="11" w:space="0" w:color="808080"/>
        </w:pBdr>
        <w:spacing w:before="124" w:after="643" w:line="178" w:lineRule="exact"/>
        <w:ind w:left="72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 xml:space="preserve">Recommend suppliers undertake training and/or accreditation </w:t>
      </w:r>
      <w:r>
        <w:rPr>
          <w:rFonts w:ascii="Calibri" w:eastAsia="Calibri" w:hAnsi="Calibri"/>
          <w:color w:val="000000"/>
        </w:rPr>
        <w:br/>
        <w:t>Provide onsite or internal training or accreditation</w:t>
      </w:r>
    </w:p>
    <w:p w14:paraId="50024A41" w14:textId="77777777" w:rsidR="00D01AB1" w:rsidRDefault="008919C3">
      <w:pPr>
        <w:spacing w:line="187" w:lineRule="exact"/>
        <w:ind w:left="72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Global supply chain integration actions:</w:t>
      </w:r>
    </w:p>
    <w:p w14:paraId="50024A42" w14:textId="77777777" w:rsidR="00D01AB1" w:rsidRDefault="008919C3">
      <w:pPr>
        <w:spacing w:before="125" w:line="221" w:lineRule="exact"/>
        <w:ind w:left="72"/>
        <w:textAlignment w:val="baseline"/>
        <w:rPr>
          <w:rFonts w:ascii="Calibri" w:eastAsia="Calibri" w:hAnsi="Calibri"/>
          <w:color w:val="000000"/>
        </w:rPr>
      </w:pPr>
      <w:r>
        <w:pict w14:anchorId="50024A71">
          <v:shape id="_x0000_s28" type="#_x0000_t202" style="position:absolute;left:0;text-align:left;margin-left:66.25pt;margin-top:182.9pt;width:459.85pt;height:23.5pt;z-index:-251651584;mso-wrap-distance-left:0;mso-wrap-distance-right:0;mso-position-horizontal-relative:page;mso-position-vertical-relative:page" filled="f" stroked="f">
            <v:textbox inset="0,0,0,0">
              <w:txbxContent>
                <w:p w14:paraId="50024AAB" w14:textId="77777777" w:rsidR="00D01AB1" w:rsidRDefault="008919C3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0024AD6" wp14:editId="50024AD7">
                        <wp:extent cx="5840095" cy="298450"/>
                        <wp:effectExtent l="0" t="0" r="0" b="0"/>
                        <wp:docPr id="22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Picture"/>
                                <pic:cNvPicPr preferRelativeResize="0"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0095" cy="298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Calibri" w:eastAsia="Calibri" w:hAnsi="Calibri"/>
          <w:color w:val="000000"/>
        </w:rPr>
        <w:t>Support suppliers to register with global supplier databases</w:t>
      </w:r>
    </w:p>
    <w:p w14:paraId="50024A43" w14:textId="77777777" w:rsidR="00D01AB1" w:rsidRDefault="008919C3">
      <w:pPr>
        <w:spacing w:before="753" w:after="11" w:line="220" w:lineRule="exact"/>
        <w:ind w:left="72"/>
        <w:textAlignment w:val="baseline"/>
        <w:rPr>
          <w:rFonts w:ascii="Calibri" w:eastAsia="Calibri" w:hAnsi="Calibri"/>
          <w:color w:val="000000"/>
          <w:spacing w:val="-3"/>
        </w:rPr>
      </w:pPr>
      <w:r>
        <w:rPr>
          <w:rFonts w:ascii="Calibri" w:eastAsia="Calibri" w:hAnsi="Calibri"/>
          <w:color w:val="000000"/>
          <w:spacing w:val="-3"/>
        </w:rPr>
        <w:t>Feedback:</w:t>
      </w:r>
    </w:p>
    <w:p w14:paraId="50024A44" w14:textId="77777777" w:rsidR="00D01AB1" w:rsidRDefault="008919C3">
      <w:pPr>
        <w:spacing w:before="115" w:line="182" w:lineRule="exact"/>
        <w:ind w:left="72" w:right="360"/>
        <w:jc w:val="both"/>
        <w:textAlignment w:val="baseline"/>
        <w:rPr>
          <w:rFonts w:ascii="Calibri" w:eastAsia="Calibri" w:hAnsi="Calibri"/>
          <w:color w:val="000000"/>
        </w:rPr>
      </w:pPr>
      <w:r>
        <w:pict w14:anchorId="50024A72">
          <v:line id="_x0000_s2053" style="position:absolute;left:0;text-align:left;z-index:251676160;mso-position-horizontal-relative:page;mso-position-vertical-relative:page" from="66.25pt,248.9pt" to="526.1pt,248.9pt" strokecolor="gray" strokeweight="1.45pt">
            <w10:wrap anchorx="page" anchory="page"/>
          </v:line>
        </w:pict>
      </w:r>
      <w:r>
        <w:pict w14:anchorId="50024A73">
          <v:line id="_x0000_s2052" style="position:absolute;left:0;text-align:left;z-index:251677184;mso-position-horizontal-relative:page;mso-position-vertical-relative:page" from="66.25pt,248.9pt" to="66.25pt,318pt" strokecolor="gray" strokeweight="1.45pt">
            <w10:wrap anchorx="page" anchory="page"/>
          </v:line>
        </w:pict>
      </w:r>
      <w:r>
        <w:pict w14:anchorId="50024A74">
          <v:line id="_x0000_s2051" style="position:absolute;left:0;text-align:left;z-index:251678208;mso-position-horizontal-relative:page;mso-position-vertical-relative:page" from="526.1pt,248.9pt" to="526.1pt,318pt" strokecolor="gray" strokeweight="1.45pt">
            <w10:wrap anchorx="page" anchory="page"/>
          </v:line>
        </w:pict>
      </w:r>
      <w:r>
        <w:rPr>
          <w:rFonts w:ascii="Calibri" w:eastAsia="Calibri" w:hAnsi="Calibri"/>
          <w:color w:val="000000"/>
        </w:rPr>
        <w:t>Confirm feedback provided to unsuccessful bidders will include any recommendations of relevant training, skills, capability and capacity development</w:t>
      </w:r>
    </w:p>
    <w:p w14:paraId="50024A45" w14:textId="77777777" w:rsidR="00D01AB1" w:rsidRDefault="008919C3">
      <w:pPr>
        <w:spacing w:before="1" w:after="106" w:line="182" w:lineRule="exact"/>
        <w:ind w:left="72" w:right="216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Confirm you will collect written evidence of feedback offered or provided to unsuccessful bidders Confirm you, and/or your procurement entities will offer and, if requested, provide feedback to unsuccessful Australian entities whose bids to supply key goods or services for the new facility have not been successful</w:t>
      </w:r>
    </w:p>
    <w:p w14:paraId="50024A46" w14:textId="77777777" w:rsidR="00D01AB1" w:rsidRDefault="00D01AB1">
      <w:pPr>
        <w:spacing w:before="1" w:after="106" w:line="182" w:lineRule="exact"/>
        <w:sectPr w:rsidR="00D01AB1">
          <w:type w:val="continuous"/>
          <w:pgSz w:w="11909" w:h="16838"/>
          <w:pgMar w:top="300" w:right="1387" w:bottom="119" w:left="1325" w:header="720" w:footer="720" w:gutter="0"/>
          <w:cols w:space="720"/>
        </w:sectPr>
      </w:pPr>
    </w:p>
    <w:p w14:paraId="50024A47" w14:textId="77777777" w:rsidR="00D01AB1" w:rsidRDefault="008919C3">
      <w:pPr>
        <w:spacing w:before="9617" w:line="288" w:lineRule="exact"/>
        <w:textAlignment w:val="baseline"/>
        <w:rPr>
          <w:rFonts w:eastAsia="Times New Roman"/>
          <w:color w:val="000000"/>
          <w:sz w:val="24"/>
        </w:rPr>
      </w:pPr>
      <w:r>
        <w:pict w14:anchorId="50024A75">
          <v:line id="_x0000_s2050" style="position:absolute;z-index:251679232;mso-position-horizontal-relative:text;mso-position-vertical-relative:text" from="0,0" to="459.85pt,0" strokecolor="gray" strokeweight="1.45pt"/>
        </w:pict>
      </w:r>
    </w:p>
    <w:p w14:paraId="50024A48" w14:textId="77777777" w:rsidR="00D01AB1" w:rsidRDefault="00D01AB1">
      <w:pPr>
        <w:sectPr w:rsidR="00D01AB1">
          <w:type w:val="continuous"/>
          <w:pgSz w:w="11909" w:h="16838"/>
          <w:pgMar w:top="300" w:right="1353" w:bottom="119" w:left="1325" w:header="720" w:footer="720" w:gutter="0"/>
          <w:cols w:space="720"/>
        </w:sectPr>
      </w:pPr>
    </w:p>
    <w:p w14:paraId="50024A49" w14:textId="77777777" w:rsidR="00D01AB1" w:rsidRDefault="008919C3">
      <w:pPr>
        <w:spacing w:before="2" w:line="274" w:lineRule="exact"/>
        <w:jc w:val="center"/>
        <w:textAlignment w:val="baseline"/>
        <w:rPr>
          <w:rFonts w:ascii="Arial" w:eastAsia="Arial" w:hAnsi="Arial"/>
          <w:color w:val="C00000"/>
          <w:spacing w:val="-1"/>
          <w:sz w:val="24"/>
        </w:rPr>
      </w:pPr>
      <w:r>
        <w:rPr>
          <w:rFonts w:ascii="Arial" w:eastAsia="Arial" w:hAnsi="Arial"/>
          <w:color w:val="C00000"/>
          <w:spacing w:val="-1"/>
          <w:sz w:val="24"/>
        </w:rPr>
        <w:t>OFFICIAL</w:t>
      </w:r>
    </w:p>
    <w:sectPr w:rsidR="00D01AB1">
      <w:type w:val="continuous"/>
      <w:pgSz w:w="11909" w:h="16838"/>
      <w:pgMar w:top="300" w:right="1353" w:bottom="119" w:left="13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D4452" w14:textId="77777777" w:rsidR="008919C3" w:rsidRDefault="008919C3">
      <w:r>
        <w:separator/>
      </w:r>
    </w:p>
  </w:endnote>
  <w:endnote w:type="continuationSeparator" w:id="0">
    <w:p w14:paraId="71206F9D" w14:textId="77777777" w:rsidR="008919C3" w:rsidRDefault="0089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FDF3D" w14:textId="57C9E449" w:rsidR="00061B99" w:rsidRDefault="00061B9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747A027" wp14:editId="6C7EB65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99119650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4C7801" w14:textId="67A4A071" w:rsidR="00061B99" w:rsidRPr="00061B99" w:rsidRDefault="00061B99" w:rsidP="00061B99">
                          <w:pPr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61B99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47A02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" filled="f" stroked="f">
              <v:fill o:detectmouseclick="t"/>
              <v:textbox style="mso-fit-shape-to-text:t" inset="0,0,0,15pt">
                <w:txbxContent>
                  <w:p w14:paraId="434C7801" w14:textId="67A4A071" w:rsidR="00061B99" w:rsidRPr="00061B99" w:rsidRDefault="00061B99" w:rsidP="00061B99">
                    <w:pPr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061B99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AF58" w14:textId="158224EB" w:rsidR="00061B99" w:rsidRDefault="00061B9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CCF07B0" wp14:editId="26D1064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209072877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59B5D6" w14:textId="3BA1D245" w:rsidR="00061B99" w:rsidRPr="00061B99" w:rsidRDefault="00061B99" w:rsidP="00061B99">
                          <w:pPr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61B99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F07B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9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tS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LiY/c7qE40FMKwb+/kpqHSD8KHZ4G0YOqWRBue&#10;6NAtdCWHs8VZDfjjb/6YT7xTlLOOBFNyS4rmrP1maR9RW6OBo7FLxvRzPo/02IO5A5LhlF6Ek8kk&#10;L4Z2NDWCeSU5r2MhCgkrqVzJd6N5Fwbl0nOQar1OSSQjJ8KD3ToZoSNdkcuX/lWgOxMeaFOPMKpJ&#10;FG94H3LjTe/Wh0Dsp6VEagciz4yTBNNaz88lavzX/5R1fdSrnwA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wxhrUg0CAAAcBAAA&#10;DgAAAAAAAAAAAAAAAAAuAgAAZHJzL2Uyb0RvYy54bWxQSwECLQAUAAYACAAAACEAaYjbD9kAAAAD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B59B5D6" w14:textId="3BA1D245" w:rsidR="00061B99" w:rsidRPr="00061B99" w:rsidRDefault="00061B99" w:rsidP="00061B99">
                    <w:pPr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061B99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F65C2" w14:textId="77777777" w:rsidR="008919C3" w:rsidRDefault="008919C3"/>
  </w:footnote>
  <w:footnote w:type="continuationSeparator" w:id="0">
    <w:p w14:paraId="1FA2F3B3" w14:textId="77777777" w:rsidR="008919C3" w:rsidRDefault="00891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C05C0" w14:textId="0E14DAEF" w:rsidR="00061B99" w:rsidRDefault="00061B9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1FAE35" wp14:editId="0AB985A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39027654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7D1D35" w14:textId="79D642B5" w:rsidR="00061B99" w:rsidRPr="00061B99" w:rsidRDefault="00061B99" w:rsidP="00061B99">
                          <w:pPr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61B99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1FAE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2B7D1D35" w14:textId="79D642B5" w:rsidR="00061B99" w:rsidRPr="00061B99" w:rsidRDefault="00061B99" w:rsidP="00061B99">
                    <w:pPr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061B99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93222" w14:textId="2971DBCA" w:rsidR="00061B99" w:rsidRDefault="00061B9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099726" wp14:editId="280CC55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1886888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A4AC44" w14:textId="5F715C95" w:rsidR="00061B99" w:rsidRPr="00061B99" w:rsidRDefault="00061B99" w:rsidP="00061B99">
                          <w:pPr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61B99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0997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03A4AC44" w14:textId="5F715C95" w:rsidR="00061B99" w:rsidRPr="00061B99" w:rsidRDefault="00061B99" w:rsidP="00061B99">
                    <w:pPr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061B99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71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AB1"/>
    <w:rsid w:val="00061B99"/>
    <w:rsid w:val="008919C3"/>
    <w:rsid w:val="00C40DF0"/>
    <w:rsid w:val="00D0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2"/>
    </o:shapelayout>
  </w:shapeDefaults>
  <w:decimalSymbol w:val="."/>
  <w:listSeparator w:val=","/>
  <w14:docId w14:val="500249A9"/>
  <w15:docId w15:val="{10997E5B-A994-46F4-A07E-4FE705A2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1B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B99"/>
  </w:style>
  <w:style w:type="paragraph" w:styleId="Footer">
    <w:name w:val="footer"/>
    <w:basedOn w:val="Normal"/>
    <w:link w:val="FooterChar"/>
    <w:uiPriority w:val="99"/>
    <w:unhideWhenUsed/>
    <w:rsid w:val="00061B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2.xml"/><Relationship Id="rId18" Type="http://schemas.openxmlformats.org/officeDocument/2006/relationships/hyperlink" Target="https://au.rwe.com/projects/cattle-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u.rwe.com/projects/cattle-creek-wind-farm/" TargetMode="External"/><Relationship Id="rId7" Type="http://schemas.openxmlformats.org/officeDocument/2006/relationships/image" Target="media/image2.jpg"/><Relationship Id="rId12" Type="http://schemas.openxmlformats.org/officeDocument/2006/relationships/header" Target="header2.xml"/><Relationship Id="rId17" Type="http://schemas.openxmlformats.org/officeDocument/2006/relationships/hyperlink" Target="https://au.rwe.com/projects/cattle-creek-wind-farm/" TargetMode="External"/><Relationship Id="fId" Type="http://schemas.openxmlformats.org/wordprocessingml/2006/fontTable" Target="fontTable0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hyperlink" Target="mailto:derek.haas@rwe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charles.melzani@rwe.com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7.pn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5.png"/><Relationship Id="rId22" Type="http://schemas.openxmlformats.org/officeDocument/2006/relationships/hyperlink" Target="https://au.rwe.com/projects/cattl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8632b-1377-4314-aac5-af7281e8e760}" enabled="1" method="Privileged" siteId="{8f73f427-32e5-4a3b-8d42-b369b956a96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643</Words>
  <Characters>4483</Characters>
  <Application>Microsoft Office Word</Application>
  <DocSecurity>0</DocSecurity>
  <Lines>203</Lines>
  <Paragraphs>142</Paragraphs>
  <ScaleCrop>false</ScaleCrop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Syed Muneeb</dc:creator>
  <cp:lastModifiedBy>Syed Sahib, Riyaz</cp:lastModifiedBy>
  <cp:revision>2</cp:revision>
  <dcterms:created xsi:type="dcterms:W3CDTF">2026-07-13T05:30:00Z</dcterms:created>
  <dcterms:modified xsi:type="dcterms:W3CDTF">2026-07-13T05:31:00Z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715cb93,174325c1,4fb5e020</vt:lpwstr>
  </property>
  <property fmtid="{D5CDD505-2E9C-101B-9397-08002B2CF9AE}" pid="3" name="ClassificationContentMarkingHeaderFontProps">
    <vt:lpwstr>#c00000,12,Aptos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7c9dfd49,76af3f59,16e57549</vt:lpwstr>
  </property>
  <property fmtid="{D5CDD505-2E9C-101B-9397-08002B2CF9AE}" pid="6" name="ClassificationContentMarkingFooterFontProps">
    <vt:lpwstr>#c00000,12,Aptos</vt:lpwstr>
  </property>
  <property fmtid="{D5CDD505-2E9C-101B-9397-08002B2CF9AE}" pid="7" name="ClassificationContentMarkingFooterText">
    <vt:lpwstr>OFFICIAL</vt:lpwstr>
  </property>
</Properties>
</file>