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9B669" w14:textId="77777777" w:rsidR="00C76995" w:rsidRDefault="00CF1264">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May 01</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17:41:57 GMT+1000 (AEST) *****</w:t>
      </w:r>
    </w:p>
    <w:p w14:paraId="20A9B66A" w14:textId="77777777" w:rsidR="00C76995" w:rsidRDefault="00C76995">
      <w:pPr>
        <w:spacing w:before="3" w:after="1250" w:line="183" w:lineRule="exact"/>
        <w:sectPr w:rsidR="00C76995">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20A9B66B" w14:textId="77777777" w:rsidR="00C76995" w:rsidRDefault="00CF1264">
      <w:pPr>
        <w:spacing w:after="162"/>
        <w:ind w:left="3629" w:right="4025"/>
        <w:textAlignment w:val="baseline"/>
      </w:pPr>
      <w:r>
        <w:rPr>
          <w:noProof/>
        </w:rPr>
        <w:drawing>
          <wp:inline distT="0" distB="0" distL="0" distR="0" wp14:anchorId="20A9B6CC" wp14:editId="20A9B6CD">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20A9B66C" w14:textId="77777777" w:rsidR="00C76995" w:rsidRDefault="00CF1264">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0A9B66D" w14:textId="77777777" w:rsidR="00C76995" w:rsidRDefault="00CF1264">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R7LGXVH4</w:t>
      </w:r>
    </w:p>
    <w:p w14:paraId="20A9B66E" w14:textId="77777777" w:rsidR="00C76995" w:rsidRDefault="00CF1264">
      <w:pPr>
        <w:spacing w:before="474" w:after="84" w:line="393" w:lineRule="exact"/>
        <w:jc w:val="center"/>
        <w:textAlignment w:val="baseline"/>
        <w:rPr>
          <w:rFonts w:ascii="Arial" w:eastAsia="Arial" w:hAnsi="Arial"/>
          <w:color w:val="000000"/>
          <w:spacing w:val="7"/>
          <w:w w:val="95"/>
          <w:sz w:val="34"/>
        </w:rPr>
      </w:pPr>
      <w:r>
        <w:pict w14:anchorId="20A9B6CE">
          <v:line id="_x0000_s1033" style="position:absolute;left:0;text-align:left;z-index:25165977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0A9B66F" w14:textId="77777777" w:rsidR="00C76995" w:rsidRDefault="00CF1264">
      <w:pPr>
        <w:spacing w:before="123" w:line="183" w:lineRule="exact"/>
        <w:ind w:left="288"/>
        <w:textAlignment w:val="baseline"/>
        <w:rPr>
          <w:rFonts w:ascii="Arial" w:eastAsia="Arial" w:hAnsi="Arial"/>
          <w:b/>
          <w:color w:val="000000"/>
          <w:spacing w:val="-1"/>
          <w:sz w:val="16"/>
        </w:rPr>
      </w:pPr>
      <w:r>
        <w:pict w14:anchorId="20A9B6CF">
          <v:line id="_x0000_s1032" style="position:absolute;left:0;text-align:left;z-index:25166080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WELLINGTON NORTH SOLAR FARM PTY LIMITED</w:t>
      </w:r>
    </w:p>
    <w:p w14:paraId="20A9B670" w14:textId="77777777" w:rsidR="00C76995" w:rsidRDefault="00CF1264">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0A9B671" w14:textId="77777777" w:rsidR="00C76995" w:rsidRDefault="00CF1264">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Wellington North Solar Farm Pty Limited</w:t>
      </w:r>
    </w:p>
    <w:p w14:paraId="20A9B672" w14:textId="77777777" w:rsidR="00C76995" w:rsidRDefault="00CF1264">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Wellington, NSW</w:t>
      </w:r>
    </w:p>
    <w:p w14:paraId="20A9B673" w14:textId="77777777" w:rsidR="00C76995" w:rsidRDefault="00CF1264">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20A9B674" w14:textId="77777777" w:rsidR="00C76995" w:rsidRDefault="00CF1264">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0A9B675" w14:textId="77777777" w:rsidR="00C76995" w:rsidRDefault="00CF1264">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20A9B676" w14:textId="77777777" w:rsidR="00C76995" w:rsidRDefault="00CF1264">
      <w:pPr>
        <w:spacing w:before="125" w:line="219" w:lineRule="exact"/>
        <w:ind w:left="504" w:right="648"/>
        <w:textAlignment w:val="baseline"/>
        <w:rPr>
          <w:rFonts w:ascii="Arial" w:eastAsia="Arial" w:hAnsi="Arial"/>
          <w:color w:val="000000"/>
          <w:spacing w:val="-3"/>
          <w:sz w:val="16"/>
        </w:rPr>
      </w:pPr>
      <w:r>
        <w:rPr>
          <w:rFonts w:ascii="Arial" w:eastAsia="Arial" w:hAnsi="Arial"/>
          <w:color w:val="000000"/>
          <w:spacing w:val="-3"/>
          <w:sz w:val="16"/>
        </w:rPr>
        <w:t xml:space="preserve">Description: Wellington North Solar Farm (the Project) is a proposed solar farm located approximately 5km North of Wellington, NSW. The project is intended to consist of over 750,000 PV panels, 104 medium voltage power conversion stations and associated balance of </w:t>
      </w:r>
      <w:proofErr w:type="gramStart"/>
      <w:r>
        <w:rPr>
          <w:rFonts w:ascii="Arial" w:eastAsia="Arial" w:hAnsi="Arial"/>
          <w:color w:val="000000"/>
          <w:spacing w:val="-3"/>
          <w:sz w:val="16"/>
        </w:rPr>
        <w:t>plant, and</w:t>
      </w:r>
      <w:proofErr w:type="gramEnd"/>
      <w:r>
        <w:rPr>
          <w:rFonts w:ascii="Arial" w:eastAsia="Arial" w:hAnsi="Arial"/>
          <w:color w:val="000000"/>
          <w:spacing w:val="-3"/>
          <w:sz w:val="16"/>
        </w:rPr>
        <w:t xml:space="preserve"> will have a DC nameplate capacity of 425MWp. It will </w:t>
      </w:r>
      <w:proofErr w:type="gramStart"/>
      <w:r>
        <w:rPr>
          <w:rFonts w:ascii="Arial" w:eastAsia="Arial" w:hAnsi="Arial"/>
          <w:color w:val="000000"/>
          <w:spacing w:val="-3"/>
          <w:sz w:val="16"/>
        </w:rPr>
        <w:t>connect into</w:t>
      </w:r>
      <w:proofErr w:type="gramEnd"/>
      <w:r>
        <w:rPr>
          <w:rFonts w:ascii="Arial" w:eastAsia="Arial" w:hAnsi="Arial"/>
          <w:color w:val="000000"/>
          <w:spacing w:val="-3"/>
          <w:sz w:val="16"/>
        </w:rPr>
        <w:t xml:space="preserve"> the national electricity grid via an overhead line </w:t>
      </w:r>
      <w:proofErr w:type="gramStart"/>
      <w:r>
        <w:rPr>
          <w:rFonts w:ascii="Arial" w:eastAsia="Arial" w:hAnsi="Arial"/>
          <w:color w:val="000000"/>
          <w:spacing w:val="-3"/>
          <w:sz w:val="16"/>
        </w:rPr>
        <w:t>into</w:t>
      </w:r>
      <w:proofErr w:type="gramEnd"/>
      <w:r>
        <w:rPr>
          <w:rFonts w:ascii="Arial" w:eastAsia="Arial" w:hAnsi="Arial"/>
          <w:color w:val="000000"/>
          <w:spacing w:val="-3"/>
          <w:sz w:val="16"/>
        </w:rPr>
        <w:t xml:space="preserve"> the </w:t>
      </w:r>
      <w:proofErr w:type="spellStart"/>
      <w:r>
        <w:rPr>
          <w:rFonts w:ascii="Arial" w:eastAsia="Arial" w:hAnsi="Arial"/>
          <w:color w:val="000000"/>
          <w:spacing w:val="-3"/>
          <w:sz w:val="16"/>
        </w:rPr>
        <w:t>TransGrid's</w:t>
      </w:r>
      <w:proofErr w:type="spellEnd"/>
      <w:r>
        <w:rPr>
          <w:rFonts w:ascii="Arial" w:eastAsia="Arial" w:hAnsi="Arial"/>
          <w:color w:val="000000"/>
          <w:spacing w:val="-3"/>
          <w:sz w:val="16"/>
        </w:rPr>
        <w:t xml:space="preserve"> 330kV Wellington substation. The Project will engage an EPC Contractor to provide design, engineering, supply, construction, installation, testing, and commissioning for the solar farm and associated high voltage electrical infrastructure. The EPC Contractor will be required to comply with the AIP plan. Appointment of the EPC Contractor is expected by the end o</w:t>
      </w:r>
      <w:r>
        <w:rPr>
          <w:rFonts w:ascii="Arial" w:eastAsia="Arial" w:hAnsi="Arial"/>
          <w:color w:val="000000"/>
          <w:spacing w:val="-3"/>
          <w:sz w:val="16"/>
        </w:rPr>
        <w:t xml:space="preserve">f June 2022 with procurement, detailed design and early works commencing in July 2022. Full </w:t>
      </w:r>
      <w:proofErr w:type="spellStart"/>
      <w:r>
        <w:rPr>
          <w:rFonts w:ascii="Arial" w:eastAsia="Arial" w:hAnsi="Arial"/>
          <w:color w:val="000000"/>
          <w:spacing w:val="-3"/>
          <w:sz w:val="16"/>
        </w:rPr>
        <w:t>mobilisation</w:t>
      </w:r>
      <w:proofErr w:type="spellEnd"/>
      <w:r>
        <w:rPr>
          <w:rFonts w:ascii="Arial" w:eastAsia="Arial" w:hAnsi="Arial"/>
          <w:color w:val="000000"/>
          <w:spacing w:val="-3"/>
          <w:sz w:val="16"/>
        </w:rPr>
        <w:t xml:space="preserve"> and site works are expected to begin in October 2022 and continue until the second half of 2024.</w:t>
      </w:r>
    </w:p>
    <w:p w14:paraId="20A9B677" w14:textId="77777777" w:rsidR="00C76995" w:rsidRDefault="00CF1264">
      <w:pPr>
        <w:spacing w:before="140" w:after="5027"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12 Jun 2024</w:t>
      </w:r>
    </w:p>
    <w:p w14:paraId="20A9B678" w14:textId="77777777" w:rsidR="00C76995" w:rsidRDefault="00C76995">
      <w:pPr>
        <w:spacing w:before="140" w:after="5027" w:line="181" w:lineRule="exact"/>
        <w:sectPr w:rsidR="00C76995">
          <w:type w:val="continuous"/>
          <w:pgSz w:w="11904" w:h="16843"/>
          <w:pgMar w:top="1040" w:right="847" w:bottom="867" w:left="557" w:header="720" w:footer="720" w:gutter="0"/>
          <w:cols w:space="720"/>
        </w:sectPr>
      </w:pPr>
    </w:p>
    <w:p w14:paraId="20A9B679" w14:textId="77777777" w:rsidR="00C76995" w:rsidRDefault="00CF1264">
      <w:pPr>
        <w:spacing w:before="4" w:line="249" w:lineRule="exact"/>
        <w:textAlignment w:val="baseline"/>
        <w:rPr>
          <w:rFonts w:eastAsia="Times New Roman"/>
          <w:color w:val="000000"/>
          <w:spacing w:val="-2"/>
        </w:rPr>
      </w:pPr>
      <w:r>
        <w:rPr>
          <w:rFonts w:eastAsia="Times New Roman"/>
          <w:color w:val="000000"/>
          <w:spacing w:val="-2"/>
        </w:rPr>
        <w:t>Page 1 of 5</w:t>
      </w:r>
    </w:p>
    <w:p w14:paraId="20A9B67A" w14:textId="77777777" w:rsidR="00C76995" w:rsidRDefault="00C76995">
      <w:pPr>
        <w:sectPr w:rsidR="00C76995">
          <w:type w:val="continuous"/>
          <w:pgSz w:w="11904" w:h="16843"/>
          <w:pgMar w:top="1040" w:right="1042" w:bottom="867" w:left="9782" w:header="720" w:footer="720" w:gutter="0"/>
          <w:cols w:space="720"/>
        </w:sectPr>
      </w:pPr>
    </w:p>
    <w:p w14:paraId="20A9B67B" w14:textId="77777777" w:rsidR="00C76995" w:rsidRDefault="00CF1264">
      <w:pPr>
        <w:spacing w:before="3"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May 01</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17:41:57 GMT+1000 (AEST) *****</w:t>
      </w:r>
    </w:p>
    <w:p w14:paraId="20A9B67C" w14:textId="77777777" w:rsidR="00C76995" w:rsidRDefault="00CF1264">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20A9B67D" w14:textId="77777777" w:rsidR="00C76995" w:rsidRDefault="00CF1264">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581"/>
        <w:gridCol w:w="2416"/>
        <w:gridCol w:w="1671"/>
        <w:gridCol w:w="3172"/>
      </w:tblGrid>
      <w:tr w:rsidR="00C76995" w14:paraId="20A9B682" w14:textId="77777777">
        <w:tblPrEx>
          <w:tblCellMar>
            <w:top w:w="0" w:type="dxa"/>
            <w:bottom w:w="0" w:type="dxa"/>
          </w:tblCellMar>
        </w:tblPrEx>
        <w:trPr>
          <w:trHeight w:hRule="exact" w:val="628"/>
        </w:trPr>
        <w:tc>
          <w:tcPr>
            <w:tcW w:w="2581" w:type="dxa"/>
            <w:vAlign w:val="center"/>
          </w:tcPr>
          <w:p w14:paraId="20A9B67E" w14:textId="77777777" w:rsidR="00C76995" w:rsidRDefault="00CF1264">
            <w:pPr>
              <w:spacing w:before="258" w:after="178" w:line="182" w:lineRule="exact"/>
              <w:ind w:right="82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16" w:type="dxa"/>
            <w:vAlign w:val="center"/>
          </w:tcPr>
          <w:p w14:paraId="20A9B67F" w14:textId="77777777" w:rsidR="00C76995" w:rsidRDefault="00CF1264">
            <w:pPr>
              <w:spacing w:before="98" w:after="80" w:line="220" w:lineRule="exact"/>
              <w:ind w:left="828"/>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1" w:type="dxa"/>
          </w:tcPr>
          <w:p w14:paraId="20A9B680" w14:textId="77777777" w:rsidR="00C76995" w:rsidRDefault="00CF1264">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172" w:type="dxa"/>
            <w:vAlign w:val="center"/>
          </w:tcPr>
          <w:p w14:paraId="20A9B681" w14:textId="77777777" w:rsidR="00C76995" w:rsidRDefault="00CF1264">
            <w:pPr>
              <w:spacing w:before="101" w:after="77" w:line="220" w:lineRule="exact"/>
              <w:ind w:left="144" w:right="576"/>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20A9B683" w14:textId="77777777" w:rsidR="00C76995" w:rsidRDefault="00C76995">
      <w:pPr>
        <w:spacing w:after="15" w:line="20" w:lineRule="exact"/>
      </w:pPr>
    </w:p>
    <w:p w14:paraId="20A9B684" w14:textId="77777777" w:rsidR="00C76995" w:rsidRDefault="00CF1264">
      <w:pPr>
        <w:tabs>
          <w:tab w:val="left" w:pos="3960"/>
          <w:tab w:val="left" w:pos="5760"/>
        </w:tabs>
        <w:spacing w:before="37" w:line="182" w:lineRule="exact"/>
        <w:textAlignment w:val="baseline"/>
        <w:rPr>
          <w:rFonts w:ascii="Arial" w:eastAsia="Arial" w:hAnsi="Arial"/>
          <w:color w:val="000000"/>
          <w:spacing w:val="-1"/>
          <w:sz w:val="16"/>
        </w:rPr>
      </w:pPr>
      <w:r>
        <w:rPr>
          <w:rFonts w:ascii="Arial" w:eastAsia="Arial" w:hAnsi="Arial"/>
          <w:color w:val="000000"/>
          <w:spacing w:val="-1"/>
          <w:sz w:val="16"/>
        </w:rPr>
        <w:t>Electrical design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0A9B685" w14:textId="77777777" w:rsidR="00C76995" w:rsidRDefault="00CF1264">
      <w:pPr>
        <w:tabs>
          <w:tab w:val="left" w:pos="3960"/>
          <w:tab w:val="left" w:pos="5760"/>
        </w:tabs>
        <w:spacing w:before="64" w:line="208" w:lineRule="exact"/>
        <w:textAlignment w:val="baseline"/>
        <w:rPr>
          <w:rFonts w:ascii="Arial" w:eastAsia="Arial" w:hAnsi="Arial"/>
          <w:color w:val="000000"/>
          <w:sz w:val="16"/>
        </w:rPr>
      </w:pPr>
      <w:r>
        <w:rPr>
          <w:rFonts w:ascii="Arial" w:eastAsia="Arial" w:hAnsi="Arial"/>
          <w:color w:val="000000"/>
          <w:sz w:val="16"/>
        </w:rPr>
        <w:t>Supply of electrical equipment for substation,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0A9B686" w14:textId="77777777" w:rsidR="00C76995" w:rsidRDefault="00CF1264">
      <w:pPr>
        <w:spacing w:line="170" w:lineRule="exact"/>
        <w:textAlignment w:val="baseline"/>
        <w:rPr>
          <w:rFonts w:ascii="Arial" w:eastAsia="Arial" w:hAnsi="Arial"/>
          <w:color w:val="000000"/>
          <w:spacing w:val="-2"/>
          <w:sz w:val="16"/>
        </w:rPr>
      </w:pPr>
      <w:r>
        <w:rPr>
          <w:rFonts w:ascii="Arial" w:eastAsia="Arial" w:hAnsi="Arial"/>
          <w:color w:val="000000"/>
          <w:spacing w:val="-2"/>
          <w:sz w:val="16"/>
        </w:rPr>
        <w:t>transmission lines, reticulation</w:t>
      </w:r>
    </w:p>
    <w:p w14:paraId="20A9B687" w14:textId="77777777" w:rsidR="00C76995" w:rsidRDefault="00CF1264">
      <w:pPr>
        <w:tabs>
          <w:tab w:val="left" w:pos="3960"/>
          <w:tab w:val="left" w:pos="576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High voltage power transformers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0A9B688" w14:textId="77777777" w:rsidR="00C76995" w:rsidRDefault="00CF1264">
      <w:pPr>
        <w:tabs>
          <w:tab w:val="left" w:pos="3960"/>
          <w:tab w:val="left" w:pos="5760"/>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PV modules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0A9B689" w14:textId="77777777" w:rsidR="00C76995" w:rsidRDefault="00CF1264">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Solar PV single axis trackers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0A9B68A" w14:textId="77777777" w:rsidR="00C76995" w:rsidRDefault="00CF1264">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Solar PV inverters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0A9B68B" w14:textId="77777777" w:rsidR="00C76995" w:rsidRDefault="00CF1264">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Construction trades and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0A9B68C" w14:textId="77777777" w:rsidR="00C76995" w:rsidRDefault="00CF1264">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Fencing, landscaping and planting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0A9B68D" w14:textId="77777777" w:rsidR="00C76995" w:rsidRDefault="00CF1264">
      <w:pPr>
        <w:tabs>
          <w:tab w:val="left" w:pos="3960"/>
          <w:tab w:val="left" w:pos="5760"/>
        </w:tabs>
        <w:spacing w:before="34" w:line="182" w:lineRule="exact"/>
        <w:textAlignment w:val="baseline"/>
        <w:rPr>
          <w:rFonts w:ascii="Arial" w:eastAsia="Arial" w:hAnsi="Arial"/>
          <w:color w:val="000000"/>
          <w:spacing w:val="-2"/>
          <w:sz w:val="16"/>
        </w:rPr>
      </w:pPr>
      <w:proofErr w:type="spellStart"/>
      <w:r>
        <w:rPr>
          <w:rFonts w:ascii="Arial" w:eastAsia="Arial" w:hAnsi="Arial"/>
          <w:color w:val="000000"/>
          <w:spacing w:val="-2"/>
          <w:sz w:val="16"/>
        </w:rPr>
        <w:t>Labour</w:t>
      </w:r>
      <w:proofErr w:type="spellEnd"/>
      <w:r>
        <w:rPr>
          <w:rFonts w:ascii="Arial" w:eastAsia="Arial" w:hAnsi="Arial"/>
          <w:color w:val="000000"/>
          <w:spacing w:val="-2"/>
          <w:sz w:val="16"/>
        </w:rPr>
        <w:t xml:space="preserve"> hire</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0A9B68E" w14:textId="77777777" w:rsidR="00C76995" w:rsidRDefault="00CF1264">
      <w:pPr>
        <w:tabs>
          <w:tab w:val="left" w:pos="3960"/>
          <w:tab w:val="left" w:pos="576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Accommodation &amp; subsistence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0A9B68F" w14:textId="77777777" w:rsidR="00C76995" w:rsidRDefault="00CF1264">
      <w:pPr>
        <w:tabs>
          <w:tab w:val="left" w:pos="3960"/>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Supply of fuel</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0A9B690" w14:textId="77777777" w:rsidR="00C76995" w:rsidRDefault="00CF1264">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Owners Engineering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0A9B691" w14:textId="77777777" w:rsidR="00C76995" w:rsidRDefault="00CF1264">
      <w:pPr>
        <w:tabs>
          <w:tab w:val="left" w:pos="3960"/>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Plant </w:t>
      </w:r>
      <w:proofErr w:type="gramStart"/>
      <w:r>
        <w:rPr>
          <w:rFonts w:ascii="Arial" w:eastAsia="Arial" w:hAnsi="Arial"/>
          <w:color w:val="000000"/>
          <w:spacing w:val="-2"/>
          <w:sz w:val="16"/>
        </w:rPr>
        <w:t>hire</w:t>
      </w:r>
      <w:proofErr w:type="gramEnd"/>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0A9B692" w14:textId="77777777" w:rsidR="00C76995" w:rsidRDefault="00CF1264">
      <w:pPr>
        <w:tabs>
          <w:tab w:val="left" w:pos="3960"/>
          <w:tab w:val="left" w:pos="5760"/>
        </w:tabs>
        <w:spacing w:before="59" w:line="208" w:lineRule="exact"/>
        <w:textAlignment w:val="baseline"/>
        <w:rPr>
          <w:rFonts w:ascii="Arial" w:eastAsia="Arial" w:hAnsi="Arial"/>
          <w:color w:val="000000"/>
          <w:spacing w:val="-1"/>
          <w:sz w:val="16"/>
        </w:rPr>
      </w:pPr>
      <w:r>
        <w:rPr>
          <w:rFonts w:ascii="Arial" w:eastAsia="Arial" w:hAnsi="Arial"/>
          <w:color w:val="000000"/>
          <w:spacing w:val="-1"/>
          <w:sz w:val="16"/>
        </w:rPr>
        <w:t>Road construction (including dust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0A9B693" w14:textId="77777777" w:rsidR="00C76995" w:rsidRDefault="00CF1264">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suppression)</w:t>
      </w:r>
    </w:p>
    <w:p w14:paraId="20A9B694" w14:textId="77777777" w:rsidR="00C76995" w:rsidRDefault="00CF1264">
      <w:pPr>
        <w:tabs>
          <w:tab w:val="left" w:pos="3960"/>
          <w:tab w:val="left" w:pos="5760"/>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Earthworks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0A9B695" w14:textId="77777777" w:rsidR="00C76995" w:rsidRDefault="00CF1264">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Foundation construction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0A9B696" w14:textId="77777777" w:rsidR="00C76995" w:rsidRDefault="00CF1264">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Geotechnical investigations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0A9B697" w14:textId="77777777" w:rsidR="00C76995" w:rsidRDefault="00CF1264">
      <w:pPr>
        <w:tabs>
          <w:tab w:val="left" w:pos="3960"/>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Construction of site facilities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0A9B698" w14:textId="77777777" w:rsidR="00C76995" w:rsidRDefault="00CF1264">
      <w:pPr>
        <w:tabs>
          <w:tab w:val="left" w:pos="3960"/>
          <w:tab w:val="left" w:pos="5760"/>
        </w:tabs>
        <w:spacing w:before="59" w:line="208" w:lineRule="exact"/>
        <w:textAlignment w:val="baseline"/>
        <w:rPr>
          <w:rFonts w:ascii="Arial" w:eastAsia="Arial" w:hAnsi="Arial"/>
          <w:color w:val="000000"/>
          <w:sz w:val="16"/>
        </w:rPr>
      </w:pPr>
      <w:r>
        <w:rPr>
          <w:rFonts w:ascii="Arial" w:eastAsia="Arial" w:hAnsi="Arial"/>
          <w:color w:val="000000"/>
          <w:sz w:val="16"/>
        </w:rPr>
        <w:t>Materials supply (road material, quarry,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0A9B699" w14:textId="77777777" w:rsidR="00C76995" w:rsidRDefault="00CF1264">
      <w:pPr>
        <w:spacing w:line="170" w:lineRule="exact"/>
        <w:textAlignment w:val="baseline"/>
        <w:rPr>
          <w:rFonts w:ascii="Arial" w:eastAsia="Arial" w:hAnsi="Arial"/>
          <w:color w:val="000000"/>
          <w:spacing w:val="-4"/>
          <w:sz w:val="16"/>
        </w:rPr>
      </w:pPr>
      <w:r>
        <w:rPr>
          <w:rFonts w:ascii="Arial" w:eastAsia="Arial" w:hAnsi="Arial"/>
          <w:color w:val="000000"/>
          <w:spacing w:val="-4"/>
          <w:sz w:val="16"/>
        </w:rPr>
        <w:t>concrete)</w:t>
      </w:r>
    </w:p>
    <w:p w14:paraId="20A9B69A" w14:textId="77777777" w:rsidR="00C76995" w:rsidRDefault="00CF1264">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20A9B69B" w14:textId="77777777" w:rsidR="00C76995" w:rsidRDefault="00CF1264">
      <w:pPr>
        <w:spacing w:line="230"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20A9B69C" w14:textId="77777777" w:rsidR="00C76995" w:rsidRDefault="00CF1264">
      <w:pPr>
        <w:spacing w:before="116" w:after="5247"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20A9B69D" w14:textId="77777777" w:rsidR="00C76995" w:rsidRDefault="00CF1264">
      <w:pPr>
        <w:spacing w:before="4" w:line="249" w:lineRule="exact"/>
        <w:jc w:val="right"/>
        <w:textAlignment w:val="baseline"/>
        <w:rPr>
          <w:rFonts w:eastAsia="Times New Roman"/>
          <w:color w:val="000000"/>
        </w:rPr>
      </w:pPr>
      <w:r>
        <w:rPr>
          <w:rFonts w:eastAsia="Times New Roman"/>
          <w:color w:val="000000"/>
        </w:rPr>
        <w:t>Page 2 of 5</w:t>
      </w:r>
    </w:p>
    <w:p w14:paraId="20A9B69E" w14:textId="77777777" w:rsidR="00C76995" w:rsidRDefault="00C76995">
      <w:pPr>
        <w:sectPr w:rsidR="00C76995">
          <w:pgSz w:w="11904" w:h="16843"/>
          <w:pgMar w:top="1040" w:right="1045" w:bottom="867" w:left="1019" w:header="720" w:footer="720" w:gutter="0"/>
          <w:cols w:space="720"/>
        </w:sectPr>
      </w:pPr>
    </w:p>
    <w:p w14:paraId="20A9B69F" w14:textId="77777777" w:rsidR="00C76995" w:rsidRDefault="00CF1264">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May 01</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17:41:57 GMT+1000 (AEST) *****</w:t>
      </w:r>
    </w:p>
    <w:p w14:paraId="20A9B6A0" w14:textId="77777777" w:rsidR="00C76995" w:rsidRDefault="00C76995">
      <w:pPr>
        <w:spacing w:before="3" w:after="818" w:line="183" w:lineRule="exact"/>
        <w:sectPr w:rsidR="00C76995">
          <w:pgSz w:w="11904" w:h="16843"/>
          <w:pgMar w:top="1040" w:right="1183" w:bottom="867" w:left="881" w:header="720" w:footer="720" w:gutter="0"/>
          <w:cols w:space="720"/>
        </w:sectPr>
      </w:pPr>
    </w:p>
    <w:p w14:paraId="20A9B6A1" w14:textId="77777777" w:rsidR="00C76995" w:rsidRDefault="00CF1264">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0A9B6A2" w14:textId="77777777" w:rsidR="00C76995" w:rsidRDefault="00CF1264">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0A9B6A3" w14:textId="77777777" w:rsidR="00C76995" w:rsidRDefault="00CF1264">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Adan Walsh</w:t>
      </w:r>
    </w:p>
    <w:p w14:paraId="20A9B6A4" w14:textId="77777777" w:rsidR="00C76995" w:rsidRDefault="00CF1264">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Asset Manager</w:t>
      </w:r>
    </w:p>
    <w:p w14:paraId="20A9B6A5" w14:textId="77777777" w:rsidR="00C76995" w:rsidRDefault="00CF1264">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0413784165</w:t>
      </w:r>
    </w:p>
    <w:p w14:paraId="20A9B6A6" w14:textId="77777777" w:rsidR="00C76995" w:rsidRDefault="00CF1264">
      <w:pPr>
        <w:spacing w:before="38" w:line="182" w:lineRule="exact"/>
        <w:ind w:left="1512"/>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adan.walsh@quintasenergy.com</w:t>
        </w:r>
      </w:hyperlink>
      <w:r>
        <w:rPr>
          <w:rFonts w:ascii="Arial" w:eastAsia="Arial" w:hAnsi="Arial"/>
          <w:color w:val="000000"/>
          <w:spacing w:val="-1"/>
          <w:sz w:val="16"/>
        </w:rPr>
        <w:t xml:space="preserve"> </w:t>
      </w:r>
    </w:p>
    <w:p w14:paraId="20A9B6A7" w14:textId="77777777" w:rsidR="00C76995" w:rsidRDefault="00CF1264">
      <w:pPr>
        <w:spacing w:before="59" w:line="321" w:lineRule="exact"/>
        <w:ind w:left="144"/>
        <w:textAlignment w:val="baseline"/>
        <w:rPr>
          <w:rFonts w:ascii="Arial" w:eastAsia="Arial" w:hAnsi="Arial"/>
          <w:color w:val="000000"/>
          <w:sz w:val="16"/>
        </w:rPr>
      </w:pPr>
      <w:r>
        <w:rPr>
          <w:rFonts w:ascii="Arial" w:eastAsia="Arial" w:hAnsi="Arial"/>
          <w:color w:val="000000"/>
          <w:sz w:val="16"/>
        </w:rPr>
        <w:t xml:space="preserve">Project proponent website: https://wellingtonnorthsolar.com/ </w:t>
      </w:r>
      <w:r>
        <w:rPr>
          <w:rFonts w:ascii="Arial" w:eastAsia="Arial" w:hAnsi="Arial"/>
          <w:color w:val="000000"/>
          <w:sz w:val="16"/>
        </w:rPr>
        <w:br/>
        <w:t>Project opportunities website:</w:t>
      </w:r>
    </w:p>
    <w:p w14:paraId="20A9B6A8" w14:textId="77777777" w:rsidR="00C76995" w:rsidRDefault="00CF1264">
      <w:pPr>
        <w:spacing w:before="159" w:line="182" w:lineRule="exact"/>
        <w:ind w:left="792"/>
        <w:textAlignment w:val="baseline"/>
        <w:rPr>
          <w:rFonts w:ascii="Arial" w:eastAsia="Arial" w:hAnsi="Arial"/>
          <w:color w:val="000000"/>
          <w:spacing w:val="-3"/>
          <w:sz w:val="16"/>
        </w:rPr>
      </w:pPr>
      <w:hyperlink r:id="rId14">
        <w:r>
          <w:rPr>
            <w:rFonts w:ascii="Arial" w:eastAsia="Arial" w:hAnsi="Arial"/>
            <w:color w:val="0000FF"/>
            <w:spacing w:val="-3"/>
            <w:sz w:val="16"/>
            <w:u w:val="single"/>
          </w:rPr>
          <w:t>https://wellingtonnorthsolar.com/contact</w:t>
        </w:r>
      </w:hyperlink>
      <w:r>
        <w:rPr>
          <w:rFonts w:ascii="Arial" w:eastAsia="Arial" w:hAnsi="Arial"/>
          <w:color w:val="000000"/>
          <w:spacing w:val="-3"/>
          <w:sz w:val="16"/>
        </w:rPr>
        <w:t xml:space="preserve"> </w:t>
      </w:r>
    </w:p>
    <w:p w14:paraId="20A9B6A9" w14:textId="77777777" w:rsidR="00C76995" w:rsidRDefault="00CF1264">
      <w:pPr>
        <w:spacing w:before="197" w:line="182" w:lineRule="exact"/>
        <w:ind w:left="144"/>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20A9B6AA" w14:textId="77777777" w:rsidR="00C76995" w:rsidRDefault="00CF1264">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0A9B6AB" w14:textId="77777777" w:rsidR="00C76995" w:rsidRDefault="00CF1264">
      <w:pPr>
        <w:spacing w:before="3" w:line="218" w:lineRule="exact"/>
        <w:ind w:left="792"/>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20A9B6AC" w14:textId="77777777" w:rsidR="00C76995" w:rsidRDefault="00CF1264">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0A9B6AD" w14:textId="77777777" w:rsidR="00C76995" w:rsidRDefault="00CF1264">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0A9B6AE" w14:textId="77777777" w:rsidR="00C76995" w:rsidRDefault="00CF1264">
      <w:pPr>
        <w:spacing w:before="106" w:line="216" w:lineRule="exact"/>
        <w:ind w:left="792"/>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20A9B6AF" w14:textId="77777777" w:rsidR="00C76995" w:rsidRDefault="00CF1264">
      <w:pPr>
        <w:spacing w:before="202"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0A9B6B0" w14:textId="77777777" w:rsidR="00C76995" w:rsidRDefault="00CF1264">
      <w:pPr>
        <w:spacing w:before="116" w:line="220" w:lineRule="exact"/>
        <w:ind w:left="792"/>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20A9B6B1" w14:textId="77777777" w:rsidR="00C76995" w:rsidRDefault="00CF1264">
      <w:pPr>
        <w:spacing w:before="198"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20A9B6B2" w14:textId="77777777" w:rsidR="00C76995" w:rsidRDefault="00CF1264">
      <w:pPr>
        <w:spacing w:before="100" w:after="4584"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0A9B6B3" w14:textId="77777777" w:rsidR="00C76995" w:rsidRDefault="00C76995">
      <w:pPr>
        <w:spacing w:before="100" w:after="4584" w:line="221" w:lineRule="exact"/>
        <w:sectPr w:rsidR="00C76995">
          <w:type w:val="continuous"/>
          <w:pgSz w:w="11904" w:h="16843"/>
          <w:pgMar w:top="1040" w:right="1498" w:bottom="867" w:left="881" w:header="720" w:footer="720" w:gutter="0"/>
          <w:cols w:space="720"/>
        </w:sectPr>
      </w:pPr>
    </w:p>
    <w:p w14:paraId="20A9B6B4" w14:textId="77777777" w:rsidR="00C76995" w:rsidRDefault="00CF1264">
      <w:pPr>
        <w:spacing w:before="4" w:line="249" w:lineRule="exact"/>
        <w:textAlignment w:val="baseline"/>
        <w:rPr>
          <w:rFonts w:eastAsia="Times New Roman"/>
          <w:color w:val="000000"/>
          <w:spacing w:val="-2"/>
        </w:rPr>
      </w:pPr>
      <w:r>
        <w:rPr>
          <w:rFonts w:eastAsia="Times New Roman"/>
          <w:color w:val="000000"/>
          <w:spacing w:val="-2"/>
        </w:rPr>
        <w:t>Page 3 of 5</w:t>
      </w:r>
    </w:p>
    <w:p w14:paraId="20A9B6B5" w14:textId="77777777" w:rsidR="00C76995" w:rsidRDefault="00C76995">
      <w:pPr>
        <w:sectPr w:rsidR="00C76995">
          <w:type w:val="continuous"/>
          <w:pgSz w:w="11904" w:h="16843"/>
          <w:pgMar w:top="1040" w:right="1042" w:bottom="867" w:left="9782" w:header="720" w:footer="720" w:gutter="0"/>
          <w:cols w:space="720"/>
        </w:sectPr>
      </w:pPr>
    </w:p>
    <w:p w14:paraId="20A9B6B6" w14:textId="77777777" w:rsidR="00C76995" w:rsidRDefault="00CF1264">
      <w:pPr>
        <w:textAlignment w:val="baseline"/>
        <w:rPr>
          <w:rFonts w:eastAsia="Times New Roman"/>
          <w:color w:val="000000"/>
          <w:sz w:val="24"/>
        </w:rPr>
      </w:pPr>
      <w:r>
        <w:lastRenderedPageBreak/>
        <w:pict w14:anchorId="20A9B6D1">
          <v:shapetype id="_x0000_t202" coordsize="21600,21600" o:spt="202" path="m,l,21600r21600,l21600,xe">
            <v:stroke joinstyle="miter"/>
            <v:path gradientshapeok="t" o:connecttype="rect"/>
          </v:shapetype>
          <v:shape id="_x0000_s0" o:spid="_x0000_s1031" type="#_x0000_t202" style="position:absolute;margin-left:51.9pt;margin-top:52pt;width:476.25pt;height:52.85pt;z-index:-251661824;mso-wrap-distance-left:0;mso-wrap-distance-right:0;mso-position-horizontal-relative:page;mso-position-vertical-relative:page" filled="f" stroked="f">
            <v:textbox inset="0,0,0,0">
              <w:txbxContent>
                <w:p w14:paraId="20A9B6DA" w14:textId="77777777" w:rsidR="00C76995" w:rsidRDefault="00CF1264">
                  <w:pPr>
                    <w:spacing w:before="3" w:after="862"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May 01</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17:41:57 GMT+1000 (AEST) *****</w:t>
                  </w:r>
                </w:p>
              </w:txbxContent>
            </v:textbox>
            <w10:wrap type="square" anchorx="page" anchory="page"/>
          </v:shape>
        </w:pict>
      </w:r>
      <w:r>
        <w:pict w14:anchorId="20A9B6D2">
          <v:shape id="_x0000_s1030" type="#_x0000_t202" style="position:absolute;margin-left:43.9pt;margin-top:104.85pt;width:7in;height:43.05pt;z-index:-251660800;mso-wrap-distance-left:0;mso-wrap-distance-right:0;mso-position-horizontal-relative:page;mso-position-vertical-relative:page" filled="f" stroked="f">
            <v:textbox inset="0,0,0,0">
              <w:txbxContent>
                <w:p w14:paraId="20A9B6DB" w14:textId="77777777" w:rsidR="00C76995" w:rsidRDefault="00CF1264">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20A9B6D3">
          <v:shape id="_x0000_s1029" type="#_x0000_t202" style="position:absolute;margin-left:43.9pt;margin-top:147.9pt;width:7in;height:187.15pt;z-index:251653632;mso-wrap-distance-left:0;mso-wrap-distance-right:0;mso-position-horizontal-relative:page;mso-position-vertical-relative:page" filled="f" stroked="f">
            <v:textbox inset="0,0,0,0">
              <w:txbxContent>
                <w:p w14:paraId="20A9B6DC" w14:textId="77777777" w:rsidR="00C76995" w:rsidRDefault="00CF1264">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WELLINGTON NORTH SOLAR FARM PTY LIMITED</w:t>
                  </w:r>
                </w:p>
                <w:p w14:paraId="20A9B6DD" w14:textId="77777777" w:rsidR="00C76995" w:rsidRDefault="00CF1264">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20A9B6DE" w14:textId="77777777" w:rsidR="00C76995" w:rsidRDefault="00CF1264">
                  <w:pPr>
                    <w:spacing w:before="353" w:line="181" w:lineRule="exact"/>
                    <w:ind w:left="144"/>
                    <w:textAlignment w:val="baseline"/>
                    <w:rPr>
                      <w:rFonts w:ascii="Arial" w:eastAsia="Arial" w:hAnsi="Arial"/>
                      <w:color w:val="000000"/>
                      <w:spacing w:val="-2"/>
                      <w:sz w:val="16"/>
                    </w:rPr>
                  </w:pPr>
                  <w:r>
                    <w:rPr>
                      <w:rFonts w:ascii="Arial" w:eastAsia="Arial" w:hAnsi="Arial"/>
                      <w:color w:val="000000"/>
                      <w:spacing w:val="-2"/>
                      <w:sz w:val="16"/>
                    </w:rPr>
                    <w:t>Name: Wellington North Solar Farm Pty Limited</w:t>
                  </w:r>
                </w:p>
                <w:p w14:paraId="20A9B6DF" w14:textId="77777777" w:rsidR="00C76995" w:rsidRDefault="00CF1264">
                  <w:pPr>
                    <w:spacing w:before="141" w:line="181" w:lineRule="exact"/>
                    <w:ind w:left="144"/>
                    <w:textAlignment w:val="baseline"/>
                    <w:rPr>
                      <w:rFonts w:ascii="Arial" w:eastAsia="Arial" w:hAnsi="Arial"/>
                      <w:color w:val="000000"/>
                      <w:spacing w:val="-3"/>
                      <w:sz w:val="16"/>
                    </w:rPr>
                  </w:pPr>
                  <w:r>
                    <w:rPr>
                      <w:rFonts w:ascii="Arial" w:eastAsia="Arial" w:hAnsi="Arial"/>
                      <w:color w:val="000000"/>
                      <w:spacing w:val="-3"/>
                      <w:sz w:val="16"/>
                    </w:rPr>
                    <w:t>Location: Wellington, NSW</w:t>
                  </w:r>
                </w:p>
                <w:p w14:paraId="20A9B6E0" w14:textId="77777777" w:rsidR="00C76995" w:rsidRDefault="00CF1264">
                  <w:pPr>
                    <w:spacing w:before="160" w:line="181"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20A9B6E1" w14:textId="77777777" w:rsidR="00C76995" w:rsidRDefault="00CF1264">
                  <w:pPr>
                    <w:spacing w:before="411"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20A9B6E2" w14:textId="77777777" w:rsidR="00C76995" w:rsidRDefault="00CF1264">
                  <w:pPr>
                    <w:spacing w:before="354" w:after="155" w:line="181"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20A9B6D4">
          <v:shape id="_x0000_s3" type="#_x0000_t202" style="position:absolute;margin-left:52.3pt;margin-top:335.05pt;width:460.1pt;height:31.45pt;z-index:-25165977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532"/>
                    <w:gridCol w:w="2139"/>
                    <w:gridCol w:w="261"/>
                    <w:gridCol w:w="1671"/>
                    <w:gridCol w:w="2599"/>
                  </w:tblGrid>
                  <w:tr w:rsidR="00C76995" w14:paraId="20A9B6E8" w14:textId="77777777">
                    <w:tblPrEx>
                      <w:tblCellMar>
                        <w:top w:w="0" w:type="dxa"/>
                        <w:bottom w:w="0" w:type="dxa"/>
                      </w:tblCellMar>
                    </w:tblPrEx>
                    <w:trPr>
                      <w:trHeight w:hRule="exact" w:val="629"/>
                    </w:trPr>
                    <w:tc>
                      <w:tcPr>
                        <w:tcW w:w="2532" w:type="dxa"/>
                        <w:vAlign w:val="center"/>
                      </w:tcPr>
                      <w:p w14:paraId="20A9B6E3" w14:textId="77777777" w:rsidR="00C76995" w:rsidRDefault="00CF1264">
                        <w:pPr>
                          <w:spacing w:before="259" w:after="186" w:line="183" w:lineRule="exact"/>
                          <w:ind w:right="79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139" w:type="dxa"/>
                        <w:vAlign w:val="center"/>
                      </w:tcPr>
                      <w:p w14:paraId="20A9B6E4" w14:textId="77777777" w:rsidR="00C76995" w:rsidRDefault="00CF1264">
                        <w:pPr>
                          <w:spacing w:before="101" w:after="85" w:line="221" w:lineRule="exact"/>
                          <w:ind w:left="82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20A9B6E5" w14:textId="77777777" w:rsidR="00C76995" w:rsidRDefault="00CF1264">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1" w:type="dxa"/>
                      </w:tcPr>
                      <w:p w14:paraId="20A9B6E6" w14:textId="77777777" w:rsidR="00C76995" w:rsidRDefault="00CF1264">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599" w:type="dxa"/>
                        <w:vAlign w:val="center"/>
                      </w:tcPr>
                      <w:p w14:paraId="20A9B6E7" w14:textId="77777777" w:rsidR="00C76995" w:rsidRDefault="00CF1264">
                        <w:pPr>
                          <w:spacing w:before="101" w:after="85" w:line="221"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20A9B6F6" w14:textId="77777777" w:rsidR="00CF1264" w:rsidRDefault="00CF1264"/>
              </w:txbxContent>
            </v:textbox>
            <w10:wrap type="square" anchorx="page" anchory="page"/>
          </v:shape>
        </w:pict>
      </w:r>
      <w:r>
        <w:pict w14:anchorId="20A9B6D5">
          <v:shape id="_x0000_s1028" type="#_x0000_t202" style="position:absolute;margin-left:52.3pt;margin-top:370.05pt;width:296pt;height:408.95pt;z-index:-251658752;mso-wrap-distance-left:0;mso-wrap-distance-right:0;mso-position-horizontal-relative:page;mso-position-vertical-relative:page" filled="f" stroked="f">
            <v:textbox inset="0,0,0,0">
              <w:txbxContent>
                <w:p w14:paraId="20A9B6E9" w14:textId="77777777" w:rsidR="00C76995" w:rsidRDefault="00CF1264">
                  <w:pPr>
                    <w:tabs>
                      <w:tab w:val="left" w:pos="3888"/>
                      <w:tab w:val="right" w:pos="5976"/>
                    </w:tabs>
                    <w:spacing w:before="17" w:line="212" w:lineRule="exact"/>
                    <w:textAlignment w:val="baseline"/>
                    <w:rPr>
                      <w:rFonts w:ascii="Arial" w:eastAsia="Arial" w:hAnsi="Arial"/>
                      <w:color w:val="000000"/>
                      <w:sz w:val="16"/>
                    </w:rPr>
                  </w:pPr>
                  <w:r>
                    <w:rPr>
                      <w:rFonts w:ascii="Arial" w:eastAsia="Arial" w:hAnsi="Arial"/>
                      <w:color w:val="000000"/>
                      <w:sz w:val="16"/>
                    </w:rPr>
                    <w:t>Miscellaneous consumables (diesel,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0A9B6EA" w14:textId="77777777" w:rsidR="00C76995" w:rsidRDefault="00CF1264">
                  <w:pPr>
                    <w:spacing w:line="169" w:lineRule="exact"/>
                    <w:textAlignment w:val="baseline"/>
                    <w:rPr>
                      <w:rFonts w:ascii="Arial" w:eastAsia="Arial" w:hAnsi="Arial"/>
                      <w:color w:val="000000"/>
                      <w:spacing w:val="-3"/>
                      <w:sz w:val="16"/>
                    </w:rPr>
                  </w:pPr>
                  <w:r>
                    <w:rPr>
                      <w:rFonts w:ascii="Arial" w:eastAsia="Arial" w:hAnsi="Arial"/>
                      <w:color w:val="000000"/>
                      <w:spacing w:val="-3"/>
                      <w:sz w:val="16"/>
                    </w:rPr>
                    <w:t>chemical spray, PPE)</w:t>
                  </w:r>
                </w:p>
                <w:p w14:paraId="20A9B6EB" w14:textId="77777777" w:rsidR="00C76995" w:rsidRDefault="00CF1264">
                  <w:pPr>
                    <w:tabs>
                      <w:tab w:val="left" w:pos="3888"/>
                      <w:tab w:val="right" w:pos="5976"/>
                    </w:tabs>
                    <w:spacing w:before="31" w:line="205" w:lineRule="exact"/>
                    <w:jc w:val="both"/>
                    <w:textAlignment w:val="baseline"/>
                    <w:rPr>
                      <w:rFonts w:ascii="Arial" w:eastAsia="Arial" w:hAnsi="Arial"/>
                      <w:color w:val="000000"/>
                      <w:sz w:val="16"/>
                    </w:rPr>
                  </w:pPr>
                  <w:r>
                    <w:rPr>
                      <w:rFonts w:ascii="Arial" w:eastAsia="Arial" w:hAnsi="Arial"/>
                      <w:color w:val="000000"/>
                      <w:sz w:val="16"/>
                    </w:rPr>
                    <w:t>Miscellaneous equipment (lawnmowers,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graders, water carts, excavator)</w:t>
                  </w:r>
                </w:p>
                <w:p w14:paraId="20A9B6EC" w14:textId="77777777" w:rsidR="00C76995" w:rsidRDefault="00CF1264">
                  <w:pPr>
                    <w:tabs>
                      <w:tab w:val="left" w:pos="3888"/>
                      <w:tab w:val="right" w:pos="5976"/>
                    </w:tabs>
                    <w:spacing w:before="40" w:line="181" w:lineRule="exact"/>
                    <w:jc w:val="both"/>
                    <w:textAlignment w:val="baseline"/>
                    <w:rPr>
                      <w:rFonts w:ascii="Arial" w:eastAsia="Arial" w:hAnsi="Arial"/>
                      <w:color w:val="000000"/>
                      <w:sz w:val="16"/>
                    </w:rPr>
                  </w:pPr>
                  <w:r>
                    <w:rPr>
                      <w:rFonts w:ascii="Arial" w:eastAsia="Arial" w:hAnsi="Arial"/>
                      <w:color w:val="000000"/>
                      <w:sz w:val="16"/>
                    </w:rPr>
                    <w:t>Operation technicians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0A9B6ED" w14:textId="77777777" w:rsidR="00C76995" w:rsidRDefault="00CF1264">
                  <w:pPr>
                    <w:tabs>
                      <w:tab w:val="left" w:pos="3888"/>
                      <w:tab w:val="right" w:pos="5976"/>
                    </w:tabs>
                    <w:spacing w:before="40" w:line="181" w:lineRule="exact"/>
                    <w:jc w:val="both"/>
                    <w:textAlignment w:val="baseline"/>
                    <w:rPr>
                      <w:rFonts w:ascii="Arial" w:eastAsia="Arial" w:hAnsi="Arial"/>
                      <w:color w:val="000000"/>
                      <w:sz w:val="16"/>
                    </w:rPr>
                  </w:pPr>
                  <w:r>
                    <w:rPr>
                      <w:rFonts w:ascii="Arial" w:eastAsia="Arial" w:hAnsi="Arial"/>
                      <w:color w:val="000000"/>
                      <w:sz w:val="16"/>
                    </w:rPr>
                    <w:t>PV cleaning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0A9B6EE" w14:textId="77777777" w:rsidR="00C76995" w:rsidRDefault="00CF1264">
                  <w:pPr>
                    <w:tabs>
                      <w:tab w:val="left" w:pos="3888"/>
                      <w:tab w:val="right" w:pos="5976"/>
                    </w:tabs>
                    <w:spacing w:before="54" w:line="214" w:lineRule="exact"/>
                    <w:jc w:val="both"/>
                    <w:textAlignment w:val="baseline"/>
                    <w:rPr>
                      <w:rFonts w:ascii="Arial" w:eastAsia="Arial" w:hAnsi="Arial"/>
                      <w:color w:val="000000"/>
                      <w:sz w:val="16"/>
                    </w:rPr>
                  </w:pPr>
                  <w:r>
                    <w:rPr>
                      <w:rFonts w:ascii="Arial" w:eastAsia="Arial" w:hAnsi="Arial"/>
                      <w:color w:val="000000"/>
                      <w:sz w:val="16"/>
                    </w:rPr>
                    <w:t>Grass cutting and landscape management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0A9B6EF" w14:textId="77777777" w:rsidR="00C76995" w:rsidRDefault="00CF1264">
                  <w:pPr>
                    <w:spacing w:line="169" w:lineRule="exact"/>
                    <w:textAlignment w:val="baseline"/>
                    <w:rPr>
                      <w:rFonts w:ascii="Arial" w:eastAsia="Arial" w:hAnsi="Arial"/>
                      <w:color w:val="000000"/>
                      <w:spacing w:val="-2"/>
                      <w:sz w:val="16"/>
                    </w:rPr>
                  </w:pPr>
                  <w:r>
                    <w:rPr>
                      <w:rFonts w:ascii="Arial" w:eastAsia="Arial" w:hAnsi="Arial"/>
                      <w:color w:val="000000"/>
                      <w:spacing w:val="-2"/>
                      <w:sz w:val="16"/>
                    </w:rPr>
                    <w:t>services</w:t>
                  </w:r>
                </w:p>
                <w:p w14:paraId="20A9B6F0" w14:textId="77777777" w:rsidR="00C76995" w:rsidRDefault="00CF1264">
                  <w:pPr>
                    <w:spacing w:before="197" w:line="343"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20A9B6F1" w14:textId="77777777" w:rsidR="00C76995" w:rsidRDefault="00CF1264">
                  <w:pPr>
                    <w:spacing w:before="97" w:after="5027"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20A9B6D6">
          <v:shape id="_x0000_s1027" type="#_x0000_t202" style="position:absolute;margin-left:488.15pt;margin-top:765.4pt;width:54.75pt;height:12.65pt;z-index:-251657728;mso-wrap-distance-left:0;mso-wrap-distance-right:0;mso-position-horizontal-relative:page;mso-position-vertical-relative:page" filled="f" stroked="f">
            <v:textbox inset="0,0,0,0">
              <w:txbxContent>
                <w:p w14:paraId="20A9B6F2" w14:textId="77777777" w:rsidR="00C76995" w:rsidRDefault="00CF1264">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20A9B6D7">
          <v:line id="_x0000_s1026" style="position:absolute;z-index:251661824;mso-position-horizontal-relative:page;mso-position-vertical-relative:page" from="43.9pt,148.55pt" to="538.15pt,148.55pt" strokeweight="1.2pt">
            <w10:wrap anchorx="page" anchory="page"/>
          </v:line>
        </w:pict>
      </w:r>
    </w:p>
    <w:p w14:paraId="20A9B6B7" w14:textId="77777777" w:rsidR="00C76995" w:rsidRDefault="00C76995">
      <w:pPr>
        <w:sectPr w:rsidR="00C76995">
          <w:pgSz w:w="11904" w:h="16843"/>
          <w:pgMar w:top="752" w:right="946" w:bottom="890" w:left="878" w:header="720" w:footer="720" w:gutter="0"/>
          <w:cols w:space="720"/>
        </w:sectPr>
      </w:pPr>
    </w:p>
    <w:p w14:paraId="20A9B6B8" w14:textId="77777777" w:rsidR="00C76995" w:rsidRDefault="00CF1264">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May 01</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17:41:57 GMT+1000 (AEST) *****</w:t>
      </w:r>
    </w:p>
    <w:p w14:paraId="20A9B6B9" w14:textId="77777777" w:rsidR="00C76995" w:rsidRDefault="00C76995">
      <w:pPr>
        <w:spacing w:before="3" w:after="818" w:line="183" w:lineRule="exact"/>
        <w:sectPr w:rsidR="00C76995">
          <w:pgSz w:w="11904" w:h="16843"/>
          <w:pgMar w:top="1040" w:right="1341" w:bottom="867" w:left="1038" w:header="720" w:footer="720" w:gutter="0"/>
          <w:cols w:space="720"/>
        </w:sectPr>
      </w:pPr>
    </w:p>
    <w:p w14:paraId="20A9B6BA" w14:textId="77777777" w:rsidR="00C76995" w:rsidRDefault="00CF1264">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0A9B6BB" w14:textId="77777777" w:rsidR="00C76995" w:rsidRDefault="00CF1264">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20A9B6BC" w14:textId="77777777" w:rsidR="00C76995" w:rsidRDefault="00CF1264">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Adan Walsh</w:t>
      </w:r>
    </w:p>
    <w:p w14:paraId="20A9B6BD" w14:textId="77777777" w:rsidR="00C76995" w:rsidRDefault="00CF1264">
      <w:pPr>
        <w:spacing w:before="39"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Asset Manager</w:t>
      </w:r>
    </w:p>
    <w:p w14:paraId="20A9B6BE" w14:textId="77777777" w:rsidR="00C76995" w:rsidRDefault="00CF1264">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0413784165</w:t>
      </w:r>
    </w:p>
    <w:p w14:paraId="20A9B6BF" w14:textId="77777777" w:rsidR="00C76995" w:rsidRDefault="00CF1264">
      <w:pPr>
        <w:spacing w:before="34" w:line="182" w:lineRule="exact"/>
        <w:ind w:left="1440"/>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5">
        <w:r>
          <w:rPr>
            <w:rFonts w:ascii="Arial" w:eastAsia="Arial" w:hAnsi="Arial"/>
            <w:color w:val="0000FF"/>
            <w:spacing w:val="-1"/>
            <w:sz w:val="16"/>
            <w:u w:val="single"/>
          </w:rPr>
          <w:t>adan.walsh@quintasenergy.com</w:t>
        </w:r>
      </w:hyperlink>
      <w:r>
        <w:rPr>
          <w:rFonts w:ascii="Arial" w:eastAsia="Arial" w:hAnsi="Arial"/>
          <w:color w:val="000000"/>
          <w:spacing w:val="-1"/>
          <w:sz w:val="16"/>
        </w:rPr>
        <w:t xml:space="preserve"> </w:t>
      </w:r>
    </w:p>
    <w:p w14:paraId="20A9B6C0" w14:textId="77777777" w:rsidR="00C76995" w:rsidRDefault="00CF1264">
      <w:pPr>
        <w:spacing w:before="57" w:line="328" w:lineRule="exact"/>
        <w:ind w:left="72"/>
        <w:textAlignment w:val="baseline"/>
        <w:rPr>
          <w:rFonts w:ascii="Arial" w:eastAsia="Arial" w:hAnsi="Arial"/>
          <w:color w:val="000000"/>
          <w:sz w:val="16"/>
        </w:rPr>
      </w:pPr>
      <w:r>
        <w:rPr>
          <w:rFonts w:ascii="Arial" w:eastAsia="Arial" w:hAnsi="Arial"/>
          <w:color w:val="000000"/>
          <w:sz w:val="16"/>
        </w:rPr>
        <w:t xml:space="preserve">Facility operator website: https://wellingtonnorthsolar.com/ </w:t>
      </w:r>
      <w:r>
        <w:rPr>
          <w:rFonts w:ascii="Arial" w:eastAsia="Arial" w:hAnsi="Arial"/>
          <w:color w:val="000000"/>
          <w:sz w:val="16"/>
        </w:rPr>
        <w:br/>
        <w:t xml:space="preserve">Facility opportunities website: https://gateway.icn.org.au/ </w:t>
      </w:r>
      <w:r>
        <w:rPr>
          <w:rFonts w:ascii="Arial" w:eastAsia="Arial" w:hAnsi="Arial"/>
          <w:color w:val="000000"/>
          <w:sz w:val="16"/>
        </w:rPr>
        <w:br/>
        <w:t xml:space="preserve">Supplier engagement and communication </w:t>
      </w:r>
      <w:proofErr w:type="gramStart"/>
      <w:r>
        <w:rPr>
          <w:rFonts w:ascii="Arial" w:eastAsia="Arial" w:hAnsi="Arial"/>
          <w:color w:val="000000"/>
          <w:sz w:val="16"/>
        </w:rPr>
        <w:t>actions :</w:t>
      </w:r>
      <w:proofErr w:type="gramEnd"/>
    </w:p>
    <w:p w14:paraId="20A9B6C1" w14:textId="77777777" w:rsidR="00C76995" w:rsidRDefault="00CF1264">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0A9B6C2" w14:textId="77777777" w:rsidR="00C76995" w:rsidRDefault="00CF1264">
      <w:pPr>
        <w:spacing w:before="4" w:line="218" w:lineRule="exact"/>
        <w:ind w:left="720"/>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20A9B6C3" w14:textId="77777777" w:rsidR="00C76995" w:rsidRDefault="00CF1264">
      <w:pPr>
        <w:spacing w:before="472"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0A9B6C4" w14:textId="77777777" w:rsidR="00C76995" w:rsidRDefault="00CF1264">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0A9B6C5" w14:textId="77777777" w:rsidR="00C76995" w:rsidRDefault="00CF1264">
      <w:pPr>
        <w:spacing w:before="101" w:line="221" w:lineRule="exact"/>
        <w:ind w:left="720"/>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20A9B6C6" w14:textId="77777777" w:rsidR="00C76995" w:rsidRDefault="00CF1264">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0A9B6C7" w14:textId="77777777" w:rsidR="00C76995" w:rsidRDefault="00CF1264">
      <w:pPr>
        <w:spacing w:before="125" w:line="216" w:lineRule="exact"/>
        <w:ind w:left="720"/>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20A9B6C8" w14:textId="77777777" w:rsidR="00C76995" w:rsidRDefault="00CF1264">
      <w:pPr>
        <w:spacing w:before="202"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20A9B6C9" w14:textId="77777777" w:rsidR="00C76995" w:rsidRDefault="00CF1264">
      <w:pPr>
        <w:spacing w:before="95" w:after="5285" w:line="221"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0A9B6CA" w14:textId="77777777" w:rsidR="00C76995" w:rsidRDefault="00C76995">
      <w:pPr>
        <w:spacing w:before="95" w:after="5285" w:line="221" w:lineRule="exact"/>
        <w:sectPr w:rsidR="00C76995">
          <w:type w:val="continuous"/>
          <w:pgSz w:w="11904" w:h="16843"/>
          <w:pgMar w:top="1040" w:right="1425" w:bottom="867" w:left="954" w:header="720" w:footer="720" w:gutter="0"/>
          <w:cols w:space="720"/>
        </w:sectPr>
      </w:pPr>
    </w:p>
    <w:p w14:paraId="20A9B6CB" w14:textId="77777777" w:rsidR="00C76995" w:rsidRDefault="00CF1264">
      <w:pPr>
        <w:spacing w:before="4" w:line="249" w:lineRule="exact"/>
        <w:textAlignment w:val="baseline"/>
        <w:rPr>
          <w:rFonts w:eastAsia="Times New Roman"/>
          <w:color w:val="000000"/>
          <w:spacing w:val="-1"/>
        </w:rPr>
      </w:pPr>
      <w:r>
        <w:rPr>
          <w:rFonts w:eastAsia="Times New Roman"/>
          <w:color w:val="000000"/>
          <w:spacing w:val="-1"/>
        </w:rPr>
        <w:t>Page 5 of 5</w:t>
      </w:r>
    </w:p>
    <w:sectPr w:rsidR="00C76995">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9B6DC" w14:textId="77777777" w:rsidR="00CF1264" w:rsidRDefault="00CF1264">
      <w:r>
        <w:separator/>
      </w:r>
    </w:p>
  </w:endnote>
  <w:endnote w:type="continuationSeparator" w:id="0">
    <w:p w14:paraId="20A9B6DE" w14:textId="77777777" w:rsidR="00CF1264" w:rsidRDefault="00CF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78CF" w14:textId="093FAE01" w:rsidR="008B0779" w:rsidRDefault="008B0779">
    <w:pPr>
      <w:pStyle w:val="Footer"/>
    </w:pPr>
    <w:r>
      <w:rPr>
        <w:noProof/>
      </w:rPr>
      <mc:AlternateContent>
        <mc:Choice Requires="wps">
          <w:drawing>
            <wp:anchor distT="0" distB="0" distL="0" distR="0" simplePos="0" relativeHeight="251662336" behindDoc="0" locked="0" layoutInCell="1" allowOverlap="1" wp14:anchorId="6B0321F8" wp14:editId="1B2FAF6F">
              <wp:simplePos x="635" y="635"/>
              <wp:positionH relativeFrom="page">
                <wp:align>center</wp:align>
              </wp:positionH>
              <wp:positionV relativeFrom="page">
                <wp:align>bottom</wp:align>
              </wp:positionV>
              <wp:extent cx="622300" cy="376555"/>
              <wp:effectExtent l="0" t="0" r="6350" b="0"/>
              <wp:wrapNone/>
              <wp:docPr id="8217810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F553F2" w14:textId="0BA23565" w:rsidR="008B0779" w:rsidRPr="008B0779" w:rsidRDefault="008B0779" w:rsidP="008B0779">
                          <w:pPr>
                            <w:rPr>
                              <w:rFonts w:ascii="Aptos" w:eastAsia="Aptos" w:hAnsi="Aptos" w:cs="Aptos"/>
                              <w:noProof/>
                              <w:color w:val="C00000"/>
                              <w:sz w:val="24"/>
                              <w:szCs w:val="24"/>
                            </w:rPr>
                          </w:pPr>
                          <w:r w:rsidRPr="008B077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0321F8"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11F553F2" w14:textId="0BA23565" w:rsidR="008B0779" w:rsidRPr="008B0779" w:rsidRDefault="008B0779" w:rsidP="008B0779">
                    <w:pPr>
                      <w:rPr>
                        <w:rFonts w:ascii="Aptos" w:eastAsia="Aptos" w:hAnsi="Aptos" w:cs="Aptos"/>
                        <w:noProof/>
                        <w:color w:val="C00000"/>
                        <w:sz w:val="24"/>
                        <w:szCs w:val="24"/>
                      </w:rPr>
                    </w:pPr>
                    <w:r w:rsidRPr="008B0779">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9FF7" w14:textId="6CCFD53F" w:rsidR="008B0779" w:rsidRDefault="008B0779">
    <w:pPr>
      <w:pStyle w:val="Footer"/>
    </w:pPr>
    <w:r>
      <w:rPr>
        <w:noProof/>
      </w:rPr>
      <mc:AlternateContent>
        <mc:Choice Requires="wps">
          <w:drawing>
            <wp:anchor distT="0" distB="0" distL="0" distR="0" simplePos="0" relativeHeight="251663360" behindDoc="0" locked="0" layoutInCell="1" allowOverlap="1" wp14:anchorId="7C34C174" wp14:editId="6B547CEA">
              <wp:simplePos x="355600" y="10077450"/>
              <wp:positionH relativeFrom="page">
                <wp:align>center</wp:align>
              </wp:positionH>
              <wp:positionV relativeFrom="page">
                <wp:align>bottom</wp:align>
              </wp:positionV>
              <wp:extent cx="622300" cy="376555"/>
              <wp:effectExtent l="0" t="0" r="6350" b="0"/>
              <wp:wrapNone/>
              <wp:docPr id="3482973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6680ACC" w14:textId="70730AA6" w:rsidR="008B0779" w:rsidRPr="008B0779" w:rsidRDefault="008B0779" w:rsidP="008B0779">
                          <w:pPr>
                            <w:rPr>
                              <w:rFonts w:ascii="Aptos" w:eastAsia="Aptos" w:hAnsi="Aptos" w:cs="Aptos"/>
                              <w:noProof/>
                              <w:color w:val="C00000"/>
                              <w:sz w:val="24"/>
                              <w:szCs w:val="24"/>
                            </w:rPr>
                          </w:pPr>
                          <w:r w:rsidRPr="008B077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4C174"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56680ACC" w14:textId="70730AA6" w:rsidR="008B0779" w:rsidRPr="008B0779" w:rsidRDefault="008B0779" w:rsidP="008B0779">
                    <w:pPr>
                      <w:rPr>
                        <w:rFonts w:ascii="Aptos" w:eastAsia="Aptos" w:hAnsi="Aptos" w:cs="Aptos"/>
                        <w:noProof/>
                        <w:color w:val="C00000"/>
                        <w:sz w:val="24"/>
                        <w:szCs w:val="24"/>
                      </w:rPr>
                    </w:pPr>
                    <w:r w:rsidRPr="008B0779">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805A" w14:textId="10EEBFFA" w:rsidR="008B0779" w:rsidRDefault="008B0779">
    <w:pPr>
      <w:pStyle w:val="Footer"/>
    </w:pPr>
    <w:r>
      <w:rPr>
        <w:noProof/>
      </w:rPr>
      <mc:AlternateContent>
        <mc:Choice Requires="wps">
          <w:drawing>
            <wp:anchor distT="0" distB="0" distL="0" distR="0" simplePos="0" relativeHeight="251661312" behindDoc="0" locked="0" layoutInCell="1" allowOverlap="1" wp14:anchorId="3247A3C7" wp14:editId="1FCE887C">
              <wp:simplePos x="635" y="635"/>
              <wp:positionH relativeFrom="page">
                <wp:align>center</wp:align>
              </wp:positionH>
              <wp:positionV relativeFrom="page">
                <wp:align>bottom</wp:align>
              </wp:positionV>
              <wp:extent cx="622300" cy="376555"/>
              <wp:effectExtent l="0" t="0" r="6350" b="0"/>
              <wp:wrapNone/>
              <wp:docPr id="16108012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B085AEB" w14:textId="2A94ABE9" w:rsidR="008B0779" w:rsidRPr="008B0779" w:rsidRDefault="008B0779" w:rsidP="008B0779">
                          <w:pPr>
                            <w:rPr>
                              <w:rFonts w:ascii="Aptos" w:eastAsia="Aptos" w:hAnsi="Aptos" w:cs="Aptos"/>
                              <w:noProof/>
                              <w:color w:val="C00000"/>
                              <w:sz w:val="24"/>
                              <w:szCs w:val="24"/>
                            </w:rPr>
                          </w:pPr>
                          <w:r w:rsidRPr="008B077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47A3C7"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B085AEB" w14:textId="2A94ABE9" w:rsidR="008B0779" w:rsidRPr="008B0779" w:rsidRDefault="008B0779" w:rsidP="008B0779">
                    <w:pPr>
                      <w:rPr>
                        <w:rFonts w:ascii="Aptos" w:eastAsia="Aptos" w:hAnsi="Aptos" w:cs="Aptos"/>
                        <w:noProof/>
                        <w:color w:val="C00000"/>
                        <w:sz w:val="24"/>
                        <w:szCs w:val="24"/>
                      </w:rPr>
                    </w:pPr>
                    <w:r w:rsidRPr="008B0779">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B6D8" w14:textId="77777777" w:rsidR="00C76995" w:rsidRDefault="00C76995"/>
  </w:footnote>
  <w:footnote w:type="continuationSeparator" w:id="0">
    <w:p w14:paraId="20A9B6D9" w14:textId="77777777" w:rsidR="00C76995" w:rsidRDefault="00CF1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9D2D" w14:textId="0C8398D6" w:rsidR="008B0779" w:rsidRDefault="008B0779">
    <w:pPr>
      <w:pStyle w:val="Header"/>
    </w:pPr>
    <w:r>
      <w:rPr>
        <w:noProof/>
      </w:rPr>
      <mc:AlternateContent>
        <mc:Choice Requires="wps">
          <w:drawing>
            <wp:anchor distT="0" distB="0" distL="0" distR="0" simplePos="0" relativeHeight="251659264" behindDoc="0" locked="0" layoutInCell="1" allowOverlap="1" wp14:anchorId="2F8AFAAC" wp14:editId="17F2C363">
              <wp:simplePos x="635" y="635"/>
              <wp:positionH relativeFrom="page">
                <wp:align>center</wp:align>
              </wp:positionH>
              <wp:positionV relativeFrom="page">
                <wp:align>top</wp:align>
              </wp:positionV>
              <wp:extent cx="622300" cy="376555"/>
              <wp:effectExtent l="0" t="0" r="6350" b="4445"/>
              <wp:wrapNone/>
              <wp:docPr id="6625503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EBD46CD" w14:textId="7E520DDF" w:rsidR="008B0779" w:rsidRPr="008B0779" w:rsidRDefault="008B0779" w:rsidP="008B0779">
                          <w:pPr>
                            <w:rPr>
                              <w:rFonts w:ascii="Aptos" w:eastAsia="Aptos" w:hAnsi="Aptos" w:cs="Aptos"/>
                              <w:noProof/>
                              <w:color w:val="C00000"/>
                              <w:sz w:val="24"/>
                              <w:szCs w:val="24"/>
                            </w:rPr>
                          </w:pPr>
                          <w:r w:rsidRPr="008B077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AFAA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EBD46CD" w14:textId="7E520DDF" w:rsidR="008B0779" w:rsidRPr="008B0779" w:rsidRDefault="008B0779" w:rsidP="008B0779">
                    <w:pPr>
                      <w:rPr>
                        <w:rFonts w:ascii="Aptos" w:eastAsia="Aptos" w:hAnsi="Aptos" w:cs="Aptos"/>
                        <w:noProof/>
                        <w:color w:val="C00000"/>
                        <w:sz w:val="24"/>
                        <w:szCs w:val="24"/>
                      </w:rPr>
                    </w:pPr>
                    <w:r w:rsidRPr="008B0779">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4D4E" w14:textId="1073B04D" w:rsidR="008B0779" w:rsidRDefault="008B0779">
    <w:pPr>
      <w:pStyle w:val="Header"/>
    </w:pPr>
    <w:r>
      <w:rPr>
        <w:noProof/>
      </w:rPr>
      <mc:AlternateContent>
        <mc:Choice Requires="wps">
          <w:drawing>
            <wp:anchor distT="0" distB="0" distL="0" distR="0" simplePos="0" relativeHeight="251660288" behindDoc="0" locked="0" layoutInCell="1" allowOverlap="1" wp14:anchorId="413F3AB6" wp14:editId="6379A217">
              <wp:simplePos x="355600" y="457200"/>
              <wp:positionH relativeFrom="page">
                <wp:align>center</wp:align>
              </wp:positionH>
              <wp:positionV relativeFrom="page">
                <wp:align>top</wp:align>
              </wp:positionV>
              <wp:extent cx="622300" cy="376555"/>
              <wp:effectExtent l="0" t="0" r="6350" b="4445"/>
              <wp:wrapNone/>
              <wp:docPr id="214131912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776ABD" w14:textId="154696E6" w:rsidR="008B0779" w:rsidRPr="008B0779" w:rsidRDefault="008B0779" w:rsidP="008B0779">
                          <w:pPr>
                            <w:rPr>
                              <w:rFonts w:ascii="Aptos" w:eastAsia="Aptos" w:hAnsi="Aptos" w:cs="Aptos"/>
                              <w:noProof/>
                              <w:color w:val="C00000"/>
                              <w:sz w:val="24"/>
                              <w:szCs w:val="24"/>
                            </w:rPr>
                          </w:pPr>
                          <w:r w:rsidRPr="008B077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3F3AB6"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19776ABD" w14:textId="154696E6" w:rsidR="008B0779" w:rsidRPr="008B0779" w:rsidRDefault="008B0779" w:rsidP="008B0779">
                    <w:pPr>
                      <w:rPr>
                        <w:rFonts w:ascii="Aptos" w:eastAsia="Aptos" w:hAnsi="Aptos" w:cs="Aptos"/>
                        <w:noProof/>
                        <w:color w:val="C00000"/>
                        <w:sz w:val="24"/>
                        <w:szCs w:val="24"/>
                      </w:rPr>
                    </w:pPr>
                    <w:r w:rsidRPr="008B0779">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F9DF" w14:textId="21B07509" w:rsidR="008B0779" w:rsidRDefault="008B0779">
    <w:pPr>
      <w:pStyle w:val="Header"/>
    </w:pPr>
    <w:r>
      <w:rPr>
        <w:noProof/>
      </w:rPr>
      <mc:AlternateContent>
        <mc:Choice Requires="wps">
          <w:drawing>
            <wp:anchor distT="0" distB="0" distL="0" distR="0" simplePos="0" relativeHeight="251658240" behindDoc="0" locked="0" layoutInCell="1" allowOverlap="1" wp14:anchorId="0986AE31" wp14:editId="504ED239">
              <wp:simplePos x="635" y="635"/>
              <wp:positionH relativeFrom="page">
                <wp:align>center</wp:align>
              </wp:positionH>
              <wp:positionV relativeFrom="page">
                <wp:align>top</wp:align>
              </wp:positionV>
              <wp:extent cx="622300" cy="376555"/>
              <wp:effectExtent l="0" t="0" r="6350" b="4445"/>
              <wp:wrapNone/>
              <wp:docPr id="19040922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0BE022" w14:textId="3FA22768" w:rsidR="008B0779" w:rsidRPr="008B0779" w:rsidRDefault="008B0779" w:rsidP="008B0779">
                          <w:pPr>
                            <w:rPr>
                              <w:rFonts w:ascii="Aptos" w:eastAsia="Aptos" w:hAnsi="Aptos" w:cs="Aptos"/>
                              <w:noProof/>
                              <w:color w:val="C00000"/>
                              <w:sz w:val="24"/>
                              <w:szCs w:val="24"/>
                            </w:rPr>
                          </w:pPr>
                          <w:r w:rsidRPr="008B077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86AE31"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10BE022" w14:textId="3FA22768" w:rsidR="008B0779" w:rsidRPr="008B0779" w:rsidRDefault="008B0779" w:rsidP="008B0779">
                    <w:pPr>
                      <w:rPr>
                        <w:rFonts w:ascii="Aptos" w:eastAsia="Aptos" w:hAnsi="Aptos" w:cs="Aptos"/>
                        <w:noProof/>
                        <w:color w:val="C00000"/>
                        <w:sz w:val="24"/>
                        <w:szCs w:val="24"/>
                      </w:rPr>
                    </w:pPr>
                    <w:r w:rsidRPr="008B0779">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95"/>
    <w:rsid w:val="006718E7"/>
    <w:rsid w:val="008B0779"/>
    <w:rsid w:val="00C76995"/>
    <w:rsid w:val="00CF12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0A9B669"/>
  <w15:docId w15:val="{9AF09ABD-9058-4FDB-8525-9FB25C99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779"/>
    <w:pPr>
      <w:tabs>
        <w:tab w:val="center" w:pos="4513"/>
        <w:tab w:val="right" w:pos="9026"/>
      </w:tabs>
    </w:pPr>
  </w:style>
  <w:style w:type="character" w:customStyle="1" w:styleId="HeaderChar">
    <w:name w:val="Header Char"/>
    <w:basedOn w:val="DefaultParagraphFont"/>
    <w:link w:val="Header"/>
    <w:uiPriority w:val="99"/>
    <w:rsid w:val="008B0779"/>
  </w:style>
  <w:style w:type="paragraph" w:styleId="Footer">
    <w:name w:val="footer"/>
    <w:basedOn w:val="Normal"/>
    <w:link w:val="FooterChar"/>
    <w:uiPriority w:val="99"/>
    <w:unhideWhenUsed/>
    <w:rsid w:val="008B0779"/>
    <w:pPr>
      <w:tabs>
        <w:tab w:val="center" w:pos="4513"/>
        <w:tab w:val="right" w:pos="9026"/>
      </w:tabs>
    </w:pPr>
  </w:style>
  <w:style w:type="character" w:customStyle="1" w:styleId="FooterChar">
    <w:name w:val="Footer Char"/>
    <w:basedOn w:val="DefaultParagraphFont"/>
    <w:link w:val="Footer"/>
    <w:uiPriority w:val="99"/>
    <w:rsid w:val="008B0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dan.walsh@quintasenergy.co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mailto:adan.walsh@quintasenergy.com"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ellingtonnorthsolar.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787</Words>
  <Characters>4989</Characters>
  <Application>Microsoft Office Word</Application>
  <DocSecurity>0</DocSecurity>
  <Lines>131</Lines>
  <Paragraphs>101</Paragraphs>
  <ScaleCrop>false</ScaleCrop>
  <Company>Department of Industry, Science, and Resources</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Gilroy, Mary Lou</dc:creator>
  <cp:lastModifiedBy>Gilroy, Mary Lou</cp:lastModifiedBy>
  <cp:revision>2</cp:revision>
  <dcterms:created xsi:type="dcterms:W3CDTF">2026-05-04T01:10:00Z</dcterms:created>
  <dcterms:modified xsi:type="dcterms:W3CDTF">2026-05-04T01:10:00Z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717e2467,277db750,7fa1efd3</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6002e08a,30fb6249,14c29888</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