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56B3" w14:textId="77777777" w:rsidR="000F6A8B" w:rsidRDefault="00F03F57">
      <w:pPr>
        <w:textAlignment w:val="baseline"/>
        <w:rPr>
          <w:rFonts w:eastAsia="Times New Roman"/>
          <w:color w:val="000000"/>
          <w:sz w:val="24"/>
        </w:rPr>
      </w:pPr>
      <w:r>
        <w:pict w14:anchorId="20FEDF78">
          <v:shapetype id="_x0000_t202" coordsize="21600,21600" o:spt="202" path="m,l,21600r21600,l21600,xe">
            <v:stroke joinstyle="miter"/>
            <v:path gradientshapeok="t" o:connecttype="rect"/>
          </v:shapetype>
          <v:shape id="_x0000_s0" o:spid="_x0000_s1048" type="#_x0000_t202" style="position:absolute;margin-left:27.85pt;margin-top:52pt;width:525pt;height:72.1pt;z-index:251645952;mso-wrap-distance-left:0;mso-wrap-distance-right:0;mso-position-horizontal-relative:page;mso-position-vertical-relative:page" filled="f" stroked="f">
            <v:textbox inset="0,0,0,0">
              <w:txbxContent>
                <w:p w14:paraId="38826C82" w14:textId="03241D48" w:rsidR="000F6A8B" w:rsidRDefault="00F03F57">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Mon Mar 09 2026 13:26:57 GMT+1</w:t>
                  </w:r>
                  <w:r>
                    <w:rPr>
                      <w:rFonts w:eastAsia="Times New Roman"/>
                      <w:color w:val="000000"/>
                      <w:sz w:val="16"/>
                    </w:rPr>
                    <w:t>100 (AEDT) *****</w:t>
                  </w:r>
                </w:p>
              </w:txbxContent>
            </v:textbox>
            <w10:wrap anchorx="page" anchory="page"/>
          </v:shape>
        </w:pict>
      </w:r>
      <w:r>
        <w:pict w14:anchorId="6CCFB464">
          <v:shape id="_x0000_s1" type="#_x0000_t202" style="position:absolute;margin-left:27.85pt;margin-top:124.1pt;width:525pt;height:24.65pt;z-index:-251667456;mso-wrap-distance-left:0;mso-wrap-distance-right:0;mso-position-horizontal-relative:page;mso-position-vertical-relative:page" filled="f" stroked="f">
            <v:textbox inset="0,0,0,0">
              <w:txbxContent>
                <w:p w14:paraId="7E5E2D0B" w14:textId="77777777" w:rsidR="000F6A8B" w:rsidRDefault="00F03F57">
                  <w:pPr>
                    <w:spacing w:after="162"/>
                    <w:ind w:left="3629" w:right="4025"/>
                    <w:textAlignment w:val="baseline"/>
                  </w:pPr>
                  <w:r>
                    <w:rPr>
                      <w:noProof/>
                    </w:rPr>
                    <w:drawing>
                      <wp:inline distT="0" distB="0" distL="0" distR="0" wp14:anchorId="4ABCBB08" wp14:editId="455FF6CD">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77484A33">
          <v:shape id="_x0000_s1047" type="#_x0000_t202" style="position:absolute;margin-left:27.85pt;margin-top:148.75pt;width:525pt;height:62.15pt;z-index:-251666432;mso-wrap-distance-left:0;mso-wrap-distance-right:0;mso-position-horizontal-relative:page;mso-position-vertical-relative:page" filled="f" stroked="f">
            <v:textbox inset="0,0,0,0">
              <w:txbxContent>
                <w:p w14:paraId="6D26E56E" w14:textId="77777777" w:rsidR="000F6A8B" w:rsidRDefault="00F03F57">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083C9125" w14:textId="77777777" w:rsidR="000F6A8B" w:rsidRDefault="00F03F57">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5TP2MYBZ</w:t>
                  </w:r>
                </w:p>
              </w:txbxContent>
            </v:textbox>
            <w10:wrap type="square" anchorx="page" anchory="page"/>
          </v:shape>
        </w:pict>
      </w:r>
      <w:r>
        <w:pict w14:anchorId="2B5379B2">
          <v:shape id="_x0000_s1046" type="#_x0000_t202" style="position:absolute;margin-left:27.85pt;margin-top:210.9pt;width:525pt;height:47.9pt;z-index:-251665408;mso-wrap-distance-left:0;mso-wrap-distance-right:0;mso-position-horizontal-relative:page;mso-position-vertical-relative:page" filled="f" stroked="f">
            <v:textbox inset="0,0,0,0">
              <w:txbxContent>
                <w:p w14:paraId="02CAB19E" w14:textId="77777777" w:rsidR="000F6A8B" w:rsidRDefault="00F03F57">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3C705C2F">
          <v:shape id="_x0000_s1045" type="#_x0000_t202" style="position:absolute;margin-left:27.85pt;margin-top:258.8pt;width:525pt;height:375.3pt;z-index:251646976;mso-wrap-distance-left:0;mso-wrap-distance-right:0;mso-position-horizontal-relative:page;mso-position-vertical-relative:page" filled="f" stroked="f">
            <v:textbox inset="0,0,0,0">
              <w:txbxContent>
                <w:p w14:paraId="421B4030" w14:textId="77777777" w:rsidR="000F6A8B" w:rsidRDefault="00F03F57">
                  <w:pPr>
                    <w:spacing w:before="123" w:line="182"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The Trustee for Ulysses Bioenergy Project Trust (Jet Zero)</w:t>
                  </w:r>
                </w:p>
                <w:p w14:paraId="2A7A4C41" w14:textId="77777777" w:rsidR="000F6A8B" w:rsidRDefault="00F03F57">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0CC12C9" w14:textId="77777777" w:rsidR="000F6A8B" w:rsidRDefault="00F03F57">
                  <w:pPr>
                    <w:spacing w:before="354" w:line="181" w:lineRule="exact"/>
                    <w:ind w:left="504"/>
                    <w:textAlignment w:val="baseline"/>
                    <w:rPr>
                      <w:rFonts w:ascii="Arial" w:eastAsia="Arial" w:hAnsi="Arial"/>
                      <w:color w:val="000000"/>
                      <w:spacing w:val="-2"/>
                      <w:sz w:val="16"/>
                    </w:rPr>
                  </w:pPr>
                  <w:r>
                    <w:rPr>
                      <w:rFonts w:ascii="Arial" w:eastAsia="Arial" w:hAnsi="Arial"/>
                      <w:color w:val="000000"/>
                      <w:spacing w:val="-2"/>
                      <w:sz w:val="16"/>
                    </w:rPr>
                    <w:t>Name: Project Ulysses</w:t>
                  </w:r>
                </w:p>
                <w:p w14:paraId="1FF97333" w14:textId="77777777" w:rsidR="000F6A8B" w:rsidRDefault="00F03F57">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Location: North Qld Townsville State Development Area, Colinta Road, Stuart, QLD 4811</w:t>
                  </w:r>
                </w:p>
                <w:p w14:paraId="3FC53EA0" w14:textId="77777777" w:rsidR="000F6A8B" w:rsidRDefault="00F03F57">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Other productive facility</w:t>
                  </w:r>
                </w:p>
                <w:p w14:paraId="0D004477" w14:textId="77777777" w:rsidR="000F6A8B" w:rsidRDefault="00F03F57">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5E4F2F84" w14:textId="77777777" w:rsidR="000F6A8B" w:rsidRDefault="00F03F57">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EDED430" w14:textId="77777777" w:rsidR="000F6A8B" w:rsidRDefault="00F03F57">
                  <w:pPr>
                    <w:spacing w:before="132" w:line="219" w:lineRule="exact"/>
                    <w:ind w:left="504" w:right="648"/>
                    <w:textAlignment w:val="baseline"/>
                    <w:rPr>
                      <w:rFonts w:ascii="Arial" w:eastAsia="Arial" w:hAnsi="Arial"/>
                      <w:color w:val="000000"/>
                      <w:spacing w:val="-3"/>
                      <w:sz w:val="16"/>
                    </w:rPr>
                  </w:pPr>
                  <w:r>
                    <w:rPr>
                      <w:rFonts w:ascii="Arial" w:eastAsia="Arial" w:hAnsi="Arial"/>
                      <w:color w:val="000000"/>
                      <w:spacing w:val="-3"/>
                      <w:sz w:val="16"/>
                    </w:rPr>
                    <w:t xml:space="preserve">Description: Project Ulysses will convert bioethanol from domestic agricultural by products into both Sustainable Aviation Fuel (SAF) and renewable diesel. The principal features and components at this point in time include 18 Air Coolers (1-20t), 1 Boiler (20MW), 12 Storage Tanks (6-8M L), 7 Columns (25-60t), 3 Gas Compressors (150-400kW), 14 Reactors (8-60t), 35 Shell and Tube Heat Exchangers (1- 16t), 27 Vessels (1-21t) and a Flare. There will also be packages for Refrigeration, Plant and Instrument Air </w:t>
                  </w:r>
                  <w:r>
                    <w:rPr>
                      <w:rFonts w:ascii="Arial" w:eastAsia="Arial" w:hAnsi="Arial"/>
                      <w:color w:val="000000"/>
                      <w:spacing w:val="-3"/>
                      <w:sz w:val="16"/>
                    </w:rPr>
                    <w:t>and Nitrogen, along with systems for Firefighting, Fire and Gas Detection and Water Treatment. The plant will also include facilities for Truck Loading, a Warehouse and Workshop, a Process Control Room and a number of other Prefabricated Buildings. Jet Zero appointed a FEED Contractor in April 2025 and is progressing FEED. Jet Zero's current procurement strategy is to have the FEED Contractor deliver the Engineering, Procurement, Fabrication, Construction and Commissioning of the plant. Jet Zero can confirm</w:t>
                  </w:r>
                  <w:r>
                    <w:rPr>
                      <w:rFonts w:ascii="Arial" w:eastAsia="Arial" w:hAnsi="Arial"/>
                      <w:color w:val="000000"/>
                      <w:spacing w:val="-3"/>
                      <w:sz w:val="16"/>
                    </w:rPr>
                    <w:t xml:space="preserve"> that any appointed procurement entities, including the EPC or Head Contractor, will be contractually bound to comply with and report against, the final approved AIP Plan. Current key milestones are: Q2 2026 - Preliminary market enquiries Q2 2026 - Target completion of FEED Q2 2026 - Target FID Q3 2026 - Target signing EPC Contract, subject to gaining FID Q3 2026 - Target EPC commencement of preliminary Subcontract awards Q3 2028 - Target construction completion</w:t>
                  </w:r>
                </w:p>
                <w:p w14:paraId="657F0B3A" w14:textId="77777777" w:rsidR="000F6A8B" w:rsidRDefault="00F03F57">
                  <w:pPr>
                    <w:spacing w:before="136"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Jul 2028</w:t>
                  </w:r>
                </w:p>
                <w:p w14:paraId="55DEAF73" w14:textId="77777777" w:rsidR="000F6A8B" w:rsidRDefault="00F03F57">
                  <w:pPr>
                    <w:spacing w:before="435"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5AFDA086" w14:textId="77777777" w:rsidR="000F6A8B" w:rsidRDefault="00F03F57">
                  <w:pPr>
                    <w:spacing w:before="354" w:after="15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xbxContent>
            </v:textbox>
            <w10:wrap anchorx="page" anchory="page"/>
          </v:shape>
        </w:pict>
      </w:r>
      <w:r>
        <w:pict w14:anchorId="3D8D4B98">
          <v:shape id="_x0000_s1044" type="#_x0000_t202" style="position:absolute;margin-left:52.55pt;margin-top:634.1pt;width:455.75pt;height:31.4pt;z-index:-25166438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359"/>
                    <w:gridCol w:w="1966"/>
                    <w:gridCol w:w="261"/>
                    <w:gridCol w:w="1673"/>
                    <w:gridCol w:w="2856"/>
                  </w:tblGrid>
                  <w:tr w:rsidR="000F6A8B" w14:paraId="0A2AD0AD" w14:textId="77777777">
                    <w:tblPrEx>
                      <w:tblCellMar>
                        <w:top w:w="0" w:type="dxa"/>
                        <w:bottom w:w="0" w:type="dxa"/>
                      </w:tblCellMar>
                    </w:tblPrEx>
                    <w:trPr>
                      <w:trHeight w:hRule="exact" w:val="628"/>
                    </w:trPr>
                    <w:tc>
                      <w:tcPr>
                        <w:tcW w:w="2359" w:type="dxa"/>
                        <w:vAlign w:val="center"/>
                      </w:tcPr>
                      <w:p w14:paraId="6AA7EABC" w14:textId="77777777" w:rsidR="000F6A8B" w:rsidRDefault="00F03F57">
                        <w:pPr>
                          <w:spacing w:before="259" w:after="182" w:line="182" w:lineRule="exact"/>
                          <w:ind w:right="631"/>
                          <w:jc w:val="right"/>
                          <w:textAlignment w:val="baseline"/>
                          <w:rPr>
                            <w:rFonts w:ascii="Arial" w:eastAsia="Arial" w:hAnsi="Arial"/>
                            <w:b/>
                            <w:color w:val="000000"/>
                            <w:spacing w:val="-5"/>
                            <w:w w:val="95"/>
                            <w:sz w:val="16"/>
                          </w:rPr>
                        </w:pPr>
                        <w:r>
                          <w:rPr>
                            <w:rFonts w:ascii="Arial" w:eastAsia="Arial" w:hAnsi="Arial"/>
                            <w:b/>
                            <w:color w:val="000000"/>
                            <w:spacing w:val="-5"/>
                            <w:w w:val="95"/>
                            <w:sz w:val="16"/>
                          </w:rPr>
                          <w:t>Key goods and services</w:t>
                        </w:r>
                      </w:p>
                    </w:tc>
                    <w:tc>
                      <w:tcPr>
                        <w:tcW w:w="1966" w:type="dxa"/>
                        <w:vAlign w:val="center"/>
                      </w:tcPr>
                      <w:p w14:paraId="46E520CA" w14:textId="77777777" w:rsidR="000F6A8B" w:rsidRDefault="00F03F57">
                        <w:pPr>
                          <w:spacing w:before="100" w:after="81" w:line="221" w:lineRule="exact"/>
                          <w:ind w:left="648"/>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5F27ADD6" w14:textId="77777777" w:rsidR="000F6A8B" w:rsidRDefault="00F03F57">
                        <w:pPr>
                          <w:spacing w:before="336" w:after="158"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1044DD63" w14:textId="77777777" w:rsidR="000F6A8B" w:rsidRDefault="00F03F57">
                        <w:pPr>
                          <w:spacing w:line="207"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6" w:type="dxa"/>
                        <w:vAlign w:val="center"/>
                      </w:tcPr>
                      <w:p w14:paraId="3CEDCEFF" w14:textId="77777777" w:rsidR="000F6A8B" w:rsidRDefault="00F03F57">
                        <w:pPr>
                          <w:spacing w:before="100" w:after="81"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27942DA1" w14:textId="77777777" w:rsidR="00F03F57" w:rsidRDefault="00F03F57"/>
              </w:txbxContent>
            </v:textbox>
            <w10:wrap type="square" anchorx="page" anchory="page"/>
          </v:shape>
        </w:pict>
      </w:r>
      <w:r>
        <w:pict w14:anchorId="7099DBDC">
          <v:shape id="_x0000_s1043" type="#_x0000_t202" style="position:absolute;margin-left:52.55pt;margin-top:668.85pt;width:279pt;height:96.55pt;z-index:-251663360;mso-wrap-distance-left:0;mso-wrap-distance-right:0;mso-position-horizontal-relative:page;mso-position-vertical-relative:page" filled="f" stroked="f">
            <v:textbox inset="0,0,0,0">
              <w:txbxContent>
                <w:p w14:paraId="7BE1E0F9" w14:textId="77777777" w:rsidR="000F6A8B" w:rsidRDefault="00F03F57">
                  <w:pPr>
                    <w:tabs>
                      <w:tab w:val="left" w:pos="3528"/>
                      <w:tab w:val="right" w:pos="5616"/>
                    </w:tabs>
                    <w:spacing w:before="1" w:line="181" w:lineRule="exact"/>
                    <w:textAlignment w:val="baseline"/>
                    <w:rPr>
                      <w:rFonts w:ascii="Arial" w:eastAsia="Arial" w:hAnsi="Arial"/>
                      <w:color w:val="000000"/>
                      <w:sz w:val="16"/>
                    </w:rPr>
                  </w:pPr>
                  <w:r>
                    <w:rPr>
                      <w:rFonts w:ascii="Arial" w:eastAsia="Arial" w:hAnsi="Arial"/>
                      <w:color w:val="000000"/>
                      <w:sz w:val="16"/>
                    </w:rPr>
                    <w:t>Equipment - Air Coolers</w:t>
                  </w:r>
                  <w:r>
                    <w:rPr>
                      <w:rFonts w:ascii="Arial" w:eastAsia="Arial" w:hAnsi="Arial"/>
                      <w:color w:val="000000"/>
                      <w:sz w:val="16"/>
                    </w:rPr>
                    <w:tab/>
                    <w:t>Yes</w:t>
                  </w:r>
                  <w:r>
                    <w:rPr>
                      <w:rFonts w:ascii="Arial" w:eastAsia="Arial" w:hAnsi="Arial"/>
                      <w:color w:val="000000"/>
                      <w:sz w:val="16"/>
                    </w:rPr>
                    <w:tab/>
                    <w:t>Yes</w:t>
                  </w:r>
                </w:p>
                <w:p w14:paraId="2380BE00" w14:textId="77777777" w:rsidR="000F6A8B" w:rsidRDefault="00F03F57">
                  <w:pPr>
                    <w:tabs>
                      <w:tab w:val="left" w:pos="3528"/>
                      <w:tab w:val="right" w:pos="5616"/>
                    </w:tabs>
                    <w:spacing w:before="39" w:line="181" w:lineRule="exact"/>
                    <w:textAlignment w:val="baseline"/>
                    <w:rPr>
                      <w:rFonts w:ascii="Arial" w:eastAsia="Arial" w:hAnsi="Arial"/>
                      <w:color w:val="000000"/>
                      <w:sz w:val="16"/>
                    </w:rPr>
                  </w:pPr>
                  <w:r>
                    <w:rPr>
                      <w:rFonts w:ascii="Arial" w:eastAsia="Arial" w:hAnsi="Arial"/>
                      <w:color w:val="000000"/>
                      <w:sz w:val="16"/>
                    </w:rPr>
                    <w:t>Equipment - Boiler Package</w:t>
                  </w:r>
                  <w:r>
                    <w:rPr>
                      <w:rFonts w:ascii="Arial" w:eastAsia="Arial" w:hAnsi="Arial"/>
                      <w:color w:val="000000"/>
                      <w:sz w:val="16"/>
                    </w:rPr>
                    <w:tab/>
                    <w:t>Yes</w:t>
                  </w:r>
                  <w:r>
                    <w:rPr>
                      <w:rFonts w:ascii="Arial" w:eastAsia="Arial" w:hAnsi="Arial"/>
                      <w:color w:val="000000"/>
                      <w:sz w:val="16"/>
                    </w:rPr>
                    <w:tab/>
                    <w:t>Yes</w:t>
                  </w:r>
                </w:p>
                <w:p w14:paraId="1D05BE20" w14:textId="77777777" w:rsidR="000F6A8B" w:rsidRDefault="00F03F57">
                  <w:pPr>
                    <w:tabs>
                      <w:tab w:val="left" w:pos="3528"/>
                      <w:tab w:val="right" w:pos="5616"/>
                    </w:tabs>
                    <w:spacing w:before="40" w:line="181" w:lineRule="exact"/>
                    <w:textAlignment w:val="baseline"/>
                    <w:rPr>
                      <w:rFonts w:ascii="Arial" w:eastAsia="Arial" w:hAnsi="Arial"/>
                      <w:color w:val="000000"/>
                      <w:sz w:val="16"/>
                    </w:rPr>
                  </w:pPr>
                  <w:r>
                    <w:rPr>
                      <w:rFonts w:ascii="Arial" w:eastAsia="Arial" w:hAnsi="Arial"/>
                      <w:color w:val="000000"/>
                      <w:sz w:val="16"/>
                    </w:rPr>
                    <w:t>Equipment - Bulk Storage Tanks</w:t>
                  </w:r>
                  <w:r>
                    <w:rPr>
                      <w:rFonts w:ascii="Arial" w:eastAsia="Arial" w:hAnsi="Arial"/>
                      <w:color w:val="000000"/>
                      <w:sz w:val="16"/>
                    </w:rPr>
                    <w:tab/>
                    <w:t>Yes</w:t>
                  </w:r>
                  <w:r>
                    <w:rPr>
                      <w:rFonts w:ascii="Arial" w:eastAsia="Arial" w:hAnsi="Arial"/>
                      <w:color w:val="000000"/>
                      <w:sz w:val="16"/>
                    </w:rPr>
                    <w:tab/>
                    <w:t>Yes</w:t>
                  </w:r>
                </w:p>
                <w:p w14:paraId="005B86FA" w14:textId="77777777" w:rsidR="000F6A8B" w:rsidRDefault="00F03F57">
                  <w:pPr>
                    <w:tabs>
                      <w:tab w:val="left" w:pos="3528"/>
                      <w:tab w:val="right" w:pos="5616"/>
                    </w:tabs>
                    <w:spacing w:before="40" w:line="181" w:lineRule="exact"/>
                    <w:textAlignment w:val="baseline"/>
                    <w:rPr>
                      <w:rFonts w:ascii="Arial" w:eastAsia="Arial" w:hAnsi="Arial"/>
                      <w:color w:val="000000"/>
                      <w:sz w:val="16"/>
                    </w:rPr>
                  </w:pPr>
                  <w:r>
                    <w:rPr>
                      <w:rFonts w:ascii="Arial" w:eastAsia="Arial" w:hAnsi="Arial"/>
                      <w:color w:val="000000"/>
                      <w:sz w:val="16"/>
                    </w:rPr>
                    <w:t>Equipment - Supply of Columns</w:t>
                  </w:r>
                  <w:r>
                    <w:rPr>
                      <w:rFonts w:ascii="Arial" w:eastAsia="Arial" w:hAnsi="Arial"/>
                      <w:color w:val="000000"/>
                      <w:sz w:val="16"/>
                    </w:rPr>
                    <w:tab/>
                    <w:t>Yes</w:t>
                  </w:r>
                  <w:r>
                    <w:rPr>
                      <w:rFonts w:ascii="Arial" w:eastAsia="Arial" w:hAnsi="Arial"/>
                      <w:color w:val="000000"/>
                      <w:sz w:val="16"/>
                    </w:rPr>
                    <w:tab/>
                    <w:t>Yes</w:t>
                  </w:r>
                </w:p>
                <w:p w14:paraId="5255E4E2" w14:textId="77777777" w:rsidR="000F6A8B" w:rsidRDefault="00F03F57">
                  <w:pPr>
                    <w:tabs>
                      <w:tab w:val="left" w:pos="3528"/>
                      <w:tab w:val="right" w:pos="5616"/>
                    </w:tabs>
                    <w:spacing w:before="58" w:line="215" w:lineRule="exact"/>
                    <w:textAlignment w:val="baseline"/>
                    <w:rPr>
                      <w:rFonts w:ascii="Arial" w:eastAsia="Arial" w:hAnsi="Arial"/>
                      <w:color w:val="000000"/>
                      <w:sz w:val="16"/>
                    </w:rPr>
                  </w:pPr>
                  <w:r>
                    <w:rPr>
                      <w:rFonts w:ascii="Arial" w:eastAsia="Arial" w:hAnsi="Arial"/>
                      <w:color w:val="000000"/>
                      <w:sz w:val="16"/>
                    </w:rPr>
                    <w:t>Equipment - Fire &amp; Gas Detection</w:t>
                  </w:r>
                  <w:r>
                    <w:rPr>
                      <w:rFonts w:ascii="Arial" w:eastAsia="Arial" w:hAnsi="Arial"/>
                      <w:color w:val="000000"/>
                      <w:sz w:val="16"/>
                    </w:rPr>
                    <w:tab/>
                    <w:t>Yes</w:t>
                  </w:r>
                  <w:r>
                    <w:rPr>
                      <w:rFonts w:ascii="Arial" w:eastAsia="Arial" w:hAnsi="Arial"/>
                      <w:color w:val="000000"/>
                      <w:sz w:val="16"/>
                    </w:rPr>
                    <w:tab/>
                    <w:t>Yes</w:t>
                  </w:r>
                </w:p>
                <w:p w14:paraId="443A978E" w14:textId="77777777" w:rsidR="000F6A8B" w:rsidRDefault="00F03F57">
                  <w:pPr>
                    <w:spacing w:line="169" w:lineRule="exact"/>
                    <w:textAlignment w:val="baseline"/>
                    <w:rPr>
                      <w:rFonts w:ascii="Arial" w:eastAsia="Arial" w:hAnsi="Arial"/>
                      <w:color w:val="000000"/>
                      <w:spacing w:val="-4"/>
                      <w:sz w:val="16"/>
                    </w:rPr>
                  </w:pPr>
                  <w:r>
                    <w:rPr>
                      <w:rFonts w:ascii="Arial" w:eastAsia="Arial" w:hAnsi="Arial"/>
                      <w:color w:val="000000"/>
                      <w:spacing w:val="-4"/>
                      <w:sz w:val="16"/>
                    </w:rPr>
                    <w:t>Systems</w:t>
                  </w:r>
                </w:p>
                <w:p w14:paraId="16D50891" w14:textId="77777777" w:rsidR="000F6A8B" w:rsidRDefault="00F03F57">
                  <w:pPr>
                    <w:tabs>
                      <w:tab w:val="left" w:pos="3528"/>
                      <w:tab w:val="right" w:pos="5616"/>
                    </w:tabs>
                    <w:spacing w:before="35" w:line="181" w:lineRule="exact"/>
                    <w:textAlignment w:val="baseline"/>
                    <w:rPr>
                      <w:rFonts w:ascii="Arial" w:eastAsia="Arial" w:hAnsi="Arial"/>
                      <w:color w:val="000000"/>
                      <w:sz w:val="16"/>
                    </w:rPr>
                  </w:pPr>
                  <w:r>
                    <w:rPr>
                      <w:rFonts w:ascii="Arial" w:eastAsia="Arial" w:hAnsi="Arial"/>
                      <w:color w:val="000000"/>
                      <w:sz w:val="16"/>
                    </w:rPr>
                    <w:t>Equipment - Firefighting Systems</w:t>
                  </w:r>
                  <w:r>
                    <w:rPr>
                      <w:rFonts w:ascii="Arial" w:eastAsia="Arial" w:hAnsi="Arial"/>
                      <w:color w:val="000000"/>
                      <w:sz w:val="16"/>
                    </w:rPr>
                    <w:tab/>
                    <w:t>Yes</w:t>
                  </w:r>
                  <w:r>
                    <w:rPr>
                      <w:rFonts w:ascii="Arial" w:eastAsia="Arial" w:hAnsi="Arial"/>
                      <w:color w:val="000000"/>
                      <w:sz w:val="16"/>
                    </w:rPr>
                    <w:tab/>
                    <w:t>Yes</w:t>
                  </w:r>
                </w:p>
                <w:p w14:paraId="05B65E53" w14:textId="77777777" w:rsidR="000F6A8B" w:rsidRDefault="00F03F57">
                  <w:pPr>
                    <w:tabs>
                      <w:tab w:val="left" w:pos="3528"/>
                      <w:tab w:val="right" w:pos="5616"/>
                    </w:tabs>
                    <w:spacing w:before="39" w:after="208" w:line="181" w:lineRule="exact"/>
                    <w:textAlignment w:val="baseline"/>
                    <w:rPr>
                      <w:rFonts w:ascii="Arial" w:eastAsia="Arial" w:hAnsi="Arial"/>
                      <w:color w:val="000000"/>
                      <w:sz w:val="16"/>
                    </w:rPr>
                  </w:pPr>
                  <w:r>
                    <w:rPr>
                      <w:rFonts w:ascii="Arial" w:eastAsia="Arial" w:hAnsi="Arial"/>
                      <w:color w:val="000000"/>
                      <w:sz w:val="16"/>
                    </w:rPr>
                    <w:t>Equipment - Flare System Package</w:t>
                  </w:r>
                  <w:r>
                    <w:rPr>
                      <w:rFonts w:ascii="Arial" w:eastAsia="Arial" w:hAnsi="Arial"/>
                      <w:color w:val="000000"/>
                      <w:sz w:val="16"/>
                    </w:rPr>
                    <w:tab/>
                    <w:t>Yes</w:t>
                  </w:r>
                  <w:r>
                    <w:rPr>
                      <w:rFonts w:ascii="Arial" w:eastAsia="Arial" w:hAnsi="Arial"/>
                      <w:color w:val="000000"/>
                      <w:sz w:val="16"/>
                    </w:rPr>
                    <w:tab/>
                    <w:t>Yes</w:t>
                  </w:r>
                </w:p>
              </w:txbxContent>
            </v:textbox>
            <w10:wrap type="square" anchorx="page" anchory="page"/>
          </v:shape>
        </w:pict>
      </w:r>
      <w:r>
        <w:pict w14:anchorId="5994785D">
          <v:shape id="_x0000_s1042" type="#_x0000_t202" style="position:absolute;margin-left:489.1pt;margin-top:765.4pt;width:54pt;height:13.6pt;z-index:-251662336;mso-wrap-distance-left:0;mso-wrap-distance-right:0;mso-position-horizontal-relative:page;mso-position-vertical-relative:page" filled="f" stroked="f">
            <v:textbox inset="0,0,0,0">
              <w:txbxContent>
                <w:p w14:paraId="6DAD1293" w14:textId="77777777" w:rsidR="000F6A8B" w:rsidRDefault="00F03F57">
                  <w:pPr>
                    <w:spacing w:before="4" w:after="5" w:line="249" w:lineRule="exact"/>
                    <w:textAlignment w:val="baseline"/>
                    <w:rPr>
                      <w:rFonts w:eastAsia="Times New Roman"/>
                      <w:color w:val="000000"/>
                      <w:spacing w:val="-2"/>
                    </w:rPr>
                  </w:pPr>
                  <w:r>
                    <w:rPr>
                      <w:rFonts w:eastAsia="Times New Roman"/>
                      <w:color w:val="000000"/>
                      <w:spacing w:val="-2"/>
                    </w:rPr>
                    <w:t>Page 1 of 5</w:t>
                  </w:r>
                </w:p>
              </w:txbxContent>
            </v:textbox>
            <w10:wrap type="square" anchorx="page" anchory="page"/>
          </v:shape>
        </w:pict>
      </w:r>
      <w:r>
        <w:pict w14:anchorId="2FDA61ED">
          <v:line id="_x0000_s1041" style="position:absolute;z-index:251667456;mso-position-horizontal-relative:page;mso-position-vertical-relative:page" from="27.85pt,212.65pt" to="552.9pt,212.65pt" strokecolor="#347c87" strokeweight="3.35pt">
            <w10:wrap anchorx="page" anchory="page"/>
          </v:line>
        </w:pict>
      </w:r>
      <w:r>
        <w:pict w14:anchorId="67EB8847">
          <v:line id="_x0000_s1040" style="position:absolute;z-index:251668480;mso-position-horizontal-relative:page;mso-position-vertical-relative:page" from="43.9pt,259.45pt" to="538.15pt,259.45pt" strokeweight="1.2pt">
            <w10:wrap anchorx="page" anchory="page"/>
          </v:line>
        </w:pict>
      </w:r>
    </w:p>
    <w:p w14:paraId="0A70EE3E" w14:textId="77777777" w:rsidR="000F6A8B" w:rsidRDefault="000F6A8B">
      <w:pPr>
        <w:sectPr w:rsidR="000F6A8B">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29707281" w14:textId="47DAAACD" w:rsidR="000F6A8B" w:rsidRDefault="00F03F57">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09 2026 13:26:57 GMT+1</w:t>
      </w:r>
      <w:r>
        <w:rPr>
          <w:rFonts w:eastAsia="Times New Roman"/>
          <w:color w:val="000000"/>
          <w:sz w:val="16"/>
        </w:rPr>
        <w:t>100 (AEDT) *****</w:t>
      </w:r>
    </w:p>
    <w:p w14:paraId="59E57842" w14:textId="77777777" w:rsidR="000F6A8B" w:rsidRDefault="00F03F57">
      <w:pPr>
        <w:tabs>
          <w:tab w:val="left" w:pos="3528"/>
          <w:tab w:val="left" w:pos="5328"/>
        </w:tabs>
        <w:spacing w:before="1452" w:line="182" w:lineRule="exact"/>
        <w:textAlignment w:val="baseline"/>
        <w:rPr>
          <w:rFonts w:ascii="Arial" w:eastAsia="Arial" w:hAnsi="Arial"/>
          <w:color w:val="000000"/>
          <w:sz w:val="16"/>
        </w:rPr>
      </w:pPr>
      <w:r>
        <w:rPr>
          <w:rFonts w:ascii="Arial" w:eastAsia="Arial" w:hAnsi="Arial"/>
          <w:color w:val="000000"/>
          <w:sz w:val="16"/>
        </w:rPr>
        <w:t>Equipment - Gas Compressors</w:t>
      </w:r>
      <w:r>
        <w:rPr>
          <w:rFonts w:ascii="Arial" w:eastAsia="Arial" w:hAnsi="Arial"/>
          <w:color w:val="000000"/>
          <w:sz w:val="16"/>
        </w:rPr>
        <w:tab/>
        <w:t>Yes</w:t>
      </w:r>
      <w:r>
        <w:rPr>
          <w:rFonts w:ascii="Arial" w:eastAsia="Arial" w:hAnsi="Arial"/>
          <w:color w:val="000000"/>
          <w:sz w:val="16"/>
        </w:rPr>
        <w:tab/>
        <w:t>Yes</w:t>
      </w:r>
    </w:p>
    <w:p w14:paraId="53435B0F" w14:textId="77777777" w:rsidR="000F6A8B" w:rsidRDefault="00F03F57">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Equipment - Motors</w:t>
      </w:r>
      <w:r>
        <w:rPr>
          <w:rFonts w:ascii="Arial" w:eastAsia="Arial" w:hAnsi="Arial"/>
          <w:color w:val="000000"/>
          <w:spacing w:val="-1"/>
          <w:sz w:val="16"/>
        </w:rPr>
        <w:tab/>
        <w:t>Yes</w:t>
      </w:r>
      <w:r>
        <w:rPr>
          <w:rFonts w:ascii="Arial" w:eastAsia="Arial" w:hAnsi="Arial"/>
          <w:color w:val="000000"/>
          <w:spacing w:val="-1"/>
          <w:sz w:val="16"/>
        </w:rPr>
        <w:tab/>
        <w:t>Yes</w:t>
      </w:r>
    </w:p>
    <w:p w14:paraId="5A093B8B"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Equipment - Nitrogen Package</w:t>
      </w:r>
      <w:r>
        <w:rPr>
          <w:rFonts w:ascii="Arial" w:eastAsia="Arial" w:hAnsi="Arial"/>
          <w:color w:val="000000"/>
          <w:sz w:val="16"/>
        </w:rPr>
        <w:tab/>
        <w:t>Yes</w:t>
      </w:r>
      <w:r>
        <w:rPr>
          <w:rFonts w:ascii="Arial" w:eastAsia="Arial" w:hAnsi="Arial"/>
          <w:color w:val="000000"/>
          <w:sz w:val="16"/>
        </w:rPr>
        <w:tab/>
        <w:t>Yes</w:t>
      </w:r>
    </w:p>
    <w:p w14:paraId="2F3E2F52" w14:textId="77777777" w:rsidR="000F6A8B" w:rsidRDefault="00F03F57">
      <w:pPr>
        <w:tabs>
          <w:tab w:val="left" w:pos="3528"/>
          <w:tab w:val="left" w:pos="5328"/>
        </w:tabs>
        <w:spacing w:before="64" w:line="208" w:lineRule="exact"/>
        <w:textAlignment w:val="baseline"/>
        <w:rPr>
          <w:rFonts w:ascii="Arial" w:eastAsia="Arial" w:hAnsi="Arial"/>
          <w:color w:val="000000"/>
          <w:sz w:val="16"/>
        </w:rPr>
      </w:pPr>
      <w:r>
        <w:rPr>
          <w:rFonts w:ascii="Arial" w:eastAsia="Arial" w:hAnsi="Arial"/>
          <w:color w:val="000000"/>
          <w:sz w:val="16"/>
        </w:rPr>
        <w:t>Equipment - Plant &amp; Instrument Air</w:t>
      </w:r>
      <w:r>
        <w:rPr>
          <w:rFonts w:ascii="Arial" w:eastAsia="Arial" w:hAnsi="Arial"/>
          <w:color w:val="000000"/>
          <w:sz w:val="16"/>
        </w:rPr>
        <w:tab/>
        <w:t>Yes</w:t>
      </w:r>
      <w:r>
        <w:rPr>
          <w:rFonts w:ascii="Arial" w:eastAsia="Arial" w:hAnsi="Arial"/>
          <w:color w:val="000000"/>
          <w:sz w:val="16"/>
        </w:rPr>
        <w:tab/>
        <w:t>Yes</w:t>
      </w:r>
    </w:p>
    <w:p w14:paraId="7FAA1EDF" w14:textId="77777777" w:rsidR="000F6A8B" w:rsidRDefault="00F03F57">
      <w:pPr>
        <w:spacing w:line="170" w:lineRule="exact"/>
        <w:textAlignment w:val="baseline"/>
        <w:rPr>
          <w:rFonts w:ascii="Arial" w:eastAsia="Arial" w:hAnsi="Arial"/>
          <w:color w:val="000000"/>
          <w:spacing w:val="-6"/>
          <w:sz w:val="16"/>
        </w:rPr>
      </w:pPr>
      <w:r>
        <w:rPr>
          <w:rFonts w:ascii="Arial" w:eastAsia="Arial" w:hAnsi="Arial"/>
          <w:color w:val="000000"/>
          <w:spacing w:val="-6"/>
          <w:sz w:val="16"/>
        </w:rPr>
        <w:t>Package</w:t>
      </w:r>
    </w:p>
    <w:p w14:paraId="3C6F5928" w14:textId="77777777" w:rsidR="000F6A8B" w:rsidRDefault="00F03F57">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Equipment - Prefabricated Buildings</w:t>
      </w:r>
      <w:r>
        <w:rPr>
          <w:rFonts w:ascii="Arial" w:eastAsia="Arial" w:hAnsi="Arial"/>
          <w:color w:val="000000"/>
          <w:sz w:val="16"/>
        </w:rPr>
        <w:tab/>
        <w:t>Yes</w:t>
      </w:r>
      <w:r>
        <w:rPr>
          <w:rFonts w:ascii="Arial" w:eastAsia="Arial" w:hAnsi="Arial"/>
          <w:color w:val="000000"/>
          <w:sz w:val="16"/>
        </w:rPr>
        <w:tab/>
        <w:t>Yes</w:t>
      </w:r>
    </w:p>
    <w:p w14:paraId="16BC2F06" w14:textId="77777777" w:rsidR="000F6A8B" w:rsidRDefault="00F03F57">
      <w:pPr>
        <w:tabs>
          <w:tab w:val="left" w:pos="3528"/>
          <w:tab w:val="left" w:pos="5328"/>
        </w:tabs>
        <w:spacing w:before="63" w:line="208" w:lineRule="exact"/>
        <w:textAlignment w:val="baseline"/>
        <w:rPr>
          <w:rFonts w:ascii="Arial" w:eastAsia="Arial" w:hAnsi="Arial"/>
          <w:color w:val="000000"/>
          <w:sz w:val="16"/>
        </w:rPr>
      </w:pPr>
      <w:r>
        <w:rPr>
          <w:rFonts w:ascii="Arial" w:eastAsia="Arial" w:hAnsi="Arial"/>
          <w:color w:val="000000"/>
          <w:sz w:val="16"/>
        </w:rPr>
        <w:t>Equipment - Process Control Room</w:t>
      </w:r>
      <w:r>
        <w:rPr>
          <w:rFonts w:ascii="Arial" w:eastAsia="Arial" w:hAnsi="Arial"/>
          <w:color w:val="000000"/>
          <w:sz w:val="16"/>
        </w:rPr>
        <w:tab/>
        <w:t>Yes</w:t>
      </w:r>
      <w:r>
        <w:rPr>
          <w:rFonts w:ascii="Arial" w:eastAsia="Arial" w:hAnsi="Arial"/>
          <w:color w:val="000000"/>
          <w:sz w:val="16"/>
        </w:rPr>
        <w:tab/>
        <w:t>Yes</w:t>
      </w:r>
    </w:p>
    <w:p w14:paraId="4C64A457" w14:textId="77777777" w:rsidR="000F6A8B" w:rsidRDefault="00F03F57">
      <w:pPr>
        <w:spacing w:line="170" w:lineRule="exact"/>
        <w:textAlignment w:val="baseline"/>
        <w:rPr>
          <w:rFonts w:ascii="Arial" w:eastAsia="Arial" w:hAnsi="Arial"/>
          <w:color w:val="000000"/>
          <w:spacing w:val="-2"/>
          <w:sz w:val="16"/>
        </w:rPr>
      </w:pPr>
      <w:r>
        <w:rPr>
          <w:rFonts w:ascii="Arial" w:eastAsia="Arial" w:hAnsi="Arial"/>
          <w:color w:val="000000"/>
          <w:spacing w:val="-2"/>
          <w:sz w:val="16"/>
        </w:rPr>
        <w:t>Facilities</w:t>
      </w:r>
    </w:p>
    <w:p w14:paraId="4C01690F" w14:textId="77777777" w:rsidR="000F6A8B" w:rsidRDefault="00F03F57">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Equipment- Pumps</w:t>
      </w:r>
      <w:r>
        <w:rPr>
          <w:rFonts w:ascii="Arial" w:eastAsia="Arial" w:hAnsi="Arial"/>
          <w:color w:val="000000"/>
          <w:spacing w:val="-1"/>
          <w:sz w:val="16"/>
        </w:rPr>
        <w:tab/>
        <w:t>Yes</w:t>
      </w:r>
      <w:r>
        <w:rPr>
          <w:rFonts w:ascii="Arial" w:eastAsia="Arial" w:hAnsi="Arial"/>
          <w:color w:val="000000"/>
          <w:spacing w:val="-1"/>
          <w:sz w:val="16"/>
        </w:rPr>
        <w:tab/>
        <w:t>Yes</w:t>
      </w:r>
    </w:p>
    <w:p w14:paraId="6D283AEA" w14:textId="77777777" w:rsidR="000F6A8B" w:rsidRDefault="00F03F57">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Equipment - Reactors</w:t>
      </w:r>
      <w:r>
        <w:rPr>
          <w:rFonts w:ascii="Arial" w:eastAsia="Arial" w:hAnsi="Arial"/>
          <w:color w:val="000000"/>
          <w:spacing w:val="-1"/>
          <w:sz w:val="16"/>
        </w:rPr>
        <w:tab/>
        <w:t>Yes</w:t>
      </w:r>
      <w:r>
        <w:rPr>
          <w:rFonts w:ascii="Arial" w:eastAsia="Arial" w:hAnsi="Arial"/>
          <w:color w:val="000000"/>
          <w:spacing w:val="-1"/>
          <w:sz w:val="16"/>
        </w:rPr>
        <w:tab/>
        <w:t>Yes</w:t>
      </w:r>
    </w:p>
    <w:p w14:paraId="3B691460"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Equipment - Refrigeration Package</w:t>
      </w:r>
      <w:r>
        <w:rPr>
          <w:rFonts w:ascii="Arial" w:eastAsia="Arial" w:hAnsi="Arial"/>
          <w:color w:val="000000"/>
          <w:sz w:val="16"/>
        </w:rPr>
        <w:tab/>
        <w:t>Yes</w:t>
      </w:r>
      <w:r>
        <w:rPr>
          <w:rFonts w:ascii="Arial" w:eastAsia="Arial" w:hAnsi="Arial"/>
          <w:color w:val="000000"/>
          <w:sz w:val="16"/>
        </w:rPr>
        <w:tab/>
        <w:t>Yes</w:t>
      </w:r>
    </w:p>
    <w:p w14:paraId="493F79F8" w14:textId="77777777" w:rsidR="000F6A8B" w:rsidRDefault="00F03F57">
      <w:pPr>
        <w:tabs>
          <w:tab w:val="left" w:pos="3528"/>
          <w:tab w:val="left" w:pos="5328"/>
        </w:tabs>
        <w:spacing w:before="58" w:line="208" w:lineRule="exact"/>
        <w:textAlignment w:val="baseline"/>
        <w:rPr>
          <w:rFonts w:ascii="Arial" w:eastAsia="Arial" w:hAnsi="Arial"/>
          <w:color w:val="000000"/>
          <w:sz w:val="16"/>
        </w:rPr>
      </w:pPr>
      <w:r>
        <w:rPr>
          <w:rFonts w:ascii="Arial" w:eastAsia="Arial" w:hAnsi="Arial"/>
          <w:color w:val="000000"/>
          <w:sz w:val="16"/>
        </w:rPr>
        <w:t>Equipment - Shell &amp; Tube Heat</w:t>
      </w:r>
      <w:r>
        <w:rPr>
          <w:rFonts w:ascii="Arial" w:eastAsia="Arial" w:hAnsi="Arial"/>
          <w:color w:val="000000"/>
          <w:sz w:val="16"/>
        </w:rPr>
        <w:tab/>
        <w:t>Yes</w:t>
      </w:r>
      <w:r>
        <w:rPr>
          <w:rFonts w:ascii="Arial" w:eastAsia="Arial" w:hAnsi="Arial"/>
          <w:color w:val="000000"/>
          <w:sz w:val="16"/>
        </w:rPr>
        <w:tab/>
        <w:t>Yes</w:t>
      </w:r>
    </w:p>
    <w:p w14:paraId="233709CB" w14:textId="77777777" w:rsidR="000F6A8B" w:rsidRDefault="00F03F57">
      <w:pPr>
        <w:spacing w:line="170" w:lineRule="exact"/>
        <w:textAlignment w:val="baseline"/>
        <w:rPr>
          <w:rFonts w:ascii="Arial" w:eastAsia="Arial" w:hAnsi="Arial"/>
          <w:color w:val="000000"/>
          <w:spacing w:val="-5"/>
          <w:sz w:val="16"/>
        </w:rPr>
      </w:pPr>
      <w:r>
        <w:rPr>
          <w:rFonts w:ascii="Arial" w:eastAsia="Arial" w:hAnsi="Arial"/>
          <w:color w:val="000000"/>
          <w:spacing w:val="-5"/>
          <w:sz w:val="16"/>
        </w:rPr>
        <w:t>Exchangers</w:t>
      </w:r>
    </w:p>
    <w:p w14:paraId="117F7D67"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Equipment - Truck Loading Facility</w:t>
      </w:r>
      <w:r>
        <w:rPr>
          <w:rFonts w:ascii="Arial" w:eastAsia="Arial" w:hAnsi="Arial"/>
          <w:color w:val="000000"/>
          <w:sz w:val="16"/>
        </w:rPr>
        <w:tab/>
        <w:t>Yes</w:t>
      </w:r>
      <w:r>
        <w:rPr>
          <w:rFonts w:ascii="Arial" w:eastAsia="Arial" w:hAnsi="Arial"/>
          <w:color w:val="000000"/>
          <w:sz w:val="16"/>
        </w:rPr>
        <w:tab/>
        <w:t>No</w:t>
      </w:r>
    </w:p>
    <w:p w14:paraId="62FA84EC" w14:textId="77777777" w:rsidR="000F6A8B" w:rsidRDefault="00F03F57">
      <w:pPr>
        <w:tabs>
          <w:tab w:val="left" w:pos="3528"/>
          <w:tab w:val="left" w:pos="532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Equipment - Vessels</w:t>
      </w:r>
      <w:r>
        <w:rPr>
          <w:rFonts w:ascii="Arial" w:eastAsia="Arial" w:hAnsi="Arial"/>
          <w:color w:val="000000"/>
          <w:spacing w:val="-1"/>
          <w:sz w:val="16"/>
        </w:rPr>
        <w:tab/>
        <w:t>Yes</w:t>
      </w:r>
      <w:r>
        <w:rPr>
          <w:rFonts w:ascii="Arial" w:eastAsia="Arial" w:hAnsi="Arial"/>
          <w:color w:val="000000"/>
          <w:spacing w:val="-1"/>
          <w:sz w:val="16"/>
        </w:rPr>
        <w:tab/>
        <w:t>Yes</w:t>
      </w:r>
    </w:p>
    <w:p w14:paraId="3FCA4DE4" w14:textId="77777777" w:rsidR="000F6A8B" w:rsidRDefault="00F03F57">
      <w:pPr>
        <w:tabs>
          <w:tab w:val="left" w:pos="3528"/>
          <w:tab w:val="left" w:pos="5328"/>
        </w:tabs>
        <w:spacing w:before="64" w:line="208" w:lineRule="exact"/>
        <w:textAlignment w:val="baseline"/>
        <w:rPr>
          <w:rFonts w:ascii="Arial" w:eastAsia="Arial" w:hAnsi="Arial"/>
          <w:color w:val="000000"/>
          <w:sz w:val="16"/>
        </w:rPr>
      </w:pPr>
      <w:r>
        <w:rPr>
          <w:rFonts w:ascii="Arial" w:eastAsia="Arial" w:hAnsi="Arial"/>
          <w:color w:val="000000"/>
          <w:sz w:val="16"/>
        </w:rPr>
        <w:t>Equipment - Warehouse &amp; Workshop</w:t>
      </w:r>
      <w:r>
        <w:rPr>
          <w:rFonts w:ascii="Arial" w:eastAsia="Arial" w:hAnsi="Arial"/>
          <w:color w:val="000000"/>
          <w:sz w:val="16"/>
        </w:rPr>
        <w:tab/>
        <w:t>Yes</w:t>
      </w:r>
      <w:r>
        <w:rPr>
          <w:rFonts w:ascii="Arial" w:eastAsia="Arial" w:hAnsi="Arial"/>
          <w:color w:val="000000"/>
          <w:sz w:val="16"/>
        </w:rPr>
        <w:tab/>
        <w:t>No</w:t>
      </w:r>
    </w:p>
    <w:p w14:paraId="4F1AFCD8" w14:textId="77777777" w:rsidR="000F6A8B" w:rsidRDefault="00F03F57">
      <w:pPr>
        <w:spacing w:line="170" w:lineRule="exact"/>
        <w:textAlignment w:val="baseline"/>
        <w:rPr>
          <w:rFonts w:ascii="Arial" w:eastAsia="Arial" w:hAnsi="Arial"/>
          <w:color w:val="000000"/>
          <w:spacing w:val="-2"/>
          <w:sz w:val="16"/>
        </w:rPr>
      </w:pPr>
      <w:r>
        <w:rPr>
          <w:rFonts w:ascii="Arial" w:eastAsia="Arial" w:hAnsi="Arial"/>
          <w:color w:val="000000"/>
          <w:spacing w:val="-2"/>
          <w:sz w:val="16"/>
        </w:rPr>
        <w:t>Facilities</w:t>
      </w:r>
    </w:p>
    <w:p w14:paraId="5962BC37" w14:textId="77777777" w:rsidR="000F6A8B" w:rsidRDefault="00F03F57">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Equipment - Water Treatment Systems</w:t>
      </w:r>
      <w:r>
        <w:rPr>
          <w:rFonts w:ascii="Arial" w:eastAsia="Arial" w:hAnsi="Arial"/>
          <w:color w:val="000000"/>
          <w:sz w:val="16"/>
        </w:rPr>
        <w:tab/>
        <w:t>Yes</w:t>
      </w:r>
      <w:r>
        <w:rPr>
          <w:rFonts w:ascii="Arial" w:eastAsia="Arial" w:hAnsi="Arial"/>
          <w:color w:val="000000"/>
          <w:sz w:val="16"/>
        </w:rPr>
        <w:tab/>
        <w:t>Yes</w:t>
      </w:r>
    </w:p>
    <w:p w14:paraId="3BDB6A57" w14:textId="77777777" w:rsidR="000F6A8B" w:rsidRDefault="00F03F57">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Materials - Chemicals</w:t>
      </w:r>
      <w:r>
        <w:rPr>
          <w:rFonts w:ascii="Arial" w:eastAsia="Arial" w:hAnsi="Arial"/>
          <w:color w:val="000000"/>
          <w:sz w:val="16"/>
        </w:rPr>
        <w:tab/>
        <w:t>Yes</w:t>
      </w:r>
      <w:r>
        <w:rPr>
          <w:rFonts w:ascii="Arial" w:eastAsia="Arial" w:hAnsi="Arial"/>
          <w:color w:val="000000"/>
          <w:sz w:val="16"/>
        </w:rPr>
        <w:tab/>
        <w:t>Yes</w:t>
      </w:r>
    </w:p>
    <w:p w14:paraId="6B8B55B5"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Concrete &amp; Re-Bar</w:t>
      </w:r>
      <w:r>
        <w:rPr>
          <w:rFonts w:ascii="Arial" w:eastAsia="Arial" w:hAnsi="Arial"/>
          <w:color w:val="000000"/>
          <w:sz w:val="16"/>
        </w:rPr>
        <w:tab/>
        <w:t>Yes</w:t>
      </w:r>
      <w:r>
        <w:rPr>
          <w:rFonts w:ascii="Arial" w:eastAsia="Arial" w:hAnsi="Arial"/>
          <w:color w:val="000000"/>
          <w:sz w:val="16"/>
        </w:rPr>
        <w:tab/>
        <w:t>Yes</w:t>
      </w:r>
    </w:p>
    <w:p w14:paraId="5B63F33E"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Consumables</w:t>
      </w:r>
      <w:r>
        <w:rPr>
          <w:rFonts w:ascii="Arial" w:eastAsia="Arial" w:hAnsi="Arial"/>
          <w:color w:val="000000"/>
          <w:sz w:val="16"/>
        </w:rPr>
        <w:tab/>
        <w:t>Yes</w:t>
      </w:r>
      <w:r>
        <w:rPr>
          <w:rFonts w:ascii="Arial" w:eastAsia="Arial" w:hAnsi="Arial"/>
          <w:color w:val="000000"/>
          <w:sz w:val="16"/>
        </w:rPr>
        <w:tab/>
        <w:t>Yes</w:t>
      </w:r>
    </w:p>
    <w:p w14:paraId="24778058"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Control Systems</w:t>
      </w:r>
      <w:r>
        <w:rPr>
          <w:rFonts w:ascii="Arial" w:eastAsia="Arial" w:hAnsi="Arial"/>
          <w:color w:val="000000"/>
          <w:sz w:val="16"/>
        </w:rPr>
        <w:tab/>
        <w:t>Yes</w:t>
      </w:r>
      <w:r>
        <w:rPr>
          <w:rFonts w:ascii="Arial" w:eastAsia="Arial" w:hAnsi="Arial"/>
          <w:color w:val="000000"/>
          <w:sz w:val="16"/>
        </w:rPr>
        <w:tab/>
        <w:t>Yes</w:t>
      </w:r>
    </w:p>
    <w:p w14:paraId="17837C40"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Electrical</w:t>
      </w:r>
      <w:r>
        <w:rPr>
          <w:rFonts w:ascii="Arial" w:eastAsia="Arial" w:hAnsi="Arial"/>
          <w:color w:val="000000"/>
          <w:sz w:val="16"/>
        </w:rPr>
        <w:tab/>
        <w:t>Yes</w:t>
      </w:r>
      <w:r>
        <w:rPr>
          <w:rFonts w:ascii="Arial" w:eastAsia="Arial" w:hAnsi="Arial"/>
          <w:color w:val="000000"/>
          <w:sz w:val="16"/>
        </w:rPr>
        <w:tab/>
        <w:t>Yes</w:t>
      </w:r>
    </w:p>
    <w:p w14:paraId="2A425348" w14:textId="77777777" w:rsidR="000F6A8B" w:rsidRDefault="00F03F57">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Materials - Harmonic Filter</w:t>
      </w:r>
      <w:r>
        <w:rPr>
          <w:rFonts w:ascii="Arial" w:eastAsia="Arial" w:hAnsi="Arial"/>
          <w:color w:val="000000"/>
          <w:sz w:val="16"/>
        </w:rPr>
        <w:tab/>
        <w:t>Yes</w:t>
      </w:r>
      <w:r>
        <w:rPr>
          <w:rFonts w:ascii="Arial" w:eastAsia="Arial" w:hAnsi="Arial"/>
          <w:color w:val="000000"/>
          <w:sz w:val="16"/>
        </w:rPr>
        <w:tab/>
        <w:t>Yes</w:t>
      </w:r>
    </w:p>
    <w:p w14:paraId="4D81B531" w14:textId="77777777" w:rsidR="000F6A8B" w:rsidRDefault="00F03F57">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Materials - Instrumentation</w:t>
      </w:r>
      <w:r>
        <w:rPr>
          <w:rFonts w:ascii="Arial" w:eastAsia="Arial" w:hAnsi="Arial"/>
          <w:color w:val="000000"/>
          <w:sz w:val="16"/>
        </w:rPr>
        <w:tab/>
        <w:t>Yes</w:t>
      </w:r>
      <w:r>
        <w:rPr>
          <w:rFonts w:ascii="Arial" w:eastAsia="Arial" w:hAnsi="Arial"/>
          <w:color w:val="000000"/>
          <w:sz w:val="16"/>
        </w:rPr>
        <w:tab/>
        <w:t>Yes</w:t>
      </w:r>
    </w:p>
    <w:p w14:paraId="0410EFF2" w14:textId="77777777" w:rsidR="000F6A8B" w:rsidRDefault="00F03F57">
      <w:pPr>
        <w:tabs>
          <w:tab w:val="left" w:pos="3528"/>
          <w:tab w:val="left" w:pos="5328"/>
        </w:tabs>
        <w:spacing w:before="64" w:line="208" w:lineRule="exact"/>
        <w:textAlignment w:val="baseline"/>
        <w:rPr>
          <w:rFonts w:ascii="Arial" w:eastAsia="Arial" w:hAnsi="Arial"/>
          <w:color w:val="000000"/>
          <w:sz w:val="16"/>
        </w:rPr>
      </w:pPr>
      <w:r>
        <w:rPr>
          <w:rFonts w:ascii="Arial" w:eastAsia="Arial" w:hAnsi="Arial"/>
          <w:color w:val="000000"/>
          <w:sz w:val="16"/>
        </w:rPr>
        <w:t>Materials - Painting, Insulation &amp;</w:t>
      </w:r>
      <w:r>
        <w:rPr>
          <w:rFonts w:ascii="Arial" w:eastAsia="Arial" w:hAnsi="Arial"/>
          <w:color w:val="000000"/>
          <w:sz w:val="16"/>
        </w:rPr>
        <w:tab/>
        <w:t>Yes</w:t>
      </w:r>
      <w:r>
        <w:rPr>
          <w:rFonts w:ascii="Arial" w:eastAsia="Arial" w:hAnsi="Arial"/>
          <w:color w:val="000000"/>
          <w:sz w:val="16"/>
        </w:rPr>
        <w:tab/>
        <w:t>Yes</w:t>
      </w:r>
    </w:p>
    <w:p w14:paraId="18D1D3E9" w14:textId="77777777" w:rsidR="000F6A8B" w:rsidRDefault="00F03F57">
      <w:pPr>
        <w:spacing w:line="170" w:lineRule="exact"/>
        <w:textAlignment w:val="baseline"/>
        <w:rPr>
          <w:rFonts w:ascii="Arial" w:eastAsia="Arial" w:hAnsi="Arial"/>
          <w:color w:val="000000"/>
          <w:spacing w:val="-2"/>
          <w:sz w:val="16"/>
        </w:rPr>
      </w:pPr>
      <w:r>
        <w:rPr>
          <w:rFonts w:ascii="Arial" w:eastAsia="Arial" w:hAnsi="Arial"/>
          <w:color w:val="000000"/>
          <w:spacing w:val="-2"/>
          <w:sz w:val="16"/>
        </w:rPr>
        <w:t>Fireproofing Materials</w:t>
      </w:r>
    </w:p>
    <w:p w14:paraId="44BB3F93"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Piping Materials</w:t>
      </w:r>
      <w:r>
        <w:rPr>
          <w:rFonts w:ascii="Arial" w:eastAsia="Arial" w:hAnsi="Arial"/>
          <w:color w:val="000000"/>
          <w:sz w:val="16"/>
        </w:rPr>
        <w:tab/>
        <w:t>Yes</w:t>
      </w:r>
      <w:r>
        <w:rPr>
          <w:rFonts w:ascii="Arial" w:eastAsia="Arial" w:hAnsi="Arial"/>
          <w:color w:val="000000"/>
          <w:sz w:val="16"/>
        </w:rPr>
        <w:tab/>
        <w:t>Yes</w:t>
      </w:r>
    </w:p>
    <w:p w14:paraId="5E82D181"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Prefabricated Steel &amp; Piping</w:t>
      </w:r>
      <w:r>
        <w:rPr>
          <w:rFonts w:ascii="Arial" w:eastAsia="Arial" w:hAnsi="Arial"/>
          <w:color w:val="000000"/>
          <w:sz w:val="16"/>
        </w:rPr>
        <w:tab/>
        <w:t>Yes</w:t>
      </w:r>
      <w:r>
        <w:rPr>
          <w:rFonts w:ascii="Arial" w:eastAsia="Arial" w:hAnsi="Arial"/>
          <w:color w:val="000000"/>
          <w:sz w:val="16"/>
        </w:rPr>
        <w:tab/>
        <w:t>Yes</w:t>
      </w:r>
    </w:p>
    <w:p w14:paraId="5BAC194E" w14:textId="77777777" w:rsidR="000F6A8B" w:rsidRDefault="00F03F57">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Materials - Safety Equipment</w:t>
      </w:r>
      <w:r>
        <w:rPr>
          <w:rFonts w:ascii="Arial" w:eastAsia="Arial" w:hAnsi="Arial"/>
          <w:color w:val="000000"/>
          <w:sz w:val="16"/>
        </w:rPr>
        <w:tab/>
        <w:t>Yes</w:t>
      </w:r>
      <w:r>
        <w:rPr>
          <w:rFonts w:ascii="Arial" w:eastAsia="Arial" w:hAnsi="Arial"/>
          <w:color w:val="000000"/>
          <w:sz w:val="16"/>
        </w:rPr>
        <w:tab/>
        <w:t>No</w:t>
      </w:r>
    </w:p>
    <w:p w14:paraId="74539E33" w14:textId="77777777" w:rsidR="000F6A8B" w:rsidRDefault="00F03F57">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Materials - Structural Steel</w:t>
      </w:r>
      <w:r>
        <w:rPr>
          <w:rFonts w:ascii="Arial" w:eastAsia="Arial" w:hAnsi="Arial"/>
          <w:color w:val="000000"/>
          <w:sz w:val="16"/>
        </w:rPr>
        <w:tab/>
        <w:t>Yes</w:t>
      </w:r>
      <w:r>
        <w:rPr>
          <w:rFonts w:ascii="Arial" w:eastAsia="Arial" w:hAnsi="Arial"/>
          <w:color w:val="000000"/>
          <w:sz w:val="16"/>
        </w:rPr>
        <w:tab/>
        <w:t>Yes</w:t>
      </w:r>
    </w:p>
    <w:p w14:paraId="46E8F4B3"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Materials - Valves &amp; Fittings</w:t>
      </w:r>
      <w:r>
        <w:rPr>
          <w:rFonts w:ascii="Arial" w:eastAsia="Arial" w:hAnsi="Arial"/>
          <w:color w:val="000000"/>
          <w:sz w:val="16"/>
        </w:rPr>
        <w:tab/>
        <w:t>Yes</w:t>
      </w:r>
      <w:r>
        <w:rPr>
          <w:rFonts w:ascii="Arial" w:eastAsia="Arial" w:hAnsi="Arial"/>
          <w:color w:val="000000"/>
          <w:sz w:val="16"/>
        </w:rPr>
        <w:tab/>
        <w:t>Yes</w:t>
      </w:r>
    </w:p>
    <w:p w14:paraId="72005FB3"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Off-Site Services - Accommodation</w:t>
      </w:r>
      <w:r>
        <w:rPr>
          <w:rFonts w:ascii="Arial" w:eastAsia="Arial" w:hAnsi="Arial"/>
          <w:color w:val="000000"/>
          <w:sz w:val="16"/>
        </w:rPr>
        <w:tab/>
        <w:t>Yes</w:t>
      </w:r>
      <w:r>
        <w:rPr>
          <w:rFonts w:ascii="Arial" w:eastAsia="Arial" w:hAnsi="Arial"/>
          <w:color w:val="000000"/>
          <w:sz w:val="16"/>
        </w:rPr>
        <w:tab/>
        <w:t>Yes</w:t>
      </w:r>
    </w:p>
    <w:p w14:paraId="13644CB8"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Off-Site Services - Laboratory Analysis</w:t>
      </w:r>
      <w:r>
        <w:rPr>
          <w:rFonts w:ascii="Arial" w:eastAsia="Arial" w:hAnsi="Arial"/>
          <w:color w:val="000000"/>
          <w:sz w:val="16"/>
        </w:rPr>
        <w:tab/>
        <w:t>Yes</w:t>
      </w:r>
      <w:r>
        <w:rPr>
          <w:rFonts w:ascii="Arial" w:eastAsia="Arial" w:hAnsi="Arial"/>
          <w:color w:val="000000"/>
          <w:sz w:val="16"/>
        </w:rPr>
        <w:tab/>
        <w:t>No</w:t>
      </w:r>
    </w:p>
    <w:p w14:paraId="09DFD789" w14:textId="77777777" w:rsidR="000F6A8B" w:rsidRDefault="00F03F57">
      <w:pPr>
        <w:tabs>
          <w:tab w:val="left" w:pos="3528"/>
          <w:tab w:val="left" w:pos="5328"/>
        </w:tabs>
        <w:spacing w:before="59" w:line="208" w:lineRule="exact"/>
        <w:textAlignment w:val="baseline"/>
        <w:rPr>
          <w:rFonts w:ascii="Arial" w:eastAsia="Arial" w:hAnsi="Arial"/>
          <w:color w:val="000000"/>
          <w:sz w:val="16"/>
        </w:rPr>
      </w:pPr>
      <w:r>
        <w:rPr>
          <w:rFonts w:ascii="Arial" w:eastAsia="Arial" w:hAnsi="Arial"/>
          <w:color w:val="000000"/>
          <w:sz w:val="16"/>
        </w:rPr>
        <w:t>Off-Site Services - Logistics &amp;</w:t>
      </w:r>
      <w:r>
        <w:rPr>
          <w:rFonts w:ascii="Arial" w:eastAsia="Arial" w:hAnsi="Arial"/>
          <w:color w:val="000000"/>
          <w:sz w:val="16"/>
        </w:rPr>
        <w:tab/>
        <w:t>Yes</w:t>
      </w:r>
      <w:r>
        <w:rPr>
          <w:rFonts w:ascii="Arial" w:eastAsia="Arial" w:hAnsi="Arial"/>
          <w:color w:val="000000"/>
          <w:sz w:val="16"/>
        </w:rPr>
        <w:tab/>
        <w:t>Yes</w:t>
      </w:r>
    </w:p>
    <w:p w14:paraId="6B5C4815" w14:textId="77777777" w:rsidR="000F6A8B" w:rsidRDefault="00F03F5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Transportation</w:t>
      </w:r>
    </w:p>
    <w:p w14:paraId="4E463900" w14:textId="77777777" w:rsidR="000F6A8B" w:rsidRDefault="00F03F57">
      <w:pPr>
        <w:tabs>
          <w:tab w:val="left" w:pos="3528"/>
          <w:tab w:val="left" w:pos="5328"/>
        </w:tabs>
        <w:spacing w:before="37" w:line="202" w:lineRule="exact"/>
        <w:textAlignment w:val="baseline"/>
        <w:rPr>
          <w:rFonts w:ascii="Arial" w:eastAsia="Arial" w:hAnsi="Arial"/>
          <w:color w:val="000000"/>
          <w:sz w:val="16"/>
        </w:rPr>
      </w:pPr>
      <w:r>
        <w:rPr>
          <w:rFonts w:ascii="Arial" w:eastAsia="Arial" w:hAnsi="Arial"/>
          <w:color w:val="000000"/>
          <w:sz w:val="16"/>
        </w:rPr>
        <w:t>Off-Site Services - Off-Site</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Modularisation</w:t>
      </w:r>
    </w:p>
    <w:p w14:paraId="77059A13" w14:textId="77777777" w:rsidR="000F6A8B" w:rsidRDefault="00F03F57">
      <w:pPr>
        <w:tabs>
          <w:tab w:val="left" w:pos="3528"/>
          <w:tab w:val="left" w:pos="5328"/>
        </w:tabs>
        <w:spacing w:before="36" w:line="203" w:lineRule="exact"/>
        <w:textAlignment w:val="baseline"/>
        <w:rPr>
          <w:rFonts w:ascii="Arial" w:eastAsia="Arial" w:hAnsi="Arial"/>
          <w:color w:val="000000"/>
          <w:sz w:val="16"/>
        </w:rPr>
      </w:pPr>
      <w:r>
        <w:rPr>
          <w:rFonts w:ascii="Arial" w:eastAsia="Arial" w:hAnsi="Arial"/>
          <w:color w:val="000000"/>
          <w:sz w:val="16"/>
        </w:rPr>
        <w:t>Off-Site Services - People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Transportation</w:t>
      </w:r>
    </w:p>
    <w:p w14:paraId="2CF4CC61"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Off-Site Services - Storage</w:t>
      </w:r>
      <w:r>
        <w:rPr>
          <w:rFonts w:ascii="Arial" w:eastAsia="Arial" w:hAnsi="Arial"/>
          <w:color w:val="000000"/>
          <w:sz w:val="16"/>
        </w:rPr>
        <w:tab/>
        <w:t>Yes</w:t>
      </w:r>
      <w:r>
        <w:rPr>
          <w:rFonts w:ascii="Arial" w:eastAsia="Arial" w:hAnsi="Arial"/>
          <w:color w:val="000000"/>
          <w:sz w:val="16"/>
        </w:rPr>
        <w:tab/>
        <w:t>No</w:t>
      </w:r>
    </w:p>
    <w:p w14:paraId="46517A48" w14:textId="77777777" w:rsidR="000F6A8B" w:rsidRDefault="00F03F57">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On-Site Services - Cranes &amp; Heavy Lift</w:t>
      </w:r>
      <w:r>
        <w:rPr>
          <w:rFonts w:ascii="Arial" w:eastAsia="Arial" w:hAnsi="Arial"/>
          <w:color w:val="000000"/>
          <w:sz w:val="16"/>
        </w:rPr>
        <w:tab/>
        <w:t>Yes</w:t>
      </w:r>
      <w:r>
        <w:rPr>
          <w:rFonts w:ascii="Arial" w:eastAsia="Arial" w:hAnsi="Arial"/>
          <w:color w:val="000000"/>
          <w:sz w:val="16"/>
        </w:rPr>
        <w:tab/>
        <w:t>No</w:t>
      </w:r>
    </w:p>
    <w:p w14:paraId="3ECCFC37" w14:textId="77777777" w:rsidR="000F6A8B" w:rsidRDefault="00F03F57">
      <w:pPr>
        <w:tabs>
          <w:tab w:val="left" w:pos="3528"/>
          <w:tab w:val="left" w:pos="5328"/>
        </w:tabs>
        <w:spacing w:before="38" w:line="182" w:lineRule="exact"/>
        <w:textAlignment w:val="baseline"/>
        <w:rPr>
          <w:rFonts w:ascii="Arial" w:eastAsia="Arial" w:hAnsi="Arial"/>
          <w:color w:val="000000"/>
          <w:sz w:val="16"/>
        </w:rPr>
      </w:pPr>
      <w:r>
        <w:rPr>
          <w:rFonts w:ascii="Arial" w:eastAsia="Arial" w:hAnsi="Arial"/>
          <w:color w:val="000000"/>
          <w:sz w:val="16"/>
        </w:rPr>
        <w:t>On-Site Services - Earthworks &amp; Civils</w:t>
      </w:r>
      <w:r>
        <w:rPr>
          <w:rFonts w:ascii="Arial" w:eastAsia="Arial" w:hAnsi="Arial"/>
          <w:color w:val="000000"/>
          <w:sz w:val="16"/>
        </w:rPr>
        <w:tab/>
        <w:t>Yes</w:t>
      </w:r>
      <w:r>
        <w:rPr>
          <w:rFonts w:ascii="Arial" w:eastAsia="Arial" w:hAnsi="Arial"/>
          <w:color w:val="000000"/>
          <w:sz w:val="16"/>
        </w:rPr>
        <w:tab/>
        <w:t>No</w:t>
      </w:r>
    </w:p>
    <w:p w14:paraId="58F49E93" w14:textId="77777777" w:rsidR="000F6A8B" w:rsidRDefault="00F03F57">
      <w:pPr>
        <w:tabs>
          <w:tab w:val="left" w:pos="3528"/>
          <w:tab w:val="left" w:pos="5328"/>
        </w:tabs>
        <w:spacing w:before="64" w:line="208" w:lineRule="exact"/>
        <w:textAlignment w:val="baseline"/>
        <w:rPr>
          <w:rFonts w:ascii="Arial" w:eastAsia="Arial" w:hAnsi="Arial"/>
          <w:color w:val="000000"/>
          <w:sz w:val="16"/>
        </w:rPr>
      </w:pPr>
      <w:r>
        <w:rPr>
          <w:rFonts w:ascii="Arial" w:eastAsia="Arial" w:hAnsi="Arial"/>
          <w:color w:val="000000"/>
          <w:sz w:val="16"/>
        </w:rPr>
        <w:t>On-Site Services - Electrical &amp;</w:t>
      </w:r>
      <w:r>
        <w:rPr>
          <w:rFonts w:ascii="Arial" w:eastAsia="Arial" w:hAnsi="Arial"/>
          <w:color w:val="000000"/>
          <w:sz w:val="16"/>
        </w:rPr>
        <w:tab/>
        <w:t>Yes</w:t>
      </w:r>
      <w:r>
        <w:rPr>
          <w:rFonts w:ascii="Arial" w:eastAsia="Arial" w:hAnsi="Arial"/>
          <w:color w:val="000000"/>
          <w:sz w:val="16"/>
        </w:rPr>
        <w:tab/>
        <w:t>No</w:t>
      </w:r>
    </w:p>
    <w:p w14:paraId="3B744A04" w14:textId="77777777" w:rsidR="000F6A8B" w:rsidRDefault="00F03F57">
      <w:pPr>
        <w:spacing w:line="170" w:lineRule="exact"/>
        <w:textAlignment w:val="baseline"/>
        <w:rPr>
          <w:rFonts w:ascii="Arial" w:eastAsia="Arial" w:hAnsi="Arial"/>
          <w:color w:val="000000"/>
          <w:spacing w:val="-3"/>
          <w:sz w:val="16"/>
        </w:rPr>
      </w:pPr>
      <w:r>
        <w:rPr>
          <w:rFonts w:ascii="Arial" w:eastAsia="Arial" w:hAnsi="Arial"/>
          <w:color w:val="000000"/>
          <w:spacing w:val="-3"/>
          <w:sz w:val="16"/>
        </w:rPr>
        <w:t>Instrumentation Installation</w:t>
      </w:r>
    </w:p>
    <w:p w14:paraId="77484268"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On-Site Services - Hire Equipment</w:t>
      </w:r>
      <w:r>
        <w:rPr>
          <w:rFonts w:ascii="Arial" w:eastAsia="Arial" w:hAnsi="Arial"/>
          <w:color w:val="000000"/>
          <w:sz w:val="16"/>
        </w:rPr>
        <w:tab/>
        <w:t>Yes</w:t>
      </w:r>
      <w:r>
        <w:rPr>
          <w:rFonts w:ascii="Arial" w:eastAsia="Arial" w:hAnsi="Arial"/>
          <w:color w:val="000000"/>
          <w:sz w:val="16"/>
        </w:rPr>
        <w:tab/>
        <w:t>No</w:t>
      </w:r>
    </w:p>
    <w:p w14:paraId="2A289082" w14:textId="77777777" w:rsidR="000F6A8B" w:rsidRDefault="00F03F57">
      <w:pPr>
        <w:tabs>
          <w:tab w:val="left" w:pos="3528"/>
          <w:tab w:val="left" w:pos="5328"/>
        </w:tabs>
        <w:spacing w:before="59" w:line="208" w:lineRule="exact"/>
        <w:textAlignment w:val="baseline"/>
        <w:rPr>
          <w:rFonts w:ascii="Arial" w:eastAsia="Arial" w:hAnsi="Arial"/>
          <w:color w:val="000000"/>
          <w:sz w:val="16"/>
        </w:rPr>
      </w:pPr>
      <w:r>
        <w:rPr>
          <w:rFonts w:ascii="Arial" w:eastAsia="Arial" w:hAnsi="Arial"/>
          <w:color w:val="000000"/>
          <w:sz w:val="16"/>
        </w:rPr>
        <w:t>On-Site Services - Industrial Coating &amp;</w:t>
      </w:r>
      <w:r>
        <w:rPr>
          <w:rFonts w:ascii="Arial" w:eastAsia="Arial" w:hAnsi="Arial"/>
          <w:color w:val="000000"/>
          <w:sz w:val="16"/>
        </w:rPr>
        <w:tab/>
        <w:t>Yes</w:t>
      </w:r>
      <w:r>
        <w:rPr>
          <w:rFonts w:ascii="Arial" w:eastAsia="Arial" w:hAnsi="Arial"/>
          <w:color w:val="000000"/>
          <w:sz w:val="16"/>
        </w:rPr>
        <w:tab/>
        <w:t>No</w:t>
      </w:r>
    </w:p>
    <w:p w14:paraId="713CA776" w14:textId="77777777" w:rsidR="000F6A8B" w:rsidRDefault="00F03F57">
      <w:pPr>
        <w:spacing w:line="170" w:lineRule="exact"/>
        <w:textAlignment w:val="baseline"/>
        <w:rPr>
          <w:rFonts w:ascii="Arial" w:eastAsia="Arial" w:hAnsi="Arial"/>
          <w:color w:val="000000"/>
          <w:spacing w:val="-5"/>
          <w:sz w:val="16"/>
        </w:rPr>
      </w:pPr>
      <w:r>
        <w:rPr>
          <w:rFonts w:ascii="Arial" w:eastAsia="Arial" w:hAnsi="Arial"/>
          <w:color w:val="000000"/>
          <w:spacing w:val="-5"/>
          <w:sz w:val="16"/>
        </w:rPr>
        <w:t>Insulation</w:t>
      </w:r>
    </w:p>
    <w:p w14:paraId="3EF14AB6" w14:textId="77777777" w:rsidR="000F6A8B" w:rsidRDefault="00F03F57">
      <w:pPr>
        <w:tabs>
          <w:tab w:val="left" w:pos="3528"/>
          <w:tab w:val="left" w:pos="5328"/>
        </w:tabs>
        <w:spacing w:before="31" w:line="205" w:lineRule="exact"/>
        <w:textAlignment w:val="baseline"/>
        <w:rPr>
          <w:rFonts w:ascii="Arial" w:eastAsia="Arial" w:hAnsi="Arial"/>
          <w:color w:val="000000"/>
          <w:sz w:val="16"/>
        </w:rPr>
      </w:pPr>
      <w:r>
        <w:rPr>
          <w:rFonts w:ascii="Arial" w:eastAsia="Arial" w:hAnsi="Arial"/>
          <w:color w:val="000000"/>
          <w:sz w:val="16"/>
        </w:rPr>
        <w:t>On-Site Services - Mechanical</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Installation</w:t>
      </w:r>
    </w:p>
    <w:p w14:paraId="49CBF0DF" w14:textId="77777777" w:rsidR="000F6A8B" w:rsidRDefault="00F03F57">
      <w:pPr>
        <w:tabs>
          <w:tab w:val="left" w:pos="3528"/>
          <w:tab w:val="left" w:pos="5328"/>
        </w:tabs>
        <w:spacing w:before="28" w:line="207" w:lineRule="exact"/>
        <w:textAlignment w:val="baseline"/>
        <w:rPr>
          <w:rFonts w:ascii="Arial" w:eastAsia="Arial" w:hAnsi="Arial"/>
          <w:color w:val="000000"/>
          <w:sz w:val="16"/>
        </w:rPr>
      </w:pPr>
      <w:r>
        <w:rPr>
          <w:rFonts w:ascii="Arial" w:eastAsia="Arial" w:hAnsi="Arial"/>
          <w:color w:val="000000"/>
          <w:sz w:val="16"/>
        </w:rPr>
        <w:t>On-Site Services - NDT Inspection &amp;</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Testing</w:t>
      </w:r>
    </w:p>
    <w:p w14:paraId="2FE4832A"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On-Site Services - Painting</w:t>
      </w:r>
      <w:r>
        <w:rPr>
          <w:rFonts w:ascii="Arial" w:eastAsia="Arial" w:hAnsi="Arial"/>
          <w:color w:val="000000"/>
          <w:sz w:val="16"/>
        </w:rPr>
        <w:tab/>
        <w:t>Yes</w:t>
      </w:r>
      <w:r>
        <w:rPr>
          <w:rFonts w:ascii="Arial" w:eastAsia="Arial" w:hAnsi="Arial"/>
          <w:color w:val="000000"/>
          <w:sz w:val="16"/>
        </w:rPr>
        <w:tab/>
        <w:t>No</w:t>
      </w:r>
    </w:p>
    <w:p w14:paraId="6C88A82A" w14:textId="77777777" w:rsidR="000F6A8B" w:rsidRDefault="00F03F57">
      <w:pPr>
        <w:tabs>
          <w:tab w:val="left" w:pos="3528"/>
          <w:tab w:val="left" w:pos="5328"/>
        </w:tabs>
        <w:spacing w:before="34" w:line="182" w:lineRule="exact"/>
        <w:textAlignment w:val="baseline"/>
        <w:rPr>
          <w:rFonts w:ascii="Arial" w:eastAsia="Arial" w:hAnsi="Arial"/>
          <w:color w:val="000000"/>
          <w:sz w:val="16"/>
        </w:rPr>
      </w:pPr>
      <w:r>
        <w:rPr>
          <w:rFonts w:ascii="Arial" w:eastAsia="Arial" w:hAnsi="Arial"/>
          <w:color w:val="000000"/>
          <w:sz w:val="16"/>
        </w:rPr>
        <w:t>On-Site Services - Piping Installation</w:t>
      </w:r>
      <w:r>
        <w:rPr>
          <w:rFonts w:ascii="Arial" w:eastAsia="Arial" w:hAnsi="Arial"/>
          <w:color w:val="000000"/>
          <w:sz w:val="16"/>
        </w:rPr>
        <w:tab/>
        <w:t>Yes</w:t>
      </w:r>
      <w:r>
        <w:rPr>
          <w:rFonts w:ascii="Arial" w:eastAsia="Arial" w:hAnsi="Arial"/>
          <w:color w:val="000000"/>
          <w:sz w:val="16"/>
        </w:rPr>
        <w:tab/>
        <w:t>No</w:t>
      </w:r>
    </w:p>
    <w:p w14:paraId="51A83F27" w14:textId="77777777" w:rsidR="000F6A8B" w:rsidRDefault="00F03F57">
      <w:pPr>
        <w:tabs>
          <w:tab w:val="left" w:pos="3528"/>
          <w:tab w:val="left" w:pos="5328"/>
        </w:tabs>
        <w:spacing w:before="63" w:line="208" w:lineRule="exact"/>
        <w:textAlignment w:val="baseline"/>
        <w:rPr>
          <w:rFonts w:ascii="Arial" w:eastAsia="Arial" w:hAnsi="Arial"/>
          <w:color w:val="000000"/>
          <w:sz w:val="16"/>
        </w:rPr>
      </w:pPr>
      <w:r>
        <w:rPr>
          <w:rFonts w:ascii="Arial" w:eastAsia="Arial" w:hAnsi="Arial"/>
          <w:color w:val="000000"/>
          <w:sz w:val="16"/>
        </w:rPr>
        <w:t>On-Site Services - Scaffolding &amp; Access</w:t>
      </w:r>
      <w:r>
        <w:rPr>
          <w:rFonts w:ascii="Arial" w:eastAsia="Arial" w:hAnsi="Arial"/>
          <w:color w:val="000000"/>
          <w:sz w:val="16"/>
        </w:rPr>
        <w:tab/>
        <w:t>Yes</w:t>
      </w:r>
      <w:r>
        <w:rPr>
          <w:rFonts w:ascii="Arial" w:eastAsia="Arial" w:hAnsi="Arial"/>
          <w:color w:val="000000"/>
          <w:sz w:val="16"/>
        </w:rPr>
        <w:tab/>
        <w:t>No</w:t>
      </w:r>
    </w:p>
    <w:p w14:paraId="3E8BAA96" w14:textId="77777777" w:rsidR="000F6A8B" w:rsidRDefault="00F03F57">
      <w:pPr>
        <w:spacing w:line="170" w:lineRule="exact"/>
        <w:textAlignment w:val="baseline"/>
        <w:rPr>
          <w:rFonts w:ascii="Arial" w:eastAsia="Arial" w:hAnsi="Arial"/>
          <w:color w:val="000000"/>
          <w:spacing w:val="-5"/>
          <w:sz w:val="16"/>
        </w:rPr>
      </w:pPr>
      <w:r>
        <w:pict w14:anchorId="51D7FB10">
          <v:shape id="_x0000_s1039" type="#_x0000_t202" style="position:absolute;margin-left:488.15pt;margin-top:765.4pt;width:54.75pt;height:12.65pt;z-index:-251661312;mso-wrap-distance-left:0;mso-wrap-distance-right:0;mso-position-horizontal-relative:page;mso-position-vertical-relative:page" filled="f" stroked="f">
            <v:textbox inset="0,0,0,0">
              <w:txbxContent>
                <w:p w14:paraId="79B608D4" w14:textId="77777777" w:rsidR="000F6A8B" w:rsidRDefault="00F03F57">
                  <w:pPr>
                    <w:spacing w:before="4" w:line="240" w:lineRule="exact"/>
                    <w:textAlignment w:val="baseline"/>
                    <w:rPr>
                      <w:rFonts w:eastAsia="Times New Roman"/>
                      <w:color w:val="000000"/>
                      <w:spacing w:val="-1"/>
                    </w:rPr>
                  </w:pPr>
                  <w:r>
                    <w:rPr>
                      <w:rFonts w:eastAsia="Times New Roman"/>
                      <w:color w:val="000000"/>
                      <w:spacing w:val="-1"/>
                    </w:rPr>
                    <w:t>Page 2 of 5</w:t>
                  </w:r>
                </w:p>
              </w:txbxContent>
            </v:textbox>
            <w10:wrap type="square" anchorx="page" anchory="page"/>
          </v:shape>
        </w:pict>
      </w:r>
      <w:r>
        <w:rPr>
          <w:rFonts w:ascii="Arial" w:eastAsia="Arial" w:hAnsi="Arial"/>
          <w:color w:val="000000"/>
          <w:spacing w:val="-5"/>
          <w:sz w:val="16"/>
        </w:rPr>
        <w:t>Equipment</w:t>
      </w:r>
    </w:p>
    <w:p w14:paraId="0F1C1A28" w14:textId="77777777" w:rsidR="000F6A8B" w:rsidRDefault="000F6A8B">
      <w:pPr>
        <w:sectPr w:rsidR="000F6A8B">
          <w:pgSz w:w="11904" w:h="16843"/>
          <w:pgMar w:top="1040" w:right="2938" w:bottom="867" w:left="1046" w:header="720" w:footer="720" w:gutter="0"/>
          <w:cols w:space="720"/>
        </w:sectPr>
      </w:pPr>
    </w:p>
    <w:p w14:paraId="442425F5" w14:textId="4284A86F" w:rsidR="000F6A8B" w:rsidRDefault="00F03F57">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09 2026 13:26:57 GMT+1</w:t>
      </w:r>
      <w:r>
        <w:rPr>
          <w:rFonts w:eastAsia="Times New Roman"/>
          <w:color w:val="000000"/>
          <w:sz w:val="16"/>
        </w:rPr>
        <w:t>100 (AEDT) *****</w:t>
      </w:r>
    </w:p>
    <w:p w14:paraId="39D0EF09" w14:textId="77777777" w:rsidR="000F6A8B" w:rsidRDefault="00F03F57">
      <w:pPr>
        <w:tabs>
          <w:tab w:val="left" w:pos="3528"/>
          <w:tab w:val="left" w:pos="5328"/>
        </w:tabs>
        <w:spacing w:before="1452" w:line="182" w:lineRule="exact"/>
        <w:textAlignment w:val="baseline"/>
        <w:rPr>
          <w:rFonts w:ascii="Arial" w:eastAsia="Arial" w:hAnsi="Arial"/>
          <w:color w:val="000000"/>
          <w:sz w:val="16"/>
        </w:rPr>
      </w:pPr>
      <w:r>
        <w:rPr>
          <w:rFonts w:ascii="Arial" w:eastAsia="Arial" w:hAnsi="Arial"/>
          <w:color w:val="000000"/>
          <w:sz w:val="16"/>
        </w:rPr>
        <w:t>On-Site Services - Structural Installation</w:t>
      </w:r>
      <w:r>
        <w:rPr>
          <w:rFonts w:ascii="Arial" w:eastAsia="Arial" w:hAnsi="Arial"/>
          <w:color w:val="000000"/>
          <w:sz w:val="16"/>
        </w:rPr>
        <w:tab/>
        <w:t>Yes</w:t>
      </w:r>
      <w:r>
        <w:rPr>
          <w:rFonts w:ascii="Arial" w:eastAsia="Arial" w:hAnsi="Arial"/>
          <w:color w:val="000000"/>
          <w:sz w:val="16"/>
        </w:rPr>
        <w:tab/>
        <w:t>No</w:t>
      </w:r>
    </w:p>
    <w:p w14:paraId="1F6F0D9B"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On-Site Services - Surveying</w:t>
      </w:r>
      <w:r>
        <w:rPr>
          <w:rFonts w:ascii="Arial" w:eastAsia="Arial" w:hAnsi="Arial"/>
          <w:color w:val="000000"/>
          <w:sz w:val="16"/>
        </w:rPr>
        <w:tab/>
        <w:t>Yes</w:t>
      </w:r>
      <w:r>
        <w:rPr>
          <w:rFonts w:ascii="Arial" w:eastAsia="Arial" w:hAnsi="Arial"/>
          <w:color w:val="000000"/>
          <w:sz w:val="16"/>
        </w:rPr>
        <w:tab/>
        <w:t>No</w:t>
      </w:r>
    </w:p>
    <w:p w14:paraId="0269A4EA" w14:textId="77777777" w:rsidR="000F6A8B" w:rsidRDefault="00F03F57">
      <w:pPr>
        <w:tabs>
          <w:tab w:val="left" w:pos="3528"/>
          <w:tab w:val="left" w:pos="5328"/>
        </w:tabs>
        <w:spacing w:before="39" w:line="182" w:lineRule="exact"/>
        <w:textAlignment w:val="baseline"/>
        <w:rPr>
          <w:rFonts w:ascii="Arial" w:eastAsia="Arial" w:hAnsi="Arial"/>
          <w:color w:val="000000"/>
          <w:sz w:val="16"/>
        </w:rPr>
      </w:pPr>
      <w:r>
        <w:rPr>
          <w:rFonts w:ascii="Arial" w:eastAsia="Arial" w:hAnsi="Arial"/>
          <w:color w:val="000000"/>
          <w:sz w:val="16"/>
        </w:rPr>
        <w:t>On-Site Services - Waste Management</w:t>
      </w:r>
      <w:r>
        <w:rPr>
          <w:rFonts w:ascii="Arial" w:eastAsia="Arial" w:hAnsi="Arial"/>
          <w:color w:val="000000"/>
          <w:sz w:val="16"/>
        </w:rPr>
        <w:tab/>
        <w:t>Yes</w:t>
      </w:r>
      <w:r>
        <w:rPr>
          <w:rFonts w:ascii="Arial" w:eastAsia="Arial" w:hAnsi="Arial"/>
          <w:color w:val="000000"/>
          <w:sz w:val="16"/>
        </w:rPr>
        <w:tab/>
        <w:t>No</w:t>
      </w:r>
    </w:p>
    <w:p w14:paraId="29E861ED" w14:textId="77777777" w:rsidR="000F6A8B" w:rsidRDefault="00F03F57">
      <w:pPr>
        <w:spacing w:before="213" w:line="323"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53018E6D" w14:textId="77777777" w:rsidR="000F6A8B" w:rsidRDefault="00F03F57">
      <w:pPr>
        <w:spacing w:before="120"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DC1C775" w14:textId="77777777" w:rsidR="000F6A8B" w:rsidRDefault="00F03F57">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0E0DC7DF" w14:textId="77777777" w:rsidR="000F6A8B" w:rsidRDefault="00F03F57">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1B96CEF" w14:textId="77777777" w:rsidR="000F6A8B" w:rsidRDefault="00F03F57">
      <w:pPr>
        <w:spacing w:before="48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Dominik Pietkun</w:t>
      </w:r>
    </w:p>
    <w:p w14:paraId="0194EC23" w14:textId="77777777" w:rsidR="000F6A8B" w:rsidRDefault="00F03F57">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and Procurement Manager</w:t>
      </w:r>
    </w:p>
    <w:p w14:paraId="4933AFFD" w14:textId="77777777" w:rsidR="000F6A8B" w:rsidRDefault="00F03F57">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0488271567</w:t>
      </w:r>
    </w:p>
    <w:p w14:paraId="5EF35C5E" w14:textId="77777777" w:rsidR="000F6A8B" w:rsidRDefault="00F03F57">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1">
        <w:r>
          <w:rPr>
            <w:rFonts w:ascii="Arial" w:eastAsia="Arial" w:hAnsi="Arial"/>
            <w:color w:val="0000FF"/>
            <w:sz w:val="16"/>
            <w:u w:val="single"/>
          </w:rPr>
          <w:t>dpietkun@jetzero.com.au</w:t>
        </w:r>
      </w:hyperlink>
      <w:r>
        <w:rPr>
          <w:rFonts w:ascii="Arial" w:eastAsia="Arial" w:hAnsi="Arial"/>
          <w:color w:val="000000"/>
          <w:sz w:val="16"/>
        </w:rPr>
        <w:t xml:space="preserve"> </w:t>
      </w:r>
    </w:p>
    <w:p w14:paraId="392B7730" w14:textId="77777777" w:rsidR="000F6A8B" w:rsidRDefault="00F03F57">
      <w:pPr>
        <w:spacing w:before="68" w:line="316"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jetzero.com.au</w:t>
        </w:r>
      </w:hyperlink>
      <w:r>
        <w:rPr>
          <w:rFonts w:ascii="Arial" w:eastAsia="Arial" w:hAnsi="Arial"/>
          <w:color w:val="000000"/>
          <w:sz w:val="16"/>
        </w:rPr>
        <w:t xml:space="preserve"> </w:t>
      </w:r>
      <w:r>
        <w:rPr>
          <w:rFonts w:ascii="Arial" w:eastAsia="Arial" w:hAnsi="Arial"/>
          <w:color w:val="000000"/>
          <w:sz w:val="16"/>
        </w:rPr>
        <w:br/>
        <w:t>Project opportunities website:</w:t>
      </w:r>
    </w:p>
    <w:p w14:paraId="53883BA3" w14:textId="77777777" w:rsidR="000F6A8B" w:rsidRDefault="00F03F57">
      <w:pPr>
        <w:spacing w:before="159" w:line="182" w:lineRule="exact"/>
        <w:ind w:left="576"/>
        <w:textAlignment w:val="baseline"/>
        <w:rPr>
          <w:rFonts w:ascii="Arial" w:eastAsia="Arial" w:hAnsi="Arial"/>
          <w:color w:val="000000"/>
          <w:spacing w:val="-3"/>
          <w:sz w:val="16"/>
        </w:rPr>
      </w:pPr>
      <w:hyperlink r:id="rId13">
        <w:r>
          <w:rPr>
            <w:rFonts w:ascii="Arial" w:eastAsia="Arial" w:hAnsi="Arial"/>
            <w:color w:val="0000FF"/>
            <w:spacing w:val="-3"/>
            <w:sz w:val="16"/>
            <w:u w:val="single"/>
          </w:rPr>
          <w:t>projectulysses.icn.org.au</w:t>
        </w:r>
      </w:hyperlink>
      <w:r>
        <w:rPr>
          <w:rFonts w:ascii="Arial" w:eastAsia="Arial" w:hAnsi="Arial"/>
          <w:color w:val="000000"/>
          <w:spacing w:val="-3"/>
          <w:sz w:val="16"/>
        </w:rPr>
        <w:t xml:space="preserve"> </w:t>
      </w:r>
    </w:p>
    <w:p w14:paraId="2C64B5D5" w14:textId="77777777" w:rsidR="000F6A8B" w:rsidRDefault="00F03F57">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EA06926" w14:textId="77777777" w:rsidR="000F6A8B" w:rsidRDefault="00F03F57">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5AEE9631" w14:textId="77777777" w:rsidR="000F6A8B" w:rsidRDefault="00F03F57">
      <w:pPr>
        <w:spacing w:before="4" w:line="218" w:lineRule="exact"/>
        <w:ind w:left="576"/>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0E04C945" w14:textId="77777777" w:rsidR="000F6A8B" w:rsidRDefault="00F03F57">
      <w:pPr>
        <w:spacing w:before="472"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8AA0C05" w14:textId="77777777" w:rsidR="000F6A8B" w:rsidRDefault="00F03F57">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5E9BFF3F" w14:textId="77777777" w:rsidR="000F6A8B" w:rsidRDefault="00F03F57">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219BEF27" w14:textId="77777777" w:rsidR="000F6A8B" w:rsidRDefault="00F03F57">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63267C8" w14:textId="77777777" w:rsidR="000F6A8B" w:rsidRDefault="00F03F57">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6C461D7" w14:textId="77777777" w:rsidR="000F6A8B" w:rsidRDefault="00F03F57">
      <w:pPr>
        <w:spacing w:line="360" w:lineRule="exact"/>
        <w:ind w:right="5184" w:firstLine="576"/>
        <w:jc w:val="both"/>
        <w:textAlignment w:val="baseline"/>
        <w:rPr>
          <w:rFonts w:ascii="Arial" w:eastAsia="Arial" w:hAnsi="Arial"/>
          <w:color w:val="000000"/>
          <w:sz w:val="16"/>
        </w:rPr>
      </w:pPr>
      <w:r>
        <w:rPr>
          <w:rFonts w:ascii="Arial" w:eastAsia="Arial" w:hAnsi="Arial"/>
          <w:color w:val="000000"/>
          <w:sz w:val="16"/>
        </w:rPr>
        <w:t>Support suppliers to register with global supplier databases Feedback:</w:t>
      </w:r>
    </w:p>
    <w:p w14:paraId="36EA2416" w14:textId="77777777" w:rsidR="000F6A8B" w:rsidRDefault="00F03F57">
      <w:pPr>
        <w:spacing w:before="135" w:line="182" w:lineRule="exact"/>
        <w:jc w:val="center"/>
        <w:textAlignment w:val="baseline"/>
        <w:rPr>
          <w:rFonts w:ascii="Arial" w:eastAsia="Arial" w:hAnsi="Arial"/>
          <w:color w:val="000000"/>
          <w:spacing w:val="-3"/>
          <w:sz w:val="16"/>
        </w:rPr>
      </w:pPr>
      <w:r>
        <w:rPr>
          <w:rFonts w:ascii="Arial" w:eastAsia="Arial" w:hAnsi="Arial"/>
          <w:color w:val="000000"/>
          <w:spacing w:val="-3"/>
          <w:sz w:val="16"/>
        </w:rPr>
        <w:t>The project proponent will ensure that its procurement entities offer, and if requested, provide feedback to Australian entities whose</w:t>
      </w:r>
    </w:p>
    <w:p w14:paraId="4F77358F" w14:textId="77777777" w:rsidR="000F6A8B" w:rsidRDefault="00F03F57">
      <w:pPr>
        <w:spacing w:line="220" w:lineRule="exact"/>
        <w:ind w:left="576" w:right="576"/>
        <w:textAlignment w:val="baseline"/>
        <w:rPr>
          <w:rFonts w:ascii="Arial" w:eastAsia="Arial" w:hAnsi="Arial"/>
          <w:color w:val="000000"/>
          <w:sz w:val="16"/>
        </w:rPr>
      </w:pPr>
      <w:r>
        <w:rPr>
          <w:rFonts w:ascii="Arial" w:eastAsia="Arial" w:hAnsi="Arial"/>
          <w:color w:val="000000"/>
          <w:sz w:val="16"/>
        </w:rPr>
        <w:t>bids to supply key goods or services for the project have not been successful. Feedback will include recommendations about any relevant training, skills capability and capacity development.</w:t>
      </w:r>
    </w:p>
    <w:p w14:paraId="2B4E996D" w14:textId="77777777" w:rsidR="000F6A8B" w:rsidRDefault="00F03F57">
      <w:pPr>
        <w:spacing w:before="1671" w:line="249" w:lineRule="exact"/>
        <w:jc w:val="right"/>
        <w:textAlignment w:val="baseline"/>
        <w:rPr>
          <w:rFonts w:eastAsia="Times New Roman"/>
          <w:color w:val="000000"/>
        </w:rPr>
      </w:pPr>
      <w:r>
        <w:rPr>
          <w:rFonts w:eastAsia="Times New Roman"/>
          <w:color w:val="000000"/>
        </w:rPr>
        <w:t>Page 3 of 5</w:t>
      </w:r>
    </w:p>
    <w:p w14:paraId="0160A259" w14:textId="77777777" w:rsidR="000F6A8B" w:rsidRDefault="000F6A8B">
      <w:pPr>
        <w:sectPr w:rsidR="000F6A8B">
          <w:pgSz w:w="11904" w:h="16843"/>
          <w:pgMar w:top="1040" w:right="1038" w:bottom="867" w:left="1046" w:header="720" w:footer="720" w:gutter="0"/>
          <w:cols w:space="720"/>
        </w:sectPr>
      </w:pPr>
    </w:p>
    <w:p w14:paraId="7340E933" w14:textId="77777777" w:rsidR="000F6A8B" w:rsidRDefault="00F03F57">
      <w:pPr>
        <w:textAlignment w:val="baseline"/>
        <w:rPr>
          <w:rFonts w:eastAsia="Times New Roman"/>
          <w:color w:val="000000"/>
          <w:sz w:val="24"/>
        </w:rPr>
      </w:pPr>
      <w:r>
        <w:lastRenderedPageBreak/>
        <w:pict w14:anchorId="65C76489">
          <v:shape id="_x0000_s1038" type="#_x0000_t202" style="position:absolute;margin-left:47.85pt;margin-top:335.05pt;width:452.55pt;height:34.05pt;z-index:-251660288;mso-wrap-distance-left:0;mso-wrap-distance-right:0;mso-position-horizontal-relative:page;mso-position-vertical-relative:page" filled="f" stroked="f">
            <v:textbox inset="0,0,0,0">
              <w:txbxContent>
                <w:p w14:paraId="0D005CC9" w14:textId="77777777" w:rsidR="00F03F57" w:rsidRDefault="00F03F57"/>
              </w:txbxContent>
            </v:textbox>
            <w10:wrap type="square" anchorx="page" anchory="page"/>
          </v:shape>
        </w:pict>
      </w:r>
      <w:r>
        <w:pict w14:anchorId="2D68BFCD">
          <v:shape id="_x0000_s1037" type="#_x0000_t202" style="position:absolute;margin-left:44.55pt;margin-top:52pt;width:491pt;height:52.85pt;z-index:-251659264;mso-wrap-distance-left:0;mso-wrap-distance-right:0;mso-position-horizontal-relative:page;mso-position-vertical-relative:page" filled="f" stroked="f">
            <v:textbox inset="0,0,0,0">
              <w:txbxContent>
                <w:p w14:paraId="71258A48" w14:textId="763E76E6" w:rsidR="000F6A8B" w:rsidRDefault="00F03F57">
                  <w:pPr>
                    <w:spacing w:before="3" w:after="862" w:line="183" w:lineRule="exact"/>
                    <w:jc w:val="center"/>
                    <w:textAlignment w:val="baseline"/>
                    <w:rPr>
                      <w:rFonts w:eastAsia="Times New Roman"/>
                      <w:color w:val="000000"/>
                      <w:sz w:val="16"/>
                    </w:rPr>
                  </w:pPr>
                  <w:r>
                    <w:rPr>
                      <w:rFonts w:eastAsia="Times New Roman"/>
                      <w:color w:val="000000"/>
                      <w:sz w:val="16"/>
                    </w:rPr>
                    <w:t>***** Approved by AIP Authority on Mon Mar 09 2026 13:26:57 GMT+1</w:t>
                  </w:r>
                  <w:r>
                    <w:rPr>
                      <w:rFonts w:eastAsia="Times New Roman"/>
                      <w:color w:val="000000"/>
                      <w:sz w:val="16"/>
                    </w:rPr>
                    <w:t>100 (AEDT) *****</w:t>
                  </w:r>
                </w:p>
              </w:txbxContent>
            </v:textbox>
            <w10:wrap type="square" anchorx="page" anchory="page"/>
          </v:shape>
        </w:pict>
      </w:r>
      <w:r>
        <w:pict w14:anchorId="2692E1C2">
          <v:shape id="_x0000_s1036" type="#_x0000_t202" style="position:absolute;margin-left:43.9pt;margin-top:104.85pt;width:7in;height:43.05pt;z-index:-251658240;mso-wrap-distance-left:0;mso-wrap-distance-right:0;mso-position-horizontal-relative:page;mso-position-vertical-relative:page" filled="f" stroked="f">
            <v:textbox inset="0,0,0,0">
              <w:txbxContent>
                <w:p w14:paraId="7C4D4BA7" w14:textId="77777777" w:rsidR="000F6A8B" w:rsidRDefault="00F03F57">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6BEB917C">
          <v:shape id="_x0000_s1035" type="#_x0000_t202" style="position:absolute;margin-left:43.9pt;margin-top:147.9pt;width:7in;height:187.15pt;z-index:251648000;mso-wrap-distance-left:0;mso-wrap-distance-right:0;mso-position-horizontal-relative:page;mso-position-vertical-relative:page" filled="f" stroked="f">
            <v:textbox inset="0,0,0,0">
              <w:txbxContent>
                <w:p w14:paraId="3B55E94F" w14:textId="77777777" w:rsidR="000F6A8B" w:rsidRDefault="00F03F57">
                  <w:pPr>
                    <w:spacing w:before="124" w:line="183" w:lineRule="exact"/>
                    <w:textAlignment w:val="baseline"/>
                    <w:rPr>
                      <w:rFonts w:ascii="Arial" w:eastAsia="Arial" w:hAnsi="Arial"/>
                      <w:b/>
                      <w:color w:val="000000"/>
                      <w:spacing w:val="-2"/>
                      <w:sz w:val="16"/>
                    </w:rPr>
                  </w:pPr>
                  <w:r>
                    <w:rPr>
                      <w:rFonts w:ascii="Arial" w:eastAsia="Arial" w:hAnsi="Arial"/>
                      <w:b/>
                      <w:color w:val="000000"/>
                      <w:spacing w:val="-2"/>
                      <w:sz w:val="16"/>
                    </w:rPr>
                    <w:t xml:space="preserve">Nominated facility operator: </w:t>
                  </w:r>
                  <w:r>
                    <w:rPr>
                      <w:rFonts w:ascii="Arial" w:eastAsia="Arial" w:hAnsi="Arial"/>
                      <w:color w:val="000000"/>
                      <w:spacing w:val="-2"/>
                      <w:sz w:val="16"/>
                    </w:rPr>
                    <w:t>Ulysses Bioenergy Operator Pty Ltd</w:t>
                  </w:r>
                </w:p>
                <w:p w14:paraId="69E445E0" w14:textId="77777777" w:rsidR="000F6A8B" w:rsidRDefault="00F03F57">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5599BD5" w14:textId="77777777" w:rsidR="000F6A8B" w:rsidRDefault="00F03F57">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Project Ulysses</w:t>
                  </w:r>
                </w:p>
                <w:p w14:paraId="09BC2515" w14:textId="77777777" w:rsidR="000F6A8B" w:rsidRDefault="00F03F57">
                  <w:pPr>
                    <w:spacing w:before="140" w:line="182" w:lineRule="exact"/>
                    <w:ind w:left="144"/>
                    <w:textAlignment w:val="baseline"/>
                    <w:rPr>
                      <w:rFonts w:ascii="Arial" w:eastAsia="Arial" w:hAnsi="Arial"/>
                      <w:color w:val="000000"/>
                      <w:spacing w:val="-3"/>
                      <w:sz w:val="16"/>
                    </w:rPr>
                  </w:pPr>
                  <w:r>
                    <w:rPr>
                      <w:rFonts w:ascii="Arial" w:eastAsia="Arial" w:hAnsi="Arial"/>
                      <w:color w:val="000000"/>
                      <w:spacing w:val="-3"/>
                      <w:sz w:val="16"/>
                    </w:rPr>
                    <w:t>Location: North Qld Townsville State Development Area, Colinta Road, Stuart, QLD 4811</w:t>
                  </w:r>
                </w:p>
                <w:p w14:paraId="11E73CEC" w14:textId="77777777" w:rsidR="000F6A8B" w:rsidRDefault="00F03F57">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Other productive facility</w:t>
                  </w:r>
                </w:p>
                <w:p w14:paraId="6F18D63D" w14:textId="77777777" w:rsidR="000F6A8B" w:rsidRDefault="00F03F57">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26DFDE51" w14:textId="77777777" w:rsidR="000F6A8B" w:rsidRDefault="00F03F57">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47394339">
          <v:shape id="_x0000_s1034" type="#_x0000_t202" style="position:absolute;margin-left:193.2pt;margin-top:335.05pt;width:70.85pt;height:16.1pt;z-index:-251657216;mso-wrap-distance-left:0;mso-wrap-distance-right:0;mso-position-horizontal-relative:page;mso-position-vertical-relative:page" filled="f" stroked="f">
            <v:textbox inset="0,0,0,0">
              <w:txbxContent>
                <w:p w14:paraId="17477AAC" w14:textId="77777777" w:rsidR="000F6A8B" w:rsidRDefault="00F03F57">
                  <w:pPr>
                    <w:spacing w:before="139" w:line="172" w:lineRule="exact"/>
                    <w:textAlignment w:val="baseline"/>
                    <w:rPr>
                      <w:rFonts w:ascii="Arial" w:eastAsia="Arial" w:hAnsi="Arial"/>
                      <w:b/>
                      <w:color w:val="000000"/>
                      <w:sz w:val="16"/>
                    </w:rPr>
                  </w:pPr>
                  <w:r>
                    <w:rPr>
                      <w:rFonts w:ascii="Arial" w:eastAsia="Arial" w:hAnsi="Arial"/>
                      <w:b/>
                      <w:color w:val="000000"/>
                      <w:sz w:val="16"/>
                    </w:rPr>
                    <w:t>Opportunities for</w:t>
                  </w:r>
                </w:p>
              </w:txbxContent>
            </v:textbox>
            <w10:wrap type="square" anchorx="page" anchory="page"/>
          </v:shape>
        </w:pict>
      </w:r>
      <w:r>
        <w:pict w14:anchorId="7AD4C13D">
          <v:shape id="_x0000_s1033" type="#_x0000_t202" style="position:absolute;margin-left:193.2pt;margin-top:351.15pt;width:70.85pt;height:17.05pt;z-index:-251656192;mso-wrap-distance-left:0;mso-wrap-distance-right:0;mso-position-horizontal-relative:page;mso-position-vertical-relative:page" filled="f" stroked="f">
            <v:textbox inset="0,0,0,0">
              <w:txbxContent>
                <w:p w14:paraId="40AE69E7" w14:textId="77777777" w:rsidR="000F6A8B" w:rsidRDefault="00F03F57">
                  <w:pPr>
                    <w:spacing w:before="33" w:after="118" w:line="184" w:lineRule="exact"/>
                    <w:textAlignment w:val="baseline"/>
                    <w:rPr>
                      <w:rFonts w:ascii="Arial" w:eastAsia="Arial" w:hAnsi="Arial"/>
                      <w:b/>
                      <w:color w:val="000000"/>
                      <w:spacing w:val="-7"/>
                      <w:sz w:val="16"/>
                    </w:rPr>
                  </w:pPr>
                  <w:r>
                    <w:rPr>
                      <w:rFonts w:ascii="Arial" w:eastAsia="Arial" w:hAnsi="Arial"/>
                      <w:b/>
                      <w:color w:val="000000"/>
                      <w:spacing w:val="-7"/>
                      <w:sz w:val="16"/>
                    </w:rPr>
                    <w:t xml:space="preserve">Australian entities </w:t>
                  </w:r>
                  <w:r>
                    <w:rPr>
                      <w:rFonts w:ascii="Arial" w:eastAsia="Arial" w:hAnsi="Arial"/>
                      <w:b/>
                      <w:color w:val="000000"/>
                      <w:spacing w:val="-7"/>
                      <w:sz w:val="10"/>
                    </w:rPr>
                    <w:t>*</w:t>
                  </w:r>
                </w:p>
              </w:txbxContent>
            </v:textbox>
            <w10:wrap type="square" anchorx="page" anchory="page"/>
          </v:shape>
        </w:pict>
      </w:r>
      <w:r>
        <w:pict w14:anchorId="4F0631B4">
          <v:shape id="_x0000_s1032" type="#_x0000_t202" style="position:absolute;margin-left:284.65pt;margin-top:335.05pt;width:65.25pt;height:33.15pt;z-index:-251655168;mso-wrap-distance-left:0;mso-wrap-distance-right:0;mso-position-horizontal-relative:page;mso-position-vertical-relative:page" filled="f" stroked="f">
            <v:textbox inset="0,0,0,0">
              <w:txbxContent>
                <w:p w14:paraId="67F26DE4" w14:textId="77777777" w:rsidR="000F6A8B" w:rsidRDefault="00F03F57">
                  <w:pPr>
                    <w:spacing w:line="219" w:lineRule="exact"/>
                    <w:jc w:val="center"/>
                    <w:textAlignment w:val="baseline"/>
                    <w:rPr>
                      <w:rFonts w:ascii="Arial" w:eastAsia="Arial" w:hAnsi="Arial"/>
                      <w:b/>
                      <w:color w:val="000000"/>
                      <w:spacing w:val="-4"/>
                      <w:sz w:val="16"/>
                    </w:rPr>
                  </w:pPr>
                  <w:r>
                    <w:rPr>
                      <w:rFonts w:ascii="Arial" w:eastAsia="Arial" w:hAnsi="Arial"/>
                      <w:b/>
                      <w:color w:val="000000"/>
                      <w:spacing w:val="-4"/>
                      <w:sz w:val="16"/>
                    </w:rPr>
                    <w:t xml:space="preserve">Opportunities for </w:t>
                  </w:r>
                  <w:r>
                    <w:rPr>
                      <w:rFonts w:ascii="Arial" w:eastAsia="Arial" w:hAnsi="Arial"/>
                      <w:b/>
                      <w:color w:val="000000"/>
                      <w:spacing w:val="-4"/>
                      <w:sz w:val="16"/>
                    </w:rPr>
                    <w:br/>
                    <w:t xml:space="preserve">non-Australian </w:t>
                  </w:r>
                  <w:r>
                    <w:rPr>
                      <w:rFonts w:ascii="Arial" w:eastAsia="Arial" w:hAnsi="Arial"/>
                      <w:b/>
                      <w:color w:val="000000"/>
                      <w:spacing w:val="-4"/>
                      <w:sz w:val="16"/>
                    </w:rPr>
                    <w:br/>
                    <w:t>entities</w:t>
                  </w:r>
                </w:p>
              </w:txbxContent>
            </v:textbox>
            <w10:wrap type="square" anchorx="page" anchory="page"/>
          </v:shape>
        </w:pict>
      </w:r>
      <w:r>
        <w:pict w14:anchorId="3BAD99A3">
          <v:shape id="_x0000_s1031" type="#_x0000_t202" style="position:absolute;margin-left:365.3pt;margin-top:335.05pt;width:135.1pt;height:33.15pt;z-index:-251654144;mso-wrap-distance-left:0;mso-wrap-distance-right:0;mso-position-horizontal-relative:page;mso-position-vertical-relative:page" filled="f" stroked="f">
            <v:textbox inset="0,0,0,0">
              <w:txbxContent>
                <w:p w14:paraId="64A2CCC0" w14:textId="77777777" w:rsidR="000F6A8B" w:rsidRDefault="00F03F57">
                  <w:pPr>
                    <w:spacing w:before="101" w:after="114" w:line="221" w:lineRule="exact"/>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xbxContent>
            </v:textbox>
            <w10:wrap type="square" anchorx="page" anchory="page"/>
          </v:shape>
        </w:pict>
      </w:r>
      <w:r>
        <w:pict w14:anchorId="0DEBD47D">
          <v:shape id="_x0000_s1030" type="#_x0000_t202" style="position:absolute;margin-left:47.85pt;margin-top:335.05pt;width:91.35pt;height:33.15pt;z-index:-251653120;mso-wrap-distance-left:0;mso-wrap-distance-right:0;mso-position-horizontal-relative:page;mso-position-vertical-relative:page" filled="f" stroked="f">
            <v:textbox inset="0,0,0,0">
              <w:txbxContent>
                <w:p w14:paraId="13947021" w14:textId="77777777" w:rsidR="000F6A8B" w:rsidRDefault="00F03F57">
                  <w:pPr>
                    <w:spacing w:before="259" w:after="215" w:line="183" w:lineRule="exact"/>
                    <w:jc w:val="right"/>
                    <w:textAlignment w:val="baseline"/>
                    <w:rPr>
                      <w:rFonts w:ascii="Arial" w:eastAsia="Arial" w:hAnsi="Arial"/>
                      <w:b/>
                      <w:color w:val="000000"/>
                      <w:spacing w:val="-5"/>
                      <w:sz w:val="16"/>
                    </w:rPr>
                  </w:pPr>
                  <w:r>
                    <w:rPr>
                      <w:rFonts w:ascii="Arial" w:eastAsia="Arial" w:hAnsi="Arial"/>
                      <w:b/>
                      <w:color w:val="000000"/>
                      <w:spacing w:val="-5"/>
                      <w:sz w:val="16"/>
                    </w:rPr>
                    <w:t>Key goods and services</w:t>
                  </w:r>
                </w:p>
              </w:txbxContent>
            </v:textbox>
            <w10:wrap type="square" anchorx="page" anchory="page"/>
          </v:shape>
        </w:pict>
      </w:r>
      <w:r>
        <w:pict w14:anchorId="2B4383D2">
          <v:shape id="_x0000_s1029" type="#_x0000_t202" style="position:absolute;margin-left:47.85pt;margin-top:370.05pt;width:4in;height:78.25pt;z-index:-251652096;mso-wrap-distance-left:0;mso-wrap-distance-right:0;mso-position-horizontal-relative:page;mso-position-vertical-relative:page" filled="f" stroked="f">
            <v:textbox inset="0,0,0,0">
              <w:txbxContent>
                <w:p w14:paraId="14FC8B02" w14:textId="77777777" w:rsidR="000F6A8B" w:rsidRDefault="00F03F57">
                  <w:pPr>
                    <w:tabs>
                      <w:tab w:val="left" w:pos="3456"/>
                      <w:tab w:val="left" w:pos="5184"/>
                    </w:tabs>
                    <w:spacing w:before="1" w:line="182" w:lineRule="exact"/>
                    <w:ind w:left="72"/>
                    <w:textAlignment w:val="baseline"/>
                    <w:rPr>
                      <w:rFonts w:ascii="Arial" w:eastAsia="Arial" w:hAnsi="Arial"/>
                      <w:color w:val="000000"/>
                      <w:sz w:val="16"/>
                    </w:rPr>
                  </w:pPr>
                  <w:r>
                    <w:rPr>
                      <w:rFonts w:ascii="Arial" w:eastAsia="Arial" w:hAnsi="Arial"/>
                      <w:color w:val="000000"/>
                      <w:sz w:val="16"/>
                    </w:rPr>
                    <w:t>Materials - Chemicals</w:t>
                  </w:r>
                  <w:r>
                    <w:rPr>
                      <w:rFonts w:ascii="Arial" w:eastAsia="Arial" w:hAnsi="Arial"/>
                      <w:color w:val="000000"/>
                      <w:sz w:val="16"/>
                    </w:rPr>
                    <w:tab/>
                    <w:t>Yes</w:t>
                  </w:r>
                  <w:r>
                    <w:rPr>
                      <w:rFonts w:ascii="Arial" w:eastAsia="Arial" w:hAnsi="Arial"/>
                      <w:color w:val="000000"/>
                      <w:sz w:val="16"/>
                    </w:rPr>
                    <w:tab/>
                    <w:t>Yes</w:t>
                  </w:r>
                </w:p>
                <w:p w14:paraId="376D94EF" w14:textId="77777777" w:rsidR="000F6A8B" w:rsidRDefault="00F03F57">
                  <w:pPr>
                    <w:tabs>
                      <w:tab w:val="left" w:pos="3456"/>
                      <w:tab w:val="left" w:pos="5184"/>
                    </w:tabs>
                    <w:spacing w:before="34" w:line="182" w:lineRule="exact"/>
                    <w:ind w:left="72"/>
                    <w:textAlignment w:val="baseline"/>
                    <w:rPr>
                      <w:rFonts w:ascii="Arial" w:eastAsia="Arial" w:hAnsi="Arial"/>
                      <w:color w:val="000000"/>
                      <w:sz w:val="16"/>
                    </w:rPr>
                  </w:pPr>
                  <w:r>
                    <w:rPr>
                      <w:rFonts w:ascii="Arial" w:eastAsia="Arial" w:hAnsi="Arial"/>
                      <w:color w:val="000000"/>
                      <w:sz w:val="16"/>
                    </w:rPr>
                    <w:t>Materials - Consumables</w:t>
                  </w:r>
                  <w:r>
                    <w:rPr>
                      <w:rFonts w:ascii="Arial" w:eastAsia="Arial" w:hAnsi="Arial"/>
                      <w:color w:val="000000"/>
                      <w:sz w:val="16"/>
                    </w:rPr>
                    <w:tab/>
                    <w:t>Yes</w:t>
                  </w:r>
                  <w:r>
                    <w:rPr>
                      <w:rFonts w:ascii="Arial" w:eastAsia="Arial" w:hAnsi="Arial"/>
                      <w:color w:val="000000"/>
                      <w:sz w:val="16"/>
                    </w:rPr>
                    <w:tab/>
                    <w:t>Yes</w:t>
                  </w:r>
                </w:p>
                <w:p w14:paraId="01F75A10" w14:textId="77777777" w:rsidR="000F6A8B" w:rsidRDefault="00F03F57">
                  <w:pPr>
                    <w:tabs>
                      <w:tab w:val="left" w:pos="3456"/>
                      <w:tab w:val="left" w:pos="5184"/>
                    </w:tabs>
                    <w:spacing w:before="38" w:line="182" w:lineRule="exact"/>
                    <w:ind w:left="72"/>
                    <w:textAlignment w:val="baseline"/>
                    <w:rPr>
                      <w:rFonts w:ascii="Arial" w:eastAsia="Arial" w:hAnsi="Arial"/>
                      <w:color w:val="000000"/>
                      <w:sz w:val="16"/>
                    </w:rPr>
                  </w:pPr>
                  <w:r>
                    <w:rPr>
                      <w:rFonts w:ascii="Arial" w:eastAsia="Arial" w:hAnsi="Arial"/>
                      <w:color w:val="000000"/>
                      <w:sz w:val="16"/>
                    </w:rPr>
                    <w:t>Materials - Fuel</w:t>
                  </w:r>
                  <w:r>
                    <w:rPr>
                      <w:rFonts w:ascii="Arial" w:eastAsia="Arial" w:hAnsi="Arial"/>
                      <w:color w:val="000000"/>
                      <w:sz w:val="16"/>
                    </w:rPr>
                    <w:tab/>
                    <w:t>Yes</w:t>
                  </w:r>
                  <w:r>
                    <w:rPr>
                      <w:rFonts w:ascii="Arial" w:eastAsia="Arial" w:hAnsi="Arial"/>
                      <w:color w:val="000000"/>
                      <w:sz w:val="16"/>
                    </w:rPr>
                    <w:tab/>
                    <w:t>Yes</w:t>
                  </w:r>
                </w:p>
                <w:p w14:paraId="0946C4FF" w14:textId="77777777" w:rsidR="000F6A8B" w:rsidRDefault="00F03F57">
                  <w:pPr>
                    <w:tabs>
                      <w:tab w:val="left" w:pos="3456"/>
                      <w:tab w:val="left" w:pos="5184"/>
                    </w:tabs>
                    <w:spacing w:before="39" w:line="182" w:lineRule="exact"/>
                    <w:ind w:left="72"/>
                    <w:textAlignment w:val="baseline"/>
                    <w:rPr>
                      <w:rFonts w:ascii="Arial" w:eastAsia="Arial" w:hAnsi="Arial"/>
                      <w:color w:val="000000"/>
                      <w:sz w:val="16"/>
                    </w:rPr>
                  </w:pPr>
                  <w:r>
                    <w:rPr>
                      <w:rFonts w:ascii="Arial" w:eastAsia="Arial" w:hAnsi="Arial"/>
                      <w:color w:val="000000"/>
                      <w:sz w:val="16"/>
                    </w:rPr>
                    <w:t>Materials - Safety Equipment</w:t>
                  </w:r>
                  <w:r>
                    <w:rPr>
                      <w:rFonts w:ascii="Arial" w:eastAsia="Arial" w:hAnsi="Arial"/>
                      <w:color w:val="000000"/>
                      <w:sz w:val="16"/>
                    </w:rPr>
                    <w:tab/>
                    <w:t>Yes</w:t>
                  </w:r>
                  <w:r>
                    <w:rPr>
                      <w:rFonts w:ascii="Arial" w:eastAsia="Arial" w:hAnsi="Arial"/>
                      <w:color w:val="000000"/>
                      <w:sz w:val="16"/>
                    </w:rPr>
                    <w:tab/>
                    <w:t>No</w:t>
                  </w:r>
                </w:p>
                <w:p w14:paraId="7B00326B" w14:textId="77777777" w:rsidR="000F6A8B" w:rsidRDefault="00F03F57">
                  <w:pPr>
                    <w:tabs>
                      <w:tab w:val="left" w:pos="3456"/>
                      <w:tab w:val="left" w:pos="5184"/>
                    </w:tabs>
                    <w:spacing w:before="39" w:line="182" w:lineRule="exact"/>
                    <w:ind w:left="72"/>
                    <w:textAlignment w:val="baseline"/>
                    <w:rPr>
                      <w:rFonts w:ascii="Arial" w:eastAsia="Arial" w:hAnsi="Arial"/>
                      <w:color w:val="000000"/>
                      <w:sz w:val="16"/>
                    </w:rPr>
                  </w:pPr>
                  <w:r>
                    <w:rPr>
                      <w:rFonts w:ascii="Arial" w:eastAsia="Arial" w:hAnsi="Arial"/>
                      <w:color w:val="000000"/>
                      <w:sz w:val="16"/>
                    </w:rPr>
                    <w:t>Materials - Spare Parts</w:t>
                  </w:r>
                  <w:r>
                    <w:rPr>
                      <w:rFonts w:ascii="Arial" w:eastAsia="Arial" w:hAnsi="Arial"/>
                      <w:color w:val="000000"/>
                      <w:sz w:val="16"/>
                    </w:rPr>
                    <w:tab/>
                    <w:t>Yes</w:t>
                  </w:r>
                  <w:r>
                    <w:rPr>
                      <w:rFonts w:ascii="Arial" w:eastAsia="Arial" w:hAnsi="Arial"/>
                      <w:color w:val="000000"/>
                      <w:sz w:val="16"/>
                    </w:rPr>
                    <w:tab/>
                    <w:t>Yes</w:t>
                  </w:r>
                </w:p>
                <w:p w14:paraId="519B2427" w14:textId="77777777" w:rsidR="000F6A8B" w:rsidRDefault="00F03F57">
                  <w:pPr>
                    <w:tabs>
                      <w:tab w:val="left" w:pos="3456"/>
                      <w:tab w:val="left" w:pos="5184"/>
                    </w:tabs>
                    <w:spacing w:before="39" w:line="182" w:lineRule="exact"/>
                    <w:ind w:left="72"/>
                    <w:textAlignment w:val="baseline"/>
                    <w:rPr>
                      <w:rFonts w:ascii="Arial" w:eastAsia="Arial" w:hAnsi="Arial"/>
                      <w:color w:val="000000"/>
                      <w:sz w:val="16"/>
                    </w:rPr>
                  </w:pPr>
                  <w:r>
                    <w:rPr>
                      <w:rFonts w:ascii="Arial" w:eastAsia="Arial" w:hAnsi="Arial"/>
                      <w:color w:val="000000"/>
                      <w:sz w:val="16"/>
                    </w:rPr>
                    <w:t>On-Site Services - Cleaning</w:t>
                  </w:r>
                  <w:r>
                    <w:rPr>
                      <w:rFonts w:ascii="Arial" w:eastAsia="Arial" w:hAnsi="Arial"/>
                      <w:color w:val="000000"/>
                      <w:sz w:val="16"/>
                    </w:rPr>
                    <w:tab/>
                    <w:t>Yes</w:t>
                  </w:r>
                  <w:r>
                    <w:rPr>
                      <w:rFonts w:ascii="Arial" w:eastAsia="Arial" w:hAnsi="Arial"/>
                      <w:color w:val="000000"/>
                      <w:sz w:val="16"/>
                    </w:rPr>
                    <w:tab/>
                    <w:t>No</w:t>
                  </w:r>
                </w:p>
                <w:p w14:paraId="47C6CF73" w14:textId="77777777" w:rsidR="000F6A8B" w:rsidRDefault="00F03F57">
                  <w:pPr>
                    <w:tabs>
                      <w:tab w:val="left" w:pos="3456"/>
                      <w:tab w:val="left" w:pos="5184"/>
                    </w:tabs>
                    <w:spacing w:before="54" w:line="219" w:lineRule="exact"/>
                    <w:ind w:left="72"/>
                    <w:textAlignment w:val="baseline"/>
                    <w:rPr>
                      <w:rFonts w:ascii="Arial" w:eastAsia="Arial" w:hAnsi="Arial"/>
                      <w:color w:val="000000"/>
                      <w:sz w:val="16"/>
                    </w:rPr>
                  </w:pPr>
                  <w:r>
                    <w:rPr>
                      <w:rFonts w:ascii="Arial" w:eastAsia="Arial" w:hAnsi="Arial"/>
                      <w:color w:val="000000"/>
                      <w:sz w:val="16"/>
                    </w:rPr>
                    <w:t>On-Site Services - Cranes &amp; Heavy</w:t>
                  </w:r>
                  <w:r>
                    <w:rPr>
                      <w:rFonts w:ascii="Arial" w:eastAsia="Arial" w:hAnsi="Arial"/>
                      <w:color w:val="000000"/>
                      <w:sz w:val="16"/>
                    </w:rPr>
                    <w:tab/>
                    <w:t>Yes</w:t>
                  </w:r>
                  <w:r>
                    <w:rPr>
                      <w:rFonts w:ascii="Arial" w:eastAsia="Arial" w:hAnsi="Arial"/>
                      <w:color w:val="000000"/>
                      <w:sz w:val="16"/>
                    </w:rPr>
                    <w:tab/>
                    <w:t>No</w:t>
                  </w:r>
                </w:p>
              </w:txbxContent>
            </v:textbox>
            <w10:wrap type="square" anchorx="page" anchory="page"/>
          </v:shape>
        </w:pict>
      </w:r>
      <w:r>
        <w:pict w14:anchorId="5824E2E8">
          <v:shape id="_x0000_s1028" type="#_x0000_t202" style="position:absolute;margin-left:47.85pt;margin-top:448.3pt;width:4in;height:330.7pt;z-index:-251651072;mso-wrap-distance-left:0;mso-wrap-distance-right:0;mso-position-horizontal-relative:page;mso-position-vertical-relative:page" filled="f" stroked="f">
            <v:textbox inset="0,0,0,0">
              <w:txbxContent>
                <w:p w14:paraId="7D3B9CAA" w14:textId="77777777" w:rsidR="000F6A8B" w:rsidRDefault="00F03F57">
                  <w:pPr>
                    <w:spacing w:line="154" w:lineRule="exact"/>
                    <w:ind w:left="72"/>
                    <w:textAlignment w:val="baseline"/>
                    <w:rPr>
                      <w:rFonts w:ascii="Arial" w:eastAsia="Arial" w:hAnsi="Arial"/>
                      <w:color w:val="000000"/>
                      <w:sz w:val="16"/>
                    </w:rPr>
                  </w:pPr>
                  <w:r>
                    <w:rPr>
                      <w:rFonts w:ascii="Arial" w:eastAsia="Arial" w:hAnsi="Arial"/>
                      <w:color w:val="000000"/>
                      <w:sz w:val="16"/>
                    </w:rPr>
                    <w:t>Lift</w:t>
                  </w:r>
                </w:p>
                <w:p w14:paraId="72F6232F" w14:textId="77777777" w:rsidR="000F6A8B" w:rsidRDefault="00F03F57">
                  <w:pPr>
                    <w:tabs>
                      <w:tab w:val="left" w:pos="3456"/>
                      <w:tab w:val="left" w:pos="5184"/>
                    </w:tabs>
                    <w:spacing w:before="33" w:line="204" w:lineRule="exact"/>
                    <w:ind w:left="72" w:right="216"/>
                    <w:jc w:val="both"/>
                    <w:textAlignment w:val="baseline"/>
                    <w:rPr>
                      <w:rFonts w:ascii="Arial" w:eastAsia="Arial" w:hAnsi="Arial"/>
                      <w:color w:val="000000"/>
                      <w:sz w:val="16"/>
                    </w:rPr>
                  </w:pPr>
                  <w:r>
                    <w:rPr>
                      <w:rFonts w:ascii="Arial" w:eastAsia="Arial" w:hAnsi="Arial"/>
                      <w:color w:val="000000"/>
                      <w:sz w:val="16"/>
                    </w:rPr>
                    <w:t>On-Site Services - Engineering &amp;</w:t>
                  </w:r>
                  <w:r>
                    <w:rPr>
                      <w:rFonts w:ascii="Arial" w:eastAsia="Arial" w:hAnsi="Arial"/>
                      <w:color w:val="000000"/>
                      <w:sz w:val="16"/>
                    </w:rPr>
                    <w:tab/>
                    <w:t>Yes</w:t>
                  </w:r>
                  <w:r>
                    <w:rPr>
                      <w:rFonts w:ascii="Arial" w:eastAsia="Arial" w:hAnsi="Arial"/>
                      <w:color w:val="000000"/>
                      <w:sz w:val="16"/>
                    </w:rPr>
                    <w:tab/>
                    <w:t xml:space="preserve">Yes </w:t>
                  </w:r>
                  <w:r>
                    <w:rPr>
                      <w:rFonts w:ascii="Arial" w:eastAsia="Arial" w:hAnsi="Arial"/>
                      <w:color w:val="000000"/>
                      <w:sz w:val="16"/>
                    </w:rPr>
                    <w:br/>
                    <w:t>Technical Support</w:t>
                  </w:r>
                </w:p>
                <w:p w14:paraId="67B0C4F9" w14:textId="77777777" w:rsidR="000F6A8B" w:rsidRDefault="00F03F57">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On-Site Services - Hire Equipment</w:t>
                  </w:r>
                  <w:r>
                    <w:rPr>
                      <w:rFonts w:ascii="Arial" w:eastAsia="Arial" w:hAnsi="Arial"/>
                      <w:color w:val="000000"/>
                      <w:sz w:val="16"/>
                    </w:rPr>
                    <w:tab/>
                    <w:t>Yes</w:t>
                  </w:r>
                  <w:r>
                    <w:rPr>
                      <w:rFonts w:ascii="Arial" w:eastAsia="Arial" w:hAnsi="Arial"/>
                      <w:color w:val="000000"/>
                      <w:sz w:val="16"/>
                    </w:rPr>
                    <w:tab/>
                    <w:t>No</w:t>
                  </w:r>
                </w:p>
                <w:p w14:paraId="03816AE3" w14:textId="77777777" w:rsidR="000F6A8B" w:rsidRDefault="00F03F57">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On-Site Services - Labour Hire</w:t>
                  </w:r>
                  <w:r>
                    <w:rPr>
                      <w:rFonts w:ascii="Arial" w:eastAsia="Arial" w:hAnsi="Arial"/>
                      <w:color w:val="000000"/>
                      <w:sz w:val="16"/>
                    </w:rPr>
                    <w:tab/>
                    <w:t>Yes</w:t>
                  </w:r>
                  <w:r>
                    <w:rPr>
                      <w:rFonts w:ascii="Arial" w:eastAsia="Arial" w:hAnsi="Arial"/>
                      <w:color w:val="000000"/>
                      <w:sz w:val="16"/>
                    </w:rPr>
                    <w:tab/>
                    <w:t>No</w:t>
                  </w:r>
                </w:p>
                <w:p w14:paraId="16EE458F" w14:textId="77777777" w:rsidR="000F6A8B" w:rsidRDefault="00F03F57">
                  <w:pPr>
                    <w:tabs>
                      <w:tab w:val="left" w:pos="3456"/>
                      <w:tab w:val="left" w:pos="5184"/>
                    </w:tabs>
                    <w:spacing w:before="54" w:line="213" w:lineRule="exact"/>
                    <w:ind w:left="72"/>
                    <w:jc w:val="both"/>
                    <w:textAlignment w:val="baseline"/>
                    <w:rPr>
                      <w:rFonts w:ascii="Arial" w:eastAsia="Arial" w:hAnsi="Arial"/>
                      <w:color w:val="000000"/>
                      <w:sz w:val="16"/>
                    </w:rPr>
                  </w:pPr>
                  <w:r>
                    <w:rPr>
                      <w:rFonts w:ascii="Arial" w:eastAsia="Arial" w:hAnsi="Arial"/>
                      <w:color w:val="000000"/>
                      <w:sz w:val="16"/>
                    </w:rPr>
                    <w:t>On-Site Services - Logistics &amp;</w:t>
                  </w:r>
                  <w:r>
                    <w:rPr>
                      <w:rFonts w:ascii="Arial" w:eastAsia="Arial" w:hAnsi="Arial"/>
                      <w:color w:val="000000"/>
                      <w:sz w:val="16"/>
                    </w:rPr>
                    <w:tab/>
                    <w:t>Yes</w:t>
                  </w:r>
                  <w:r>
                    <w:rPr>
                      <w:rFonts w:ascii="Arial" w:eastAsia="Arial" w:hAnsi="Arial"/>
                      <w:color w:val="000000"/>
                      <w:sz w:val="16"/>
                    </w:rPr>
                    <w:tab/>
                    <w:t>No</w:t>
                  </w:r>
                </w:p>
                <w:p w14:paraId="4DEF302D" w14:textId="77777777" w:rsidR="000F6A8B" w:rsidRDefault="00F03F57">
                  <w:pPr>
                    <w:spacing w:line="170" w:lineRule="exact"/>
                    <w:ind w:left="72"/>
                    <w:textAlignment w:val="baseline"/>
                    <w:rPr>
                      <w:rFonts w:ascii="Arial" w:eastAsia="Arial" w:hAnsi="Arial"/>
                      <w:color w:val="000000"/>
                      <w:spacing w:val="-3"/>
                      <w:sz w:val="16"/>
                    </w:rPr>
                  </w:pPr>
                  <w:r>
                    <w:rPr>
                      <w:rFonts w:ascii="Arial" w:eastAsia="Arial" w:hAnsi="Arial"/>
                      <w:color w:val="000000"/>
                      <w:spacing w:val="-3"/>
                      <w:sz w:val="16"/>
                    </w:rPr>
                    <w:t>Transportation</w:t>
                  </w:r>
                </w:p>
                <w:p w14:paraId="6C181526" w14:textId="77777777" w:rsidR="000F6A8B" w:rsidRDefault="00F03F57">
                  <w:pPr>
                    <w:tabs>
                      <w:tab w:val="left" w:pos="3456"/>
                      <w:tab w:val="left" w:pos="5184"/>
                    </w:tabs>
                    <w:spacing w:before="27" w:line="207" w:lineRule="exact"/>
                    <w:ind w:left="72" w:right="216"/>
                    <w:jc w:val="both"/>
                    <w:textAlignment w:val="baseline"/>
                    <w:rPr>
                      <w:rFonts w:ascii="Arial" w:eastAsia="Arial" w:hAnsi="Arial"/>
                      <w:color w:val="000000"/>
                      <w:sz w:val="16"/>
                    </w:rPr>
                  </w:pPr>
                  <w:r>
                    <w:rPr>
                      <w:rFonts w:ascii="Arial" w:eastAsia="Arial" w:hAnsi="Arial"/>
                      <w:color w:val="000000"/>
                      <w:sz w:val="16"/>
                    </w:rPr>
                    <w:t>On-Site Services - Plant Maintenance</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&amp; Repairs</w:t>
                  </w:r>
                </w:p>
                <w:p w14:paraId="72F034BC" w14:textId="77777777" w:rsidR="000F6A8B" w:rsidRDefault="00F03F57">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On-Site Services - Plant Operations</w:t>
                  </w:r>
                  <w:r>
                    <w:rPr>
                      <w:rFonts w:ascii="Arial" w:eastAsia="Arial" w:hAnsi="Arial"/>
                      <w:color w:val="000000"/>
                      <w:sz w:val="16"/>
                    </w:rPr>
                    <w:tab/>
                    <w:t>Yes</w:t>
                  </w:r>
                  <w:r>
                    <w:rPr>
                      <w:rFonts w:ascii="Arial" w:eastAsia="Arial" w:hAnsi="Arial"/>
                      <w:color w:val="000000"/>
                      <w:sz w:val="16"/>
                    </w:rPr>
                    <w:tab/>
                    <w:t>No</w:t>
                  </w:r>
                </w:p>
                <w:p w14:paraId="0423F9BA" w14:textId="77777777" w:rsidR="000F6A8B" w:rsidRDefault="00F03F57">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On-Site Services - Plant Upgrades</w:t>
                  </w:r>
                  <w:r>
                    <w:rPr>
                      <w:rFonts w:ascii="Arial" w:eastAsia="Arial" w:hAnsi="Arial"/>
                      <w:color w:val="000000"/>
                      <w:sz w:val="16"/>
                    </w:rPr>
                    <w:tab/>
                    <w:t>Yes</w:t>
                  </w:r>
                  <w:r>
                    <w:rPr>
                      <w:rFonts w:ascii="Arial" w:eastAsia="Arial" w:hAnsi="Arial"/>
                      <w:color w:val="000000"/>
                      <w:sz w:val="16"/>
                    </w:rPr>
                    <w:tab/>
                    <w:t>No</w:t>
                  </w:r>
                </w:p>
                <w:p w14:paraId="732FF78F" w14:textId="77777777" w:rsidR="000F6A8B" w:rsidRDefault="00F03F57">
                  <w:pPr>
                    <w:tabs>
                      <w:tab w:val="left" w:pos="3456"/>
                      <w:tab w:val="left" w:pos="5184"/>
                    </w:tabs>
                    <w:spacing w:before="39" w:line="182" w:lineRule="exact"/>
                    <w:ind w:left="72"/>
                    <w:jc w:val="both"/>
                    <w:textAlignment w:val="baseline"/>
                    <w:rPr>
                      <w:rFonts w:ascii="Arial" w:eastAsia="Arial" w:hAnsi="Arial"/>
                      <w:color w:val="000000"/>
                      <w:sz w:val="16"/>
                    </w:rPr>
                  </w:pPr>
                  <w:r>
                    <w:rPr>
                      <w:rFonts w:ascii="Arial" w:eastAsia="Arial" w:hAnsi="Arial"/>
                      <w:color w:val="000000"/>
                      <w:sz w:val="16"/>
                    </w:rPr>
                    <w:t>On-Site Services - Security</w:t>
                  </w:r>
                  <w:r>
                    <w:rPr>
                      <w:rFonts w:ascii="Arial" w:eastAsia="Arial" w:hAnsi="Arial"/>
                      <w:color w:val="000000"/>
                      <w:sz w:val="16"/>
                    </w:rPr>
                    <w:tab/>
                    <w:t>Yes</w:t>
                  </w:r>
                  <w:r>
                    <w:rPr>
                      <w:rFonts w:ascii="Arial" w:eastAsia="Arial" w:hAnsi="Arial"/>
                      <w:color w:val="000000"/>
                      <w:sz w:val="16"/>
                    </w:rPr>
                    <w:tab/>
                    <w:t>No</w:t>
                  </w:r>
                </w:p>
                <w:p w14:paraId="1239227C" w14:textId="77777777" w:rsidR="000F6A8B" w:rsidRDefault="00F03F57">
                  <w:pPr>
                    <w:tabs>
                      <w:tab w:val="left" w:pos="3456"/>
                      <w:tab w:val="left" w:pos="5184"/>
                    </w:tabs>
                    <w:spacing w:before="49" w:line="217" w:lineRule="exact"/>
                    <w:ind w:left="72"/>
                    <w:jc w:val="both"/>
                    <w:textAlignment w:val="baseline"/>
                    <w:rPr>
                      <w:rFonts w:ascii="Arial" w:eastAsia="Arial" w:hAnsi="Arial"/>
                      <w:color w:val="000000"/>
                      <w:sz w:val="16"/>
                    </w:rPr>
                  </w:pPr>
                  <w:r>
                    <w:rPr>
                      <w:rFonts w:ascii="Arial" w:eastAsia="Arial" w:hAnsi="Arial"/>
                      <w:color w:val="000000"/>
                      <w:sz w:val="16"/>
                    </w:rPr>
                    <w:t>On-Site Services - Provision of</w:t>
                  </w:r>
                  <w:r>
                    <w:rPr>
                      <w:rFonts w:ascii="Arial" w:eastAsia="Arial" w:hAnsi="Arial"/>
                      <w:color w:val="000000"/>
                      <w:sz w:val="16"/>
                    </w:rPr>
                    <w:tab/>
                    <w:t>Yes</w:t>
                  </w:r>
                  <w:r>
                    <w:rPr>
                      <w:rFonts w:ascii="Arial" w:eastAsia="Arial" w:hAnsi="Arial"/>
                      <w:color w:val="000000"/>
                      <w:sz w:val="16"/>
                    </w:rPr>
                    <w:tab/>
                    <w:t>No</w:t>
                  </w:r>
                </w:p>
                <w:p w14:paraId="34ECBA80" w14:textId="77777777" w:rsidR="000F6A8B" w:rsidRDefault="00F03F57">
                  <w:pPr>
                    <w:spacing w:line="170" w:lineRule="exact"/>
                    <w:ind w:left="72"/>
                    <w:textAlignment w:val="baseline"/>
                    <w:rPr>
                      <w:rFonts w:ascii="Arial" w:eastAsia="Arial" w:hAnsi="Arial"/>
                      <w:color w:val="000000"/>
                      <w:spacing w:val="-3"/>
                      <w:sz w:val="16"/>
                    </w:rPr>
                  </w:pPr>
                  <w:r>
                    <w:rPr>
                      <w:rFonts w:ascii="Arial" w:eastAsia="Arial" w:hAnsi="Arial"/>
                      <w:color w:val="000000"/>
                      <w:spacing w:val="-3"/>
                      <w:sz w:val="16"/>
                    </w:rPr>
                    <w:t>Waste Management</w:t>
                  </w:r>
                </w:p>
                <w:p w14:paraId="78BB96F7" w14:textId="77777777" w:rsidR="000F6A8B" w:rsidRDefault="00F03F57">
                  <w:pPr>
                    <w:spacing w:before="198" w:line="343" w:lineRule="exact"/>
                    <w:ind w:left="72"/>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4F9B7319" w14:textId="77777777" w:rsidR="000F6A8B" w:rsidRDefault="00F03F57">
                  <w:pPr>
                    <w:spacing w:before="95" w:after="2165"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1A21D366">
          <v:shape id="_x0000_s1027" type="#_x0000_t202" style="position:absolute;margin-left:488.15pt;margin-top:765.4pt;width:54.75pt;height:12.65pt;z-index:-251650048;mso-wrap-distance-left:0;mso-wrap-distance-right:0;mso-position-horizontal-relative:page;mso-position-vertical-relative:page" filled="f" stroked="f">
            <v:textbox inset="0,0,0,0">
              <w:txbxContent>
                <w:p w14:paraId="77B8FE0B" w14:textId="77777777" w:rsidR="000F6A8B" w:rsidRDefault="00F03F57">
                  <w:pPr>
                    <w:spacing w:before="4" w:line="240"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1EB79FDC">
          <v:line id="_x0000_s1026" style="position:absolute;z-index:251669504;mso-position-horizontal-relative:page;mso-position-vertical-relative:page" from="43.9pt,148.55pt" to="538.15pt,148.55pt" strokeweight="1.2pt">
            <w10:wrap anchorx="page" anchory="page"/>
          </v:line>
        </w:pict>
      </w:r>
    </w:p>
    <w:p w14:paraId="1C3F4490" w14:textId="77777777" w:rsidR="000F6A8B" w:rsidRDefault="000F6A8B">
      <w:pPr>
        <w:sectPr w:rsidR="000F6A8B">
          <w:pgSz w:w="11904" w:h="16843"/>
          <w:pgMar w:top="752" w:right="946" w:bottom="890" w:left="878" w:header="720" w:footer="720" w:gutter="0"/>
          <w:cols w:space="720"/>
        </w:sectPr>
      </w:pPr>
    </w:p>
    <w:p w14:paraId="42361111" w14:textId="556447D2" w:rsidR="000F6A8B" w:rsidRDefault="00F03F57">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Mon Mar 09 2026 13:26:57 GMT+1</w:t>
      </w:r>
      <w:r>
        <w:rPr>
          <w:rFonts w:eastAsia="Times New Roman"/>
          <w:color w:val="000000"/>
          <w:sz w:val="16"/>
        </w:rPr>
        <w:t>100 (AEDT) *****</w:t>
      </w:r>
    </w:p>
    <w:p w14:paraId="2F39A154" w14:textId="77777777" w:rsidR="000F6A8B" w:rsidRDefault="000F6A8B">
      <w:pPr>
        <w:spacing w:before="3" w:after="818" w:line="183" w:lineRule="exact"/>
        <w:sectPr w:rsidR="000F6A8B">
          <w:pgSz w:w="11904" w:h="16843"/>
          <w:pgMar w:top="1040" w:right="1193" w:bottom="867" w:left="891" w:header="720" w:footer="720" w:gutter="0"/>
          <w:cols w:space="720"/>
        </w:sectPr>
      </w:pPr>
    </w:p>
    <w:p w14:paraId="50EED96C" w14:textId="77777777" w:rsidR="000F6A8B" w:rsidRDefault="00F03F57">
      <w:pPr>
        <w:spacing w:line="391" w:lineRule="exact"/>
        <w:ind w:left="216"/>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617F021" w14:textId="77777777" w:rsidR="000F6A8B" w:rsidRDefault="00F03F57">
      <w:pPr>
        <w:spacing w:before="353" w:line="182" w:lineRule="exact"/>
        <w:ind w:left="216"/>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0F641169" w14:textId="77777777" w:rsidR="000F6A8B" w:rsidRDefault="00F03F57">
      <w:pPr>
        <w:spacing w:before="140" w:line="182" w:lineRule="exact"/>
        <w:ind w:left="432"/>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Dominik Pietkun</w:t>
      </w:r>
    </w:p>
    <w:p w14:paraId="0CFCA085" w14:textId="77777777" w:rsidR="000F6A8B" w:rsidRDefault="00F03F57">
      <w:pPr>
        <w:spacing w:before="39"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Contracts and Procurement Manager</w:t>
      </w:r>
    </w:p>
    <w:p w14:paraId="52A6CAB5" w14:textId="77777777" w:rsidR="000F6A8B" w:rsidRDefault="00F03F57">
      <w:pPr>
        <w:spacing w:before="39" w:line="182" w:lineRule="exact"/>
        <w:ind w:left="864"/>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0488271567</w:t>
      </w:r>
    </w:p>
    <w:p w14:paraId="63BB6B07" w14:textId="77777777" w:rsidR="000F6A8B" w:rsidRDefault="00F03F57">
      <w:pPr>
        <w:spacing w:before="34" w:line="182" w:lineRule="exact"/>
        <w:ind w:left="1584"/>
        <w:textAlignment w:val="baseline"/>
        <w:rPr>
          <w:rFonts w:ascii="Arial" w:eastAsia="Arial" w:hAnsi="Arial"/>
          <w:b/>
          <w:color w:val="000000"/>
          <w:sz w:val="16"/>
        </w:rPr>
      </w:pPr>
      <w:r>
        <w:rPr>
          <w:rFonts w:ascii="Arial" w:eastAsia="Arial" w:hAnsi="Arial"/>
          <w:b/>
          <w:color w:val="000000"/>
          <w:sz w:val="16"/>
        </w:rPr>
        <w:t xml:space="preserve">E-mail </w:t>
      </w:r>
      <w:hyperlink r:id="rId14">
        <w:r>
          <w:rPr>
            <w:rFonts w:ascii="Arial" w:eastAsia="Arial" w:hAnsi="Arial"/>
            <w:color w:val="0000FF"/>
            <w:sz w:val="16"/>
            <w:u w:val="single"/>
          </w:rPr>
          <w:t>dpietkun@jetzero.com.au</w:t>
        </w:r>
      </w:hyperlink>
      <w:r>
        <w:rPr>
          <w:rFonts w:ascii="Arial" w:eastAsia="Arial" w:hAnsi="Arial"/>
          <w:color w:val="000000"/>
          <w:sz w:val="16"/>
        </w:rPr>
        <w:t xml:space="preserve"> </w:t>
      </w:r>
    </w:p>
    <w:p w14:paraId="2805CD40" w14:textId="77777777" w:rsidR="000F6A8B" w:rsidRDefault="00F03F57">
      <w:pPr>
        <w:spacing w:before="202" w:line="182" w:lineRule="exact"/>
        <w:ind w:left="216"/>
        <w:textAlignment w:val="baseline"/>
        <w:rPr>
          <w:rFonts w:ascii="Arial" w:eastAsia="Arial" w:hAnsi="Arial"/>
          <w:color w:val="000000"/>
          <w:spacing w:val="-2"/>
          <w:sz w:val="16"/>
        </w:rPr>
      </w:pPr>
      <w:r>
        <w:rPr>
          <w:rFonts w:ascii="Arial" w:eastAsia="Arial" w:hAnsi="Arial"/>
          <w:color w:val="000000"/>
          <w:spacing w:val="-2"/>
          <w:sz w:val="16"/>
        </w:rPr>
        <w:t xml:space="preserve">Facility operator website: </w:t>
      </w:r>
      <w:hyperlink r:id="rId15">
        <w:r>
          <w:rPr>
            <w:rFonts w:ascii="Arial" w:eastAsia="Arial" w:hAnsi="Arial"/>
            <w:color w:val="0000FF"/>
            <w:spacing w:val="-2"/>
            <w:sz w:val="16"/>
            <w:u w:val="single"/>
          </w:rPr>
          <w:t>jetzero.com.au</w:t>
        </w:r>
      </w:hyperlink>
      <w:r>
        <w:rPr>
          <w:rFonts w:ascii="Arial" w:eastAsia="Arial" w:hAnsi="Arial"/>
          <w:color w:val="000000"/>
          <w:spacing w:val="-2"/>
          <w:sz w:val="16"/>
        </w:rPr>
        <w:t xml:space="preserve"> </w:t>
      </w:r>
    </w:p>
    <w:p w14:paraId="019FE4B3" w14:textId="77777777" w:rsidR="000F6A8B" w:rsidRDefault="00F03F57">
      <w:pPr>
        <w:spacing w:before="154" w:line="182" w:lineRule="exact"/>
        <w:ind w:left="216"/>
        <w:textAlignment w:val="baseline"/>
        <w:rPr>
          <w:rFonts w:ascii="Arial" w:eastAsia="Arial" w:hAnsi="Arial"/>
          <w:color w:val="000000"/>
          <w:spacing w:val="-2"/>
          <w:sz w:val="16"/>
        </w:rPr>
      </w:pPr>
      <w:r>
        <w:rPr>
          <w:rFonts w:ascii="Arial" w:eastAsia="Arial" w:hAnsi="Arial"/>
          <w:color w:val="000000"/>
          <w:spacing w:val="-2"/>
          <w:sz w:val="16"/>
        </w:rPr>
        <w:t xml:space="preserve">Facility opportunities website: </w:t>
      </w:r>
      <w:hyperlink r:id="rId16">
        <w:r>
          <w:rPr>
            <w:rFonts w:ascii="Arial" w:eastAsia="Arial" w:hAnsi="Arial"/>
            <w:color w:val="0000FF"/>
            <w:spacing w:val="-2"/>
            <w:sz w:val="16"/>
            <w:u w:val="single"/>
          </w:rPr>
          <w:t>projectulysses.icn.org.au</w:t>
        </w:r>
      </w:hyperlink>
      <w:r>
        <w:rPr>
          <w:rFonts w:ascii="Arial" w:eastAsia="Arial" w:hAnsi="Arial"/>
          <w:color w:val="000000"/>
          <w:spacing w:val="-2"/>
          <w:sz w:val="16"/>
        </w:rPr>
        <w:t xml:space="preserve"> </w:t>
      </w:r>
    </w:p>
    <w:p w14:paraId="6E154F56" w14:textId="77777777" w:rsidR="000F6A8B" w:rsidRDefault="00F03F57">
      <w:pPr>
        <w:spacing w:before="139" w:line="182" w:lineRule="exact"/>
        <w:ind w:left="216"/>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42918BCE" w14:textId="77777777" w:rsidR="000F6A8B" w:rsidRDefault="00F03F57">
      <w:pPr>
        <w:spacing w:before="159" w:line="182" w:lineRule="exact"/>
        <w:ind w:left="864"/>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64AD4310" w14:textId="77777777" w:rsidR="000F6A8B" w:rsidRDefault="00F03F57">
      <w:pPr>
        <w:spacing w:before="4" w:line="218" w:lineRule="exact"/>
        <w:ind w:left="864"/>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r>
      <w:r>
        <w:rPr>
          <w:rFonts w:ascii="Arial" w:eastAsia="Arial" w:hAnsi="Arial"/>
          <w:color w:val="000000"/>
          <w:sz w:val="16"/>
        </w:rPr>
        <w:t xml:space="preserve">Issue media releases or ASX announcements on project developments and opportunities </w:t>
      </w:r>
      <w:r>
        <w:rPr>
          <w:rFonts w:ascii="Arial" w:eastAsia="Arial" w:hAnsi="Arial"/>
          <w:color w:val="000000"/>
          <w:sz w:val="16"/>
        </w:rPr>
        <w:br/>
        <w:t>Directly contact suppliers with information on project opportunities and bid processes</w:t>
      </w:r>
    </w:p>
    <w:p w14:paraId="65F2A5DC" w14:textId="77777777" w:rsidR="000F6A8B" w:rsidRDefault="00F03F57">
      <w:pPr>
        <w:spacing w:before="472" w:line="393" w:lineRule="exact"/>
        <w:ind w:left="216"/>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8D1DC17" w14:textId="77777777" w:rsidR="000F6A8B" w:rsidRDefault="00F03F57">
      <w:pPr>
        <w:spacing w:before="354" w:line="182" w:lineRule="exact"/>
        <w:ind w:left="216"/>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5F518CD" w14:textId="77777777" w:rsidR="000F6A8B" w:rsidRDefault="00F03F57">
      <w:pPr>
        <w:spacing w:before="140" w:line="182" w:lineRule="exact"/>
        <w:ind w:left="864"/>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6C53E05" w14:textId="77777777" w:rsidR="000F6A8B" w:rsidRDefault="00F03F57">
      <w:pPr>
        <w:spacing w:before="39" w:line="182" w:lineRule="exact"/>
        <w:ind w:left="864"/>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07E945F3" w14:textId="77777777" w:rsidR="000F6A8B" w:rsidRDefault="00F03F57">
      <w:pPr>
        <w:spacing w:before="197" w:line="182" w:lineRule="exact"/>
        <w:ind w:left="216"/>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1B2D1FC5" w14:textId="77777777" w:rsidR="000F6A8B" w:rsidRDefault="00F03F57">
      <w:pPr>
        <w:spacing w:line="360" w:lineRule="exact"/>
        <w:ind w:left="216" w:firstLine="648"/>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2D288DA7" w14:textId="77777777" w:rsidR="000F6A8B" w:rsidRDefault="00F03F57">
      <w:pPr>
        <w:spacing w:before="98" w:after="5506" w:line="220" w:lineRule="exact"/>
        <w:ind w:left="864" w:right="21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07CF0548" w14:textId="77777777" w:rsidR="000F6A8B" w:rsidRDefault="000F6A8B">
      <w:pPr>
        <w:spacing w:before="98" w:after="5506" w:line="220" w:lineRule="exact"/>
        <w:sectPr w:rsidR="000F6A8B">
          <w:type w:val="continuous"/>
          <w:pgSz w:w="11904" w:h="16843"/>
          <w:pgMar w:top="1040" w:right="1277" w:bottom="867" w:left="807" w:header="720" w:footer="720" w:gutter="0"/>
          <w:cols w:space="720"/>
        </w:sectPr>
      </w:pPr>
    </w:p>
    <w:p w14:paraId="2C0A44D1" w14:textId="77777777" w:rsidR="000F6A8B" w:rsidRDefault="00F03F57">
      <w:pPr>
        <w:spacing w:before="4" w:line="249" w:lineRule="exact"/>
        <w:textAlignment w:val="baseline"/>
        <w:rPr>
          <w:rFonts w:eastAsia="Times New Roman"/>
          <w:color w:val="000000"/>
          <w:spacing w:val="-1"/>
        </w:rPr>
      </w:pPr>
      <w:r>
        <w:rPr>
          <w:rFonts w:eastAsia="Times New Roman"/>
          <w:color w:val="000000"/>
          <w:spacing w:val="-1"/>
        </w:rPr>
        <w:t>Page 5 of 5</w:t>
      </w:r>
    </w:p>
    <w:sectPr w:rsidR="000F6A8B">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578B4" w14:textId="77777777" w:rsidR="00F03F57" w:rsidRDefault="00F03F57">
      <w:r>
        <w:separator/>
      </w:r>
    </w:p>
  </w:endnote>
  <w:endnote w:type="continuationSeparator" w:id="0">
    <w:p w14:paraId="60A1C102" w14:textId="77777777" w:rsidR="00F03F57" w:rsidRDefault="00F0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1D92" w14:textId="128E70DD" w:rsidR="00F03F57" w:rsidRDefault="00F03F57">
    <w:pPr>
      <w:pStyle w:val="Footer"/>
    </w:pPr>
    <w:r>
      <w:rPr>
        <w:noProof/>
      </w:rPr>
      <mc:AlternateContent>
        <mc:Choice Requires="wps">
          <w:drawing>
            <wp:anchor distT="0" distB="0" distL="0" distR="0" simplePos="0" relativeHeight="251662336" behindDoc="0" locked="0" layoutInCell="1" allowOverlap="1" wp14:anchorId="7D8C8A4D" wp14:editId="20163F85">
              <wp:simplePos x="635" y="635"/>
              <wp:positionH relativeFrom="page">
                <wp:align>center</wp:align>
              </wp:positionH>
              <wp:positionV relativeFrom="page">
                <wp:align>bottom</wp:align>
              </wp:positionV>
              <wp:extent cx="622300" cy="376555"/>
              <wp:effectExtent l="0" t="0" r="6350" b="0"/>
              <wp:wrapNone/>
              <wp:docPr id="17853434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00D387" w14:textId="7DBF9BF6" w:rsidR="00F03F57" w:rsidRPr="00F03F57" w:rsidRDefault="00F03F57" w:rsidP="00F03F57">
                          <w:pPr>
                            <w:rPr>
                              <w:rFonts w:ascii="Aptos" w:eastAsia="Aptos" w:hAnsi="Aptos" w:cs="Aptos"/>
                              <w:noProof/>
                              <w:color w:val="C00000"/>
                              <w:sz w:val="24"/>
                              <w:szCs w:val="24"/>
                            </w:rPr>
                          </w:pPr>
                          <w:r w:rsidRPr="00F03F5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C8A4D"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F00D387" w14:textId="7DBF9BF6" w:rsidR="00F03F57" w:rsidRPr="00F03F57" w:rsidRDefault="00F03F57" w:rsidP="00F03F57">
                    <w:pPr>
                      <w:rPr>
                        <w:rFonts w:ascii="Aptos" w:eastAsia="Aptos" w:hAnsi="Aptos" w:cs="Aptos"/>
                        <w:noProof/>
                        <w:color w:val="C00000"/>
                        <w:sz w:val="24"/>
                        <w:szCs w:val="24"/>
                      </w:rPr>
                    </w:pPr>
                    <w:r w:rsidRPr="00F03F57">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DAED5" w14:textId="51DF5E50" w:rsidR="00F03F57" w:rsidRDefault="00F03F57">
    <w:pPr>
      <w:pStyle w:val="Footer"/>
    </w:pPr>
    <w:r>
      <w:rPr>
        <w:noProof/>
      </w:rPr>
      <mc:AlternateContent>
        <mc:Choice Requires="wps">
          <w:drawing>
            <wp:anchor distT="0" distB="0" distL="0" distR="0" simplePos="0" relativeHeight="251661312" behindDoc="0" locked="0" layoutInCell="1" allowOverlap="1" wp14:anchorId="0131FFD4" wp14:editId="3E3CB759">
              <wp:simplePos x="635" y="635"/>
              <wp:positionH relativeFrom="page">
                <wp:align>center</wp:align>
              </wp:positionH>
              <wp:positionV relativeFrom="page">
                <wp:align>bottom</wp:align>
              </wp:positionV>
              <wp:extent cx="622300" cy="376555"/>
              <wp:effectExtent l="0" t="0" r="6350" b="0"/>
              <wp:wrapNone/>
              <wp:docPr id="80651027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0C0E78F" w14:textId="738033C2" w:rsidR="00F03F57" w:rsidRPr="00F03F57" w:rsidRDefault="00F03F57" w:rsidP="00F03F57">
                          <w:pPr>
                            <w:rPr>
                              <w:rFonts w:ascii="Aptos" w:eastAsia="Aptos" w:hAnsi="Aptos" w:cs="Aptos"/>
                              <w:noProof/>
                              <w:color w:val="C00000"/>
                              <w:sz w:val="24"/>
                              <w:szCs w:val="24"/>
                            </w:rPr>
                          </w:pPr>
                          <w:r w:rsidRPr="00F03F57">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31FFD4"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0C0E78F" w14:textId="738033C2" w:rsidR="00F03F57" w:rsidRPr="00F03F57" w:rsidRDefault="00F03F57" w:rsidP="00F03F57">
                    <w:pPr>
                      <w:rPr>
                        <w:rFonts w:ascii="Aptos" w:eastAsia="Aptos" w:hAnsi="Aptos" w:cs="Aptos"/>
                        <w:noProof/>
                        <w:color w:val="C00000"/>
                        <w:sz w:val="24"/>
                        <w:szCs w:val="24"/>
                      </w:rPr>
                    </w:pPr>
                    <w:r w:rsidRPr="00F03F57">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1604" w14:textId="77777777" w:rsidR="000F6A8B" w:rsidRDefault="000F6A8B"/>
  </w:footnote>
  <w:footnote w:type="continuationSeparator" w:id="0">
    <w:p w14:paraId="47434FA6" w14:textId="77777777" w:rsidR="000F6A8B" w:rsidRDefault="00F03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E71B" w14:textId="7EC34C40" w:rsidR="00F03F57" w:rsidRDefault="00F03F57">
    <w:pPr>
      <w:pStyle w:val="Header"/>
    </w:pPr>
    <w:r>
      <w:rPr>
        <w:noProof/>
      </w:rPr>
      <mc:AlternateContent>
        <mc:Choice Requires="wps">
          <w:drawing>
            <wp:anchor distT="0" distB="0" distL="0" distR="0" simplePos="0" relativeHeight="251659264" behindDoc="0" locked="0" layoutInCell="1" allowOverlap="1" wp14:anchorId="2551407E" wp14:editId="006ACCF7">
              <wp:simplePos x="635" y="635"/>
              <wp:positionH relativeFrom="page">
                <wp:align>center</wp:align>
              </wp:positionH>
              <wp:positionV relativeFrom="page">
                <wp:align>top</wp:align>
              </wp:positionV>
              <wp:extent cx="622300" cy="376555"/>
              <wp:effectExtent l="0" t="0" r="6350" b="4445"/>
              <wp:wrapNone/>
              <wp:docPr id="2010722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B6CA0B" w14:textId="5071AECF" w:rsidR="00F03F57" w:rsidRPr="00F03F57" w:rsidRDefault="00F03F57" w:rsidP="00F03F57">
                          <w:pPr>
                            <w:rPr>
                              <w:rFonts w:ascii="Aptos" w:eastAsia="Aptos" w:hAnsi="Aptos" w:cs="Aptos"/>
                              <w:noProof/>
                              <w:color w:val="C00000"/>
                              <w:sz w:val="24"/>
                              <w:szCs w:val="24"/>
                            </w:rPr>
                          </w:pPr>
                          <w:r w:rsidRPr="00F03F5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1407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5B6CA0B" w14:textId="5071AECF" w:rsidR="00F03F57" w:rsidRPr="00F03F57" w:rsidRDefault="00F03F57" w:rsidP="00F03F57">
                    <w:pPr>
                      <w:rPr>
                        <w:rFonts w:ascii="Aptos" w:eastAsia="Aptos" w:hAnsi="Aptos" w:cs="Aptos"/>
                        <w:noProof/>
                        <w:color w:val="C00000"/>
                        <w:sz w:val="24"/>
                        <w:szCs w:val="24"/>
                      </w:rPr>
                    </w:pPr>
                    <w:r w:rsidRPr="00F03F57">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E6C5" w14:textId="193FB58C" w:rsidR="00F03F57" w:rsidRDefault="00F03F57">
    <w:pPr>
      <w:pStyle w:val="Header"/>
    </w:pPr>
    <w:r>
      <w:rPr>
        <w:noProof/>
      </w:rPr>
      <mc:AlternateContent>
        <mc:Choice Requires="wps">
          <w:drawing>
            <wp:anchor distT="0" distB="0" distL="0" distR="0" simplePos="0" relativeHeight="251658240" behindDoc="0" locked="0" layoutInCell="1" allowOverlap="1" wp14:anchorId="3C248DC2" wp14:editId="2010ADCD">
              <wp:simplePos x="635" y="635"/>
              <wp:positionH relativeFrom="page">
                <wp:align>center</wp:align>
              </wp:positionH>
              <wp:positionV relativeFrom="page">
                <wp:align>top</wp:align>
              </wp:positionV>
              <wp:extent cx="622300" cy="376555"/>
              <wp:effectExtent l="0" t="0" r="6350" b="4445"/>
              <wp:wrapNone/>
              <wp:docPr id="118444596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0C7CA9B" w14:textId="0BB45DB9" w:rsidR="00F03F57" w:rsidRPr="00F03F57" w:rsidRDefault="00F03F57" w:rsidP="00F03F57">
                          <w:pPr>
                            <w:rPr>
                              <w:rFonts w:ascii="Aptos" w:eastAsia="Aptos" w:hAnsi="Aptos" w:cs="Aptos"/>
                              <w:noProof/>
                              <w:color w:val="C00000"/>
                              <w:sz w:val="24"/>
                              <w:szCs w:val="24"/>
                            </w:rPr>
                          </w:pPr>
                          <w:r w:rsidRPr="00F03F57">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248DC2"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0C7CA9B" w14:textId="0BB45DB9" w:rsidR="00F03F57" w:rsidRPr="00F03F57" w:rsidRDefault="00F03F57" w:rsidP="00F03F57">
                    <w:pPr>
                      <w:rPr>
                        <w:rFonts w:ascii="Aptos" w:eastAsia="Aptos" w:hAnsi="Aptos" w:cs="Aptos"/>
                        <w:noProof/>
                        <w:color w:val="C00000"/>
                        <w:sz w:val="24"/>
                        <w:szCs w:val="24"/>
                      </w:rPr>
                    </w:pPr>
                    <w:r w:rsidRPr="00F03F57">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A8B"/>
    <w:rsid w:val="000F6A8B"/>
    <w:rsid w:val="005D2AAC"/>
    <w:rsid w:val="00F03F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6EC0E"/>
  <w15:docId w15:val="{A3F358CB-F5DA-4D79-8A89-9E2BFE50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F57"/>
    <w:pPr>
      <w:tabs>
        <w:tab w:val="center" w:pos="4513"/>
        <w:tab w:val="right" w:pos="9026"/>
      </w:tabs>
    </w:pPr>
  </w:style>
  <w:style w:type="character" w:customStyle="1" w:styleId="HeaderChar">
    <w:name w:val="Header Char"/>
    <w:basedOn w:val="DefaultParagraphFont"/>
    <w:link w:val="Header"/>
    <w:uiPriority w:val="99"/>
    <w:rsid w:val="00F03F57"/>
  </w:style>
  <w:style w:type="paragraph" w:styleId="Footer">
    <w:name w:val="footer"/>
    <w:basedOn w:val="Normal"/>
    <w:link w:val="FooterChar"/>
    <w:uiPriority w:val="99"/>
    <w:unhideWhenUsed/>
    <w:rsid w:val="00F03F57"/>
    <w:pPr>
      <w:tabs>
        <w:tab w:val="center" w:pos="4513"/>
        <w:tab w:val="right" w:pos="9026"/>
      </w:tabs>
    </w:pPr>
  </w:style>
  <w:style w:type="character" w:customStyle="1" w:styleId="FooterChar">
    <w:name w:val="Footer Char"/>
    <w:basedOn w:val="DefaultParagraphFont"/>
    <w:link w:val="Footer"/>
    <w:uiPriority w:val="99"/>
    <w:rsid w:val="00F03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rojectulysses.icn.org.a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http://jetzero.com.au"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projectulysses.icn.org.a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dpietkun@jetzero.com.au" TargetMode="External"/><Relationship Id="rId5" Type="http://schemas.openxmlformats.org/officeDocument/2006/relationships/endnotes" Target="endnotes.xml"/><Relationship Id="rId15" Type="http://schemas.openxmlformats.org/officeDocument/2006/relationships/hyperlink" Target="http://jetzero.com.au"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mailto:dpietkun@jetzero.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755</Words>
  <Characters>4631</Characters>
  <Application>Microsoft Office Word</Application>
  <DocSecurity>0</DocSecurity>
  <Lines>132</Lines>
  <Paragraphs>122</Paragraphs>
  <ScaleCrop>false</ScaleCrop>
  <Company>Department of Industry, Science, and Resources</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2026-03-23T22:19:00Z</dcterms:created>
  <dcterms:modified xsi:type="dcterms:W3CDTF">2026-03-23T22:22:00Z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4699360e,bfc1e7f,5cbc414d</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30125ec0,6a6a2df0,5f70aaaf</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