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8B4E3" w14:textId="77777777" w:rsidR="00CD00B9" w:rsidRDefault="000B5C8B">
      <w:pPr>
        <w:textAlignment w:val="baseline"/>
        <w:rPr>
          <w:rFonts w:eastAsia="Times New Roman"/>
          <w:color w:val="000000"/>
          <w:sz w:val="24"/>
        </w:rPr>
      </w:pPr>
      <w:r>
        <w:pict w14:anchorId="4D4DE687">
          <v:shapetype id="_x0000_t202" coordsize="21600,21600" o:spt="202" path="m,l,21600r21600,l21600,xe">
            <v:stroke joinstyle="miter"/>
            <v:path gradientshapeok="t" o:connecttype="rect"/>
          </v:shapetype>
          <v:shape id="_x0000_s1" type="#_x0000_t202" style="position:absolute;margin-left:27.85pt;margin-top:124.1pt;width:525pt;height:24.65pt;z-index:-251665408;mso-wrap-distance-left:0;mso-wrap-distance-right:0;mso-position-horizontal-relative:page;mso-position-vertical-relative:page" filled="f" stroked="f">
            <v:textbox inset="0,0,0,0">
              <w:txbxContent>
                <w:p w14:paraId="7C90D560" w14:textId="77777777" w:rsidR="00CD00B9" w:rsidRDefault="000B5C8B">
                  <w:pPr>
                    <w:spacing w:after="162"/>
                    <w:ind w:left="3629" w:right="4025"/>
                    <w:textAlignment w:val="baseline"/>
                  </w:pPr>
                  <w:r>
                    <w:rPr>
                      <w:noProof/>
                    </w:rPr>
                    <w:drawing>
                      <wp:inline distT="0" distB="0" distL="0" distR="0" wp14:anchorId="2AD26336" wp14:editId="6434E7EE">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807210" cy="210185"/>
                                </a:xfrm>
                                <a:prstGeom prst="rect">
                                  <a:avLst/>
                                </a:prstGeom>
                              </pic:spPr>
                            </pic:pic>
                          </a:graphicData>
                        </a:graphic>
                      </wp:inline>
                    </w:drawing>
                  </w:r>
                </w:p>
              </w:txbxContent>
            </v:textbox>
            <w10:wrap type="square" anchorx="page" anchory="page"/>
          </v:shape>
        </w:pict>
      </w:r>
      <w:r>
        <w:pict w14:anchorId="40919924">
          <v:shape id="_x0000_s0" o:spid="_x0000_s1040" type="#_x0000_t202" style="position:absolute;margin-left:27.85pt;margin-top:52pt;width:525pt;height:72.1pt;z-index:251650048;mso-wrap-distance-left:0;mso-wrap-distance-right:0;mso-position-horizontal-relative:page;mso-position-vertical-relative:page" filled="f" stroked="f">
            <v:textbox inset="0,0,0,0">
              <w:txbxContent>
                <w:p w14:paraId="2737ACD9" w14:textId="2D8EB4FC" w:rsidR="00CD00B9" w:rsidRDefault="000B5C8B">
                  <w:pPr>
                    <w:spacing w:before="3" w:after="1250" w:line="183" w:lineRule="exact"/>
                    <w:jc w:val="center"/>
                    <w:textAlignment w:val="baseline"/>
                    <w:rPr>
                      <w:rFonts w:eastAsia="Times New Roman"/>
                      <w:color w:val="000000"/>
                      <w:sz w:val="16"/>
                    </w:rPr>
                  </w:pPr>
                  <w:r>
                    <w:rPr>
                      <w:rFonts w:eastAsia="Times New Roman"/>
                      <w:color w:val="000000"/>
                      <w:sz w:val="16"/>
                    </w:rPr>
                    <w:t xml:space="preserve">***** </w:t>
                  </w:r>
                  <w:r w:rsidR="00D06890">
                    <w:rPr>
                      <w:rFonts w:eastAsia="Times New Roman"/>
                      <w:color w:val="000000"/>
                      <w:sz w:val="16"/>
                    </w:rPr>
                    <w:t>DRAFT not a</w:t>
                  </w:r>
                  <w:r>
                    <w:rPr>
                      <w:rFonts w:eastAsia="Times New Roman"/>
                      <w:color w:val="000000"/>
                      <w:sz w:val="16"/>
                    </w:rPr>
                    <w:t>pproved by AIP Authority on Mon Mar 23 2026 1 5:37:46 GMT+1 100 (AEDT) *****</w:t>
                  </w:r>
                </w:p>
              </w:txbxContent>
            </v:textbox>
            <w10:wrap anchorx="page" anchory="page"/>
          </v:shape>
        </w:pict>
      </w:r>
      <w:r>
        <w:pict w14:anchorId="2CACDA96">
          <v:shape id="_x0000_s1039" type="#_x0000_t202" style="position:absolute;margin-left:27.85pt;margin-top:148.75pt;width:525pt;height:62.15pt;z-index:-251664384;mso-wrap-distance-left:0;mso-wrap-distance-right:0;mso-position-horizontal-relative:page;mso-position-vertical-relative:page" filled="f" stroked="f">
            <v:textbox inset="0,0,0,0">
              <w:txbxContent>
                <w:p w14:paraId="6B009B6D" w14:textId="77777777" w:rsidR="00CD00B9" w:rsidRDefault="000B5C8B">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1157A195" w14:textId="77777777" w:rsidR="00CD00B9" w:rsidRDefault="000B5C8B">
                  <w:pPr>
                    <w:spacing w:before="203" w:after="338" w:line="297" w:lineRule="exact"/>
                    <w:ind w:left="3312"/>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N9M6LNYV</w:t>
                  </w:r>
                </w:p>
              </w:txbxContent>
            </v:textbox>
            <w10:wrap type="square" anchorx="page" anchory="page"/>
          </v:shape>
        </w:pict>
      </w:r>
      <w:r>
        <w:pict w14:anchorId="7E4A8488">
          <v:shape id="_x0000_s1038" type="#_x0000_t202" style="position:absolute;margin-left:27.85pt;margin-top:210.9pt;width:525pt;height:47.9pt;z-index:-251663360;mso-wrap-distance-left:0;mso-wrap-distance-right:0;mso-position-horizontal-relative:page;mso-position-vertical-relative:page" filled="f" stroked="f">
            <v:textbox inset="0,0,0,0">
              <w:txbxContent>
                <w:p w14:paraId="186F8189" w14:textId="77777777" w:rsidR="00CD00B9" w:rsidRDefault="000B5C8B">
                  <w:pPr>
                    <w:spacing w:before="474" w:after="84" w:line="393" w:lineRule="exact"/>
                    <w:jc w:val="center"/>
                    <w:textAlignment w:val="baseline"/>
                    <w:rPr>
                      <w:rFonts w:ascii="Arial" w:eastAsia="Arial" w:hAnsi="Arial"/>
                      <w:color w:val="000000"/>
                      <w:spacing w:val="7"/>
                      <w:w w:val="95"/>
                      <w:sz w:val="34"/>
                    </w:rPr>
                  </w:pPr>
                  <w:r>
                    <w:rPr>
                      <w:rFonts w:ascii="Arial" w:eastAsia="Arial" w:hAnsi="Arial"/>
                      <w:color w:val="000000"/>
                      <w:spacing w:val="7"/>
                      <w:w w:val="95"/>
                      <w:sz w:val="34"/>
                    </w:rPr>
                    <w:t>Australian Industry Participation Plan Summary - Project Phase</w:t>
                  </w:r>
                </w:p>
              </w:txbxContent>
            </v:textbox>
            <w10:wrap type="square" anchorx="page" anchory="page"/>
          </v:shape>
        </w:pict>
      </w:r>
      <w:r>
        <w:pict w14:anchorId="0BCB3FA8">
          <v:shape id="_x0000_s1037" type="#_x0000_t202" style="position:absolute;margin-left:27.85pt;margin-top:258.8pt;width:525pt;height:408.25pt;z-index:-251662336;mso-wrap-distance-left:0;mso-wrap-distance-right:0;mso-position-horizontal-relative:page;mso-position-vertical-relative:page" filled="f" stroked="f">
            <v:textbox inset="0,0,0,0">
              <w:txbxContent>
                <w:p w14:paraId="274C2832" w14:textId="77777777" w:rsidR="00CD00B9" w:rsidRDefault="000B5C8B">
                  <w:pPr>
                    <w:spacing w:before="123" w:line="183" w:lineRule="exact"/>
                    <w:ind w:left="288"/>
                    <w:textAlignment w:val="baseline"/>
                    <w:rPr>
                      <w:rFonts w:ascii="Arial" w:eastAsia="Arial" w:hAnsi="Arial"/>
                      <w:b/>
                      <w:color w:val="000000"/>
                      <w:spacing w:val="-1"/>
                      <w:sz w:val="16"/>
                    </w:rPr>
                  </w:pPr>
                  <w:r>
                    <w:rPr>
                      <w:rFonts w:ascii="Arial" w:eastAsia="Arial" w:hAnsi="Arial"/>
                      <w:b/>
                      <w:color w:val="000000"/>
                      <w:spacing w:val="-1"/>
                      <w:sz w:val="16"/>
                    </w:rPr>
                    <w:t xml:space="preserve">Nominated project proponent: </w:t>
                  </w:r>
                  <w:r>
                    <w:rPr>
                      <w:rFonts w:ascii="Arial" w:eastAsia="Arial" w:hAnsi="Arial"/>
                      <w:color w:val="000000"/>
                      <w:spacing w:val="-1"/>
                      <w:sz w:val="16"/>
                    </w:rPr>
                    <w:t xml:space="preserve">RTA </w:t>
                  </w:r>
                  <w:proofErr w:type="spellStart"/>
                  <w:r>
                    <w:rPr>
                      <w:rFonts w:ascii="Arial" w:eastAsia="Arial" w:hAnsi="Arial"/>
                      <w:color w:val="000000"/>
                      <w:spacing w:val="-1"/>
                      <w:sz w:val="16"/>
                    </w:rPr>
                    <w:t>Weipa</w:t>
                  </w:r>
                  <w:proofErr w:type="spellEnd"/>
                  <w:r>
                    <w:rPr>
                      <w:rFonts w:ascii="Arial" w:eastAsia="Arial" w:hAnsi="Arial"/>
                      <w:color w:val="000000"/>
                      <w:spacing w:val="-1"/>
                      <w:sz w:val="16"/>
                    </w:rPr>
                    <w:t xml:space="preserve"> Pty Ltd</w:t>
                  </w:r>
                </w:p>
                <w:p w14:paraId="2FAED5D0" w14:textId="77777777" w:rsidR="00CD00B9" w:rsidRDefault="000B5C8B">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614D699F" w14:textId="77777777" w:rsidR="00CD00B9" w:rsidRDefault="000B5C8B">
                  <w:pPr>
                    <w:spacing w:before="354" w:line="182" w:lineRule="exact"/>
                    <w:ind w:left="504"/>
                    <w:textAlignment w:val="baseline"/>
                    <w:rPr>
                      <w:rFonts w:ascii="Arial" w:eastAsia="Arial" w:hAnsi="Arial"/>
                      <w:color w:val="000000"/>
                      <w:spacing w:val="-4"/>
                      <w:sz w:val="16"/>
                    </w:rPr>
                  </w:pPr>
                  <w:r>
                    <w:rPr>
                      <w:rFonts w:ascii="Arial" w:eastAsia="Arial" w:hAnsi="Arial"/>
                      <w:color w:val="000000"/>
                      <w:spacing w:val="-4"/>
                      <w:sz w:val="16"/>
                    </w:rPr>
                    <w:t xml:space="preserve">Name: </w:t>
                  </w:r>
                  <w:proofErr w:type="spellStart"/>
                  <w:r>
                    <w:rPr>
                      <w:rFonts w:ascii="Arial" w:eastAsia="Arial" w:hAnsi="Arial"/>
                      <w:color w:val="000000"/>
                      <w:spacing w:val="-4"/>
                      <w:sz w:val="16"/>
                    </w:rPr>
                    <w:t>Kangwinan</w:t>
                  </w:r>
                  <w:proofErr w:type="spellEnd"/>
                  <w:r>
                    <w:rPr>
                      <w:rFonts w:ascii="Arial" w:eastAsia="Arial" w:hAnsi="Arial"/>
                      <w:color w:val="000000"/>
                      <w:spacing w:val="-4"/>
                      <w:sz w:val="16"/>
                    </w:rPr>
                    <w:t xml:space="preserve"> Project</w:t>
                  </w:r>
                </w:p>
                <w:p w14:paraId="71D9E987" w14:textId="77777777" w:rsidR="00CD00B9" w:rsidRDefault="000B5C8B">
                  <w:pPr>
                    <w:spacing w:before="159" w:line="182" w:lineRule="exact"/>
                    <w:ind w:left="504"/>
                    <w:textAlignment w:val="baseline"/>
                    <w:rPr>
                      <w:rFonts w:ascii="Arial" w:eastAsia="Arial" w:hAnsi="Arial"/>
                      <w:color w:val="000000"/>
                      <w:spacing w:val="-4"/>
                      <w:sz w:val="16"/>
                    </w:rPr>
                  </w:pPr>
                  <w:r>
                    <w:rPr>
                      <w:rFonts w:ascii="Arial" w:eastAsia="Arial" w:hAnsi="Arial"/>
                      <w:color w:val="000000"/>
                      <w:spacing w:val="-4"/>
                      <w:sz w:val="16"/>
                    </w:rPr>
                    <w:t>Location: Cape York Peninsula, Queensland</w:t>
                  </w:r>
                </w:p>
                <w:p w14:paraId="4FE0C80B" w14:textId="77777777" w:rsidR="00CD00B9" w:rsidRDefault="000B5C8B">
                  <w:pPr>
                    <w:spacing w:before="13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Type: Mine or quarry</w:t>
                  </w:r>
                </w:p>
                <w:p w14:paraId="7D672C54" w14:textId="77777777" w:rsidR="00CD00B9" w:rsidRDefault="000B5C8B">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Purpose: Upgrade existing facility</w:t>
                  </w:r>
                </w:p>
                <w:p w14:paraId="7A1C86A7" w14:textId="77777777" w:rsidR="00CD00B9" w:rsidRDefault="000B5C8B">
                  <w:pPr>
                    <w:spacing w:before="140" w:line="182"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$1 billion - $2 billion</w:t>
                  </w:r>
                </w:p>
                <w:p w14:paraId="3366A37D" w14:textId="77777777" w:rsidR="00CD00B9" w:rsidRDefault="000B5C8B">
                  <w:pPr>
                    <w:spacing w:before="132" w:line="219" w:lineRule="exact"/>
                    <w:ind w:left="504" w:right="576"/>
                    <w:textAlignment w:val="baseline"/>
                    <w:rPr>
                      <w:rFonts w:ascii="Arial" w:eastAsia="Arial" w:hAnsi="Arial"/>
                      <w:color w:val="000000"/>
                      <w:spacing w:val="-4"/>
                      <w:sz w:val="16"/>
                    </w:rPr>
                  </w:pPr>
                  <w:r>
                    <w:rPr>
                      <w:rFonts w:ascii="Arial" w:eastAsia="Arial" w:hAnsi="Arial"/>
                      <w:color w:val="000000"/>
                      <w:spacing w:val="-4"/>
                      <w:sz w:val="16"/>
                    </w:rPr>
                    <w:t xml:space="preserve">Description: The proposed </w:t>
                  </w:r>
                  <w:proofErr w:type="spellStart"/>
                  <w:r>
                    <w:rPr>
                      <w:rFonts w:ascii="Arial" w:eastAsia="Arial" w:hAnsi="Arial"/>
                      <w:color w:val="000000"/>
                      <w:spacing w:val="-4"/>
                      <w:sz w:val="16"/>
                    </w:rPr>
                    <w:t>Kangwinan</w:t>
                  </w:r>
                  <w:proofErr w:type="spellEnd"/>
                  <w:r>
                    <w:rPr>
                      <w:rFonts w:ascii="Arial" w:eastAsia="Arial" w:hAnsi="Arial"/>
                      <w:color w:val="000000"/>
                      <w:spacing w:val="-4"/>
                      <w:sz w:val="16"/>
                    </w:rPr>
                    <w:t xml:space="preserve"> Project seeks to expand the existing mining operations at Rio Tinto’s </w:t>
                  </w:r>
                  <w:proofErr w:type="spellStart"/>
                  <w:r>
                    <w:rPr>
                      <w:rFonts w:ascii="Arial" w:eastAsia="Arial" w:hAnsi="Arial"/>
                      <w:color w:val="000000"/>
                      <w:spacing w:val="-4"/>
                      <w:sz w:val="16"/>
                    </w:rPr>
                    <w:t>Amrun</w:t>
                  </w:r>
                  <w:proofErr w:type="spellEnd"/>
                  <w:r>
                    <w:rPr>
                      <w:rFonts w:ascii="Arial" w:eastAsia="Arial" w:hAnsi="Arial"/>
                      <w:color w:val="000000"/>
                      <w:spacing w:val="-4"/>
                      <w:sz w:val="16"/>
                    </w:rPr>
                    <w:t xml:space="preserve"> mine site located on Western Cape York peninsula, approx. 40 kms southwest of </w:t>
                  </w:r>
                  <w:proofErr w:type="spellStart"/>
                  <w:r>
                    <w:rPr>
                      <w:rFonts w:ascii="Arial" w:eastAsia="Arial" w:hAnsi="Arial"/>
                      <w:color w:val="000000"/>
                      <w:spacing w:val="-4"/>
                      <w:sz w:val="16"/>
                    </w:rPr>
                    <w:t>Weipa</w:t>
                  </w:r>
                  <w:proofErr w:type="spellEnd"/>
                  <w:r>
                    <w:rPr>
                      <w:rFonts w:ascii="Arial" w:eastAsia="Arial" w:hAnsi="Arial"/>
                      <w:color w:val="000000"/>
                      <w:spacing w:val="-4"/>
                      <w:sz w:val="16"/>
                    </w:rPr>
                    <w:t>. The proposed Project, if approved, would include: • Expansion of the existing bauxite mine. • Construction of processing facilities (</w:t>
                  </w:r>
                  <w:proofErr w:type="spellStart"/>
                  <w:r>
                    <w:rPr>
                      <w:rFonts w:ascii="Arial" w:eastAsia="Arial" w:hAnsi="Arial"/>
                      <w:color w:val="000000"/>
                      <w:spacing w:val="-4"/>
                      <w:sz w:val="16"/>
                    </w:rPr>
                    <w:t>ore</w:t>
                  </w:r>
                  <w:proofErr w:type="spellEnd"/>
                  <w:r>
                    <w:rPr>
                      <w:rFonts w:ascii="Arial" w:eastAsia="Arial" w:hAnsi="Arial"/>
                      <w:color w:val="000000"/>
                      <w:spacing w:val="-4"/>
                      <w:sz w:val="16"/>
                    </w:rPr>
                    <w:t xml:space="preserve"> transfer station (truck dump), run of mine stockpile, beneficiation plant, new stacker, stockyard expansion). • Construction of non-processing mine infrastructure (heavy vehicle workshops, offices, heavy </w:t>
                  </w:r>
                  <w:r>
                    <w:rPr>
                      <w:rFonts w:ascii="Arial" w:eastAsia="Arial" w:hAnsi="Arial"/>
                      <w:color w:val="000000"/>
                      <w:spacing w:val="-4"/>
                      <w:sz w:val="16"/>
                    </w:rPr>
                    <w:t xml:space="preserve">vehicle refueling facility, water supply, water pipeline and associated reticulation network, communications infrastructure and heavy and light vehicle road networks) • Expansion of the existing Chith Export Facility to construct a second berth on the northern side including extending the existing </w:t>
                  </w:r>
                  <w:proofErr w:type="spellStart"/>
                  <w:r>
                    <w:rPr>
                      <w:rFonts w:ascii="Arial" w:eastAsia="Arial" w:hAnsi="Arial"/>
                      <w:color w:val="000000"/>
                      <w:spacing w:val="-4"/>
                      <w:sz w:val="16"/>
                    </w:rPr>
                    <w:t>Shiploading</w:t>
                  </w:r>
                  <w:proofErr w:type="spellEnd"/>
                  <w:r>
                    <w:rPr>
                      <w:rFonts w:ascii="Arial" w:eastAsia="Arial" w:hAnsi="Arial"/>
                      <w:color w:val="000000"/>
                      <w:spacing w:val="-4"/>
                      <w:sz w:val="16"/>
                    </w:rPr>
                    <w:t xml:space="preserve"> conveyor. • Construction of an overland conveyor.• Construction of a new tailings storage facility. • Camp facilities and temporary infrastructure. The Project Proponent intends to adopt a competitive </w:t>
                  </w:r>
                  <w:r>
                    <w:rPr>
                      <w:rFonts w:ascii="Arial" w:eastAsia="Arial" w:hAnsi="Arial"/>
                      <w:color w:val="000000"/>
                      <w:spacing w:val="-4"/>
                      <w:sz w:val="16"/>
                    </w:rPr>
                    <w:t>bidding approach for procurement activities. All procurement entities procuring goods and services over 1 million or more will be contractually required to comply with the approved AIP Plan. To support Australian industry involvement, all such procurement entities will list subcontracting opportunities on the ICN Gateway in an agreed format. Each listing will remain open for a minimum of 10 business days to allow Australian suppliers of goods and services to register their interest. Procurement entities wil</w:t>
                  </w:r>
                  <w:r>
                    <w:rPr>
                      <w:rFonts w:ascii="Arial" w:eastAsia="Arial" w:hAnsi="Arial"/>
                      <w:color w:val="000000"/>
                      <w:spacing w:val="-4"/>
                      <w:sz w:val="16"/>
                    </w:rPr>
                    <w:t>l be encouraged to consider the list of interested Australian suppliers provided by the ICN and will be required to apply consistent and transparent evaluation criteria to all potential subcontractors as part of the selection process. The project has engaged an EPCM contractor to deliver the project. These procurement-related activities are expected to occur progressively between Q3 2025 and Q4 2027, in alignment with the Project schedule.</w:t>
                  </w:r>
                </w:p>
                <w:p w14:paraId="039ABEC4" w14:textId="77777777" w:rsidR="00CD00B9" w:rsidRDefault="000B5C8B">
                  <w:pPr>
                    <w:spacing w:before="140" w:line="182"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31 Mar 2029</w:t>
                  </w:r>
                </w:p>
                <w:p w14:paraId="62951C33" w14:textId="77777777" w:rsidR="00CD00B9" w:rsidRDefault="000B5C8B">
                  <w:pPr>
                    <w:spacing w:before="430" w:line="393" w:lineRule="exact"/>
                    <w:ind w:left="504"/>
                    <w:textAlignment w:val="baseline"/>
                    <w:rPr>
                      <w:rFonts w:ascii="Arial" w:eastAsia="Arial" w:hAnsi="Arial"/>
                      <w:color w:val="000000"/>
                      <w:w w:val="95"/>
                      <w:sz w:val="34"/>
                    </w:rPr>
                  </w:pPr>
                  <w:r>
                    <w:rPr>
                      <w:rFonts w:ascii="Arial" w:eastAsia="Arial" w:hAnsi="Arial"/>
                      <w:color w:val="000000"/>
                      <w:w w:val="95"/>
                      <w:sz w:val="34"/>
                    </w:rPr>
                    <w:t>Key goods and services</w:t>
                  </w:r>
                </w:p>
                <w:p w14:paraId="0D67B6CF" w14:textId="77777777" w:rsidR="00CD00B9" w:rsidRDefault="000B5C8B">
                  <w:pPr>
                    <w:spacing w:before="353" w:after="15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xbxContent>
            </v:textbox>
            <w10:wrap type="square" anchorx="page" anchory="page"/>
          </v:shape>
        </w:pict>
      </w:r>
      <w:r>
        <w:pict w14:anchorId="0F55D964">
          <v:shape id="_x0000_s1036" type="#_x0000_t202" style="position:absolute;margin-left:52.55pt;margin-top:667.05pt;width:141.85pt;height:76.95pt;z-index:-251661312;mso-wrap-distance-left:0;mso-wrap-distance-right:0;mso-position-horizontal-relative:page;mso-position-vertical-relative:page" filled="f" stroked="f">
            <v:textbox inset="0,0,0,0">
              <w:txbxContent>
                <w:p w14:paraId="58CB6087" w14:textId="77777777" w:rsidR="00CD00B9" w:rsidRDefault="000B5C8B">
                  <w:pPr>
                    <w:spacing w:before="257" w:line="183" w:lineRule="exact"/>
                    <w:textAlignment w:val="baseline"/>
                    <w:rPr>
                      <w:rFonts w:ascii="Arial" w:eastAsia="Arial" w:hAnsi="Arial"/>
                      <w:b/>
                      <w:color w:val="000000"/>
                      <w:spacing w:val="-4"/>
                      <w:sz w:val="16"/>
                    </w:rPr>
                  </w:pPr>
                  <w:r>
                    <w:rPr>
                      <w:rFonts w:ascii="Arial" w:eastAsia="Arial" w:hAnsi="Arial"/>
                      <w:b/>
                      <w:color w:val="000000"/>
                      <w:spacing w:val="-4"/>
                      <w:sz w:val="16"/>
                    </w:rPr>
                    <w:t>Key goods and services</w:t>
                  </w:r>
                </w:p>
                <w:p w14:paraId="0D430119" w14:textId="77777777" w:rsidR="00CD00B9" w:rsidRDefault="000B5C8B">
                  <w:pPr>
                    <w:spacing w:before="220" w:line="221" w:lineRule="exact"/>
                    <w:jc w:val="both"/>
                    <w:textAlignment w:val="baseline"/>
                    <w:rPr>
                      <w:rFonts w:ascii="Arial" w:eastAsia="Arial" w:hAnsi="Arial"/>
                      <w:color w:val="000000"/>
                      <w:sz w:val="16"/>
                    </w:rPr>
                  </w:pPr>
                  <w:r>
                    <w:rPr>
                      <w:rFonts w:ascii="Arial" w:eastAsia="Arial" w:hAnsi="Arial"/>
                      <w:color w:val="000000"/>
                      <w:sz w:val="16"/>
                    </w:rPr>
                    <w:t>Supply of Marine Equipment including port berthing equipment</w:t>
                  </w:r>
                </w:p>
                <w:p w14:paraId="5E8DDEB1" w14:textId="77777777" w:rsidR="00CD00B9" w:rsidRDefault="000B5C8B">
                  <w:pPr>
                    <w:spacing w:before="5" w:line="213" w:lineRule="exact"/>
                    <w:ind w:right="288"/>
                    <w:textAlignment w:val="baseline"/>
                    <w:rPr>
                      <w:rFonts w:ascii="Arial" w:eastAsia="Arial" w:hAnsi="Arial"/>
                      <w:color w:val="000000"/>
                      <w:sz w:val="16"/>
                    </w:rPr>
                  </w:pPr>
                  <w:r>
                    <w:rPr>
                      <w:rFonts w:ascii="Arial" w:eastAsia="Arial" w:hAnsi="Arial"/>
                      <w:color w:val="000000"/>
                      <w:sz w:val="16"/>
                    </w:rPr>
                    <w:t>Supply of Electrical Equipment &amp; Bulk Materials</w:t>
                  </w:r>
                </w:p>
              </w:txbxContent>
            </v:textbox>
            <w10:wrap type="square" anchorx="page" anchory="page"/>
          </v:shape>
        </w:pict>
      </w:r>
      <w:r>
        <w:pict w14:anchorId="6B817E22">
          <v:shape id="_x0000_s1035" type="#_x0000_t202" style="position:absolute;margin-left:216.7pt;margin-top:667.05pt;width:69.15pt;height:16pt;z-index:-251660288;mso-wrap-distance-left:0;mso-wrap-distance-right:0;mso-position-horizontal-relative:page;mso-position-vertical-relative:page" filled="f" stroked="f">
            <v:textbox inset="0,0,0,0">
              <w:txbxContent>
                <w:p w14:paraId="6FA9A510" w14:textId="77777777" w:rsidR="00CD00B9" w:rsidRDefault="000B5C8B">
                  <w:pPr>
                    <w:spacing w:before="137" w:line="173" w:lineRule="exact"/>
                    <w:textAlignment w:val="baseline"/>
                    <w:rPr>
                      <w:rFonts w:ascii="Arial" w:eastAsia="Arial" w:hAnsi="Arial"/>
                      <w:b/>
                      <w:color w:val="000000"/>
                      <w:spacing w:val="-2"/>
                      <w:sz w:val="16"/>
                    </w:rPr>
                  </w:pPr>
                  <w:r>
                    <w:rPr>
                      <w:rFonts w:ascii="Arial" w:eastAsia="Arial" w:hAnsi="Arial"/>
                      <w:b/>
                      <w:color w:val="000000"/>
                      <w:spacing w:val="-2"/>
                      <w:sz w:val="16"/>
                    </w:rPr>
                    <w:t>Opportunities for</w:t>
                  </w:r>
                </w:p>
              </w:txbxContent>
            </v:textbox>
            <w10:wrap type="square" anchorx="page" anchory="page"/>
          </v:shape>
        </w:pict>
      </w:r>
      <w:r>
        <w:pict w14:anchorId="61D0D004">
          <v:shape id="_x0000_s1034" type="#_x0000_t202" style="position:absolute;margin-left:216.7pt;margin-top:683.05pt;width:69.15pt;height:12.7pt;z-index:-251659264;mso-wrap-distance-left:0;mso-wrap-distance-right:0;mso-position-horizontal-relative:page;mso-position-vertical-relative:page" filled="f" stroked="f">
            <v:textbox inset="0,0,0,0">
              <w:txbxContent>
                <w:p w14:paraId="3CE73C22" w14:textId="77777777" w:rsidR="00CD00B9" w:rsidRDefault="000B5C8B">
                  <w:pPr>
                    <w:spacing w:before="26" w:after="31" w:line="192" w:lineRule="exact"/>
                    <w:textAlignment w:val="baseline"/>
                    <w:rPr>
                      <w:rFonts w:ascii="Arial" w:eastAsia="Arial" w:hAnsi="Arial"/>
                      <w:b/>
                      <w:color w:val="000000"/>
                      <w:spacing w:val="-6"/>
                      <w:w w:val="95"/>
                      <w:sz w:val="16"/>
                    </w:rPr>
                  </w:pPr>
                  <w:r>
                    <w:rPr>
                      <w:rFonts w:ascii="Arial" w:eastAsia="Arial" w:hAnsi="Arial"/>
                      <w:b/>
                      <w:color w:val="000000"/>
                      <w:spacing w:val="-6"/>
                      <w:w w:val="95"/>
                      <w:sz w:val="16"/>
                    </w:rPr>
                    <w:t>Australian entities</w:t>
                  </w:r>
                  <w:r>
                    <w:rPr>
                      <w:rFonts w:ascii="Tahoma" w:eastAsia="Tahoma" w:hAnsi="Tahoma"/>
                      <w:b/>
                      <w:color w:val="000000"/>
                      <w:spacing w:val="-6"/>
                      <w:w w:val="95"/>
                      <w:sz w:val="16"/>
                      <w:vertAlign w:val="superscript"/>
                    </w:rPr>
                    <w:t>*</w:t>
                  </w:r>
                  <w:r>
                    <w:rPr>
                      <w:rFonts w:ascii="Arial" w:eastAsia="Arial" w:hAnsi="Arial"/>
                      <w:b/>
                      <w:color w:val="000000"/>
                      <w:spacing w:val="-6"/>
                      <w:w w:val="95"/>
                      <w:sz w:val="13"/>
                    </w:rPr>
                    <w:t xml:space="preserve"> </w:t>
                  </w:r>
                </w:p>
              </w:txbxContent>
            </v:textbox>
            <w10:wrap type="square" anchorx="page" anchory="page"/>
          </v:shape>
        </w:pict>
      </w:r>
      <w:r>
        <w:pict w14:anchorId="22C9186D">
          <v:shape id="_x0000_s1033" type="#_x0000_t202" style="position:absolute;margin-left:307.7pt;margin-top:667.05pt;width:65.25pt;height:33.05pt;z-index:-251658240;mso-wrap-distance-left:0;mso-wrap-distance-right:0;mso-position-horizontal-relative:page;mso-position-vertical-relative:page" filled="f" stroked="f">
            <v:textbox inset="0,0,0,0">
              <w:txbxContent>
                <w:p w14:paraId="6487F031" w14:textId="77777777" w:rsidR="00CD00B9" w:rsidRDefault="000B5C8B">
                  <w:pPr>
                    <w:spacing w:before="1" w:line="218"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w10:wrap type="square" anchorx="page" anchory="page"/>
          </v:shape>
        </w:pict>
      </w:r>
      <w:r>
        <w:pict w14:anchorId="17BAC173">
          <v:shape id="_x0000_s1032" type="#_x0000_t202" style="position:absolute;margin-left:388.1pt;margin-top:667.05pt;width:122.15pt;height:27.05pt;z-index:-251657216;mso-wrap-distance-left:0;mso-wrap-distance-right:0;mso-position-horizontal-relative:page;mso-position-vertical-relative:page" filled="f" stroked="f">
            <v:textbox inset="0,0,0,0">
              <w:txbxContent>
                <w:p w14:paraId="4CA0F742" w14:textId="77777777" w:rsidR="00CD00B9" w:rsidRDefault="000B5C8B">
                  <w:pPr>
                    <w:spacing w:before="101" w:line="219" w:lineRule="exact"/>
                    <w:textAlignment w:val="baseline"/>
                    <w:rPr>
                      <w:rFonts w:ascii="Arial" w:eastAsia="Arial" w:hAnsi="Arial"/>
                      <w:b/>
                      <w:color w:val="000000"/>
                      <w:spacing w:val="-3"/>
                      <w:sz w:val="16"/>
                    </w:rPr>
                  </w:pPr>
                  <w:r>
                    <w:rPr>
                      <w:rFonts w:ascii="Arial" w:eastAsia="Arial" w:hAnsi="Arial"/>
                      <w:b/>
                      <w:color w:val="000000"/>
                      <w:spacing w:val="-3"/>
                      <w:sz w:val="16"/>
                    </w:rPr>
                    <w:t>Explanation for no opportunities for Australian entities</w:t>
                  </w:r>
                </w:p>
              </w:txbxContent>
            </v:textbox>
            <w10:wrap type="square" anchorx="page" anchory="page"/>
          </v:shape>
        </w:pict>
      </w:r>
      <w:r>
        <w:pict w14:anchorId="729C26ED">
          <v:shape id="_x0000_s1031" type="#_x0000_t202" style="position:absolute;margin-left:216.7pt;margin-top:700.1pt;width:293.55pt;height:43.9pt;z-index:-251656192;mso-wrap-distance-left:0;mso-wrap-distance-right:0;mso-position-horizontal-relative:page;mso-position-vertical-relative:page" filled="f" stroked="f">
            <v:textbox inset="0,0,0,0">
              <w:txbxContent>
                <w:p w14:paraId="1B67E50A" w14:textId="77777777" w:rsidR="00CD00B9" w:rsidRDefault="000B5C8B">
                  <w:pPr>
                    <w:tabs>
                      <w:tab w:val="left" w:pos="2376"/>
                    </w:tabs>
                    <w:spacing w:before="139" w:line="182" w:lineRule="exact"/>
                    <w:ind w:left="504"/>
                    <w:textAlignment w:val="baseline"/>
                    <w:rPr>
                      <w:rFonts w:ascii="Arial" w:eastAsia="Arial" w:hAnsi="Arial"/>
                      <w:color w:val="000000"/>
                      <w:spacing w:val="-8"/>
                      <w:w w:val="95"/>
                      <w:sz w:val="16"/>
                    </w:rPr>
                  </w:pPr>
                  <w:r>
                    <w:rPr>
                      <w:rFonts w:ascii="Arial" w:eastAsia="Arial" w:hAnsi="Arial"/>
                      <w:color w:val="000000"/>
                      <w:spacing w:val="-8"/>
                      <w:w w:val="95"/>
                      <w:sz w:val="16"/>
                    </w:rPr>
                    <w:t>Yes</w:t>
                  </w:r>
                  <w:r>
                    <w:rPr>
                      <w:rFonts w:ascii="Arial" w:eastAsia="Arial" w:hAnsi="Arial"/>
                      <w:color w:val="000000"/>
                      <w:spacing w:val="-8"/>
                      <w:w w:val="95"/>
                      <w:sz w:val="16"/>
                    </w:rPr>
                    <w:tab/>
                  </w:r>
                  <w:proofErr w:type="spellStart"/>
                  <w:r>
                    <w:rPr>
                      <w:rFonts w:ascii="Arial" w:eastAsia="Arial" w:hAnsi="Arial"/>
                      <w:color w:val="000000"/>
                      <w:spacing w:val="-8"/>
                      <w:w w:val="95"/>
                      <w:sz w:val="16"/>
                    </w:rPr>
                    <w:t>Yes</w:t>
                  </w:r>
                  <w:proofErr w:type="spellEnd"/>
                </w:p>
                <w:p w14:paraId="7BCA83F3" w14:textId="77777777" w:rsidR="00CD00B9" w:rsidRDefault="000B5C8B">
                  <w:pPr>
                    <w:tabs>
                      <w:tab w:val="left" w:pos="2376"/>
                    </w:tabs>
                    <w:spacing w:before="255" w:after="115" w:line="182" w:lineRule="exact"/>
                    <w:ind w:left="504"/>
                    <w:textAlignment w:val="baseline"/>
                    <w:rPr>
                      <w:rFonts w:ascii="Arial" w:eastAsia="Arial" w:hAnsi="Arial"/>
                      <w:color w:val="000000"/>
                      <w:spacing w:val="-8"/>
                      <w:w w:val="95"/>
                      <w:sz w:val="16"/>
                    </w:rPr>
                  </w:pPr>
                  <w:r>
                    <w:rPr>
                      <w:rFonts w:ascii="Arial" w:eastAsia="Arial" w:hAnsi="Arial"/>
                      <w:color w:val="000000"/>
                      <w:spacing w:val="-8"/>
                      <w:w w:val="95"/>
                      <w:sz w:val="16"/>
                    </w:rPr>
                    <w:t>Yes</w:t>
                  </w:r>
                  <w:r>
                    <w:rPr>
                      <w:rFonts w:ascii="Arial" w:eastAsia="Arial" w:hAnsi="Arial"/>
                      <w:color w:val="000000"/>
                      <w:spacing w:val="-8"/>
                      <w:w w:val="95"/>
                      <w:sz w:val="16"/>
                    </w:rPr>
                    <w:tab/>
                  </w:r>
                  <w:proofErr w:type="spellStart"/>
                  <w:r>
                    <w:rPr>
                      <w:rFonts w:ascii="Arial" w:eastAsia="Arial" w:hAnsi="Arial"/>
                      <w:color w:val="000000"/>
                      <w:spacing w:val="-8"/>
                      <w:w w:val="95"/>
                      <w:sz w:val="16"/>
                    </w:rPr>
                    <w:t>Yes</w:t>
                  </w:r>
                  <w:proofErr w:type="spellEnd"/>
                </w:p>
              </w:txbxContent>
            </v:textbox>
            <w10:wrap type="square" anchorx="page" anchory="page"/>
          </v:shape>
        </w:pict>
      </w:r>
      <w:r>
        <w:pict w14:anchorId="6B8E3D3E">
          <v:shape id="_x0000_s1030" type="#_x0000_t202" style="position:absolute;margin-left:52.55pt;margin-top:744pt;width:294pt;height:21.4pt;z-index:-251655168;mso-wrap-distance-left:0;mso-wrap-distance-right:0;mso-position-horizontal-relative:page;mso-position-vertical-relative:page" filled="f" stroked="f">
            <v:textbox inset="0,0,0,0">
              <w:txbxContent>
                <w:p w14:paraId="436F9E77" w14:textId="77777777" w:rsidR="00CD00B9" w:rsidRDefault="000B5C8B">
                  <w:pPr>
                    <w:tabs>
                      <w:tab w:val="left" w:pos="3816"/>
                      <w:tab w:val="right" w:pos="5904"/>
                    </w:tabs>
                    <w:spacing w:before="38" w:after="207" w:line="182" w:lineRule="exact"/>
                    <w:textAlignment w:val="baseline"/>
                    <w:rPr>
                      <w:rFonts w:ascii="Arial" w:eastAsia="Arial" w:hAnsi="Arial"/>
                      <w:color w:val="000000"/>
                      <w:sz w:val="16"/>
                    </w:rPr>
                  </w:pPr>
                  <w:r>
                    <w:rPr>
                      <w:rFonts w:ascii="Arial" w:eastAsia="Arial" w:hAnsi="Arial"/>
                      <w:color w:val="000000"/>
                      <w:sz w:val="16"/>
                    </w:rPr>
                    <w:t>Supply of Instrumentation &amp; Bulk Materials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4AD06A22">
          <v:shape id="_x0000_s1029" type="#_x0000_t202" style="position:absolute;margin-left:388.1pt;margin-top:765.4pt;width:156pt;height:13.6pt;z-index:-251654144;mso-wrap-distance-left:0;mso-wrap-distance-right:0;mso-position-horizontal-relative:page;mso-position-vertical-relative:page" filled="f" stroked="f">
            <v:textbox inset="0,0,0,0">
              <w:txbxContent>
                <w:p w14:paraId="3FA34345" w14:textId="77777777" w:rsidR="00CD00B9" w:rsidRDefault="000B5C8B">
                  <w:pPr>
                    <w:spacing w:before="4" w:after="5" w:line="249" w:lineRule="exact"/>
                    <w:jc w:val="right"/>
                    <w:textAlignment w:val="baseline"/>
                    <w:rPr>
                      <w:rFonts w:eastAsia="Times New Roman"/>
                      <w:color w:val="000000"/>
                    </w:rPr>
                  </w:pPr>
                  <w:r>
                    <w:rPr>
                      <w:rFonts w:eastAsia="Times New Roman"/>
                      <w:color w:val="000000"/>
                    </w:rPr>
                    <w:t>Page 1 of 3</w:t>
                  </w:r>
                </w:p>
              </w:txbxContent>
            </v:textbox>
            <w10:wrap type="square" anchorx="page" anchory="page"/>
          </v:shape>
        </w:pict>
      </w:r>
      <w:r>
        <w:pict w14:anchorId="388488DF">
          <v:line id="_x0000_s1028" style="position:absolute;z-index:251664384;mso-position-horizontal-relative:page;mso-position-vertical-relative:page" from="27.85pt,212.65pt" to="552.9pt,212.65pt" strokecolor="#347c87" strokeweight="3.35pt">
            <w10:wrap anchorx="page" anchory="page"/>
          </v:line>
        </w:pict>
      </w:r>
      <w:r>
        <w:pict w14:anchorId="4F83A9C7">
          <v:line id="_x0000_s1027" style="position:absolute;z-index:251665408;mso-position-horizontal-relative:page;mso-position-vertical-relative:page" from="43.9pt,259.45pt" to="538.15pt,259.45pt" strokeweight="1.2pt">
            <w10:wrap anchorx="page" anchory="page"/>
          </v:line>
        </w:pict>
      </w:r>
    </w:p>
    <w:p w14:paraId="61806F1C" w14:textId="77777777" w:rsidR="00CD00B9" w:rsidRDefault="00CD00B9">
      <w:pPr>
        <w:sectPr w:rsidR="00CD00B9">
          <w:headerReference w:type="even" r:id="rId7"/>
          <w:footerReference w:type="even" r:id="rId8"/>
          <w:headerReference w:type="first" r:id="rId9"/>
          <w:footerReference w:type="first" r:id="rId10"/>
          <w:pgSz w:w="11904" w:h="16843"/>
          <w:pgMar w:top="752" w:right="847" w:bottom="890" w:left="557" w:header="720" w:footer="720" w:gutter="0"/>
          <w:cols w:space="720"/>
        </w:sectPr>
      </w:pPr>
    </w:p>
    <w:p w14:paraId="17336EC0" w14:textId="217FE255" w:rsidR="00CD00B9" w:rsidRDefault="000B5C8B">
      <w:pPr>
        <w:spacing w:before="3" w:line="183" w:lineRule="exact"/>
        <w:jc w:val="center"/>
        <w:textAlignment w:val="baseline"/>
        <w:rPr>
          <w:rFonts w:eastAsia="Times New Roman"/>
          <w:color w:val="000000"/>
          <w:sz w:val="16"/>
        </w:rPr>
      </w:pPr>
      <w:r>
        <w:rPr>
          <w:rFonts w:eastAsia="Times New Roman"/>
          <w:color w:val="000000"/>
          <w:sz w:val="16"/>
        </w:rPr>
        <w:lastRenderedPageBreak/>
        <w:t xml:space="preserve">***** </w:t>
      </w:r>
      <w:r w:rsidR="00D06890">
        <w:rPr>
          <w:rFonts w:eastAsia="Times New Roman"/>
          <w:color w:val="000000"/>
          <w:sz w:val="16"/>
        </w:rPr>
        <w:t>DRAFT not approved</w:t>
      </w:r>
      <w:r>
        <w:rPr>
          <w:rFonts w:eastAsia="Times New Roman"/>
          <w:color w:val="000000"/>
          <w:sz w:val="16"/>
        </w:rPr>
        <w:t xml:space="preserve"> by AIP Authority on Mon Mar 23 2026 1 5:37:46 GMT+1 100 (AEDT) *****</w:t>
      </w:r>
    </w:p>
    <w:p w14:paraId="2B2C6C9B" w14:textId="77777777" w:rsidR="00CD00B9" w:rsidRDefault="000B5C8B">
      <w:pPr>
        <w:tabs>
          <w:tab w:val="left" w:pos="3816"/>
          <w:tab w:val="left" w:pos="5616"/>
        </w:tabs>
        <w:spacing w:before="1452" w:line="182" w:lineRule="exact"/>
        <w:textAlignment w:val="baseline"/>
        <w:rPr>
          <w:rFonts w:ascii="Arial" w:eastAsia="Arial" w:hAnsi="Arial"/>
          <w:color w:val="000000"/>
          <w:sz w:val="16"/>
        </w:rPr>
      </w:pPr>
      <w:r>
        <w:rPr>
          <w:rFonts w:ascii="Arial" w:eastAsia="Arial" w:hAnsi="Arial"/>
          <w:color w:val="000000"/>
          <w:sz w:val="16"/>
        </w:rPr>
        <w:t>Supply of Pipe, Fittings &amp; Valves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24F3A44" w14:textId="77777777" w:rsidR="00CD00B9" w:rsidRDefault="000B5C8B">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Supply of Control Systems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47B393E" w14:textId="77777777" w:rsidR="00CD00B9" w:rsidRDefault="000B5C8B">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Supply of Prefabricated Buildings &amp; Rooms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64FC0A3" w14:textId="77777777" w:rsidR="00CD00B9" w:rsidRDefault="000B5C8B">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Supply of Precast Concrete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C9E0122" w14:textId="77777777" w:rsidR="00CD00B9" w:rsidRDefault="000B5C8B">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Supply of Embed Bolts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49E5FF9" w14:textId="77777777" w:rsidR="00CD00B9" w:rsidRDefault="000B5C8B">
      <w:pPr>
        <w:tabs>
          <w:tab w:val="left" w:pos="3816"/>
          <w:tab w:val="left" w:pos="5616"/>
        </w:tabs>
        <w:spacing w:before="34" w:line="182" w:lineRule="exact"/>
        <w:textAlignment w:val="baseline"/>
        <w:rPr>
          <w:rFonts w:ascii="Arial" w:eastAsia="Arial" w:hAnsi="Arial"/>
          <w:color w:val="000000"/>
          <w:sz w:val="16"/>
        </w:rPr>
      </w:pPr>
      <w:r>
        <w:rPr>
          <w:rFonts w:ascii="Arial" w:eastAsia="Arial" w:hAnsi="Arial"/>
          <w:color w:val="000000"/>
          <w:sz w:val="16"/>
        </w:rPr>
        <w:t>Supply of Concrete &amp; Reinforced Steel Bars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AD4BF81" w14:textId="77777777" w:rsidR="00CD00B9" w:rsidRDefault="000B5C8B">
      <w:pPr>
        <w:tabs>
          <w:tab w:val="left" w:pos="3816"/>
          <w:tab w:val="left" w:pos="5616"/>
        </w:tabs>
        <w:spacing w:before="38" w:line="182" w:lineRule="exact"/>
        <w:textAlignment w:val="baseline"/>
        <w:rPr>
          <w:rFonts w:ascii="Arial" w:eastAsia="Arial" w:hAnsi="Arial"/>
          <w:color w:val="000000"/>
          <w:sz w:val="16"/>
        </w:rPr>
      </w:pPr>
      <w:r>
        <w:rPr>
          <w:rFonts w:ascii="Arial" w:eastAsia="Arial" w:hAnsi="Arial"/>
          <w:color w:val="000000"/>
          <w:sz w:val="16"/>
        </w:rPr>
        <w:t>Supply of Reinforced Earth Wall</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EC38EDB" w14:textId="77777777" w:rsidR="00CD00B9" w:rsidRDefault="000B5C8B">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Supply of General Consumables</w:t>
      </w:r>
      <w:r>
        <w:rPr>
          <w:rFonts w:ascii="Arial" w:eastAsia="Arial" w:hAnsi="Arial"/>
          <w:color w:val="000000"/>
          <w:sz w:val="16"/>
        </w:rPr>
        <w:tab/>
        <w:t>Yes</w:t>
      </w:r>
      <w:r>
        <w:rPr>
          <w:rFonts w:ascii="Arial" w:eastAsia="Arial" w:hAnsi="Arial"/>
          <w:color w:val="000000"/>
          <w:sz w:val="16"/>
        </w:rPr>
        <w:tab/>
        <w:t>No</w:t>
      </w:r>
    </w:p>
    <w:p w14:paraId="6F4C3CF9" w14:textId="77777777" w:rsidR="00CD00B9" w:rsidRDefault="000B5C8B">
      <w:pPr>
        <w:tabs>
          <w:tab w:val="left" w:pos="3816"/>
          <w:tab w:val="left" w:pos="5616"/>
        </w:tabs>
        <w:spacing w:before="64" w:line="208" w:lineRule="exact"/>
        <w:textAlignment w:val="baseline"/>
        <w:rPr>
          <w:rFonts w:ascii="Arial" w:eastAsia="Arial" w:hAnsi="Arial"/>
          <w:color w:val="000000"/>
          <w:sz w:val="16"/>
        </w:rPr>
      </w:pPr>
      <w:r>
        <w:rPr>
          <w:rFonts w:ascii="Arial" w:eastAsia="Arial" w:hAnsi="Arial"/>
          <w:color w:val="000000"/>
          <w:sz w:val="16"/>
        </w:rPr>
        <w:t>Supply of Health and Safety Equipment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ACC1F5B" w14:textId="77777777" w:rsidR="00CD00B9" w:rsidRDefault="000B5C8B">
      <w:pPr>
        <w:spacing w:line="170" w:lineRule="exact"/>
        <w:textAlignment w:val="baseline"/>
        <w:rPr>
          <w:rFonts w:ascii="Arial" w:eastAsia="Arial" w:hAnsi="Arial"/>
          <w:color w:val="000000"/>
          <w:spacing w:val="-3"/>
          <w:sz w:val="16"/>
        </w:rPr>
      </w:pPr>
      <w:r>
        <w:rPr>
          <w:rFonts w:ascii="Arial" w:eastAsia="Arial" w:hAnsi="Arial"/>
          <w:color w:val="000000"/>
          <w:spacing w:val="-3"/>
          <w:sz w:val="16"/>
        </w:rPr>
        <w:t>(includes plant &amp; personal items)</w:t>
      </w:r>
    </w:p>
    <w:p w14:paraId="63DBCC7C" w14:textId="77777777" w:rsidR="00CD00B9" w:rsidRDefault="000B5C8B">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Supply of Port Facility Equipment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2409681" w14:textId="77777777" w:rsidR="00CD00B9" w:rsidRDefault="000B5C8B">
      <w:pPr>
        <w:tabs>
          <w:tab w:val="left" w:pos="3816"/>
          <w:tab w:val="left" w:pos="5616"/>
        </w:tabs>
        <w:spacing w:before="34" w:line="182" w:lineRule="exact"/>
        <w:textAlignment w:val="baseline"/>
        <w:rPr>
          <w:rFonts w:ascii="Arial" w:eastAsia="Arial" w:hAnsi="Arial"/>
          <w:color w:val="000000"/>
          <w:sz w:val="16"/>
        </w:rPr>
      </w:pPr>
      <w:r>
        <w:rPr>
          <w:rFonts w:ascii="Arial" w:eastAsia="Arial" w:hAnsi="Arial"/>
          <w:color w:val="000000"/>
          <w:sz w:val="16"/>
        </w:rPr>
        <w:t xml:space="preserve">Services for Construction </w:t>
      </w:r>
      <w:proofErr w:type="spellStart"/>
      <w:r>
        <w:rPr>
          <w:rFonts w:ascii="Arial" w:eastAsia="Arial" w:hAnsi="Arial"/>
          <w:color w:val="000000"/>
          <w:sz w:val="16"/>
        </w:rPr>
        <w:t>Labour</w:t>
      </w:r>
      <w:proofErr w:type="spellEnd"/>
      <w:r>
        <w:rPr>
          <w:rFonts w:ascii="Arial" w:eastAsia="Arial" w:hAnsi="Arial"/>
          <w:color w:val="000000"/>
          <w:sz w:val="16"/>
        </w:rPr>
        <w:tab/>
        <w:t>Yes</w:t>
      </w:r>
      <w:r>
        <w:rPr>
          <w:rFonts w:ascii="Arial" w:eastAsia="Arial" w:hAnsi="Arial"/>
          <w:color w:val="000000"/>
          <w:sz w:val="16"/>
        </w:rPr>
        <w:tab/>
        <w:t>No</w:t>
      </w:r>
    </w:p>
    <w:p w14:paraId="02DA8418" w14:textId="77777777" w:rsidR="00CD00B9" w:rsidRDefault="000B5C8B">
      <w:pPr>
        <w:tabs>
          <w:tab w:val="left" w:pos="3816"/>
          <w:tab w:val="left" w:pos="5616"/>
        </w:tabs>
        <w:spacing w:before="38" w:line="182" w:lineRule="exact"/>
        <w:textAlignment w:val="baseline"/>
        <w:rPr>
          <w:rFonts w:ascii="Arial" w:eastAsia="Arial" w:hAnsi="Arial"/>
          <w:color w:val="000000"/>
          <w:sz w:val="16"/>
        </w:rPr>
      </w:pPr>
      <w:r>
        <w:rPr>
          <w:rFonts w:ascii="Arial" w:eastAsia="Arial" w:hAnsi="Arial"/>
          <w:color w:val="000000"/>
          <w:sz w:val="16"/>
        </w:rPr>
        <w:t>Services of Plant and Equipment Hire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40A4D2A" w14:textId="77777777" w:rsidR="00CD00B9" w:rsidRDefault="000B5C8B">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Services for Dredging</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A3EF075" w14:textId="77777777" w:rsidR="00CD00B9" w:rsidRDefault="000B5C8B">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Services for Accommodation</w:t>
      </w:r>
      <w:r>
        <w:rPr>
          <w:rFonts w:ascii="Arial" w:eastAsia="Arial" w:hAnsi="Arial"/>
          <w:color w:val="000000"/>
          <w:sz w:val="16"/>
        </w:rPr>
        <w:tab/>
        <w:t>Yes</w:t>
      </w:r>
      <w:r>
        <w:rPr>
          <w:rFonts w:ascii="Arial" w:eastAsia="Arial" w:hAnsi="Arial"/>
          <w:color w:val="000000"/>
          <w:sz w:val="16"/>
        </w:rPr>
        <w:tab/>
        <w:t>No</w:t>
      </w:r>
    </w:p>
    <w:p w14:paraId="0B9BB788" w14:textId="77777777" w:rsidR="00CD00B9" w:rsidRDefault="000B5C8B">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Services for Training</w:t>
      </w:r>
      <w:r>
        <w:rPr>
          <w:rFonts w:ascii="Arial" w:eastAsia="Arial" w:hAnsi="Arial"/>
          <w:color w:val="000000"/>
          <w:sz w:val="16"/>
        </w:rPr>
        <w:tab/>
        <w:t>Yes</w:t>
      </w:r>
      <w:r>
        <w:rPr>
          <w:rFonts w:ascii="Arial" w:eastAsia="Arial" w:hAnsi="Arial"/>
          <w:color w:val="000000"/>
          <w:sz w:val="16"/>
        </w:rPr>
        <w:tab/>
        <w:t>No</w:t>
      </w:r>
    </w:p>
    <w:p w14:paraId="6FDC8371" w14:textId="77777777" w:rsidR="00CD00B9" w:rsidRDefault="000B5C8B">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Services for Waste Management</w:t>
      </w:r>
      <w:r>
        <w:rPr>
          <w:rFonts w:ascii="Arial" w:eastAsia="Arial" w:hAnsi="Arial"/>
          <w:color w:val="000000"/>
          <w:sz w:val="16"/>
        </w:rPr>
        <w:tab/>
        <w:t>Yes</w:t>
      </w:r>
      <w:r>
        <w:rPr>
          <w:rFonts w:ascii="Arial" w:eastAsia="Arial" w:hAnsi="Arial"/>
          <w:color w:val="000000"/>
          <w:sz w:val="16"/>
        </w:rPr>
        <w:tab/>
        <w:t>No</w:t>
      </w:r>
    </w:p>
    <w:p w14:paraId="79AB783D" w14:textId="77777777" w:rsidR="00CD00B9" w:rsidRDefault="000B5C8B">
      <w:pPr>
        <w:tabs>
          <w:tab w:val="left" w:pos="3816"/>
          <w:tab w:val="left" w:pos="5616"/>
        </w:tabs>
        <w:spacing w:before="58" w:line="208" w:lineRule="exact"/>
        <w:textAlignment w:val="baseline"/>
        <w:rPr>
          <w:rFonts w:ascii="Arial" w:eastAsia="Arial" w:hAnsi="Arial"/>
          <w:color w:val="000000"/>
          <w:sz w:val="16"/>
        </w:rPr>
      </w:pPr>
      <w:r>
        <w:rPr>
          <w:rFonts w:ascii="Arial" w:eastAsia="Arial" w:hAnsi="Arial"/>
          <w:color w:val="000000"/>
          <w:sz w:val="16"/>
        </w:rPr>
        <w:t>Services for Medical and Emergency</w:t>
      </w:r>
      <w:r>
        <w:rPr>
          <w:rFonts w:ascii="Arial" w:eastAsia="Arial" w:hAnsi="Arial"/>
          <w:color w:val="000000"/>
          <w:sz w:val="16"/>
        </w:rPr>
        <w:tab/>
        <w:t>Yes</w:t>
      </w:r>
      <w:r>
        <w:rPr>
          <w:rFonts w:ascii="Arial" w:eastAsia="Arial" w:hAnsi="Arial"/>
          <w:color w:val="000000"/>
          <w:sz w:val="16"/>
        </w:rPr>
        <w:tab/>
        <w:t>No</w:t>
      </w:r>
    </w:p>
    <w:p w14:paraId="4230B578" w14:textId="77777777" w:rsidR="00CD00B9" w:rsidRDefault="000B5C8B">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Services</w:t>
      </w:r>
    </w:p>
    <w:p w14:paraId="61AE996E" w14:textId="77777777" w:rsidR="00CD00B9" w:rsidRDefault="000B5C8B">
      <w:pPr>
        <w:tabs>
          <w:tab w:val="left" w:pos="3816"/>
          <w:tab w:val="left" w:pos="5616"/>
        </w:tabs>
        <w:spacing w:before="32" w:line="205" w:lineRule="exact"/>
        <w:textAlignment w:val="baseline"/>
        <w:rPr>
          <w:rFonts w:ascii="Arial" w:eastAsia="Arial" w:hAnsi="Arial"/>
          <w:color w:val="000000"/>
          <w:sz w:val="16"/>
        </w:rPr>
      </w:pPr>
      <w:r>
        <w:rPr>
          <w:rFonts w:ascii="Arial" w:eastAsia="Arial" w:hAnsi="Arial"/>
          <w:color w:val="000000"/>
          <w:sz w:val="16"/>
        </w:rPr>
        <w:t>Services for Passenger and Materials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Transport (sea, land and air)</w:t>
      </w:r>
    </w:p>
    <w:p w14:paraId="0240ECD4" w14:textId="77777777" w:rsidR="00CD00B9" w:rsidRDefault="000B5C8B">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Services for Logistics and Storage</w:t>
      </w:r>
      <w:r>
        <w:rPr>
          <w:rFonts w:ascii="Arial" w:eastAsia="Arial" w:hAnsi="Arial"/>
          <w:color w:val="000000"/>
          <w:sz w:val="16"/>
        </w:rPr>
        <w:tab/>
        <w:t>Yes</w:t>
      </w:r>
      <w:r>
        <w:rPr>
          <w:rFonts w:ascii="Arial" w:eastAsia="Arial" w:hAnsi="Arial"/>
          <w:color w:val="000000"/>
          <w:sz w:val="16"/>
        </w:rPr>
        <w:tab/>
        <w:t>No</w:t>
      </w:r>
    </w:p>
    <w:p w14:paraId="0FCA28A8" w14:textId="77777777" w:rsidR="00CD00B9" w:rsidRDefault="000B5C8B">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Services for Materials Handling</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9866BE1" w14:textId="77777777" w:rsidR="00CD00B9" w:rsidRDefault="000B5C8B">
      <w:pPr>
        <w:tabs>
          <w:tab w:val="left" w:pos="3816"/>
          <w:tab w:val="left" w:pos="5616"/>
        </w:tabs>
        <w:spacing w:before="34" w:line="182" w:lineRule="exact"/>
        <w:textAlignment w:val="baseline"/>
        <w:rPr>
          <w:rFonts w:ascii="Arial" w:eastAsia="Arial" w:hAnsi="Arial"/>
          <w:color w:val="000000"/>
          <w:sz w:val="16"/>
        </w:rPr>
      </w:pPr>
      <w:r>
        <w:rPr>
          <w:rFonts w:ascii="Arial" w:eastAsia="Arial" w:hAnsi="Arial"/>
          <w:color w:val="000000"/>
          <w:sz w:val="16"/>
        </w:rPr>
        <w:t>Services for Legal and Professional Services</w:t>
      </w:r>
      <w:r>
        <w:rPr>
          <w:rFonts w:ascii="Arial" w:eastAsia="Arial" w:hAnsi="Arial"/>
          <w:color w:val="000000"/>
          <w:sz w:val="16"/>
        </w:rPr>
        <w:tab/>
        <w:t>Yes</w:t>
      </w:r>
      <w:r>
        <w:rPr>
          <w:rFonts w:ascii="Arial" w:eastAsia="Arial" w:hAnsi="Arial"/>
          <w:color w:val="000000"/>
          <w:sz w:val="16"/>
        </w:rPr>
        <w:tab/>
        <w:t>No</w:t>
      </w:r>
    </w:p>
    <w:p w14:paraId="14E58616" w14:textId="77777777" w:rsidR="00CD00B9" w:rsidRDefault="000B5C8B">
      <w:pPr>
        <w:tabs>
          <w:tab w:val="left" w:pos="3816"/>
          <w:tab w:val="left" w:pos="5616"/>
        </w:tabs>
        <w:spacing w:before="38" w:line="182" w:lineRule="exact"/>
        <w:textAlignment w:val="baseline"/>
        <w:rPr>
          <w:rFonts w:ascii="Arial" w:eastAsia="Arial" w:hAnsi="Arial"/>
          <w:color w:val="000000"/>
          <w:sz w:val="16"/>
        </w:rPr>
      </w:pPr>
      <w:r>
        <w:rPr>
          <w:rFonts w:ascii="Arial" w:eastAsia="Arial" w:hAnsi="Arial"/>
          <w:color w:val="000000"/>
          <w:sz w:val="16"/>
        </w:rPr>
        <w:t>Services for Project Engineering</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455AA52" w14:textId="77777777" w:rsidR="00CD00B9" w:rsidRDefault="000B5C8B">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Services for Port Facility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573EBB3" w14:textId="77777777" w:rsidR="00CD00B9" w:rsidRDefault="000B5C8B">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 xml:space="preserve">Services for Tel </w:t>
      </w:r>
      <w:proofErr w:type="spellStart"/>
      <w:r>
        <w:rPr>
          <w:rFonts w:ascii="Arial" w:eastAsia="Arial" w:hAnsi="Arial"/>
          <w:color w:val="000000"/>
          <w:sz w:val="16"/>
        </w:rPr>
        <w:t>stra</w:t>
      </w:r>
      <w:proofErr w:type="spellEnd"/>
      <w:r>
        <w:rPr>
          <w:rFonts w:ascii="Arial" w:eastAsia="Arial" w:hAnsi="Arial"/>
          <w:color w:val="000000"/>
          <w:sz w:val="16"/>
        </w:rPr>
        <w:tab/>
        <w:t>Yes</w:t>
      </w:r>
      <w:r>
        <w:rPr>
          <w:rFonts w:ascii="Arial" w:eastAsia="Arial" w:hAnsi="Arial"/>
          <w:color w:val="000000"/>
          <w:sz w:val="16"/>
        </w:rPr>
        <w:tab/>
        <w:t>No</w:t>
      </w:r>
    </w:p>
    <w:p w14:paraId="6B25F8AF" w14:textId="77777777" w:rsidR="00CD00B9" w:rsidRDefault="000B5C8B">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Supply and Fabrication - Conveyors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AC2366E" w14:textId="77777777" w:rsidR="00CD00B9" w:rsidRDefault="000B5C8B">
      <w:pPr>
        <w:tabs>
          <w:tab w:val="left" w:pos="3816"/>
          <w:tab w:val="left" w:pos="5616"/>
        </w:tabs>
        <w:spacing w:before="59" w:line="208" w:lineRule="exact"/>
        <w:textAlignment w:val="baseline"/>
        <w:rPr>
          <w:rFonts w:ascii="Arial" w:eastAsia="Arial" w:hAnsi="Arial"/>
          <w:color w:val="000000"/>
          <w:sz w:val="16"/>
        </w:rPr>
      </w:pPr>
      <w:r>
        <w:rPr>
          <w:rFonts w:ascii="Arial" w:eastAsia="Arial" w:hAnsi="Arial"/>
          <w:color w:val="000000"/>
          <w:sz w:val="16"/>
        </w:rPr>
        <w:t>Supply and Fabrication - Process Modules &amp;</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7AEE051" w14:textId="77777777" w:rsidR="00CD00B9" w:rsidRDefault="000B5C8B">
      <w:pPr>
        <w:spacing w:line="170" w:lineRule="exact"/>
        <w:textAlignment w:val="baseline"/>
        <w:rPr>
          <w:rFonts w:ascii="Arial" w:eastAsia="Arial" w:hAnsi="Arial"/>
          <w:color w:val="000000"/>
          <w:spacing w:val="-5"/>
          <w:sz w:val="16"/>
        </w:rPr>
      </w:pPr>
      <w:r>
        <w:rPr>
          <w:rFonts w:ascii="Arial" w:eastAsia="Arial" w:hAnsi="Arial"/>
          <w:color w:val="000000"/>
          <w:spacing w:val="-5"/>
          <w:sz w:val="16"/>
        </w:rPr>
        <w:t>Equipment</w:t>
      </w:r>
    </w:p>
    <w:p w14:paraId="0AE072C6" w14:textId="77777777" w:rsidR="00CD00B9" w:rsidRDefault="000B5C8B">
      <w:pPr>
        <w:tabs>
          <w:tab w:val="left" w:pos="3816"/>
          <w:tab w:val="left" w:pos="5616"/>
        </w:tabs>
        <w:spacing w:before="38" w:line="182" w:lineRule="exact"/>
        <w:textAlignment w:val="baseline"/>
        <w:rPr>
          <w:rFonts w:ascii="Arial" w:eastAsia="Arial" w:hAnsi="Arial"/>
          <w:color w:val="000000"/>
          <w:sz w:val="16"/>
        </w:rPr>
      </w:pPr>
      <w:r>
        <w:rPr>
          <w:rFonts w:ascii="Arial" w:eastAsia="Arial" w:hAnsi="Arial"/>
          <w:color w:val="000000"/>
          <w:sz w:val="16"/>
        </w:rPr>
        <w:t>Supply of Plant Sizers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F9FC668" w14:textId="77777777" w:rsidR="00CD00B9" w:rsidRDefault="000B5C8B">
      <w:pPr>
        <w:tabs>
          <w:tab w:val="left" w:pos="3816"/>
          <w:tab w:val="left" w:pos="5616"/>
        </w:tabs>
        <w:spacing w:before="64" w:line="208" w:lineRule="exact"/>
        <w:textAlignment w:val="baseline"/>
        <w:rPr>
          <w:rFonts w:ascii="Arial" w:eastAsia="Arial" w:hAnsi="Arial"/>
          <w:color w:val="000000"/>
          <w:sz w:val="16"/>
        </w:rPr>
      </w:pPr>
      <w:r>
        <w:rPr>
          <w:rFonts w:ascii="Arial" w:eastAsia="Arial" w:hAnsi="Arial"/>
          <w:color w:val="000000"/>
          <w:sz w:val="16"/>
        </w:rPr>
        <w:t>Supply of Geotextiles and HDPE Pipe,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F8B71A1" w14:textId="77777777" w:rsidR="00CD00B9" w:rsidRDefault="000B5C8B">
      <w:pPr>
        <w:spacing w:line="170" w:lineRule="exact"/>
        <w:textAlignment w:val="baseline"/>
        <w:rPr>
          <w:rFonts w:ascii="Arial" w:eastAsia="Arial" w:hAnsi="Arial"/>
          <w:color w:val="000000"/>
          <w:spacing w:val="-3"/>
          <w:sz w:val="16"/>
        </w:rPr>
      </w:pPr>
      <w:r>
        <w:rPr>
          <w:rFonts w:ascii="Arial" w:eastAsia="Arial" w:hAnsi="Arial"/>
          <w:color w:val="000000"/>
          <w:spacing w:val="-3"/>
          <w:sz w:val="16"/>
        </w:rPr>
        <w:t>Fittings &amp; Liners</w:t>
      </w:r>
    </w:p>
    <w:p w14:paraId="7392EBE7" w14:textId="77777777" w:rsidR="00CD00B9" w:rsidRDefault="000B5C8B">
      <w:pPr>
        <w:tabs>
          <w:tab w:val="left" w:pos="3816"/>
          <w:tab w:val="left" w:pos="5616"/>
        </w:tabs>
        <w:spacing w:before="32" w:line="205" w:lineRule="exact"/>
        <w:textAlignment w:val="baseline"/>
        <w:rPr>
          <w:rFonts w:ascii="Arial" w:eastAsia="Arial" w:hAnsi="Arial"/>
          <w:color w:val="000000"/>
          <w:sz w:val="16"/>
        </w:rPr>
      </w:pPr>
      <w:r>
        <w:rPr>
          <w:rFonts w:ascii="Arial" w:eastAsia="Arial" w:hAnsi="Arial"/>
          <w:color w:val="000000"/>
          <w:sz w:val="16"/>
        </w:rPr>
        <w:t>Supply and Fabrication - Electrical</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r>
      <w:proofErr w:type="spellStart"/>
      <w:r>
        <w:rPr>
          <w:rFonts w:ascii="Arial" w:eastAsia="Arial" w:hAnsi="Arial"/>
          <w:color w:val="000000"/>
          <w:sz w:val="16"/>
        </w:rPr>
        <w:t>Switchrooms</w:t>
      </w:r>
      <w:proofErr w:type="spellEnd"/>
    </w:p>
    <w:p w14:paraId="6670E285" w14:textId="77777777" w:rsidR="00CD00B9" w:rsidRDefault="000B5C8B">
      <w:pPr>
        <w:tabs>
          <w:tab w:val="left" w:pos="3816"/>
          <w:tab w:val="left" w:pos="5616"/>
        </w:tabs>
        <w:spacing w:before="34" w:line="182" w:lineRule="exact"/>
        <w:textAlignment w:val="baseline"/>
        <w:rPr>
          <w:rFonts w:ascii="Arial" w:eastAsia="Arial" w:hAnsi="Arial"/>
          <w:color w:val="000000"/>
          <w:sz w:val="16"/>
        </w:rPr>
      </w:pPr>
      <w:r>
        <w:rPr>
          <w:rFonts w:ascii="Arial" w:eastAsia="Arial" w:hAnsi="Arial"/>
          <w:color w:val="000000"/>
          <w:sz w:val="16"/>
        </w:rPr>
        <w:t>Supply of Water Treatment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3AEEDD9" w14:textId="77777777" w:rsidR="00CD00B9" w:rsidRDefault="000B5C8B">
      <w:pPr>
        <w:tabs>
          <w:tab w:val="left" w:pos="3816"/>
          <w:tab w:val="left" w:pos="5616"/>
        </w:tabs>
        <w:spacing w:before="38" w:line="182" w:lineRule="exact"/>
        <w:textAlignment w:val="baseline"/>
        <w:rPr>
          <w:rFonts w:ascii="Arial" w:eastAsia="Arial" w:hAnsi="Arial"/>
          <w:color w:val="000000"/>
          <w:sz w:val="16"/>
        </w:rPr>
      </w:pPr>
      <w:r>
        <w:rPr>
          <w:rFonts w:ascii="Arial" w:eastAsia="Arial" w:hAnsi="Arial"/>
          <w:color w:val="000000"/>
          <w:sz w:val="16"/>
        </w:rPr>
        <w:t>Supply of Various Pumps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8E75607" w14:textId="77777777" w:rsidR="00CD00B9" w:rsidRDefault="000B5C8B">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Supply of Apron Feeder</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DDC2D3A" w14:textId="77777777" w:rsidR="00CD00B9" w:rsidRDefault="000B5C8B">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 xml:space="preserve">Supply of </w:t>
      </w:r>
      <w:proofErr w:type="spellStart"/>
      <w:r>
        <w:rPr>
          <w:rFonts w:ascii="Arial" w:eastAsia="Arial" w:hAnsi="Arial"/>
          <w:color w:val="000000"/>
          <w:sz w:val="16"/>
        </w:rPr>
        <w:t>Coveryor</w:t>
      </w:r>
      <w:proofErr w:type="spellEnd"/>
      <w:r>
        <w:rPr>
          <w:rFonts w:ascii="Arial" w:eastAsia="Arial" w:hAnsi="Arial"/>
          <w:color w:val="000000"/>
          <w:sz w:val="16"/>
        </w:rPr>
        <w:t xml:space="preserve"> Belts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2BFC604" w14:textId="77777777" w:rsidR="00CD00B9" w:rsidRDefault="000B5C8B">
      <w:pPr>
        <w:tabs>
          <w:tab w:val="left" w:pos="3816"/>
          <w:tab w:val="left" w:pos="5616"/>
        </w:tabs>
        <w:spacing w:before="64" w:line="208" w:lineRule="exact"/>
        <w:textAlignment w:val="baseline"/>
        <w:rPr>
          <w:rFonts w:ascii="Arial" w:eastAsia="Arial" w:hAnsi="Arial"/>
          <w:color w:val="000000"/>
          <w:sz w:val="16"/>
        </w:rPr>
      </w:pPr>
      <w:r>
        <w:rPr>
          <w:rFonts w:ascii="Arial" w:eastAsia="Arial" w:hAnsi="Arial"/>
          <w:color w:val="000000"/>
          <w:sz w:val="16"/>
        </w:rPr>
        <w:t>Supply of Precast Concrete &amp; Articulating</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21C46EB" w14:textId="77777777" w:rsidR="00CD00B9" w:rsidRDefault="000B5C8B">
      <w:pPr>
        <w:spacing w:line="170" w:lineRule="exact"/>
        <w:textAlignment w:val="baseline"/>
        <w:rPr>
          <w:rFonts w:ascii="Arial" w:eastAsia="Arial" w:hAnsi="Arial"/>
          <w:color w:val="000000"/>
          <w:spacing w:val="-2"/>
          <w:sz w:val="16"/>
        </w:rPr>
      </w:pPr>
      <w:r>
        <w:rPr>
          <w:rFonts w:ascii="Arial" w:eastAsia="Arial" w:hAnsi="Arial"/>
          <w:color w:val="000000"/>
          <w:spacing w:val="-2"/>
          <w:sz w:val="16"/>
        </w:rPr>
        <w:t xml:space="preserve">Concrete Block </w:t>
      </w:r>
      <w:proofErr w:type="spellStart"/>
      <w:r>
        <w:rPr>
          <w:rFonts w:ascii="Arial" w:eastAsia="Arial" w:hAnsi="Arial"/>
          <w:color w:val="000000"/>
          <w:spacing w:val="-2"/>
          <w:sz w:val="16"/>
        </w:rPr>
        <w:t>Revertment</w:t>
      </w:r>
      <w:proofErr w:type="spellEnd"/>
    </w:p>
    <w:p w14:paraId="01D97972" w14:textId="77777777" w:rsidR="00CD00B9" w:rsidRDefault="000B5C8B">
      <w:pPr>
        <w:tabs>
          <w:tab w:val="left" w:pos="3816"/>
          <w:tab w:val="left" w:pos="5616"/>
        </w:tabs>
        <w:spacing w:before="34" w:line="182" w:lineRule="exact"/>
        <w:textAlignment w:val="baseline"/>
        <w:rPr>
          <w:rFonts w:ascii="Arial" w:eastAsia="Arial" w:hAnsi="Arial"/>
          <w:color w:val="000000"/>
          <w:sz w:val="16"/>
        </w:rPr>
      </w:pPr>
      <w:r>
        <w:rPr>
          <w:rFonts w:ascii="Arial" w:eastAsia="Arial" w:hAnsi="Arial"/>
          <w:color w:val="000000"/>
          <w:sz w:val="16"/>
        </w:rPr>
        <w:t>Supply of Rail Mounted Stacker</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F14B640" w14:textId="77777777" w:rsidR="00CD00B9" w:rsidRDefault="000B5C8B">
      <w:pPr>
        <w:tabs>
          <w:tab w:val="left" w:pos="3816"/>
          <w:tab w:val="left" w:pos="5616"/>
        </w:tabs>
        <w:spacing w:before="38" w:line="182" w:lineRule="exact"/>
        <w:textAlignment w:val="baseline"/>
        <w:rPr>
          <w:rFonts w:ascii="Arial" w:eastAsia="Arial" w:hAnsi="Arial"/>
          <w:color w:val="000000"/>
          <w:sz w:val="16"/>
        </w:rPr>
      </w:pPr>
      <w:r>
        <w:rPr>
          <w:rFonts w:ascii="Arial" w:eastAsia="Arial" w:hAnsi="Arial"/>
          <w:color w:val="000000"/>
          <w:sz w:val="16"/>
        </w:rPr>
        <w:t>Supply of Tertiary Crusher Starter</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8A072B2" w14:textId="77777777" w:rsidR="00CD00B9" w:rsidRDefault="000B5C8B">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Supply of Tertiary Crusher and Starter</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E5CDF0C" w14:textId="77777777" w:rsidR="00CD00B9" w:rsidRDefault="000B5C8B">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Supply of Structural Steel and Tanks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BE594AB" w14:textId="77777777" w:rsidR="00CD00B9" w:rsidRDefault="000B5C8B">
      <w:pPr>
        <w:spacing w:before="354" w:line="182" w:lineRule="exact"/>
        <w:textAlignment w:val="baseline"/>
        <w:rPr>
          <w:rFonts w:ascii="Verdana" w:eastAsia="Verdana" w:hAnsi="Verdana"/>
          <w:color w:val="000000"/>
          <w:spacing w:val="-3"/>
          <w:sz w:val="7"/>
          <w:vertAlign w:val="superscript"/>
        </w:rPr>
      </w:pPr>
      <w:r>
        <w:rPr>
          <w:rFonts w:ascii="Verdana" w:eastAsia="Verdana" w:hAnsi="Verdana"/>
          <w:color w:val="000000"/>
          <w:spacing w:val="-3"/>
          <w:sz w:val="7"/>
          <w:vertAlign w:val="superscript"/>
        </w:rPr>
        <w:t>*</w:t>
      </w:r>
      <w:r>
        <w:rPr>
          <w:rFonts w:ascii="Arial" w:eastAsia="Arial" w:hAnsi="Arial"/>
          <w:color w:val="000000"/>
          <w:spacing w:val="-3"/>
          <w:sz w:val="16"/>
        </w:rPr>
        <w:t>An Australian entity is an entity with an ABN or ACN</w:t>
      </w:r>
    </w:p>
    <w:p w14:paraId="71853EA2" w14:textId="77777777" w:rsidR="00CD00B9" w:rsidRDefault="000B5C8B">
      <w:pPr>
        <w:spacing w:before="141"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1FC0B6E1" w14:textId="77777777" w:rsidR="00CD00B9" w:rsidRDefault="000B5C8B">
      <w:pPr>
        <w:spacing w:before="122" w:line="220" w:lineRule="exact"/>
        <w:ind w:left="576"/>
        <w:textAlignment w:val="baseline"/>
        <w:rPr>
          <w:rFonts w:ascii="Arial" w:eastAsia="Arial" w:hAnsi="Arial"/>
          <w:color w:val="000000"/>
          <w:sz w:val="16"/>
        </w:rPr>
      </w:pPr>
      <w:r>
        <w:pict w14:anchorId="09151E2C">
          <v:shape id="_x0000_s1026" type="#_x0000_t202" style="position:absolute;left:0;text-align:left;margin-left:489.1pt;margin-top:765.4pt;width:55pt;height:12.65pt;z-index:-251653120;mso-wrap-distance-left:0;mso-wrap-distance-right:0;mso-position-horizontal-relative:page;mso-position-vertical-relative:page" filled="f" stroked="f">
            <v:textbox inset="0,0,0,0">
              <w:txbxContent>
                <w:p w14:paraId="628D67FE" w14:textId="77777777" w:rsidR="00CD00B9" w:rsidRDefault="000B5C8B">
                  <w:pPr>
                    <w:spacing w:before="4" w:line="240" w:lineRule="exact"/>
                    <w:textAlignment w:val="baseline"/>
                    <w:rPr>
                      <w:rFonts w:eastAsia="Times New Roman"/>
                      <w:color w:val="000000"/>
                      <w:spacing w:val="-1"/>
                    </w:rPr>
                  </w:pPr>
                  <w:r>
                    <w:rPr>
                      <w:rFonts w:eastAsia="Times New Roman"/>
                      <w:color w:val="000000"/>
                      <w:spacing w:val="-1"/>
                    </w:rPr>
                    <w:t>Page 2 of 3</w:t>
                  </w:r>
                </w:p>
              </w:txbxContent>
            </v:textbox>
            <w10:wrap type="square" anchorx="page" anchory="page"/>
          </v:shape>
        </w:pict>
      </w:r>
      <w:r>
        <w:rPr>
          <w:rFonts w:ascii="Arial" w:eastAsia="Arial" w:hAnsi="Arial"/>
          <w:color w:val="000000"/>
          <w:sz w:val="16"/>
        </w:rPr>
        <w:t xml:space="preserve">Australian </w:t>
      </w:r>
      <w:r>
        <w:rPr>
          <w:rFonts w:ascii="Arial" w:eastAsia="Arial" w:hAnsi="Arial"/>
          <w:color w:val="000000"/>
          <w:sz w:val="16"/>
        </w:rPr>
        <w:br/>
        <w:t>International</w:t>
      </w:r>
    </w:p>
    <w:p w14:paraId="3F348A1D" w14:textId="77777777" w:rsidR="00CD00B9" w:rsidRDefault="00CD00B9">
      <w:pPr>
        <w:sectPr w:rsidR="00CD00B9">
          <w:pgSz w:w="11904" w:h="16843"/>
          <w:pgMar w:top="1040" w:right="2938" w:bottom="867" w:left="1046" w:header="720" w:footer="720" w:gutter="0"/>
          <w:cols w:space="720"/>
        </w:sectPr>
      </w:pPr>
    </w:p>
    <w:p w14:paraId="5DA35319" w14:textId="11CCD91E" w:rsidR="00CD00B9" w:rsidRDefault="000B5C8B">
      <w:pPr>
        <w:spacing w:before="3" w:after="818" w:line="183" w:lineRule="exact"/>
        <w:jc w:val="center"/>
        <w:textAlignment w:val="baseline"/>
        <w:rPr>
          <w:rFonts w:eastAsia="Times New Roman"/>
          <w:color w:val="000000"/>
          <w:sz w:val="16"/>
        </w:rPr>
      </w:pPr>
      <w:r>
        <w:rPr>
          <w:rFonts w:eastAsia="Times New Roman"/>
          <w:color w:val="000000"/>
          <w:sz w:val="16"/>
        </w:rPr>
        <w:lastRenderedPageBreak/>
        <w:t xml:space="preserve">***** </w:t>
      </w:r>
      <w:r w:rsidR="00D06890">
        <w:rPr>
          <w:rFonts w:eastAsia="Times New Roman"/>
          <w:color w:val="000000"/>
          <w:sz w:val="16"/>
        </w:rPr>
        <w:t xml:space="preserve">DRAFT not approved </w:t>
      </w:r>
      <w:r>
        <w:rPr>
          <w:rFonts w:eastAsia="Times New Roman"/>
          <w:color w:val="000000"/>
          <w:sz w:val="16"/>
        </w:rPr>
        <w:t>by AIP Authority on Mon Mar 23 2026 1 5:37:46 GMT+1 100 (AEDT) *****</w:t>
      </w:r>
    </w:p>
    <w:p w14:paraId="5DB7DABE" w14:textId="77777777" w:rsidR="00CD00B9" w:rsidRDefault="00CD00B9">
      <w:pPr>
        <w:spacing w:before="3" w:after="818" w:line="183" w:lineRule="exact"/>
        <w:sectPr w:rsidR="00CD00B9">
          <w:pgSz w:w="11904" w:h="16843"/>
          <w:pgMar w:top="1040" w:right="2143" w:bottom="867" w:left="1841" w:header="720" w:footer="720" w:gutter="0"/>
          <w:cols w:space="720"/>
        </w:sectPr>
      </w:pPr>
    </w:p>
    <w:p w14:paraId="714FA41B" w14:textId="77777777" w:rsidR="00CD00B9" w:rsidRDefault="000B5C8B">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17578E08" w14:textId="77777777" w:rsidR="00CD00B9" w:rsidRDefault="000B5C8B">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14F083E1" w14:textId="77777777" w:rsidR="00CD00B9" w:rsidRDefault="000B5C8B">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proofErr w:type="spellStart"/>
      <w:r>
        <w:rPr>
          <w:rFonts w:ascii="Arial" w:eastAsia="Arial" w:hAnsi="Arial"/>
          <w:color w:val="000000"/>
          <w:sz w:val="16"/>
        </w:rPr>
        <w:t>Amraa</w:t>
      </w:r>
      <w:proofErr w:type="spellEnd"/>
      <w:r>
        <w:rPr>
          <w:rFonts w:ascii="Arial" w:eastAsia="Arial" w:hAnsi="Arial"/>
          <w:color w:val="000000"/>
          <w:sz w:val="16"/>
        </w:rPr>
        <w:t xml:space="preserve"> Baatar</w:t>
      </w:r>
    </w:p>
    <w:p w14:paraId="6A000057" w14:textId="77777777" w:rsidR="00CD00B9" w:rsidRDefault="000B5C8B">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Manager Procurement and Contracts</w:t>
      </w:r>
    </w:p>
    <w:p w14:paraId="1D19ECE3" w14:textId="77777777" w:rsidR="00CD00B9" w:rsidRDefault="000B5C8B">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0732653000</w:t>
      </w:r>
    </w:p>
    <w:p w14:paraId="06A18DCB" w14:textId="77777777" w:rsidR="00CD00B9" w:rsidRDefault="000B5C8B">
      <w:pPr>
        <w:spacing w:before="38"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1">
        <w:r>
          <w:rPr>
            <w:rFonts w:ascii="Arial" w:eastAsia="Arial" w:hAnsi="Arial"/>
            <w:color w:val="0000FF"/>
            <w:sz w:val="16"/>
            <w:u w:val="single"/>
          </w:rPr>
          <w:t>amartuvshinba@riotinto.com</w:t>
        </w:r>
      </w:hyperlink>
      <w:r>
        <w:rPr>
          <w:rFonts w:ascii="Arial" w:eastAsia="Arial" w:hAnsi="Arial"/>
          <w:color w:val="000000"/>
          <w:sz w:val="16"/>
        </w:rPr>
        <w:t xml:space="preserve"> </w:t>
      </w:r>
    </w:p>
    <w:p w14:paraId="7EC9699A" w14:textId="77777777" w:rsidR="00CD00B9" w:rsidRDefault="000B5C8B">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 website: http://www.riotinto.com/</w:t>
      </w:r>
    </w:p>
    <w:p w14:paraId="0FE53661" w14:textId="77777777" w:rsidR="00CD00B9" w:rsidRDefault="000B5C8B">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6763DD69" w14:textId="77777777" w:rsidR="00CD00B9" w:rsidRDefault="000B5C8B">
      <w:pPr>
        <w:spacing w:line="360" w:lineRule="exact"/>
        <w:ind w:firstLine="576"/>
        <w:textAlignment w:val="baseline"/>
        <w:rPr>
          <w:rFonts w:ascii="Arial" w:eastAsia="Arial" w:hAnsi="Arial"/>
          <w:color w:val="000000"/>
          <w:sz w:val="16"/>
        </w:rPr>
      </w:pPr>
      <w:hyperlink r:id="rId12">
        <w:r>
          <w:rPr>
            <w:rFonts w:ascii="Arial" w:eastAsia="Arial" w:hAnsi="Arial"/>
            <w:color w:val="0000FF"/>
            <w:sz w:val="16"/>
            <w:u w:val="single"/>
          </w:rPr>
          <w:t>https://gateway.icn.org.au/projects/15382?view_type=test</w:t>
        </w:r>
      </w:hyperlink>
      <w:r>
        <w:rPr>
          <w:rFonts w:ascii="Arial" w:eastAsia="Arial" w:hAnsi="Arial"/>
          <w:color w:val="000000"/>
          <w:sz w:val="16"/>
        </w:rPr>
        <w:t xml:space="preserve"> </w:t>
      </w:r>
      <w:r>
        <w:rPr>
          <w:rFonts w:ascii="Arial" w:eastAsia="Arial" w:hAnsi="Arial"/>
          <w:color w:val="000000"/>
          <w:sz w:val="16"/>
        </w:rPr>
        <w:br/>
        <w:t>Supplier engagement and communication actions :</w:t>
      </w:r>
    </w:p>
    <w:p w14:paraId="7D31EB7E" w14:textId="77777777" w:rsidR="00CD00B9" w:rsidRDefault="000B5C8B">
      <w:pPr>
        <w:spacing w:before="103" w:line="219" w:lineRule="exact"/>
        <w:ind w:left="576"/>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Conduct supplier information briefings on project opportunities and bid processes </w:t>
      </w:r>
      <w:r>
        <w:rPr>
          <w:rFonts w:ascii="Arial" w:eastAsia="Arial" w:hAnsi="Arial"/>
          <w:color w:val="000000"/>
          <w:sz w:val="16"/>
        </w:rPr>
        <w:br/>
        <w:t xml:space="preserve">Issue media releases or ASX announcements on project developments and opportunities </w:t>
      </w:r>
      <w:r>
        <w:rPr>
          <w:rFonts w:ascii="Arial" w:eastAsia="Arial" w:hAnsi="Arial"/>
          <w:color w:val="000000"/>
          <w:sz w:val="16"/>
        </w:rPr>
        <w:br/>
        <w:t>Directly contact suppliers with information on project opportunities and bid processes</w:t>
      </w:r>
    </w:p>
    <w:p w14:paraId="7F24459E" w14:textId="77777777" w:rsidR="00CD00B9" w:rsidRDefault="000B5C8B">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2D8FC08D" w14:textId="77777777" w:rsidR="00CD00B9" w:rsidRDefault="000B5C8B">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7EDAA853" w14:textId="77777777" w:rsidR="00CD00B9" w:rsidRDefault="000B5C8B">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257886D1" w14:textId="77777777" w:rsidR="00CD00B9" w:rsidRDefault="000B5C8B">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1BD8D3C6" w14:textId="77777777" w:rsidR="00CD00B9" w:rsidRDefault="000B5C8B">
      <w:pPr>
        <w:spacing w:before="202"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68411038" w14:textId="77777777" w:rsidR="00CD00B9" w:rsidRDefault="000B5C8B">
      <w:pPr>
        <w:spacing w:before="15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Introduce suppliers to global supply chain partners</w:t>
      </w:r>
    </w:p>
    <w:p w14:paraId="23182483" w14:textId="77777777" w:rsidR="00CD00B9" w:rsidRDefault="000B5C8B">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suppliers to register with global supplier databases</w:t>
      </w:r>
    </w:p>
    <w:p w14:paraId="703D8C34" w14:textId="77777777" w:rsidR="00CD00B9" w:rsidRDefault="000B5C8B">
      <w:pPr>
        <w:spacing w:before="198"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0438A633" w14:textId="77777777" w:rsidR="00CD00B9" w:rsidRDefault="000B5C8B">
      <w:pPr>
        <w:spacing w:before="100" w:after="4584"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0C4C9705" w14:textId="77777777" w:rsidR="00CD00B9" w:rsidRDefault="00CD00B9">
      <w:pPr>
        <w:spacing w:before="100" w:after="4584" w:line="221" w:lineRule="exact"/>
        <w:sectPr w:rsidR="00CD00B9">
          <w:type w:val="continuous"/>
          <w:pgSz w:w="11904" w:h="16843"/>
          <w:pgMar w:top="1040" w:right="1498" w:bottom="867" w:left="1046" w:header="720" w:footer="720" w:gutter="0"/>
          <w:cols w:space="720"/>
        </w:sectPr>
      </w:pPr>
    </w:p>
    <w:p w14:paraId="714A5FE6" w14:textId="77777777" w:rsidR="00CD00B9" w:rsidRDefault="000B5C8B">
      <w:pPr>
        <w:spacing w:before="4" w:line="249" w:lineRule="exact"/>
        <w:textAlignment w:val="baseline"/>
        <w:rPr>
          <w:rFonts w:eastAsia="Times New Roman"/>
          <w:color w:val="000000"/>
          <w:spacing w:val="-2"/>
        </w:rPr>
      </w:pPr>
      <w:r>
        <w:rPr>
          <w:rFonts w:eastAsia="Times New Roman"/>
          <w:color w:val="000000"/>
          <w:spacing w:val="-2"/>
        </w:rPr>
        <w:t>Page 3 of 3</w:t>
      </w:r>
    </w:p>
    <w:sectPr w:rsidR="00CD00B9">
      <w:type w:val="continuous"/>
      <w:pgSz w:w="11904" w:h="16843"/>
      <w:pgMar w:top="1040" w:right="1018" w:bottom="867" w:left="98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1A32B" w14:textId="77777777" w:rsidR="000B5C8B" w:rsidRDefault="000B5C8B">
      <w:r>
        <w:separator/>
      </w:r>
    </w:p>
  </w:endnote>
  <w:endnote w:type="continuationSeparator" w:id="0">
    <w:p w14:paraId="0B89D477" w14:textId="77777777" w:rsidR="000B5C8B" w:rsidRDefault="000B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2338E" w14:textId="643FF053" w:rsidR="00D06890" w:rsidRDefault="00D06890">
    <w:pPr>
      <w:pStyle w:val="Footer"/>
    </w:pPr>
    <w:r>
      <w:rPr>
        <w:noProof/>
      </w:rPr>
      <mc:AlternateContent>
        <mc:Choice Requires="wps">
          <w:drawing>
            <wp:anchor distT="0" distB="0" distL="0" distR="0" simplePos="0" relativeHeight="251662336" behindDoc="0" locked="0" layoutInCell="1" allowOverlap="1" wp14:anchorId="03F39E43" wp14:editId="3630B4FD">
              <wp:simplePos x="635" y="635"/>
              <wp:positionH relativeFrom="page">
                <wp:align>center</wp:align>
              </wp:positionH>
              <wp:positionV relativeFrom="page">
                <wp:align>bottom</wp:align>
              </wp:positionV>
              <wp:extent cx="695325" cy="345440"/>
              <wp:effectExtent l="0" t="0" r="9525" b="0"/>
              <wp:wrapNone/>
              <wp:docPr id="920574127"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51DEAFB3" w14:textId="670747A8" w:rsidR="00D06890" w:rsidRPr="00D06890" w:rsidRDefault="00D06890" w:rsidP="00D06890">
                          <w:pPr>
                            <w:rPr>
                              <w:rFonts w:ascii="Aptos" w:eastAsia="Aptos" w:hAnsi="Aptos" w:cs="Aptos"/>
                              <w:noProof/>
                              <w:color w:val="C00000"/>
                              <w:sz w:val="20"/>
                              <w:szCs w:val="20"/>
                            </w:rPr>
                          </w:pPr>
                          <w:r w:rsidRPr="00D06890">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F39E43" id="_x0000_t202" coordsize="21600,21600" o:spt="202" path="m,l,21600r21600,l21600,xe">
              <v:stroke joinstyle="miter"/>
              <v:path gradientshapeok="t" o:connecttype="rect"/>
            </v:shapetype>
            <v:shape id="Text Box 5" o:spid="_x0000_s1027" type="#_x0000_t202" alt="UNOFFICIAL" style="position:absolute;margin-left:0;margin-top:0;width:54.7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8QE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VfLpMP0WqiMthXDi2zu5aqj1WvjwIpAIpj1I&#10;tOGZDt1CV3I4W5zVgD/+5o/5hDtFOetIMCW3pGjO2m+W+IjaGgwcjG0yxnf5LKe43ZsHIBmO6UU4&#10;mUzyYmgHUyOYN5LzMjaikLCS2pV8O5gP4aRceg5SLZcpiWTkRFjbjZOxdIQrYvnavwl0Z8ADMfUE&#10;g5pE8Q73U2686d1yHwj9REqE9gTkGXGSYOLq/Fyixn/9T1nXR734CQ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arxA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51DEAFB3" w14:textId="670747A8" w:rsidR="00D06890" w:rsidRPr="00D06890" w:rsidRDefault="00D06890" w:rsidP="00D06890">
                    <w:pPr>
                      <w:rPr>
                        <w:rFonts w:ascii="Aptos" w:eastAsia="Aptos" w:hAnsi="Aptos" w:cs="Aptos"/>
                        <w:noProof/>
                        <w:color w:val="C00000"/>
                        <w:sz w:val="20"/>
                        <w:szCs w:val="20"/>
                      </w:rPr>
                    </w:pPr>
                    <w:r w:rsidRPr="00D06890">
                      <w:rPr>
                        <w:rFonts w:ascii="Aptos" w:eastAsia="Aptos" w:hAnsi="Aptos" w:cs="Aptos"/>
                        <w:noProof/>
                        <w:color w:val="C00000"/>
                        <w:sz w:val="20"/>
                        <w:szCs w:val="2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130B0" w14:textId="12643699" w:rsidR="00D06890" w:rsidRDefault="00D06890">
    <w:pPr>
      <w:pStyle w:val="Footer"/>
    </w:pPr>
    <w:r>
      <w:rPr>
        <w:noProof/>
      </w:rPr>
      <mc:AlternateContent>
        <mc:Choice Requires="wps">
          <w:drawing>
            <wp:anchor distT="0" distB="0" distL="0" distR="0" simplePos="0" relativeHeight="251661312" behindDoc="0" locked="0" layoutInCell="1" allowOverlap="1" wp14:anchorId="298F4C79" wp14:editId="740EA116">
              <wp:simplePos x="635" y="635"/>
              <wp:positionH relativeFrom="page">
                <wp:align>center</wp:align>
              </wp:positionH>
              <wp:positionV relativeFrom="page">
                <wp:align>bottom</wp:align>
              </wp:positionV>
              <wp:extent cx="695325" cy="345440"/>
              <wp:effectExtent l="0" t="0" r="9525" b="0"/>
              <wp:wrapNone/>
              <wp:docPr id="816880050"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0AF64331" w14:textId="247C69FF" w:rsidR="00D06890" w:rsidRPr="00D06890" w:rsidRDefault="00D06890" w:rsidP="00D06890">
                          <w:pPr>
                            <w:rPr>
                              <w:rFonts w:ascii="Aptos" w:eastAsia="Aptos" w:hAnsi="Aptos" w:cs="Aptos"/>
                              <w:noProof/>
                              <w:color w:val="C00000"/>
                              <w:sz w:val="20"/>
                              <w:szCs w:val="20"/>
                            </w:rPr>
                          </w:pPr>
                          <w:r w:rsidRPr="00D06890">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8F4C79" id="_x0000_t202" coordsize="21600,21600" o:spt="202" path="m,l,21600r21600,l21600,xe">
              <v:stroke joinstyle="miter"/>
              <v:path gradientshapeok="t" o:connecttype="rect"/>
            </v:shapetype>
            <v:shape id="Text Box 4" o:spid="_x0000_s1029" type="#_x0000_t202" alt="UNOFFICIAL" style="position:absolute;margin-left:0;margin-top:0;width:54.7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9m0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Rc2H6bdQHWkphBPf3slVQ63XwocXgUQw7UGi&#10;Dc906Ba6ksPZ4qwG/PE3f8wn3CnKWUeCKbklRXPWfrPER9TWYOBgbJMxvstnOcXt3jwAyXBML8LJ&#10;ZJIXQzuYGsG8kZyXsRGFhJXUruTbwXwIJ+XSc5BquUxJJCMnwtpunIylI1wRy9f+TaA7Ax6IqScY&#10;1CSKd7ifcuNN75b7QOgnUiK0JyDPiJMEE1fn5xI1/ut/yro+6sVPAA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WX2b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0AF64331" w14:textId="247C69FF" w:rsidR="00D06890" w:rsidRPr="00D06890" w:rsidRDefault="00D06890" w:rsidP="00D06890">
                    <w:pPr>
                      <w:rPr>
                        <w:rFonts w:ascii="Aptos" w:eastAsia="Aptos" w:hAnsi="Aptos" w:cs="Aptos"/>
                        <w:noProof/>
                        <w:color w:val="C00000"/>
                        <w:sz w:val="20"/>
                        <w:szCs w:val="20"/>
                      </w:rPr>
                    </w:pPr>
                    <w:r w:rsidRPr="00D06890">
                      <w:rPr>
                        <w:rFonts w:ascii="Aptos" w:eastAsia="Aptos" w:hAnsi="Aptos" w:cs="Aptos"/>
                        <w:noProof/>
                        <w:color w:val="C00000"/>
                        <w:sz w:val="20"/>
                        <w:szCs w:val="2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F138B" w14:textId="77777777" w:rsidR="00CD00B9" w:rsidRDefault="00CD00B9"/>
  </w:footnote>
  <w:footnote w:type="continuationSeparator" w:id="0">
    <w:p w14:paraId="6AFE5BCF" w14:textId="77777777" w:rsidR="00CD00B9" w:rsidRDefault="000B5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6BFB" w14:textId="1F463DE8" w:rsidR="00D06890" w:rsidRDefault="00D06890">
    <w:pPr>
      <w:pStyle w:val="Header"/>
    </w:pPr>
    <w:r>
      <w:rPr>
        <w:noProof/>
      </w:rPr>
      <mc:AlternateContent>
        <mc:Choice Requires="wps">
          <w:drawing>
            <wp:anchor distT="0" distB="0" distL="0" distR="0" simplePos="0" relativeHeight="251659264" behindDoc="0" locked="0" layoutInCell="1" allowOverlap="1" wp14:anchorId="64C1AE18" wp14:editId="3A66763D">
              <wp:simplePos x="635" y="635"/>
              <wp:positionH relativeFrom="page">
                <wp:align>center</wp:align>
              </wp:positionH>
              <wp:positionV relativeFrom="page">
                <wp:align>top</wp:align>
              </wp:positionV>
              <wp:extent cx="764540" cy="361315"/>
              <wp:effectExtent l="0" t="0" r="16510" b="635"/>
              <wp:wrapNone/>
              <wp:docPr id="1538702685"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7682B38E" w14:textId="0F2F3AA3" w:rsidR="00D06890" w:rsidRPr="00D06890" w:rsidRDefault="00D06890" w:rsidP="00D06890">
                          <w:pPr>
                            <w:rPr>
                              <w:rFonts w:ascii="Aptos" w:eastAsia="Aptos" w:hAnsi="Aptos" w:cs="Aptos"/>
                              <w:noProof/>
                              <w:color w:val="C00000"/>
                            </w:rPr>
                          </w:pPr>
                          <w:r w:rsidRPr="00D06890">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C1AE18" id="_x0000_t202" coordsize="21600,21600" o:spt="202" path="m,l,21600r21600,l21600,xe">
              <v:stroke joinstyle="miter"/>
              <v:path gradientshapeok="t" o:connecttype="rect"/>
            </v:shapetype>
            <v:shape id="Text Box 2" o:spid="_x0000_s1026" type="#_x0000_t202" alt="UNOFFICIAL" style="position:absolute;margin-left:0;margin-top:0;width:60.2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" filled="f" stroked="f">
              <v:fill o:detectmouseclick="t"/>
              <v:textbox style="mso-fit-shape-to-text:t" inset="0,15pt,0,0">
                <w:txbxContent>
                  <w:p w14:paraId="7682B38E" w14:textId="0F2F3AA3" w:rsidR="00D06890" w:rsidRPr="00D06890" w:rsidRDefault="00D06890" w:rsidP="00D06890">
                    <w:pPr>
                      <w:rPr>
                        <w:rFonts w:ascii="Aptos" w:eastAsia="Aptos" w:hAnsi="Aptos" w:cs="Aptos"/>
                        <w:noProof/>
                        <w:color w:val="C00000"/>
                      </w:rPr>
                    </w:pPr>
                    <w:r w:rsidRPr="00D06890">
                      <w:rPr>
                        <w:rFonts w:ascii="Aptos" w:eastAsia="Aptos" w:hAnsi="Aptos" w:cs="Aptos"/>
                        <w:noProof/>
                        <w:color w:val="C0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E42C8" w14:textId="48B63C63" w:rsidR="00D06890" w:rsidRDefault="00D06890">
    <w:pPr>
      <w:pStyle w:val="Header"/>
    </w:pPr>
    <w:r>
      <w:rPr>
        <w:noProof/>
      </w:rPr>
      <mc:AlternateContent>
        <mc:Choice Requires="wps">
          <w:drawing>
            <wp:anchor distT="0" distB="0" distL="0" distR="0" simplePos="0" relativeHeight="251658240" behindDoc="0" locked="0" layoutInCell="1" allowOverlap="1" wp14:anchorId="12377AFC" wp14:editId="2B24231C">
              <wp:simplePos x="635" y="635"/>
              <wp:positionH relativeFrom="page">
                <wp:align>center</wp:align>
              </wp:positionH>
              <wp:positionV relativeFrom="page">
                <wp:align>top</wp:align>
              </wp:positionV>
              <wp:extent cx="764540" cy="361315"/>
              <wp:effectExtent l="0" t="0" r="16510" b="635"/>
              <wp:wrapNone/>
              <wp:docPr id="509716246"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187E248C" w14:textId="3A4CC290" w:rsidR="00D06890" w:rsidRPr="00D06890" w:rsidRDefault="00D06890" w:rsidP="00D06890">
                          <w:pPr>
                            <w:rPr>
                              <w:rFonts w:ascii="Aptos" w:eastAsia="Aptos" w:hAnsi="Aptos" w:cs="Aptos"/>
                              <w:noProof/>
                              <w:color w:val="C00000"/>
                            </w:rPr>
                          </w:pPr>
                          <w:r w:rsidRPr="00D06890">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377AFC" id="_x0000_t202" coordsize="21600,21600" o:spt="202" path="m,l,21600r21600,l21600,xe">
              <v:stroke joinstyle="miter"/>
              <v:path gradientshapeok="t" o:connecttype="rect"/>
            </v:shapetype>
            <v:shape id="Text Box 1" o:spid="_x0000_s1028" type="#_x0000_t202" alt="UNOFFICIAL" style="position:absolute;margin-left:0;margin-top:0;width:60.2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" filled="f" stroked="f">
              <v:fill o:detectmouseclick="t"/>
              <v:textbox style="mso-fit-shape-to-text:t" inset="0,15pt,0,0">
                <w:txbxContent>
                  <w:p w14:paraId="187E248C" w14:textId="3A4CC290" w:rsidR="00D06890" w:rsidRPr="00D06890" w:rsidRDefault="00D06890" w:rsidP="00D06890">
                    <w:pPr>
                      <w:rPr>
                        <w:rFonts w:ascii="Aptos" w:eastAsia="Aptos" w:hAnsi="Aptos" w:cs="Aptos"/>
                        <w:noProof/>
                        <w:color w:val="C00000"/>
                      </w:rPr>
                    </w:pPr>
                    <w:r w:rsidRPr="00D06890">
                      <w:rPr>
                        <w:rFonts w:ascii="Aptos" w:eastAsia="Aptos" w:hAnsi="Aptos" w:cs="Aptos"/>
                        <w:noProof/>
                        <w:color w:val="C00000"/>
                      </w:rPr>
                      <w:t>UNOFFICIAL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0B9"/>
    <w:rsid w:val="000B5C8B"/>
    <w:rsid w:val="00131E08"/>
    <w:rsid w:val="00CD00B9"/>
    <w:rsid w:val="00D068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5B8C81"/>
  <w15:docId w15:val="{1D16BE46-4E34-40B3-9AE7-F94CC54E3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6890"/>
    <w:pPr>
      <w:tabs>
        <w:tab w:val="center" w:pos="4513"/>
        <w:tab w:val="right" w:pos="9026"/>
      </w:tabs>
    </w:pPr>
  </w:style>
  <w:style w:type="character" w:customStyle="1" w:styleId="HeaderChar">
    <w:name w:val="Header Char"/>
    <w:basedOn w:val="DefaultParagraphFont"/>
    <w:link w:val="Header"/>
    <w:uiPriority w:val="99"/>
    <w:rsid w:val="00D06890"/>
  </w:style>
  <w:style w:type="paragraph" w:styleId="Footer">
    <w:name w:val="footer"/>
    <w:basedOn w:val="Normal"/>
    <w:link w:val="FooterChar"/>
    <w:uiPriority w:val="99"/>
    <w:unhideWhenUsed/>
    <w:rsid w:val="00D06890"/>
    <w:pPr>
      <w:tabs>
        <w:tab w:val="center" w:pos="4513"/>
        <w:tab w:val="right" w:pos="9026"/>
      </w:tabs>
    </w:pPr>
  </w:style>
  <w:style w:type="character" w:customStyle="1" w:styleId="FooterChar">
    <w:name w:val="Footer Char"/>
    <w:basedOn w:val="DefaultParagraphFont"/>
    <w:link w:val="Footer"/>
    <w:uiPriority w:val="99"/>
    <w:rsid w:val="00D06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s://gateway.icn.org.au/projects/15382?view_type=test" TargetMode="Externa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amartuvshinba@riotinto.com" TargetMode="Externa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00abd36-0c7c-42ef-848e-3c29968148cc}"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530</Words>
  <Characters>3073</Characters>
  <Application>Microsoft Office Word</Application>
  <DocSecurity>0</DocSecurity>
  <Lines>87</Lines>
  <Paragraphs>83</Paragraphs>
  <ScaleCrop>false</ScaleCrop>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Syed Sahib, Riyaz</cp:lastModifiedBy>
  <cp:revision>3</cp:revision>
  <dcterms:created xsi:type="dcterms:W3CDTF">2026-03-23T04:39:00Z</dcterms:created>
  <dcterms:modified xsi:type="dcterms:W3CDTF">2026-03-23T04:40:00Z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1e61a716,5bb6bd5d,791ab283</vt:lpwstr>
  </property>
  <property fmtid="{D5CDD505-2E9C-101B-9397-08002B2CF9AE}" pid="3" name="ClassificationContentMarkingHeaderFontProps">
    <vt:lpwstr>#c00000,11,Aptos</vt:lpwstr>
  </property>
  <property fmtid="{D5CDD505-2E9C-101B-9397-08002B2CF9AE}" pid="4" name="ClassificationContentMarkingHeaderText">
    <vt:lpwstr>UNOFFICIAL</vt:lpwstr>
  </property>
  <property fmtid="{D5CDD505-2E9C-101B-9397-08002B2CF9AE}" pid="5" name="ClassificationContentMarkingFooterShapeIds">
    <vt:lpwstr>30b099b2,36ded8af,992187f</vt:lpwstr>
  </property>
  <property fmtid="{D5CDD505-2E9C-101B-9397-08002B2CF9AE}" pid="6" name="ClassificationContentMarkingFooterFontProps">
    <vt:lpwstr>#c00000,10,Aptos</vt:lpwstr>
  </property>
  <property fmtid="{D5CDD505-2E9C-101B-9397-08002B2CF9AE}" pid="7" name="ClassificationContentMarkingFooterText">
    <vt:lpwstr>UNOFFICIAL</vt:lpwstr>
  </property>
</Properties>
</file>