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C5ED58" w14:textId="421CC737" w:rsidR="002F35B0" w:rsidRDefault="004D198E">
      <w:pPr>
        <w:spacing w:before="3" w:after="1250" w:line="183" w:lineRule="exact"/>
        <w:jc w:val="center"/>
        <w:textAlignment w:val="baseline"/>
        <w:rPr>
          <w:rFonts w:eastAsia="Times New Roman"/>
          <w:color w:val="000000"/>
          <w:spacing w:val="2"/>
          <w:sz w:val="16"/>
        </w:rPr>
      </w:pPr>
      <w:r>
        <w:rPr>
          <w:rFonts w:eastAsia="Times New Roman"/>
          <w:color w:val="000000"/>
          <w:spacing w:val="2"/>
          <w:sz w:val="16"/>
        </w:rPr>
        <w:t xml:space="preserve">***** Approved by AIP Authority on Fri Mar </w:t>
      </w:r>
      <w:r>
        <w:rPr>
          <w:rFonts w:eastAsia="Times New Roman"/>
          <w:color w:val="000000"/>
          <w:spacing w:val="2"/>
          <w:sz w:val="16"/>
        </w:rPr>
        <w:t>27 2026 12:31:57 GMT+1</w:t>
      </w:r>
      <w:r>
        <w:rPr>
          <w:rFonts w:eastAsia="Times New Roman"/>
          <w:color w:val="000000"/>
          <w:spacing w:val="2"/>
          <w:sz w:val="16"/>
        </w:rPr>
        <w:t>100 (AEDT) *****</w:t>
      </w:r>
    </w:p>
    <w:p w14:paraId="1FC5ED59" w14:textId="77777777" w:rsidR="002F35B0" w:rsidRDefault="002F35B0">
      <w:pPr>
        <w:spacing w:before="3" w:after="1250" w:line="183" w:lineRule="exact"/>
        <w:sectPr w:rsidR="002F35B0">
          <w:headerReference w:type="even" r:id="rId6"/>
          <w:footerReference w:type="even" r:id="rId7"/>
          <w:headerReference w:type="first" r:id="rId8"/>
          <w:footerReference w:type="first" r:id="rId9"/>
          <w:pgSz w:w="11904" w:h="16843"/>
          <w:pgMar w:top="1040" w:right="847" w:bottom="867" w:left="557" w:header="720" w:footer="720" w:gutter="0"/>
          <w:cols w:space="720"/>
        </w:sectPr>
      </w:pPr>
    </w:p>
    <w:p w14:paraId="1FC5ED5A" w14:textId="77777777" w:rsidR="002F35B0" w:rsidRDefault="004D198E">
      <w:pPr>
        <w:spacing w:after="162"/>
        <w:ind w:left="3629" w:right="4025"/>
        <w:textAlignment w:val="baseline"/>
      </w:pPr>
      <w:r>
        <w:rPr>
          <w:noProof/>
        </w:rPr>
        <w:drawing>
          <wp:inline distT="0" distB="0" distL="0" distR="0" wp14:anchorId="1FC5EDA0" wp14:editId="1FC5EDA1">
            <wp:extent cx="1807210" cy="210185"/>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10"/>
                    <a:stretch>
                      <a:fillRect/>
                    </a:stretch>
                  </pic:blipFill>
                  <pic:spPr>
                    <a:xfrm>
                      <a:off x="0" y="0"/>
                      <a:ext cx="1807210" cy="210185"/>
                    </a:xfrm>
                    <a:prstGeom prst="rect">
                      <a:avLst/>
                    </a:prstGeom>
                  </pic:spPr>
                </pic:pic>
              </a:graphicData>
            </a:graphic>
          </wp:inline>
        </w:drawing>
      </w:r>
    </w:p>
    <w:p w14:paraId="1FC5ED5B" w14:textId="77777777" w:rsidR="002F35B0" w:rsidRDefault="004D198E">
      <w:pPr>
        <w:spacing w:line="391" w:lineRule="exact"/>
        <w:ind w:left="3312"/>
        <w:textAlignment w:val="baseline"/>
        <w:rPr>
          <w:rFonts w:ascii="Arial" w:eastAsia="Arial" w:hAnsi="Arial"/>
          <w:color w:val="000000"/>
          <w:spacing w:val="6"/>
          <w:w w:val="95"/>
          <w:sz w:val="34"/>
        </w:rPr>
      </w:pPr>
      <w:r>
        <w:rPr>
          <w:rFonts w:ascii="Arial" w:eastAsia="Arial" w:hAnsi="Arial"/>
          <w:color w:val="000000"/>
          <w:spacing w:val="6"/>
          <w:w w:val="95"/>
          <w:sz w:val="34"/>
        </w:rPr>
        <w:t>Australian Jobs Act 2013</w:t>
      </w:r>
    </w:p>
    <w:p w14:paraId="1FC5ED5C" w14:textId="77777777" w:rsidR="002F35B0" w:rsidRDefault="004D198E">
      <w:pPr>
        <w:spacing w:before="203" w:after="338" w:line="297" w:lineRule="exact"/>
        <w:ind w:left="3312"/>
        <w:textAlignment w:val="baseline"/>
        <w:rPr>
          <w:rFonts w:ascii="Arial" w:eastAsia="Arial" w:hAnsi="Arial"/>
          <w:color w:val="000000"/>
        </w:rPr>
      </w:pPr>
      <w:r>
        <w:rPr>
          <w:rFonts w:ascii="Arial" w:eastAsia="Arial" w:hAnsi="Arial"/>
          <w:color w:val="000000"/>
        </w:rPr>
        <w:t xml:space="preserve">AIP Plan reference code: </w:t>
      </w:r>
      <w:r>
        <w:rPr>
          <w:rFonts w:ascii="Arial" w:eastAsia="Arial" w:hAnsi="Arial"/>
          <w:color w:val="000000"/>
          <w:sz w:val="26"/>
        </w:rPr>
        <w:t>T3R7VSNZ</w:t>
      </w:r>
    </w:p>
    <w:p w14:paraId="1FC5ED5D" w14:textId="77777777" w:rsidR="002F35B0" w:rsidRDefault="004D198E">
      <w:pPr>
        <w:spacing w:before="474" w:after="84" w:line="393" w:lineRule="exact"/>
        <w:jc w:val="center"/>
        <w:textAlignment w:val="baseline"/>
        <w:rPr>
          <w:rFonts w:ascii="Arial" w:eastAsia="Arial" w:hAnsi="Arial"/>
          <w:color w:val="000000"/>
          <w:spacing w:val="7"/>
          <w:w w:val="95"/>
          <w:sz w:val="34"/>
        </w:rPr>
      </w:pPr>
      <w:r>
        <w:pict w14:anchorId="1FC5EDA2">
          <v:line id="_x0000_s1033" style="position:absolute;left:0;text-align:left;z-index:251659776;mso-position-horizontal-relative:page;mso-position-vertical-relative:page" from="27.85pt,212.65pt" to="552.9pt,212.65pt" strokecolor="#347c87" strokeweight="3.35pt">
            <w10:wrap anchorx="page" anchory="page"/>
          </v:line>
        </w:pict>
      </w:r>
      <w:r>
        <w:rPr>
          <w:rFonts w:ascii="Arial" w:eastAsia="Arial" w:hAnsi="Arial"/>
          <w:color w:val="000000"/>
          <w:spacing w:val="7"/>
          <w:w w:val="95"/>
          <w:sz w:val="34"/>
        </w:rPr>
        <w:t>Australian Industry Participation Plan Summary - Project Phase</w:t>
      </w:r>
    </w:p>
    <w:p w14:paraId="1FC5ED5E" w14:textId="77777777" w:rsidR="002F35B0" w:rsidRDefault="004D198E">
      <w:pPr>
        <w:spacing w:before="123" w:line="183" w:lineRule="exact"/>
        <w:ind w:left="288"/>
        <w:textAlignment w:val="baseline"/>
        <w:rPr>
          <w:rFonts w:ascii="Arial" w:eastAsia="Arial" w:hAnsi="Arial"/>
          <w:b/>
          <w:color w:val="000000"/>
          <w:sz w:val="16"/>
        </w:rPr>
      </w:pPr>
      <w:r>
        <w:pict w14:anchorId="1FC5EDA3">
          <v:line id="_x0000_s1032" style="position:absolute;left:0;text-align:left;z-index:251660800;mso-position-horizontal-relative:page;mso-position-vertical-relative:page" from="43.9pt,259.45pt" to="538.15pt,259.45pt" strokeweight="1.2pt">
            <w10:wrap anchorx="page" anchory="page"/>
          </v:line>
        </w:pict>
      </w:r>
      <w:r>
        <w:rPr>
          <w:rFonts w:ascii="Arial" w:eastAsia="Arial" w:hAnsi="Arial"/>
          <w:b/>
          <w:color w:val="000000"/>
          <w:sz w:val="16"/>
        </w:rPr>
        <w:t xml:space="preserve">Nominated project proponent: </w:t>
      </w:r>
      <w:r>
        <w:rPr>
          <w:rFonts w:ascii="Arial" w:eastAsia="Arial" w:hAnsi="Arial"/>
          <w:color w:val="000000"/>
          <w:sz w:val="16"/>
        </w:rPr>
        <w:t>SNOWY HYDRO LIMITED</w:t>
      </w:r>
    </w:p>
    <w:p w14:paraId="1FC5ED5F" w14:textId="77777777" w:rsidR="002F35B0" w:rsidRDefault="004D198E">
      <w:pPr>
        <w:spacing w:before="352" w:line="393" w:lineRule="exact"/>
        <w:ind w:left="504"/>
        <w:textAlignment w:val="baseline"/>
        <w:rPr>
          <w:rFonts w:ascii="Arial" w:eastAsia="Arial" w:hAnsi="Arial"/>
          <w:color w:val="000000"/>
          <w:w w:val="95"/>
          <w:sz w:val="34"/>
        </w:rPr>
      </w:pPr>
      <w:r>
        <w:rPr>
          <w:rFonts w:ascii="Arial" w:eastAsia="Arial" w:hAnsi="Arial"/>
          <w:color w:val="000000"/>
          <w:w w:val="95"/>
          <w:sz w:val="34"/>
        </w:rPr>
        <w:t>Project details</w:t>
      </w:r>
    </w:p>
    <w:p w14:paraId="1FC5ED60" w14:textId="77777777" w:rsidR="002F35B0" w:rsidRDefault="004D198E">
      <w:pPr>
        <w:spacing w:before="354" w:line="182" w:lineRule="exact"/>
        <w:ind w:left="504"/>
        <w:textAlignment w:val="baseline"/>
        <w:rPr>
          <w:rFonts w:ascii="Arial" w:eastAsia="Arial" w:hAnsi="Arial"/>
          <w:color w:val="000000"/>
          <w:spacing w:val="-3"/>
          <w:sz w:val="16"/>
        </w:rPr>
      </w:pPr>
      <w:r>
        <w:rPr>
          <w:rFonts w:ascii="Arial" w:eastAsia="Arial" w:hAnsi="Arial"/>
          <w:color w:val="000000"/>
          <w:spacing w:val="-3"/>
          <w:sz w:val="16"/>
        </w:rPr>
        <w:t>Name: Hunter Power Project</w:t>
      </w:r>
    </w:p>
    <w:p w14:paraId="1FC5ED61" w14:textId="77777777" w:rsidR="002F35B0" w:rsidRDefault="004D198E">
      <w:pPr>
        <w:spacing w:before="159" w:line="182" w:lineRule="exact"/>
        <w:ind w:left="504"/>
        <w:textAlignment w:val="baseline"/>
        <w:rPr>
          <w:rFonts w:ascii="Arial" w:eastAsia="Arial" w:hAnsi="Arial"/>
          <w:color w:val="000000"/>
          <w:spacing w:val="-4"/>
          <w:sz w:val="16"/>
        </w:rPr>
      </w:pPr>
      <w:r>
        <w:rPr>
          <w:rFonts w:ascii="Arial" w:eastAsia="Arial" w:hAnsi="Arial"/>
          <w:color w:val="000000"/>
          <w:spacing w:val="-4"/>
          <w:sz w:val="16"/>
        </w:rPr>
        <w:t xml:space="preserve">Location: </w:t>
      </w:r>
      <w:proofErr w:type="spellStart"/>
      <w:r>
        <w:rPr>
          <w:rFonts w:ascii="Arial" w:eastAsia="Arial" w:hAnsi="Arial"/>
          <w:color w:val="000000"/>
          <w:spacing w:val="-4"/>
          <w:sz w:val="16"/>
        </w:rPr>
        <w:t>Loxford</w:t>
      </w:r>
      <w:proofErr w:type="spellEnd"/>
      <w:r>
        <w:rPr>
          <w:rFonts w:ascii="Arial" w:eastAsia="Arial" w:hAnsi="Arial"/>
          <w:color w:val="000000"/>
          <w:spacing w:val="-4"/>
          <w:sz w:val="16"/>
        </w:rPr>
        <w:t>, New South Wales, 2326</w:t>
      </w:r>
    </w:p>
    <w:p w14:paraId="1FC5ED62" w14:textId="77777777" w:rsidR="002F35B0" w:rsidRDefault="004D198E">
      <w:pPr>
        <w:spacing w:before="134" w:line="182" w:lineRule="exact"/>
        <w:ind w:left="504"/>
        <w:textAlignment w:val="baseline"/>
        <w:rPr>
          <w:rFonts w:ascii="Arial" w:eastAsia="Arial" w:hAnsi="Arial"/>
          <w:color w:val="000000"/>
          <w:spacing w:val="-2"/>
          <w:sz w:val="16"/>
        </w:rPr>
      </w:pPr>
      <w:r>
        <w:rPr>
          <w:rFonts w:ascii="Arial" w:eastAsia="Arial" w:hAnsi="Arial"/>
          <w:color w:val="000000"/>
          <w:spacing w:val="-2"/>
          <w:sz w:val="16"/>
        </w:rPr>
        <w:t>Type: Electricity facility</w:t>
      </w:r>
    </w:p>
    <w:p w14:paraId="1FC5ED63" w14:textId="77777777" w:rsidR="002F35B0" w:rsidRDefault="004D198E">
      <w:pPr>
        <w:spacing w:before="159" w:line="182" w:lineRule="exact"/>
        <w:ind w:left="504"/>
        <w:textAlignment w:val="baseline"/>
        <w:rPr>
          <w:rFonts w:ascii="Arial" w:eastAsia="Arial" w:hAnsi="Arial"/>
          <w:color w:val="000000"/>
          <w:spacing w:val="-3"/>
          <w:sz w:val="16"/>
        </w:rPr>
      </w:pPr>
      <w:r>
        <w:rPr>
          <w:rFonts w:ascii="Arial" w:eastAsia="Arial" w:hAnsi="Arial"/>
          <w:color w:val="000000"/>
          <w:spacing w:val="-3"/>
          <w:sz w:val="16"/>
        </w:rPr>
        <w:t>Purpose: Establish new facility</w:t>
      </w:r>
    </w:p>
    <w:p w14:paraId="1FC5ED64" w14:textId="77777777" w:rsidR="002F35B0" w:rsidRDefault="004D198E">
      <w:pPr>
        <w:spacing w:before="140" w:line="182" w:lineRule="exact"/>
        <w:ind w:left="504"/>
        <w:textAlignment w:val="baseline"/>
        <w:rPr>
          <w:rFonts w:ascii="Arial" w:eastAsia="Arial" w:hAnsi="Arial"/>
          <w:color w:val="000000"/>
          <w:spacing w:val="-3"/>
          <w:sz w:val="16"/>
        </w:rPr>
      </w:pPr>
      <w:r>
        <w:rPr>
          <w:rFonts w:ascii="Arial" w:eastAsia="Arial" w:hAnsi="Arial"/>
          <w:color w:val="000000"/>
          <w:spacing w:val="-3"/>
          <w:sz w:val="16"/>
        </w:rPr>
        <w:t>Capital expenditure: $1 billion - $2 billion</w:t>
      </w:r>
    </w:p>
    <w:p w14:paraId="1FC5ED65" w14:textId="77777777" w:rsidR="002F35B0" w:rsidRDefault="004D198E">
      <w:pPr>
        <w:spacing w:before="124" w:line="219" w:lineRule="exact"/>
        <w:ind w:left="504" w:right="576"/>
        <w:textAlignment w:val="baseline"/>
        <w:rPr>
          <w:rFonts w:ascii="Arial" w:eastAsia="Arial" w:hAnsi="Arial"/>
          <w:color w:val="000000"/>
          <w:spacing w:val="-4"/>
          <w:sz w:val="16"/>
        </w:rPr>
      </w:pPr>
      <w:r>
        <w:rPr>
          <w:rFonts w:ascii="Arial" w:eastAsia="Arial" w:hAnsi="Arial"/>
          <w:color w:val="000000"/>
          <w:spacing w:val="-4"/>
          <w:sz w:val="16"/>
        </w:rPr>
        <w:t xml:space="preserve">Description: The Hunter Power Project is a greenfield open cycle gas-fired power station and electrical switchyard that will have the capacity to generate 660 megawatts of electricity to ensure energy security as part of the National Energy Market. The Project is located at </w:t>
      </w:r>
      <w:proofErr w:type="spellStart"/>
      <w:r>
        <w:rPr>
          <w:rFonts w:ascii="Arial" w:eastAsia="Arial" w:hAnsi="Arial"/>
          <w:color w:val="000000"/>
          <w:spacing w:val="-4"/>
          <w:sz w:val="16"/>
        </w:rPr>
        <w:t>Loxford</w:t>
      </w:r>
      <w:proofErr w:type="spellEnd"/>
      <w:r>
        <w:rPr>
          <w:rFonts w:ascii="Arial" w:eastAsia="Arial" w:hAnsi="Arial"/>
          <w:color w:val="000000"/>
          <w:spacing w:val="-4"/>
          <w:sz w:val="16"/>
        </w:rPr>
        <w:t>, near Kurri Kurri in NSW. Procurement first began in 2021 and the procurement of key goods and services has since concluded. Construction began in around March 2022 and the project is now in final stages of commissioning. The Australian Government is the sole shareholder of Snowy Hydro and the project was partially funded by way of an equity subscription agreement.</w:t>
      </w:r>
    </w:p>
    <w:p w14:paraId="1FC5ED66" w14:textId="77777777" w:rsidR="002F35B0" w:rsidRDefault="004D198E">
      <w:pPr>
        <w:spacing w:before="140" w:after="5683" w:line="182" w:lineRule="exact"/>
        <w:ind w:left="504"/>
        <w:textAlignment w:val="baseline"/>
        <w:rPr>
          <w:rFonts w:ascii="Arial" w:eastAsia="Arial" w:hAnsi="Arial"/>
          <w:color w:val="000000"/>
          <w:spacing w:val="-4"/>
          <w:sz w:val="16"/>
        </w:rPr>
      </w:pPr>
      <w:r>
        <w:rPr>
          <w:rFonts w:ascii="Arial" w:eastAsia="Arial" w:hAnsi="Arial"/>
          <w:color w:val="000000"/>
          <w:spacing w:val="-4"/>
          <w:sz w:val="16"/>
        </w:rPr>
        <w:t>Completion date: 28 Nov 2025</w:t>
      </w:r>
    </w:p>
    <w:p w14:paraId="1FC5ED67" w14:textId="77777777" w:rsidR="002F35B0" w:rsidRDefault="002F35B0">
      <w:pPr>
        <w:spacing w:before="140" w:after="5683" w:line="182" w:lineRule="exact"/>
        <w:sectPr w:rsidR="002F35B0">
          <w:type w:val="continuous"/>
          <w:pgSz w:w="11904" w:h="16843"/>
          <w:pgMar w:top="1040" w:right="847" w:bottom="867" w:left="557" w:header="720" w:footer="720" w:gutter="0"/>
          <w:cols w:space="720"/>
        </w:sectPr>
      </w:pPr>
    </w:p>
    <w:p w14:paraId="1FC5ED68" w14:textId="77777777" w:rsidR="002F35B0" w:rsidRDefault="004D198E">
      <w:pPr>
        <w:spacing w:before="4" w:line="249" w:lineRule="exact"/>
        <w:textAlignment w:val="baseline"/>
        <w:rPr>
          <w:rFonts w:eastAsia="Times New Roman"/>
          <w:color w:val="000000"/>
          <w:spacing w:val="-2"/>
        </w:rPr>
      </w:pPr>
      <w:r>
        <w:rPr>
          <w:rFonts w:eastAsia="Times New Roman"/>
          <w:color w:val="000000"/>
          <w:spacing w:val="-2"/>
        </w:rPr>
        <w:t>Page 1 of 5</w:t>
      </w:r>
    </w:p>
    <w:p w14:paraId="1FC5ED69" w14:textId="77777777" w:rsidR="002F35B0" w:rsidRDefault="002F35B0">
      <w:pPr>
        <w:sectPr w:rsidR="002F35B0">
          <w:type w:val="continuous"/>
          <w:pgSz w:w="11904" w:h="16843"/>
          <w:pgMar w:top="1040" w:right="1042" w:bottom="867" w:left="9782" w:header="720" w:footer="720" w:gutter="0"/>
          <w:cols w:space="720"/>
        </w:sectPr>
      </w:pPr>
    </w:p>
    <w:p w14:paraId="1FC5ED6A" w14:textId="77777777" w:rsidR="002F35B0" w:rsidRDefault="004D198E">
      <w:pPr>
        <w:textAlignment w:val="baseline"/>
        <w:rPr>
          <w:rFonts w:eastAsia="Times New Roman"/>
          <w:color w:val="000000"/>
          <w:sz w:val="24"/>
        </w:rPr>
      </w:pPr>
      <w:r>
        <w:lastRenderedPageBreak/>
        <w:pict w14:anchorId="1FC5EDA5">
          <v:shapetype id="_x0000_t202" coordsize="21600,21600" o:spt="202" path="m,l,21600r21600,l21600,xe">
            <v:stroke joinstyle="miter"/>
            <v:path gradientshapeok="t" o:connecttype="rect"/>
          </v:shapetype>
          <v:shape id="_x0000_s0" o:spid="_x0000_s1031" type="#_x0000_t202" style="position:absolute;margin-left:221.75pt;margin-top:157.05pt;width:293.55pt;height:71.85pt;z-index:-251660800;mso-wrap-distance-left:0;mso-wrap-distance-right:0;mso-position-horizontal-relative:page;mso-position-vertical-relative:page"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1601"/>
                    <w:gridCol w:w="1670"/>
                    <w:gridCol w:w="2600"/>
                  </w:tblGrid>
                  <w:tr w:rsidR="002F35B0" w14:paraId="1FC5EDB1" w14:textId="77777777">
                    <w:tblPrEx>
                      <w:tblCellMar>
                        <w:top w:w="0" w:type="dxa"/>
                        <w:bottom w:w="0" w:type="dxa"/>
                      </w:tblCellMar>
                    </w:tblPrEx>
                    <w:trPr>
                      <w:trHeight w:hRule="exact" w:val="627"/>
                    </w:trPr>
                    <w:tc>
                      <w:tcPr>
                        <w:tcW w:w="1601" w:type="dxa"/>
                        <w:vAlign w:val="center"/>
                      </w:tcPr>
                      <w:p w14:paraId="1FC5EDAE" w14:textId="77777777" w:rsidR="002F35B0" w:rsidRDefault="004D198E">
                        <w:pPr>
                          <w:spacing w:before="98" w:after="79" w:line="220" w:lineRule="exact"/>
                          <w:ind w:left="36"/>
                          <w:textAlignment w:val="baseline"/>
                          <w:rPr>
                            <w:rFonts w:ascii="Arial" w:eastAsia="Arial" w:hAnsi="Arial"/>
                            <w:b/>
                            <w:color w:val="000000"/>
                            <w:sz w:val="16"/>
                          </w:rPr>
                        </w:pPr>
                        <w:r>
                          <w:rPr>
                            <w:rFonts w:ascii="Arial" w:eastAsia="Arial" w:hAnsi="Arial"/>
                            <w:b/>
                            <w:color w:val="000000"/>
                            <w:sz w:val="16"/>
                          </w:rPr>
                          <w:t>Opportunities for Australian entities</w:t>
                        </w:r>
                        <w:r>
                          <w:rPr>
                            <w:rFonts w:ascii="Arial" w:eastAsia="Arial" w:hAnsi="Arial"/>
                            <w:b/>
                            <w:color w:val="000000"/>
                            <w:sz w:val="16"/>
                            <w:vertAlign w:val="superscript"/>
                          </w:rPr>
                          <w:t>*</w:t>
                        </w:r>
                        <w:r>
                          <w:rPr>
                            <w:rFonts w:ascii="Arial" w:eastAsia="Arial" w:hAnsi="Arial"/>
                            <w:b/>
                            <w:color w:val="000000"/>
                            <w:sz w:val="7"/>
                          </w:rPr>
                          <w:t xml:space="preserve"> </w:t>
                        </w:r>
                      </w:p>
                    </w:tc>
                    <w:tc>
                      <w:tcPr>
                        <w:tcW w:w="1670" w:type="dxa"/>
                      </w:tcPr>
                      <w:p w14:paraId="1FC5EDAF" w14:textId="77777777" w:rsidR="002F35B0" w:rsidRDefault="004D198E">
                        <w:pPr>
                          <w:spacing w:line="205" w:lineRule="exact"/>
                          <w:jc w:val="center"/>
                          <w:textAlignment w:val="baseline"/>
                          <w:rPr>
                            <w:rFonts w:ascii="Arial" w:eastAsia="Arial" w:hAnsi="Arial"/>
                            <w:b/>
                            <w:color w:val="000000"/>
                            <w:sz w:val="16"/>
                          </w:rPr>
                        </w:pPr>
                        <w:r>
                          <w:rPr>
                            <w:rFonts w:ascii="Arial" w:eastAsia="Arial" w:hAnsi="Arial"/>
                            <w:b/>
                            <w:color w:val="000000"/>
                            <w:sz w:val="16"/>
                          </w:rPr>
                          <w:t xml:space="preserve">Opportunities for </w:t>
                        </w:r>
                        <w:r>
                          <w:rPr>
                            <w:rFonts w:ascii="Arial" w:eastAsia="Arial" w:hAnsi="Arial"/>
                            <w:b/>
                            <w:color w:val="000000"/>
                            <w:sz w:val="16"/>
                          </w:rPr>
                          <w:br/>
                          <w:t xml:space="preserve">non-Australian </w:t>
                        </w:r>
                        <w:r>
                          <w:rPr>
                            <w:rFonts w:ascii="Arial" w:eastAsia="Arial" w:hAnsi="Arial"/>
                            <w:b/>
                            <w:color w:val="000000"/>
                            <w:sz w:val="16"/>
                          </w:rPr>
                          <w:br/>
                          <w:t>entities</w:t>
                        </w:r>
                      </w:p>
                    </w:tc>
                    <w:tc>
                      <w:tcPr>
                        <w:tcW w:w="2600" w:type="dxa"/>
                        <w:vAlign w:val="center"/>
                      </w:tcPr>
                      <w:p w14:paraId="1FC5EDB0" w14:textId="77777777" w:rsidR="002F35B0" w:rsidRDefault="004D198E">
                        <w:pPr>
                          <w:spacing w:before="101" w:after="76" w:line="220" w:lineRule="exact"/>
                          <w:ind w:left="144"/>
                          <w:textAlignment w:val="baseline"/>
                          <w:rPr>
                            <w:rFonts w:ascii="Arial" w:eastAsia="Arial" w:hAnsi="Arial"/>
                            <w:b/>
                            <w:color w:val="000000"/>
                            <w:spacing w:val="-3"/>
                            <w:sz w:val="16"/>
                          </w:rPr>
                        </w:pPr>
                        <w:r>
                          <w:rPr>
                            <w:rFonts w:ascii="Arial" w:eastAsia="Arial" w:hAnsi="Arial"/>
                            <w:b/>
                            <w:color w:val="000000"/>
                            <w:spacing w:val="-3"/>
                            <w:sz w:val="16"/>
                          </w:rPr>
                          <w:t>Explanation for no opportunities for Australian entities</w:t>
                        </w:r>
                      </w:p>
                    </w:tc>
                  </w:tr>
                </w:tbl>
                <w:p w14:paraId="1FC5EDB2" w14:textId="77777777" w:rsidR="002F35B0" w:rsidRDefault="002F35B0">
                  <w:pPr>
                    <w:spacing w:after="152" w:line="20" w:lineRule="exact"/>
                  </w:pPr>
                </w:p>
                <w:p w14:paraId="1FC5EDB3" w14:textId="77777777" w:rsidR="002F35B0" w:rsidRDefault="004D198E">
                  <w:pPr>
                    <w:tabs>
                      <w:tab w:val="left" w:pos="2304"/>
                    </w:tabs>
                    <w:spacing w:before="1" w:line="182" w:lineRule="exact"/>
                    <w:ind w:left="504"/>
                    <w:textAlignment w:val="baseline"/>
                    <w:rPr>
                      <w:rFonts w:ascii="Arial" w:eastAsia="Arial" w:hAnsi="Arial"/>
                      <w:color w:val="000000"/>
                      <w:spacing w:val="-6"/>
                      <w:sz w:val="16"/>
                    </w:rPr>
                  </w:pPr>
                  <w:r>
                    <w:rPr>
                      <w:rFonts w:ascii="Arial" w:eastAsia="Arial" w:hAnsi="Arial"/>
                      <w:color w:val="000000"/>
                      <w:spacing w:val="-6"/>
                      <w:sz w:val="16"/>
                    </w:rPr>
                    <w:t>Yes</w:t>
                  </w:r>
                  <w:r>
                    <w:rPr>
                      <w:rFonts w:ascii="Arial" w:eastAsia="Arial" w:hAnsi="Arial"/>
                      <w:color w:val="000000"/>
                      <w:spacing w:val="-6"/>
                      <w:sz w:val="16"/>
                    </w:rPr>
                    <w:tab/>
                  </w:r>
                  <w:proofErr w:type="spellStart"/>
                  <w:r>
                    <w:rPr>
                      <w:rFonts w:ascii="Arial" w:eastAsia="Arial" w:hAnsi="Arial"/>
                      <w:color w:val="000000"/>
                      <w:spacing w:val="-6"/>
                      <w:sz w:val="16"/>
                    </w:rPr>
                    <w:t>Yes</w:t>
                  </w:r>
                  <w:proofErr w:type="spellEnd"/>
                </w:p>
                <w:p w14:paraId="1FC5EDB4" w14:textId="77777777" w:rsidR="002F35B0" w:rsidRDefault="004D198E">
                  <w:pPr>
                    <w:tabs>
                      <w:tab w:val="left" w:pos="2304"/>
                    </w:tabs>
                    <w:spacing w:before="255" w:line="172" w:lineRule="exact"/>
                    <w:ind w:left="504"/>
                    <w:textAlignment w:val="baseline"/>
                    <w:rPr>
                      <w:rFonts w:ascii="Arial" w:eastAsia="Arial" w:hAnsi="Arial"/>
                      <w:color w:val="000000"/>
                      <w:sz w:val="16"/>
                    </w:rPr>
                  </w:pPr>
                  <w:r>
                    <w:rPr>
                      <w:rFonts w:ascii="Arial" w:eastAsia="Arial" w:hAnsi="Arial"/>
                      <w:color w:val="000000"/>
                      <w:sz w:val="16"/>
                    </w:rPr>
                    <w:t>Yes</w:t>
                  </w:r>
                  <w:r>
                    <w:rPr>
                      <w:rFonts w:ascii="Arial" w:eastAsia="Arial" w:hAnsi="Arial"/>
                      <w:color w:val="000000"/>
                      <w:sz w:val="16"/>
                    </w:rPr>
                    <w:tab/>
                    <w:t>No</w:t>
                  </w:r>
                </w:p>
              </w:txbxContent>
            </v:textbox>
            <w10:wrap type="square" anchorx="page" anchory="page"/>
          </v:shape>
        </w:pict>
      </w:r>
      <w:r>
        <w:pict w14:anchorId="1FC5EDA6">
          <v:shape id="_x0000_s1030" type="#_x0000_t202" style="position:absolute;margin-left:136.1pt;margin-top:52pt;width:308pt;height:50.7pt;z-index:-251659776;mso-wrap-distance-left:0;mso-wrap-distance-right:0;mso-position-horizontal-relative:page;mso-position-vertical-relative:page" filled="f" stroked="f">
            <v:textbox inset="0,0,0,0">
              <w:txbxContent>
                <w:p w14:paraId="1FC5EDB5" w14:textId="3116C2BE" w:rsidR="002F35B0" w:rsidRDefault="004D198E">
                  <w:pPr>
                    <w:spacing w:before="3" w:after="818" w:line="183" w:lineRule="exact"/>
                    <w:jc w:val="center"/>
                    <w:textAlignment w:val="baseline"/>
                    <w:rPr>
                      <w:rFonts w:eastAsia="Times New Roman"/>
                      <w:color w:val="000000"/>
                      <w:sz w:val="16"/>
                    </w:rPr>
                  </w:pPr>
                  <w:r>
                    <w:rPr>
                      <w:rFonts w:eastAsia="Times New Roman"/>
                      <w:color w:val="000000"/>
                      <w:sz w:val="16"/>
                    </w:rPr>
                    <w:t xml:space="preserve">***** Approved by AIP Authority on Fri Mar </w:t>
                  </w:r>
                  <w:r>
                    <w:rPr>
                      <w:rFonts w:eastAsia="Times New Roman"/>
                      <w:color w:val="000000"/>
                      <w:sz w:val="16"/>
                    </w:rPr>
                    <w:t>27 2026 12:31:57 GMT+1</w:t>
                  </w:r>
                  <w:r>
                    <w:rPr>
                      <w:rFonts w:eastAsia="Times New Roman"/>
                      <w:color w:val="000000"/>
                      <w:sz w:val="16"/>
                    </w:rPr>
                    <w:t>100 (AEDT) *****</w:t>
                  </w:r>
                </w:p>
              </w:txbxContent>
            </v:textbox>
            <w10:wrap type="square" anchorx="page" anchory="page"/>
          </v:shape>
        </w:pict>
      </w:r>
      <w:r>
        <w:pict w14:anchorId="1FC5EDA7">
          <v:shape id="_x0000_s1029" type="#_x0000_t202" style="position:absolute;margin-left:52.8pt;margin-top:102.7pt;width:234pt;height:54.35pt;z-index:251653632;mso-wrap-distance-left:0;mso-wrap-distance-right:0;mso-position-horizontal-relative:page;mso-position-vertical-relative:page" filled="f" stroked="f">
            <v:textbox inset="0,0,0,0">
              <w:txbxContent>
                <w:p w14:paraId="1FC5EDB6" w14:textId="77777777" w:rsidR="002F35B0" w:rsidRDefault="004D198E">
                  <w:pPr>
                    <w:spacing w:line="391" w:lineRule="exact"/>
                    <w:textAlignment w:val="baseline"/>
                    <w:rPr>
                      <w:rFonts w:ascii="Arial" w:eastAsia="Arial" w:hAnsi="Arial"/>
                      <w:color w:val="000000"/>
                      <w:w w:val="95"/>
                      <w:sz w:val="34"/>
                    </w:rPr>
                  </w:pPr>
                  <w:r>
                    <w:rPr>
                      <w:rFonts w:ascii="Arial" w:eastAsia="Arial" w:hAnsi="Arial"/>
                      <w:color w:val="000000"/>
                      <w:w w:val="95"/>
                      <w:sz w:val="34"/>
                    </w:rPr>
                    <w:t>Key goods and services</w:t>
                  </w:r>
                </w:p>
                <w:p w14:paraId="1FC5EDB7" w14:textId="77777777" w:rsidR="002F35B0" w:rsidRDefault="004D198E">
                  <w:pPr>
                    <w:spacing w:before="353" w:after="159" w:line="182" w:lineRule="exact"/>
                    <w:textAlignment w:val="baseline"/>
                    <w:rPr>
                      <w:rFonts w:ascii="Arial" w:eastAsia="Arial" w:hAnsi="Arial"/>
                      <w:color w:val="000000"/>
                      <w:spacing w:val="-5"/>
                      <w:sz w:val="16"/>
                    </w:rPr>
                  </w:pPr>
                  <w:r>
                    <w:rPr>
                      <w:rFonts w:ascii="Arial" w:eastAsia="Arial" w:hAnsi="Arial"/>
                      <w:color w:val="000000"/>
                      <w:spacing w:val="-5"/>
                      <w:sz w:val="16"/>
                    </w:rPr>
                    <w:t>Indicative list of key goods and services to be acquired for the project:</w:t>
                  </w:r>
                </w:p>
              </w:txbxContent>
            </v:textbox>
            <w10:wrap anchorx="page" anchory="page"/>
          </v:shape>
        </w:pict>
      </w:r>
      <w:r>
        <w:pict w14:anchorId="1FC5EDA8">
          <v:shape id="_x0000_s3" type="#_x0000_t202" style="position:absolute;margin-left:52.55pt;margin-top:157.05pt;width:150pt;height:78.8pt;z-index:-251658752;mso-wrap-distance-left:0;mso-wrap-distance-right:0;mso-position-horizontal-relative:page;mso-position-vertical-relative:page" filled="f" stroked="f">
            <v:textbox inset="0,0,0,0">
              <w:txbxContent>
                <w:p w14:paraId="1FC5EDB8" w14:textId="77777777" w:rsidR="002F35B0" w:rsidRDefault="004D198E">
                  <w:pPr>
                    <w:spacing w:before="257" w:line="183" w:lineRule="exact"/>
                    <w:textAlignment w:val="baseline"/>
                    <w:rPr>
                      <w:rFonts w:ascii="Arial" w:eastAsia="Arial" w:hAnsi="Arial"/>
                      <w:b/>
                      <w:color w:val="000000"/>
                      <w:spacing w:val="-4"/>
                      <w:sz w:val="16"/>
                    </w:rPr>
                  </w:pPr>
                  <w:r>
                    <w:rPr>
                      <w:rFonts w:ascii="Arial" w:eastAsia="Arial" w:hAnsi="Arial"/>
                      <w:b/>
                      <w:color w:val="000000"/>
                      <w:spacing w:val="-4"/>
                      <w:sz w:val="16"/>
                    </w:rPr>
                    <w:t>Key goods and services</w:t>
                  </w:r>
                </w:p>
                <w:p w14:paraId="1FC5EDB9" w14:textId="77777777" w:rsidR="002F35B0" w:rsidRDefault="004D198E">
                  <w:pPr>
                    <w:spacing w:before="220" w:line="221" w:lineRule="exact"/>
                    <w:textAlignment w:val="baseline"/>
                    <w:rPr>
                      <w:rFonts w:ascii="Arial" w:eastAsia="Arial" w:hAnsi="Arial"/>
                      <w:color w:val="000000"/>
                      <w:sz w:val="16"/>
                    </w:rPr>
                  </w:pPr>
                  <w:r>
                    <w:rPr>
                      <w:rFonts w:ascii="Arial" w:eastAsia="Arial" w:hAnsi="Arial"/>
                      <w:color w:val="000000"/>
                      <w:sz w:val="16"/>
                    </w:rPr>
                    <w:t>Construct all Plant structures; assemble and install Plant equipment</w:t>
                  </w:r>
                </w:p>
                <w:p w14:paraId="1FC5EDBA" w14:textId="77777777" w:rsidR="002F35B0" w:rsidRDefault="004D198E">
                  <w:pPr>
                    <w:spacing w:before="5" w:after="28" w:line="216" w:lineRule="exact"/>
                    <w:textAlignment w:val="baseline"/>
                    <w:rPr>
                      <w:rFonts w:ascii="Arial" w:eastAsia="Arial" w:hAnsi="Arial"/>
                      <w:color w:val="000000"/>
                      <w:sz w:val="16"/>
                    </w:rPr>
                  </w:pPr>
                  <w:r>
                    <w:rPr>
                      <w:rFonts w:ascii="Arial" w:eastAsia="Arial" w:hAnsi="Arial"/>
                      <w:color w:val="000000"/>
                      <w:sz w:val="16"/>
                    </w:rPr>
                    <w:t>Civil works to prepare the Project site for the main construction activities</w:t>
                  </w:r>
                </w:p>
              </w:txbxContent>
            </v:textbox>
            <w10:wrap type="square" anchorx="page" anchory="page"/>
          </v:shape>
        </w:pict>
      </w:r>
      <w:r>
        <w:pict w14:anchorId="1FC5EDA9">
          <v:shape id="_x0000_s1028" type="#_x0000_t202" style="position:absolute;margin-left:50.95pt;margin-top:235.85pt;width:492pt;height:543.15pt;z-index:-251657728;mso-wrap-distance-left:0;mso-wrap-distance-right:0;mso-position-horizontal-relative:page;mso-position-vertical-relative:page" filled="f" stroked="f">
            <v:textbox inset="0,0,0,0">
              <w:txbxContent>
                <w:p w14:paraId="1FC5EDBB" w14:textId="77777777" w:rsidR="002F35B0" w:rsidRDefault="004D198E">
                  <w:pPr>
                    <w:tabs>
                      <w:tab w:val="left" w:pos="3960"/>
                      <w:tab w:val="left" w:pos="5760"/>
                    </w:tabs>
                    <w:spacing w:before="1" w:line="182" w:lineRule="exact"/>
                    <w:textAlignment w:val="baseline"/>
                    <w:rPr>
                      <w:rFonts w:ascii="Arial" w:eastAsia="Arial" w:hAnsi="Arial"/>
                      <w:color w:val="000000"/>
                      <w:sz w:val="16"/>
                    </w:rPr>
                  </w:pPr>
                  <w:r>
                    <w:rPr>
                      <w:rFonts w:ascii="Arial" w:eastAsia="Arial" w:hAnsi="Arial"/>
                      <w:color w:val="000000"/>
                      <w:sz w:val="16"/>
                    </w:rPr>
                    <w:t>Design and supply of gas supply infrastructure</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1FC5EDBC" w14:textId="77777777" w:rsidR="002F35B0" w:rsidRDefault="004D198E">
                  <w:pPr>
                    <w:tabs>
                      <w:tab w:val="left" w:pos="3960"/>
                      <w:tab w:val="left" w:pos="5760"/>
                    </w:tabs>
                    <w:spacing w:before="52" w:line="220" w:lineRule="exact"/>
                    <w:textAlignment w:val="baseline"/>
                    <w:rPr>
                      <w:rFonts w:ascii="Arial" w:eastAsia="Arial" w:hAnsi="Arial"/>
                      <w:color w:val="000000"/>
                      <w:sz w:val="16"/>
                    </w:rPr>
                  </w:pPr>
                  <w:r>
                    <w:rPr>
                      <w:rFonts w:ascii="Arial" w:eastAsia="Arial" w:hAnsi="Arial"/>
                      <w:color w:val="000000"/>
                      <w:sz w:val="16"/>
                    </w:rPr>
                    <w:t>Development of gas lateral and receiving</w:t>
                  </w:r>
                  <w:r>
                    <w:rPr>
                      <w:rFonts w:ascii="Arial" w:eastAsia="Arial" w:hAnsi="Arial"/>
                      <w:color w:val="000000"/>
                      <w:sz w:val="16"/>
                    </w:rPr>
                    <w:tab/>
                    <w:t>Yes</w:t>
                  </w:r>
                  <w:r>
                    <w:rPr>
                      <w:rFonts w:ascii="Arial" w:eastAsia="Arial" w:hAnsi="Arial"/>
                      <w:color w:val="000000"/>
                      <w:sz w:val="16"/>
                    </w:rPr>
                    <w:tab/>
                    <w:t>No</w:t>
                  </w:r>
                </w:p>
                <w:p w14:paraId="1FC5EDBD" w14:textId="77777777" w:rsidR="002F35B0" w:rsidRDefault="004D198E">
                  <w:pPr>
                    <w:spacing w:line="170" w:lineRule="exact"/>
                    <w:textAlignment w:val="baseline"/>
                    <w:rPr>
                      <w:rFonts w:ascii="Arial" w:eastAsia="Arial" w:hAnsi="Arial"/>
                      <w:color w:val="000000"/>
                      <w:spacing w:val="-4"/>
                      <w:sz w:val="16"/>
                    </w:rPr>
                  </w:pPr>
                  <w:r>
                    <w:rPr>
                      <w:rFonts w:ascii="Arial" w:eastAsia="Arial" w:hAnsi="Arial"/>
                      <w:color w:val="000000"/>
                      <w:spacing w:val="-4"/>
                      <w:sz w:val="16"/>
                    </w:rPr>
                    <w:t>station</w:t>
                  </w:r>
                </w:p>
                <w:p w14:paraId="1FC5EDBE" w14:textId="77777777" w:rsidR="002F35B0" w:rsidRDefault="004D198E">
                  <w:pPr>
                    <w:tabs>
                      <w:tab w:val="left" w:pos="3960"/>
                      <w:tab w:val="left" w:pos="5760"/>
                    </w:tabs>
                    <w:spacing w:before="32" w:line="205" w:lineRule="exact"/>
                    <w:textAlignment w:val="baseline"/>
                    <w:rPr>
                      <w:rFonts w:ascii="Arial" w:eastAsia="Arial" w:hAnsi="Arial"/>
                      <w:color w:val="000000"/>
                      <w:sz w:val="16"/>
                    </w:rPr>
                  </w:pPr>
                  <w:r>
                    <w:rPr>
                      <w:rFonts w:ascii="Arial" w:eastAsia="Arial" w:hAnsi="Arial"/>
                      <w:color w:val="000000"/>
                      <w:sz w:val="16"/>
                    </w:rPr>
                    <w:t>132kV electrical switchyard supply /</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r>
                    <w:rPr>
                      <w:rFonts w:ascii="Arial" w:eastAsia="Arial" w:hAnsi="Arial"/>
                      <w:color w:val="000000"/>
                      <w:sz w:val="16"/>
                    </w:rPr>
                    <w:t xml:space="preserve"> </w:t>
                  </w:r>
                  <w:r>
                    <w:rPr>
                      <w:rFonts w:ascii="Arial" w:eastAsia="Arial" w:hAnsi="Arial"/>
                      <w:color w:val="000000"/>
                      <w:sz w:val="16"/>
                    </w:rPr>
                    <w:br/>
                    <w:t>construction</w:t>
                  </w:r>
                </w:p>
                <w:p w14:paraId="1FC5EDBF" w14:textId="77777777" w:rsidR="002F35B0" w:rsidRDefault="004D198E">
                  <w:pPr>
                    <w:tabs>
                      <w:tab w:val="left" w:pos="3960"/>
                      <w:tab w:val="left" w:pos="5760"/>
                    </w:tabs>
                    <w:spacing w:before="34" w:line="182" w:lineRule="exact"/>
                    <w:textAlignment w:val="baseline"/>
                    <w:rPr>
                      <w:rFonts w:ascii="Arial" w:eastAsia="Arial" w:hAnsi="Arial"/>
                      <w:color w:val="000000"/>
                      <w:sz w:val="16"/>
                    </w:rPr>
                  </w:pPr>
                  <w:r>
                    <w:rPr>
                      <w:rFonts w:ascii="Arial" w:eastAsia="Arial" w:hAnsi="Arial"/>
                      <w:color w:val="000000"/>
                      <w:sz w:val="16"/>
                    </w:rPr>
                    <w:t>Construction of station auxiliary power supply</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1FC5EDC0" w14:textId="77777777" w:rsidR="002F35B0" w:rsidRDefault="004D198E">
                  <w:pPr>
                    <w:tabs>
                      <w:tab w:val="left" w:pos="3960"/>
                      <w:tab w:val="left" w:pos="5760"/>
                    </w:tabs>
                    <w:spacing w:before="51" w:line="220" w:lineRule="exact"/>
                    <w:textAlignment w:val="baseline"/>
                    <w:rPr>
                      <w:rFonts w:ascii="Arial" w:eastAsia="Arial" w:hAnsi="Arial"/>
                      <w:color w:val="000000"/>
                      <w:sz w:val="16"/>
                    </w:rPr>
                  </w:pPr>
                  <w:r>
                    <w:rPr>
                      <w:rFonts w:ascii="Arial" w:eastAsia="Arial" w:hAnsi="Arial"/>
                      <w:color w:val="000000"/>
                      <w:sz w:val="16"/>
                    </w:rPr>
                    <w:t>Design of specialist sub-packages, e.g. fire</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1FC5EDC1" w14:textId="77777777" w:rsidR="002F35B0" w:rsidRDefault="004D198E">
                  <w:pPr>
                    <w:spacing w:line="170" w:lineRule="exact"/>
                    <w:textAlignment w:val="baseline"/>
                    <w:rPr>
                      <w:rFonts w:ascii="Arial" w:eastAsia="Arial" w:hAnsi="Arial"/>
                      <w:color w:val="000000"/>
                      <w:spacing w:val="-1"/>
                      <w:sz w:val="16"/>
                    </w:rPr>
                  </w:pPr>
                  <w:r>
                    <w:rPr>
                      <w:rFonts w:ascii="Arial" w:eastAsia="Arial" w:hAnsi="Arial"/>
                      <w:color w:val="000000"/>
                      <w:spacing w:val="-1"/>
                      <w:sz w:val="16"/>
                    </w:rPr>
                    <w:t>systems, security</w:t>
                  </w:r>
                </w:p>
                <w:p w14:paraId="1FC5EDC2" w14:textId="77777777" w:rsidR="002F35B0" w:rsidRDefault="004D198E">
                  <w:pPr>
                    <w:tabs>
                      <w:tab w:val="left" w:pos="3960"/>
                      <w:tab w:val="left" w:pos="5760"/>
                    </w:tabs>
                    <w:spacing w:before="32" w:line="205" w:lineRule="exact"/>
                    <w:textAlignment w:val="baseline"/>
                    <w:rPr>
                      <w:rFonts w:ascii="Arial" w:eastAsia="Arial" w:hAnsi="Arial"/>
                      <w:color w:val="000000"/>
                      <w:sz w:val="16"/>
                    </w:rPr>
                  </w:pPr>
                  <w:r>
                    <w:rPr>
                      <w:rFonts w:ascii="Arial" w:eastAsia="Arial" w:hAnsi="Arial"/>
                      <w:color w:val="000000"/>
                      <w:sz w:val="16"/>
                    </w:rPr>
                    <w:t>Design and supply of generator step-up</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r>
                    <w:rPr>
                      <w:rFonts w:ascii="Arial" w:eastAsia="Arial" w:hAnsi="Arial"/>
                      <w:color w:val="000000"/>
                      <w:sz w:val="16"/>
                    </w:rPr>
                    <w:t xml:space="preserve"> </w:t>
                  </w:r>
                  <w:r>
                    <w:rPr>
                      <w:rFonts w:ascii="Arial" w:eastAsia="Arial" w:hAnsi="Arial"/>
                      <w:color w:val="000000"/>
                      <w:sz w:val="16"/>
                    </w:rPr>
                    <w:br/>
                    <w:t>transformers and circuit breakers</w:t>
                  </w:r>
                </w:p>
                <w:p w14:paraId="1FC5EDC3" w14:textId="77777777" w:rsidR="002F35B0" w:rsidRDefault="004D198E">
                  <w:pPr>
                    <w:tabs>
                      <w:tab w:val="left" w:pos="3960"/>
                      <w:tab w:val="left" w:pos="5760"/>
                    </w:tabs>
                    <w:spacing w:before="39" w:line="182" w:lineRule="exact"/>
                    <w:textAlignment w:val="baseline"/>
                    <w:rPr>
                      <w:rFonts w:ascii="Arial" w:eastAsia="Arial" w:hAnsi="Arial"/>
                      <w:color w:val="000000"/>
                      <w:sz w:val="16"/>
                    </w:rPr>
                  </w:pPr>
                  <w:r>
                    <w:rPr>
                      <w:rFonts w:ascii="Arial" w:eastAsia="Arial" w:hAnsi="Arial"/>
                      <w:color w:val="000000"/>
                      <w:sz w:val="16"/>
                    </w:rPr>
                    <w:t>Power Island Equipment Design and Supply</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1FC5EDC4" w14:textId="77777777" w:rsidR="002F35B0" w:rsidRDefault="004D198E">
                  <w:pPr>
                    <w:tabs>
                      <w:tab w:val="left" w:pos="3960"/>
                      <w:tab w:val="left" w:pos="5760"/>
                    </w:tabs>
                    <w:spacing w:before="47" w:line="219" w:lineRule="exact"/>
                    <w:textAlignment w:val="baseline"/>
                    <w:rPr>
                      <w:rFonts w:ascii="Arial" w:eastAsia="Arial" w:hAnsi="Arial"/>
                      <w:color w:val="000000"/>
                      <w:sz w:val="16"/>
                    </w:rPr>
                  </w:pPr>
                  <w:r>
                    <w:rPr>
                      <w:rFonts w:ascii="Arial" w:eastAsia="Arial" w:hAnsi="Arial"/>
                      <w:color w:val="000000"/>
                      <w:sz w:val="16"/>
                    </w:rPr>
                    <w:t>Detailed engineering design and associated</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1FC5EDC5" w14:textId="77777777" w:rsidR="002F35B0" w:rsidRDefault="004D198E">
                  <w:pPr>
                    <w:spacing w:line="170" w:lineRule="exact"/>
                    <w:textAlignment w:val="baseline"/>
                    <w:rPr>
                      <w:rFonts w:ascii="Arial" w:eastAsia="Arial" w:hAnsi="Arial"/>
                      <w:color w:val="000000"/>
                      <w:spacing w:val="-3"/>
                      <w:sz w:val="16"/>
                    </w:rPr>
                  </w:pPr>
                  <w:r>
                    <w:rPr>
                      <w:rFonts w:ascii="Arial" w:eastAsia="Arial" w:hAnsi="Arial"/>
                      <w:color w:val="000000"/>
                      <w:spacing w:val="-3"/>
                      <w:sz w:val="16"/>
                    </w:rPr>
                    <w:t>services for the whole of the Plant</w:t>
                  </w:r>
                </w:p>
                <w:p w14:paraId="1FC5EDC6" w14:textId="77777777" w:rsidR="002F35B0" w:rsidRDefault="004D198E">
                  <w:pPr>
                    <w:spacing w:before="317" w:line="88" w:lineRule="exact"/>
                    <w:textAlignment w:val="baseline"/>
                    <w:rPr>
                      <w:rFonts w:ascii="Arial" w:eastAsia="Arial" w:hAnsi="Arial"/>
                      <w:color w:val="000000"/>
                      <w:sz w:val="11"/>
                    </w:rPr>
                  </w:pPr>
                  <w:r>
                    <w:rPr>
                      <w:rFonts w:ascii="Arial" w:eastAsia="Arial" w:hAnsi="Arial"/>
                      <w:color w:val="000000"/>
                      <w:sz w:val="11"/>
                    </w:rPr>
                    <w:t>*</w:t>
                  </w:r>
                </w:p>
                <w:p w14:paraId="1FC5EDC7" w14:textId="77777777" w:rsidR="002F35B0" w:rsidRDefault="004D198E">
                  <w:pPr>
                    <w:spacing w:line="227" w:lineRule="exact"/>
                    <w:textAlignment w:val="baseline"/>
                    <w:rPr>
                      <w:rFonts w:ascii="Arial" w:eastAsia="Arial" w:hAnsi="Arial"/>
                      <w:color w:val="000000"/>
                      <w:sz w:val="16"/>
                    </w:rPr>
                  </w:pPr>
                  <w:r>
                    <w:rPr>
                      <w:rFonts w:ascii="Arial" w:eastAsia="Arial" w:hAnsi="Arial"/>
                      <w:color w:val="000000"/>
                      <w:sz w:val="16"/>
                    </w:rPr>
                    <w:t xml:space="preserve">An Australian entity is an entity with an ABN or ACN </w:t>
                  </w:r>
                  <w:r>
                    <w:rPr>
                      <w:rFonts w:ascii="Arial" w:eastAsia="Arial" w:hAnsi="Arial"/>
                      <w:color w:val="000000"/>
                      <w:sz w:val="16"/>
                    </w:rPr>
                    <w:br/>
                    <w:t>Project standards:</w:t>
                  </w:r>
                </w:p>
                <w:p w14:paraId="1FC5EDC8" w14:textId="77777777" w:rsidR="002F35B0" w:rsidRDefault="004D198E">
                  <w:pPr>
                    <w:spacing w:before="119" w:line="221" w:lineRule="exact"/>
                    <w:ind w:left="648"/>
                    <w:textAlignment w:val="baseline"/>
                    <w:rPr>
                      <w:rFonts w:ascii="Arial" w:eastAsia="Arial" w:hAnsi="Arial"/>
                      <w:color w:val="000000"/>
                      <w:sz w:val="16"/>
                    </w:rPr>
                  </w:pPr>
                  <w:r>
                    <w:rPr>
                      <w:rFonts w:ascii="Arial" w:eastAsia="Arial" w:hAnsi="Arial"/>
                      <w:color w:val="000000"/>
                      <w:sz w:val="16"/>
                    </w:rPr>
                    <w:t xml:space="preserve">Australian </w:t>
                  </w:r>
                  <w:r>
                    <w:rPr>
                      <w:rFonts w:ascii="Arial" w:eastAsia="Arial" w:hAnsi="Arial"/>
                      <w:color w:val="000000"/>
                      <w:sz w:val="16"/>
                    </w:rPr>
                    <w:br/>
                    <w:t>International</w:t>
                  </w:r>
                </w:p>
                <w:p w14:paraId="1FC5EDC9" w14:textId="77777777" w:rsidR="002F35B0" w:rsidRDefault="004D198E">
                  <w:pPr>
                    <w:spacing w:before="473" w:line="393" w:lineRule="exact"/>
                    <w:textAlignment w:val="baseline"/>
                    <w:rPr>
                      <w:rFonts w:ascii="Arial" w:eastAsia="Arial" w:hAnsi="Arial"/>
                      <w:color w:val="000000"/>
                      <w:spacing w:val="4"/>
                      <w:w w:val="95"/>
                      <w:sz w:val="34"/>
                    </w:rPr>
                  </w:pPr>
                  <w:r>
                    <w:rPr>
                      <w:rFonts w:ascii="Arial" w:eastAsia="Arial" w:hAnsi="Arial"/>
                      <w:color w:val="000000"/>
                      <w:spacing w:val="4"/>
                      <w:w w:val="95"/>
                      <w:sz w:val="34"/>
                    </w:rPr>
                    <w:t>Supplier information and communication</w:t>
                  </w:r>
                </w:p>
                <w:p w14:paraId="1FC5EDCA" w14:textId="77777777" w:rsidR="002F35B0" w:rsidRDefault="004D198E">
                  <w:pPr>
                    <w:spacing w:before="354" w:line="182" w:lineRule="exact"/>
                    <w:textAlignment w:val="baseline"/>
                    <w:rPr>
                      <w:rFonts w:ascii="Arial" w:eastAsia="Arial" w:hAnsi="Arial"/>
                      <w:color w:val="000000"/>
                      <w:spacing w:val="-3"/>
                      <w:sz w:val="16"/>
                    </w:rPr>
                  </w:pPr>
                  <w:r>
                    <w:rPr>
                      <w:rFonts w:ascii="Arial" w:eastAsia="Arial" w:hAnsi="Arial"/>
                      <w:color w:val="000000"/>
                      <w:spacing w:val="-3"/>
                      <w:sz w:val="16"/>
                    </w:rPr>
                    <w:t>Project proponent’s contact person for supplier enquiries:</w:t>
                  </w:r>
                </w:p>
                <w:p w14:paraId="1FC5EDCB" w14:textId="77777777" w:rsidR="002F35B0" w:rsidRDefault="004D198E">
                  <w:pPr>
                    <w:spacing w:before="475" w:line="183" w:lineRule="exact"/>
                    <w:ind w:left="216"/>
                    <w:textAlignment w:val="baseline"/>
                    <w:rPr>
                      <w:rFonts w:ascii="Arial" w:eastAsia="Arial" w:hAnsi="Arial"/>
                      <w:b/>
                      <w:color w:val="000000"/>
                      <w:sz w:val="16"/>
                    </w:rPr>
                  </w:pPr>
                  <w:r>
                    <w:rPr>
                      <w:rFonts w:ascii="Arial" w:eastAsia="Arial" w:hAnsi="Arial"/>
                      <w:b/>
                      <w:color w:val="000000"/>
                      <w:sz w:val="16"/>
                    </w:rPr>
                    <w:t xml:space="preserve">Contact person name </w:t>
                  </w:r>
                  <w:r>
                    <w:rPr>
                      <w:rFonts w:ascii="Arial" w:eastAsia="Arial" w:hAnsi="Arial"/>
                      <w:color w:val="000000"/>
                      <w:sz w:val="16"/>
                    </w:rPr>
                    <w:t>Robert Milne</w:t>
                  </w:r>
                </w:p>
                <w:p w14:paraId="1FC5EDCC" w14:textId="77777777" w:rsidR="002F35B0" w:rsidRDefault="004D198E">
                  <w:pPr>
                    <w:spacing w:before="38" w:line="183" w:lineRule="exact"/>
                    <w:textAlignment w:val="baseline"/>
                    <w:rPr>
                      <w:rFonts w:ascii="Arial" w:eastAsia="Arial" w:hAnsi="Arial"/>
                      <w:b/>
                      <w:color w:val="000000"/>
                      <w:sz w:val="16"/>
                    </w:rPr>
                  </w:pPr>
                  <w:r>
                    <w:rPr>
                      <w:rFonts w:ascii="Arial" w:eastAsia="Arial" w:hAnsi="Arial"/>
                      <w:b/>
                      <w:color w:val="000000"/>
                      <w:sz w:val="16"/>
                    </w:rPr>
                    <w:t xml:space="preserve">Contact person position </w:t>
                  </w:r>
                  <w:hyperlink r:id="rId11">
                    <w:r>
                      <w:rPr>
                        <w:rFonts w:ascii="Arial" w:eastAsia="Arial" w:hAnsi="Arial"/>
                        <w:color w:val="0000FF"/>
                        <w:sz w:val="16"/>
                        <w:u w:val="single"/>
                      </w:rPr>
                      <w:t>robert.milne@snowyhydro.com.au</w:t>
                    </w:r>
                  </w:hyperlink>
                  <w:r>
                    <w:rPr>
                      <w:rFonts w:ascii="Arial" w:eastAsia="Arial" w:hAnsi="Arial"/>
                      <w:color w:val="000000"/>
                      <w:sz w:val="16"/>
                    </w:rPr>
                    <w:t xml:space="preserve"> </w:t>
                  </w:r>
                </w:p>
                <w:p w14:paraId="1FC5EDCD" w14:textId="77777777" w:rsidR="002F35B0" w:rsidRDefault="004D198E">
                  <w:pPr>
                    <w:spacing w:before="38" w:line="183" w:lineRule="exact"/>
                    <w:ind w:left="648"/>
                    <w:textAlignment w:val="baseline"/>
                    <w:rPr>
                      <w:rFonts w:ascii="Arial" w:eastAsia="Arial" w:hAnsi="Arial"/>
                      <w:b/>
                      <w:color w:val="000000"/>
                      <w:sz w:val="16"/>
                    </w:rPr>
                  </w:pPr>
                  <w:r>
                    <w:rPr>
                      <w:rFonts w:ascii="Arial" w:eastAsia="Arial" w:hAnsi="Arial"/>
                      <w:b/>
                      <w:color w:val="000000"/>
                      <w:sz w:val="16"/>
                    </w:rPr>
                    <w:t xml:space="preserve">Phone number </w:t>
                  </w:r>
                  <w:r>
                    <w:rPr>
                      <w:rFonts w:ascii="Arial" w:eastAsia="Arial" w:hAnsi="Arial"/>
                      <w:color w:val="000000"/>
                      <w:sz w:val="16"/>
                    </w:rPr>
                    <w:t>0428442159</w:t>
                  </w:r>
                </w:p>
                <w:p w14:paraId="1FC5EDCE" w14:textId="77777777" w:rsidR="002F35B0" w:rsidRDefault="004D198E">
                  <w:pPr>
                    <w:spacing w:before="38" w:line="183" w:lineRule="exact"/>
                    <w:ind w:left="1368"/>
                    <w:textAlignment w:val="baseline"/>
                    <w:rPr>
                      <w:rFonts w:ascii="Arial" w:eastAsia="Arial" w:hAnsi="Arial"/>
                      <w:b/>
                      <w:color w:val="000000"/>
                      <w:sz w:val="16"/>
                    </w:rPr>
                  </w:pPr>
                  <w:r>
                    <w:rPr>
                      <w:rFonts w:ascii="Arial" w:eastAsia="Arial" w:hAnsi="Arial"/>
                      <w:b/>
                      <w:color w:val="000000"/>
                      <w:sz w:val="16"/>
                    </w:rPr>
                    <w:t xml:space="preserve">E-mail </w:t>
                  </w:r>
                  <w:hyperlink r:id="rId12">
                    <w:r>
                      <w:rPr>
                        <w:rFonts w:ascii="Arial" w:eastAsia="Arial" w:hAnsi="Arial"/>
                        <w:color w:val="0000FF"/>
                        <w:sz w:val="16"/>
                        <w:u w:val="single"/>
                      </w:rPr>
                      <w:t>robert.milne@snowyhydro.com.au</w:t>
                    </w:r>
                  </w:hyperlink>
                  <w:r>
                    <w:rPr>
                      <w:rFonts w:ascii="Arial" w:eastAsia="Arial" w:hAnsi="Arial"/>
                      <w:color w:val="000000"/>
                      <w:sz w:val="16"/>
                    </w:rPr>
                    <w:t xml:space="preserve"> </w:t>
                  </w:r>
                </w:p>
                <w:p w14:paraId="1FC5EDCF" w14:textId="77777777" w:rsidR="002F35B0" w:rsidRDefault="004D198E">
                  <w:pPr>
                    <w:spacing w:before="56" w:line="322" w:lineRule="exact"/>
                    <w:textAlignment w:val="baseline"/>
                    <w:rPr>
                      <w:rFonts w:ascii="Arial" w:eastAsia="Arial" w:hAnsi="Arial"/>
                      <w:color w:val="000000"/>
                      <w:sz w:val="16"/>
                    </w:rPr>
                  </w:pPr>
                  <w:r>
                    <w:rPr>
                      <w:rFonts w:ascii="Arial" w:eastAsia="Arial" w:hAnsi="Arial"/>
                      <w:color w:val="000000"/>
                      <w:sz w:val="16"/>
                    </w:rPr>
                    <w:t xml:space="preserve">Project proponent website: </w:t>
                  </w:r>
                  <w:hyperlink r:id="rId13">
                    <w:r>
                      <w:rPr>
                        <w:rFonts w:ascii="Arial" w:eastAsia="Arial" w:hAnsi="Arial"/>
                        <w:color w:val="0000FF"/>
                        <w:sz w:val="16"/>
                        <w:u w:val="single"/>
                      </w:rPr>
                      <w:t>https://www.snowyhydro.com.au/hunter-power-project/</w:t>
                    </w:r>
                  </w:hyperlink>
                  <w:r>
                    <w:rPr>
                      <w:rFonts w:ascii="Arial" w:eastAsia="Arial" w:hAnsi="Arial"/>
                      <w:color w:val="000000"/>
                      <w:sz w:val="16"/>
                    </w:rPr>
                    <w:t xml:space="preserve"> </w:t>
                  </w:r>
                  <w:r>
                    <w:rPr>
                      <w:rFonts w:ascii="Arial" w:eastAsia="Arial" w:hAnsi="Arial"/>
                      <w:color w:val="000000"/>
                      <w:sz w:val="16"/>
                    </w:rPr>
                    <w:br/>
                    <w:t>Project opportunities website:</w:t>
                  </w:r>
                </w:p>
                <w:p w14:paraId="1FC5EDD0" w14:textId="77777777" w:rsidR="002F35B0" w:rsidRDefault="004D198E">
                  <w:pPr>
                    <w:spacing w:line="360" w:lineRule="exact"/>
                    <w:ind w:firstLine="648"/>
                    <w:textAlignment w:val="baseline"/>
                    <w:rPr>
                      <w:rFonts w:ascii="Arial" w:eastAsia="Arial" w:hAnsi="Arial"/>
                      <w:color w:val="000000"/>
                      <w:sz w:val="16"/>
                    </w:rPr>
                  </w:pPr>
                  <w:hyperlink r:id="rId14">
                    <w:r>
                      <w:rPr>
                        <w:rFonts w:ascii="Arial" w:eastAsia="Arial" w:hAnsi="Arial"/>
                        <w:color w:val="0000FF"/>
                        <w:sz w:val="16"/>
                        <w:u w:val="single"/>
                      </w:rPr>
                      <w:t>https://gateway.icn.org.au/project/4939/hunter-power-project-ugl</w:t>
                    </w:r>
                  </w:hyperlink>
                  <w:r>
                    <w:rPr>
                      <w:rFonts w:ascii="Arial" w:eastAsia="Arial" w:hAnsi="Arial"/>
                      <w:color w:val="000000"/>
                      <w:sz w:val="16"/>
                    </w:rPr>
                    <w:t xml:space="preserve"> </w:t>
                  </w:r>
                  <w:r>
                    <w:rPr>
                      <w:rFonts w:ascii="Arial" w:eastAsia="Arial" w:hAnsi="Arial"/>
                      <w:color w:val="000000"/>
                      <w:sz w:val="16"/>
                    </w:rPr>
                    <w:br/>
                    <w:t>Supplier engagement and communication actions :</w:t>
                  </w:r>
                </w:p>
                <w:p w14:paraId="1FC5EDD1" w14:textId="77777777" w:rsidR="002F35B0" w:rsidRDefault="004D198E">
                  <w:pPr>
                    <w:spacing w:before="134" w:line="182" w:lineRule="exact"/>
                    <w:ind w:left="648"/>
                    <w:textAlignment w:val="baseline"/>
                    <w:rPr>
                      <w:rFonts w:ascii="Arial" w:eastAsia="Arial" w:hAnsi="Arial"/>
                      <w:color w:val="000000"/>
                      <w:spacing w:val="-4"/>
                      <w:sz w:val="16"/>
                    </w:rPr>
                  </w:pPr>
                  <w:r>
                    <w:rPr>
                      <w:rFonts w:ascii="Arial" w:eastAsia="Arial" w:hAnsi="Arial"/>
                      <w:color w:val="000000"/>
                      <w:spacing w:val="-4"/>
                      <w:sz w:val="16"/>
                    </w:rPr>
                    <w:t>Engage with vendor identification agencies on project opportunities and bid processes</w:t>
                  </w:r>
                </w:p>
                <w:p w14:paraId="1FC5EDD2" w14:textId="77777777" w:rsidR="002F35B0" w:rsidRDefault="004D198E">
                  <w:pPr>
                    <w:spacing w:before="39" w:line="182" w:lineRule="exact"/>
                    <w:ind w:left="648"/>
                    <w:textAlignment w:val="baseline"/>
                    <w:rPr>
                      <w:rFonts w:ascii="Arial" w:eastAsia="Arial" w:hAnsi="Arial"/>
                      <w:color w:val="000000"/>
                      <w:spacing w:val="-4"/>
                      <w:sz w:val="16"/>
                    </w:rPr>
                  </w:pPr>
                  <w:r>
                    <w:rPr>
                      <w:rFonts w:ascii="Arial" w:eastAsia="Arial" w:hAnsi="Arial"/>
                      <w:color w:val="000000"/>
                      <w:spacing w:val="-4"/>
                      <w:sz w:val="16"/>
                    </w:rPr>
                    <w:t>Issue media releases or ASX announcements on project developments and opportunities</w:t>
                  </w:r>
                </w:p>
                <w:p w14:paraId="1FC5EDD3" w14:textId="77777777" w:rsidR="002F35B0" w:rsidRDefault="004D198E">
                  <w:pPr>
                    <w:spacing w:before="39" w:line="182" w:lineRule="exact"/>
                    <w:ind w:left="648"/>
                    <w:textAlignment w:val="baseline"/>
                    <w:rPr>
                      <w:rFonts w:ascii="Arial" w:eastAsia="Arial" w:hAnsi="Arial"/>
                      <w:color w:val="000000"/>
                      <w:spacing w:val="-3"/>
                      <w:sz w:val="16"/>
                    </w:rPr>
                  </w:pPr>
                  <w:r>
                    <w:rPr>
                      <w:rFonts w:ascii="Arial" w:eastAsia="Arial" w:hAnsi="Arial"/>
                      <w:color w:val="000000"/>
                      <w:spacing w:val="-3"/>
                      <w:sz w:val="16"/>
                    </w:rPr>
                    <w:t>Develop and distribute a supplier information guide for the project</w:t>
                  </w:r>
                </w:p>
                <w:p w14:paraId="1FC5EDD4" w14:textId="77777777" w:rsidR="002F35B0" w:rsidRDefault="004D198E">
                  <w:pPr>
                    <w:spacing w:before="39" w:line="182" w:lineRule="exact"/>
                    <w:ind w:left="648"/>
                    <w:textAlignment w:val="baseline"/>
                    <w:rPr>
                      <w:rFonts w:ascii="Arial" w:eastAsia="Arial" w:hAnsi="Arial"/>
                      <w:color w:val="000000"/>
                      <w:spacing w:val="-3"/>
                      <w:sz w:val="16"/>
                    </w:rPr>
                  </w:pPr>
                  <w:r>
                    <w:rPr>
                      <w:rFonts w:ascii="Arial" w:eastAsia="Arial" w:hAnsi="Arial"/>
                      <w:color w:val="000000"/>
                      <w:spacing w:val="-3"/>
                      <w:sz w:val="16"/>
                    </w:rPr>
                    <w:t>Directly contact suppliers with information on project opportunities and bid processes</w:t>
                  </w:r>
                </w:p>
                <w:p w14:paraId="1FC5EDD5" w14:textId="77777777" w:rsidR="002F35B0" w:rsidRDefault="004D198E">
                  <w:pPr>
                    <w:spacing w:before="39" w:line="182" w:lineRule="exact"/>
                    <w:ind w:left="648"/>
                    <w:textAlignment w:val="baseline"/>
                    <w:rPr>
                      <w:rFonts w:ascii="Arial" w:eastAsia="Arial" w:hAnsi="Arial"/>
                      <w:color w:val="000000"/>
                      <w:spacing w:val="-3"/>
                      <w:sz w:val="16"/>
                    </w:rPr>
                  </w:pPr>
                  <w:r>
                    <w:rPr>
                      <w:rFonts w:ascii="Arial" w:eastAsia="Arial" w:hAnsi="Arial"/>
                      <w:color w:val="000000"/>
                      <w:spacing w:val="-3"/>
                      <w:sz w:val="16"/>
                    </w:rPr>
                    <w:t>Directly contact and invite Australian suppliers to participate in bid processes</w:t>
                  </w:r>
                </w:p>
                <w:p w14:paraId="1FC5EDD6" w14:textId="77777777" w:rsidR="002F35B0" w:rsidRDefault="004D198E">
                  <w:pPr>
                    <w:spacing w:before="34" w:line="182" w:lineRule="exact"/>
                    <w:ind w:left="648"/>
                    <w:textAlignment w:val="baseline"/>
                    <w:rPr>
                      <w:rFonts w:ascii="Arial" w:eastAsia="Arial" w:hAnsi="Arial"/>
                      <w:color w:val="000000"/>
                      <w:spacing w:val="-3"/>
                      <w:sz w:val="16"/>
                    </w:rPr>
                  </w:pPr>
                  <w:r>
                    <w:rPr>
                      <w:rFonts w:ascii="Arial" w:eastAsia="Arial" w:hAnsi="Arial"/>
                      <w:color w:val="000000"/>
                      <w:spacing w:val="-3"/>
                      <w:sz w:val="16"/>
                    </w:rPr>
                    <w:t xml:space="preserve">Snowy Hydro will </w:t>
                  </w:r>
                  <w:proofErr w:type="spellStart"/>
                  <w:r>
                    <w:rPr>
                      <w:rFonts w:ascii="Arial" w:eastAsia="Arial" w:hAnsi="Arial"/>
                      <w:color w:val="000000"/>
                      <w:spacing w:val="-3"/>
                      <w:sz w:val="16"/>
                    </w:rPr>
                    <w:t>favour</w:t>
                  </w:r>
                  <w:proofErr w:type="spellEnd"/>
                  <w:r>
                    <w:rPr>
                      <w:rFonts w:ascii="Arial" w:eastAsia="Arial" w:hAnsi="Arial"/>
                      <w:color w:val="000000"/>
                      <w:spacing w:val="-3"/>
                      <w:sz w:val="16"/>
                    </w:rPr>
                    <w:t xml:space="preserve"> suppliers with a strong Australian based presence, thus contacting and exposing more Australian</w:t>
                  </w:r>
                </w:p>
                <w:p w14:paraId="1FC5EDD7" w14:textId="77777777" w:rsidR="002F35B0" w:rsidRDefault="004D198E">
                  <w:pPr>
                    <w:spacing w:before="38" w:line="182" w:lineRule="exact"/>
                    <w:ind w:left="648"/>
                    <w:textAlignment w:val="baseline"/>
                    <w:rPr>
                      <w:rFonts w:ascii="Arial" w:eastAsia="Arial" w:hAnsi="Arial"/>
                      <w:color w:val="000000"/>
                      <w:spacing w:val="-3"/>
                      <w:sz w:val="16"/>
                    </w:rPr>
                  </w:pPr>
                  <w:r>
                    <w:rPr>
                      <w:rFonts w:ascii="Arial" w:eastAsia="Arial" w:hAnsi="Arial"/>
                      <w:color w:val="000000"/>
                      <w:spacing w:val="-3"/>
                      <w:sz w:val="16"/>
                    </w:rPr>
                    <w:t>suppliers to the project opportunities.</w:t>
                  </w:r>
                </w:p>
                <w:p w14:paraId="1FC5EDD8" w14:textId="77777777" w:rsidR="002F35B0" w:rsidRDefault="004D198E">
                  <w:pPr>
                    <w:spacing w:before="572" w:after="5" w:line="249" w:lineRule="exact"/>
                    <w:jc w:val="right"/>
                    <w:textAlignment w:val="baseline"/>
                    <w:rPr>
                      <w:rFonts w:eastAsia="Times New Roman"/>
                      <w:color w:val="000000"/>
                    </w:rPr>
                  </w:pPr>
                  <w:r>
                    <w:rPr>
                      <w:rFonts w:eastAsia="Times New Roman"/>
                      <w:color w:val="000000"/>
                    </w:rPr>
                    <w:t>Page 2 of 5</w:t>
                  </w:r>
                </w:p>
              </w:txbxContent>
            </v:textbox>
            <w10:wrap type="square" anchorx="page" anchory="page"/>
          </v:shape>
        </w:pict>
      </w:r>
    </w:p>
    <w:p w14:paraId="1FC5ED6B" w14:textId="77777777" w:rsidR="002F35B0" w:rsidRDefault="002F35B0">
      <w:pPr>
        <w:sectPr w:rsidR="002F35B0">
          <w:pgSz w:w="11904" w:h="16843"/>
          <w:pgMar w:top="752" w:right="1045" w:bottom="890" w:left="1019" w:header="720" w:footer="720" w:gutter="0"/>
          <w:cols w:space="720"/>
        </w:sectPr>
      </w:pPr>
    </w:p>
    <w:p w14:paraId="1FC5ED6C" w14:textId="2EE5A972" w:rsidR="002F35B0" w:rsidRDefault="004D198E">
      <w:pPr>
        <w:spacing w:before="3" w:after="818" w:line="183" w:lineRule="exact"/>
        <w:jc w:val="center"/>
        <w:textAlignment w:val="baseline"/>
        <w:rPr>
          <w:rFonts w:eastAsia="Times New Roman"/>
          <w:color w:val="000000"/>
          <w:sz w:val="16"/>
        </w:rPr>
      </w:pPr>
      <w:r>
        <w:rPr>
          <w:rFonts w:eastAsia="Times New Roman"/>
          <w:color w:val="000000"/>
          <w:sz w:val="16"/>
        </w:rPr>
        <w:lastRenderedPageBreak/>
        <w:t xml:space="preserve">***** Approved by AIP Authority on Fri Mar </w:t>
      </w:r>
      <w:r>
        <w:rPr>
          <w:rFonts w:eastAsia="Times New Roman"/>
          <w:color w:val="000000"/>
          <w:sz w:val="16"/>
        </w:rPr>
        <w:t>27 2026 12:31:57 GMT+1</w:t>
      </w:r>
      <w:r>
        <w:rPr>
          <w:rFonts w:eastAsia="Times New Roman"/>
          <w:color w:val="000000"/>
          <w:sz w:val="16"/>
        </w:rPr>
        <w:t>100 (AEDT) *****</w:t>
      </w:r>
    </w:p>
    <w:p w14:paraId="1FC5ED6D" w14:textId="77777777" w:rsidR="002F35B0" w:rsidRDefault="002F35B0">
      <w:pPr>
        <w:spacing w:before="3" w:after="818" w:line="183" w:lineRule="exact"/>
        <w:sectPr w:rsidR="002F35B0">
          <w:pgSz w:w="11904" w:h="16843"/>
          <w:pgMar w:top="1040" w:right="3022" w:bottom="867" w:left="2722" w:header="720" w:footer="720" w:gutter="0"/>
          <w:cols w:space="720"/>
        </w:sectPr>
      </w:pPr>
    </w:p>
    <w:p w14:paraId="1FC5ED6E" w14:textId="77777777" w:rsidR="002F35B0" w:rsidRDefault="004D198E">
      <w:pPr>
        <w:spacing w:line="391" w:lineRule="exact"/>
        <w:textAlignment w:val="baseline"/>
        <w:rPr>
          <w:rFonts w:ascii="Arial" w:eastAsia="Arial" w:hAnsi="Arial"/>
          <w:color w:val="000000"/>
          <w:spacing w:val="5"/>
          <w:w w:val="95"/>
          <w:sz w:val="34"/>
        </w:rPr>
      </w:pPr>
      <w:r>
        <w:rPr>
          <w:rFonts w:ascii="Arial" w:eastAsia="Arial" w:hAnsi="Arial"/>
          <w:color w:val="000000"/>
          <w:spacing w:val="5"/>
          <w:w w:val="95"/>
          <w:sz w:val="34"/>
        </w:rPr>
        <w:t>Building Australian industry capability</w:t>
      </w:r>
    </w:p>
    <w:p w14:paraId="1FC5ED6F" w14:textId="77777777" w:rsidR="002F35B0" w:rsidRDefault="004D198E">
      <w:pPr>
        <w:spacing w:before="353" w:line="182" w:lineRule="exact"/>
        <w:textAlignment w:val="baseline"/>
        <w:rPr>
          <w:rFonts w:ascii="Arial" w:eastAsia="Arial" w:hAnsi="Arial"/>
          <w:color w:val="000000"/>
          <w:spacing w:val="-3"/>
          <w:sz w:val="16"/>
        </w:rPr>
      </w:pPr>
      <w:r>
        <w:rPr>
          <w:rFonts w:ascii="Arial" w:eastAsia="Arial" w:hAnsi="Arial"/>
          <w:color w:val="000000"/>
          <w:spacing w:val="-3"/>
          <w:sz w:val="16"/>
        </w:rPr>
        <w:t>Supplier capability development actions:</w:t>
      </w:r>
    </w:p>
    <w:p w14:paraId="1FC5ED70" w14:textId="77777777" w:rsidR="002F35B0" w:rsidRDefault="004D198E">
      <w:pPr>
        <w:spacing w:before="101" w:line="221" w:lineRule="exact"/>
        <w:ind w:left="576"/>
        <w:textAlignment w:val="baseline"/>
        <w:rPr>
          <w:rFonts w:ascii="Arial" w:eastAsia="Arial" w:hAnsi="Arial"/>
          <w:color w:val="000000"/>
          <w:sz w:val="16"/>
        </w:rPr>
      </w:pPr>
      <w:r>
        <w:rPr>
          <w:rFonts w:ascii="Arial" w:eastAsia="Arial" w:hAnsi="Arial"/>
          <w:color w:val="000000"/>
          <w:sz w:val="16"/>
        </w:rPr>
        <w:t xml:space="preserve">Recommend suppliers undertake training and/or accreditation </w:t>
      </w:r>
      <w:r>
        <w:rPr>
          <w:rFonts w:ascii="Arial" w:eastAsia="Arial" w:hAnsi="Arial"/>
          <w:color w:val="000000"/>
          <w:sz w:val="16"/>
        </w:rPr>
        <w:br/>
        <w:t>Provide market intelligence to suppliers</w:t>
      </w:r>
    </w:p>
    <w:p w14:paraId="1FC5ED71" w14:textId="77777777" w:rsidR="002F35B0" w:rsidRDefault="004D198E">
      <w:pPr>
        <w:spacing w:before="197" w:line="182" w:lineRule="exact"/>
        <w:textAlignment w:val="baseline"/>
        <w:rPr>
          <w:rFonts w:ascii="Arial" w:eastAsia="Arial" w:hAnsi="Arial"/>
          <w:color w:val="000000"/>
          <w:spacing w:val="-3"/>
          <w:sz w:val="16"/>
        </w:rPr>
      </w:pPr>
      <w:r>
        <w:rPr>
          <w:rFonts w:ascii="Arial" w:eastAsia="Arial" w:hAnsi="Arial"/>
          <w:color w:val="000000"/>
          <w:spacing w:val="-3"/>
          <w:sz w:val="16"/>
        </w:rPr>
        <w:t>Global supply chain integration actions:</w:t>
      </w:r>
    </w:p>
    <w:p w14:paraId="1FC5ED72" w14:textId="77777777" w:rsidR="002F35B0" w:rsidRDefault="004D198E">
      <w:pPr>
        <w:spacing w:line="360" w:lineRule="exact"/>
        <w:ind w:firstLine="576"/>
        <w:textAlignment w:val="baseline"/>
        <w:rPr>
          <w:rFonts w:ascii="Arial" w:eastAsia="Arial" w:hAnsi="Arial"/>
          <w:color w:val="000000"/>
          <w:sz w:val="16"/>
        </w:rPr>
      </w:pPr>
      <w:r>
        <w:rPr>
          <w:rFonts w:ascii="Arial" w:eastAsia="Arial" w:hAnsi="Arial"/>
          <w:color w:val="000000"/>
          <w:sz w:val="16"/>
        </w:rPr>
        <w:t xml:space="preserve">Provide references for high performing suppliers </w:t>
      </w:r>
      <w:r>
        <w:rPr>
          <w:rFonts w:ascii="Arial" w:eastAsia="Arial" w:hAnsi="Arial"/>
          <w:color w:val="000000"/>
          <w:sz w:val="16"/>
        </w:rPr>
        <w:br/>
        <w:t>Feedback:</w:t>
      </w:r>
    </w:p>
    <w:p w14:paraId="1FC5ED73" w14:textId="77777777" w:rsidR="002F35B0" w:rsidRDefault="004D198E">
      <w:pPr>
        <w:spacing w:before="104" w:after="9927" w:line="218" w:lineRule="exact"/>
        <w:ind w:left="576"/>
        <w:textAlignment w:val="baseline"/>
        <w:rPr>
          <w:rFonts w:ascii="Arial" w:eastAsia="Arial" w:hAnsi="Arial"/>
          <w:color w:val="000000"/>
          <w:spacing w:val="-4"/>
          <w:sz w:val="16"/>
        </w:rPr>
      </w:pPr>
      <w:r>
        <w:rPr>
          <w:rFonts w:ascii="Arial" w:eastAsia="Arial" w:hAnsi="Arial"/>
          <w:color w:val="000000"/>
          <w:spacing w:val="-4"/>
          <w:sz w:val="16"/>
        </w:rPr>
        <w:t>The project proponent will ensure that its procurement entities offer, and if requested, provide feedback to Australian entities whose bids to supply key goods or services for the project have not been successful. Feedback will include recommendations about any relevant training, skills capability and capacity development.</w:t>
      </w:r>
    </w:p>
    <w:p w14:paraId="1FC5ED74" w14:textId="77777777" w:rsidR="002F35B0" w:rsidRDefault="002F35B0">
      <w:pPr>
        <w:spacing w:before="104" w:after="9927" w:line="218" w:lineRule="exact"/>
        <w:sectPr w:rsidR="002F35B0">
          <w:type w:val="continuous"/>
          <w:pgSz w:w="11904" w:h="16843"/>
          <w:pgMar w:top="1040" w:right="1493" w:bottom="867" w:left="1051" w:header="720" w:footer="720" w:gutter="0"/>
          <w:cols w:space="720"/>
        </w:sectPr>
      </w:pPr>
    </w:p>
    <w:p w14:paraId="1FC5ED75" w14:textId="77777777" w:rsidR="002F35B0" w:rsidRDefault="004D198E">
      <w:pPr>
        <w:spacing w:before="4" w:line="249" w:lineRule="exact"/>
        <w:textAlignment w:val="baseline"/>
        <w:rPr>
          <w:rFonts w:eastAsia="Times New Roman"/>
          <w:color w:val="000000"/>
          <w:spacing w:val="-2"/>
        </w:rPr>
      </w:pPr>
      <w:r>
        <w:rPr>
          <w:rFonts w:eastAsia="Times New Roman"/>
          <w:color w:val="000000"/>
          <w:spacing w:val="-2"/>
        </w:rPr>
        <w:t>Page 3 of 5</w:t>
      </w:r>
    </w:p>
    <w:p w14:paraId="1FC5ED76" w14:textId="77777777" w:rsidR="002F35B0" w:rsidRDefault="002F35B0">
      <w:pPr>
        <w:sectPr w:rsidR="002F35B0">
          <w:type w:val="continuous"/>
          <w:pgSz w:w="11904" w:h="16843"/>
          <w:pgMar w:top="1040" w:right="1044" w:bottom="867" w:left="9780" w:header="720" w:footer="720" w:gutter="0"/>
          <w:cols w:space="720"/>
        </w:sectPr>
      </w:pPr>
    </w:p>
    <w:p w14:paraId="1FC5ED77" w14:textId="5A8A75AF" w:rsidR="002F35B0" w:rsidRDefault="004D198E">
      <w:pPr>
        <w:spacing w:before="3" w:line="183" w:lineRule="exact"/>
        <w:jc w:val="center"/>
        <w:textAlignment w:val="baseline"/>
        <w:rPr>
          <w:rFonts w:eastAsia="Times New Roman"/>
          <w:color w:val="000000"/>
          <w:spacing w:val="2"/>
          <w:sz w:val="16"/>
        </w:rPr>
      </w:pPr>
      <w:r>
        <w:rPr>
          <w:rFonts w:eastAsia="Times New Roman"/>
          <w:color w:val="000000"/>
          <w:spacing w:val="2"/>
          <w:sz w:val="16"/>
        </w:rPr>
        <w:lastRenderedPageBreak/>
        <w:t xml:space="preserve">***** Approved by AIP Authority on Fri Mar </w:t>
      </w:r>
      <w:r>
        <w:rPr>
          <w:rFonts w:eastAsia="Times New Roman"/>
          <w:color w:val="000000"/>
          <w:spacing w:val="2"/>
          <w:sz w:val="16"/>
        </w:rPr>
        <w:t>27 2026 12:31:57 GMT+1</w:t>
      </w:r>
      <w:r>
        <w:rPr>
          <w:rFonts w:eastAsia="Times New Roman"/>
          <w:color w:val="000000"/>
          <w:spacing w:val="2"/>
          <w:sz w:val="16"/>
        </w:rPr>
        <w:t>100 (AEDT) *****</w:t>
      </w:r>
    </w:p>
    <w:p w14:paraId="1FC5ED78" w14:textId="77777777" w:rsidR="002F35B0" w:rsidRDefault="004D198E">
      <w:pPr>
        <w:spacing w:before="902" w:after="104" w:line="360" w:lineRule="exact"/>
        <w:ind w:left="144" w:right="936"/>
        <w:textAlignment w:val="baseline"/>
        <w:rPr>
          <w:rFonts w:ascii="Arial" w:eastAsia="Arial" w:hAnsi="Arial"/>
          <w:color w:val="000000"/>
          <w:w w:val="95"/>
          <w:sz w:val="34"/>
        </w:rPr>
      </w:pPr>
      <w:r>
        <w:rPr>
          <w:rFonts w:ascii="Arial" w:eastAsia="Arial" w:hAnsi="Arial"/>
          <w:color w:val="000000"/>
          <w:w w:val="95"/>
          <w:sz w:val="34"/>
        </w:rPr>
        <w:t>Australian Industry Participation Plan Summary - Operations Phase</w:t>
      </w:r>
    </w:p>
    <w:p w14:paraId="1FC5ED79" w14:textId="77777777" w:rsidR="002F35B0" w:rsidRDefault="004D198E">
      <w:pPr>
        <w:spacing w:before="124" w:line="183" w:lineRule="exact"/>
        <w:textAlignment w:val="baseline"/>
        <w:rPr>
          <w:rFonts w:ascii="Arial" w:eastAsia="Arial" w:hAnsi="Arial"/>
          <w:b/>
          <w:color w:val="000000"/>
          <w:spacing w:val="-1"/>
          <w:sz w:val="16"/>
        </w:rPr>
      </w:pPr>
      <w:r>
        <w:pict w14:anchorId="1FC5EDAA">
          <v:line id="_x0000_s1027" style="position:absolute;z-index:251661824;mso-position-horizontal-relative:page;mso-position-vertical-relative:page" from="43.9pt,148.55pt" to="538.15pt,148.55pt" strokeweight="1.2pt">
            <w10:wrap anchorx="page" anchory="page"/>
          </v:line>
        </w:pict>
      </w:r>
      <w:r>
        <w:rPr>
          <w:rFonts w:ascii="Arial" w:eastAsia="Arial" w:hAnsi="Arial"/>
          <w:b/>
          <w:color w:val="000000"/>
          <w:spacing w:val="-1"/>
          <w:sz w:val="16"/>
        </w:rPr>
        <w:t xml:space="preserve">Nominated facility operator: </w:t>
      </w:r>
      <w:r>
        <w:rPr>
          <w:rFonts w:ascii="Arial" w:eastAsia="Arial" w:hAnsi="Arial"/>
          <w:color w:val="000000"/>
          <w:spacing w:val="-1"/>
          <w:sz w:val="16"/>
        </w:rPr>
        <w:t>SNOWY HYDRO LIMITED</w:t>
      </w:r>
    </w:p>
    <w:p w14:paraId="1FC5ED7A" w14:textId="77777777" w:rsidR="002F35B0" w:rsidRDefault="004D198E">
      <w:pPr>
        <w:spacing w:before="347" w:line="393" w:lineRule="exact"/>
        <w:ind w:left="144"/>
        <w:textAlignment w:val="baseline"/>
        <w:rPr>
          <w:rFonts w:ascii="Arial" w:eastAsia="Arial" w:hAnsi="Arial"/>
          <w:color w:val="000000"/>
          <w:w w:val="95"/>
          <w:sz w:val="34"/>
        </w:rPr>
      </w:pPr>
      <w:r>
        <w:rPr>
          <w:rFonts w:ascii="Arial" w:eastAsia="Arial" w:hAnsi="Arial"/>
          <w:color w:val="000000"/>
          <w:w w:val="95"/>
          <w:sz w:val="34"/>
        </w:rPr>
        <w:t>Facility details</w:t>
      </w:r>
    </w:p>
    <w:p w14:paraId="1FC5ED7B" w14:textId="77777777" w:rsidR="002F35B0" w:rsidRDefault="004D198E">
      <w:pPr>
        <w:spacing w:before="353" w:line="182" w:lineRule="exact"/>
        <w:ind w:left="144"/>
        <w:textAlignment w:val="baseline"/>
        <w:rPr>
          <w:rFonts w:ascii="Arial" w:eastAsia="Arial" w:hAnsi="Arial"/>
          <w:color w:val="000000"/>
          <w:spacing w:val="-2"/>
          <w:sz w:val="16"/>
        </w:rPr>
      </w:pPr>
      <w:r>
        <w:rPr>
          <w:rFonts w:ascii="Arial" w:eastAsia="Arial" w:hAnsi="Arial"/>
          <w:color w:val="000000"/>
          <w:spacing w:val="-2"/>
          <w:sz w:val="16"/>
        </w:rPr>
        <w:t>Name: Hunter Power Project</w:t>
      </w:r>
    </w:p>
    <w:p w14:paraId="1FC5ED7C" w14:textId="77777777" w:rsidR="002F35B0" w:rsidRDefault="004D198E">
      <w:pPr>
        <w:spacing w:before="140" w:line="182" w:lineRule="exact"/>
        <w:ind w:left="144"/>
        <w:textAlignment w:val="baseline"/>
        <w:rPr>
          <w:rFonts w:ascii="Arial" w:eastAsia="Arial" w:hAnsi="Arial"/>
          <w:color w:val="000000"/>
          <w:spacing w:val="-4"/>
          <w:sz w:val="16"/>
        </w:rPr>
      </w:pPr>
      <w:r>
        <w:rPr>
          <w:rFonts w:ascii="Arial" w:eastAsia="Arial" w:hAnsi="Arial"/>
          <w:color w:val="000000"/>
          <w:spacing w:val="-4"/>
          <w:sz w:val="16"/>
        </w:rPr>
        <w:t xml:space="preserve">Location: </w:t>
      </w:r>
      <w:proofErr w:type="spellStart"/>
      <w:r>
        <w:rPr>
          <w:rFonts w:ascii="Arial" w:eastAsia="Arial" w:hAnsi="Arial"/>
          <w:color w:val="000000"/>
          <w:spacing w:val="-4"/>
          <w:sz w:val="16"/>
        </w:rPr>
        <w:t>Loxford</w:t>
      </w:r>
      <w:proofErr w:type="spellEnd"/>
      <w:r>
        <w:rPr>
          <w:rFonts w:ascii="Arial" w:eastAsia="Arial" w:hAnsi="Arial"/>
          <w:color w:val="000000"/>
          <w:spacing w:val="-4"/>
          <w:sz w:val="16"/>
        </w:rPr>
        <w:t>, New South Wales, 2326</w:t>
      </w:r>
    </w:p>
    <w:p w14:paraId="1FC5ED7D" w14:textId="77777777" w:rsidR="002F35B0" w:rsidRDefault="004D198E">
      <w:pPr>
        <w:spacing w:before="159" w:line="182" w:lineRule="exact"/>
        <w:ind w:left="144"/>
        <w:textAlignment w:val="baseline"/>
        <w:rPr>
          <w:rFonts w:ascii="Arial" w:eastAsia="Arial" w:hAnsi="Arial"/>
          <w:color w:val="000000"/>
          <w:spacing w:val="-1"/>
          <w:sz w:val="16"/>
        </w:rPr>
      </w:pPr>
      <w:r>
        <w:rPr>
          <w:rFonts w:ascii="Arial" w:eastAsia="Arial" w:hAnsi="Arial"/>
          <w:color w:val="000000"/>
          <w:spacing w:val="-1"/>
          <w:sz w:val="16"/>
        </w:rPr>
        <w:t>Type: Electricity facility</w:t>
      </w:r>
    </w:p>
    <w:p w14:paraId="1FC5ED7E" w14:textId="77777777" w:rsidR="002F35B0" w:rsidRDefault="004D198E">
      <w:pPr>
        <w:spacing w:before="410" w:line="393" w:lineRule="exact"/>
        <w:ind w:left="144"/>
        <w:textAlignment w:val="baseline"/>
        <w:rPr>
          <w:rFonts w:ascii="Arial" w:eastAsia="Arial" w:hAnsi="Arial"/>
          <w:color w:val="000000"/>
          <w:w w:val="95"/>
          <w:sz w:val="34"/>
        </w:rPr>
      </w:pPr>
      <w:r>
        <w:rPr>
          <w:rFonts w:ascii="Arial" w:eastAsia="Arial" w:hAnsi="Arial"/>
          <w:color w:val="000000"/>
          <w:w w:val="95"/>
          <w:sz w:val="34"/>
        </w:rPr>
        <w:t>Key goods and services</w:t>
      </w:r>
    </w:p>
    <w:p w14:paraId="1FC5ED7F" w14:textId="77777777" w:rsidR="002F35B0" w:rsidRDefault="004D198E">
      <w:pPr>
        <w:spacing w:before="354" w:after="154" w:line="182" w:lineRule="exact"/>
        <w:ind w:left="144"/>
        <w:textAlignment w:val="baseline"/>
        <w:rPr>
          <w:rFonts w:ascii="Arial" w:eastAsia="Arial" w:hAnsi="Arial"/>
          <w:color w:val="000000"/>
          <w:spacing w:val="-3"/>
          <w:sz w:val="16"/>
        </w:rPr>
      </w:pPr>
      <w:r>
        <w:rPr>
          <w:rFonts w:ascii="Arial" w:eastAsia="Arial" w:hAnsi="Arial"/>
          <w:color w:val="000000"/>
          <w:spacing w:val="-3"/>
          <w:sz w:val="16"/>
        </w:rPr>
        <w:t>Indicative list of key goods and services to be acquired for the new facility:</w:t>
      </w:r>
    </w:p>
    <w:p w14:paraId="1FC5ED80" w14:textId="77777777" w:rsidR="002F35B0" w:rsidRDefault="004D198E">
      <w:pPr>
        <w:spacing w:before="722" w:line="288" w:lineRule="exact"/>
        <w:textAlignment w:val="baseline"/>
        <w:rPr>
          <w:rFonts w:eastAsia="Times New Roman"/>
          <w:color w:val="000000"/>
          <w:sz w:val="24"/>
        </w:rPr>
      </w:pPr>
      <w:r>
        <w:pict w14:anchorId="1FC5EDAB">
          <v:shape id="_x0000_s1026" type="#_x0000_t202" style="position:absolute;margin-left:8.4pt;margin-top:0;width:442.35pt;height:31.45pt;z-index:-251661824;mso-wrap-distance-left:0;mso-wrap-distance-right:0"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1519"/>
                    <w:gridCol w:w="1750"/>
                    <w:gridCol w:w="261"/>
                    <w:gridCol w:w="1673"/>
                    <w:gridCol w:w="3644"/>
                  </w:tblGrid>
                  <w:tr w:rsidR="002F35B0" w14:paraId="1FC5EDDE" w14:textId="77777777">
                    <w:tblPrEx>
                      <w:tblCellMar>
                        <w:top w:w="0" w:type="dxa"/>
                        <w:bottom w:w="0" w:type="dxa"/>
                      </w:tblCellMar>
                    </w:tblPrEx>
                    <w:trPr>
                      <w:trHeight w:hRule="exact" w:val="629"/>
                    </w:trPr>
                    <w:tc>
                      <w:tcPr>
                        <w:tcW w:w="1519" w:type="dxa"/>
                        <w:vAlign w:val="center"/>
                      </w:tcPr>
                      <w:p w14:paraId="1FC5EDD9" w14:textId="77777777" w:rsidR="002F35B0" w:rsidRDefault="004D198E">
                        <w:pPr>
                          <w:spacing w:before="101" w:after="85" w:line="221" w:lineRule="exact"/>
                          <w:textAlignment w:val="baseline"/>
                          <w:rPr>
                            <w:rFonts w:ascii="Arial" w:eastAsia="Arial" w:hAnsi="Arial"/>
                            <w:b/>
                            <w:color w:val="000000"/>
                            <w:sz w:val="16"/>
                          </w:rPr>
                        </w:pPr>
                        <w:r>
                          <w:rPr>
                            <w:rFonts w:ascii="Arial" w:eastAsia="Arial" w:hAnsi="Arial"/>
                            <w:b/>
                            <w:color w:val="000000"/>
                            <w:sz w:val="16"/>
                          </w:rPr>
                          <w:t>Key goods and services</w:t>
                        </w:r>
                      </w:p>
                    </w:tc>
                    <w:tc>
                      <w:tcPr>
                        <w:tcW w:w="1750" w:type="dxa"/>
                        <w:vAlign w:val="center"/>
                      </w:tcPr>
                      <w:p w14:paraId="1FC5EDDA" w14:textId="77777777" w:rsidR="002F35B0" w:rsidRDefault="004D198E">
                        <w:pPr>
                          <w:spacing w:before="101" w:after="85" w:line="221" w:lineRule="exact"/>
                          <w:ind w:left="432"/>
                          <w:textAlignment w:val="baseline"/>
                          <w:rPr>
                            <w:rFonts w:ascii="Arial" w:eastAsia="Arial" w:hAnsi="Arial"/>
                            <w:b/>
                            <w:color w:val="000000"/>
                            <w:spacing w:val="-7"/>
                            <w:sz w:val="16"/>
                          </w:rPr>
                        </w:pPr>
                        <w:r>
                          <w:rPr>
                            <w:rFonts w:ascii="Arial" w:eastAsia="Arial" w:hAnsi="Arial"/>
                            <w:b/>
                            <w:color w:val="000000"/>
                            <w:spacing w:val="-7"/>
                            <w:sz w:val="16"/>
                          </w:rPr>
                          <w:t>Opportunities for Australian entities</w:t>
                        </w:r>
                      </w:p>
                    </w:tc>
                    <w:tc>
                      <w:tcPr>
                        <w:tcW w:w="261" w:type="dxa"/>
                      </w:tcPr>
                      <w:p w14:paraId="1FC5EDDB" w14:textId="77777777" w:rsidR="002F35B0" w:rsidRDefault="004D198E">
                        <w:pPr>
                          <w:spacing w:before="335" w:after="160" w:line="133" w:lineRule="exact"/>
                          <w:jc w:val="center"/>
                          <w:textAlignment w:val="baseline"/>
                          <w:rPr>
                            <w:rFonts w:ascii="Arial" w:eastAsia="Arial" w:hAnsi="Arial"/>
                            <w:b/>
                            <w:color w:val="000000"/>
                            <w:sz w:val="11"/>
                          </w:rPr>
                        </w:pPr>
                        <w:r>
                          <w:rPr>
                            <w:rFonts w:ascii="Arial" w:eastAsia="Arial" w:hAnsi="Arial"/>
                            <w:b/>
                            <w:color w:val="000000"/>
                            <w:sz w:val="11"/>
                          </w:rPr>
                          <w:t>*</w:t>
                        </w:r>
                      </w:p>
                    </w:tc>
                    <w:tc>
                      <w:tcPr>
                        <w:tcW w:w="1673" w:type="dxa"/>
                      </w:tcPr>
                      <w:p w14:paraId="1FC5EDDC" w14:textId="77777777" w:rsidR="002F35B0" w:rsidRDefault="004D198E">
                        <w:pPr>
                          <w:spacing w:line="209" w:lineRule="exact"/>
                          <w:jc w:val="center"/>
                          <w:textAlignment w:val="baseline"/>
                          <w:rPr>
                            <w:rFonts w:ascii="Arial" w:eastAsia="Arial" w:hAnsi="Arial"/>
                            <w:b/>
                            <w:color w:val="000000"/>
                            <w:sz w:val="16"/>
                          </w:rPr>
                        </w:pPr>
                        <w:r>
                          <w:rPr>
                            <w:rFonts w:ascii="Arial" w:eastAsia="Arial" w:hAnsi="Arial"/>
                            <w:b/>
                            <w:color w:val="000000"/>
                            <w:sz w:val="16"/>
                          </w:rPr>
                          <w:t xml:space="preserve">Opportunities for </w:t>
                        </w:r>
                        <w:r>
                          <w:rPr>
                            <w:rFonts w:ascii="Arial" w:eastAsia="Arial" w:hAnsi="Arial"/>
                            <w:b/>
                            <w:color w:val="000000"/>
                            <w:sz w:val="16"/>
                          </w:rPr>
                          <w:br/>
                          <w:t xml:space="preserve">non-Australian </w:t>
                        </w:r>
                        <w:r>
                          <w:rPr>
                            <w:rFonts w:ascii="Arial" w:eastAsia="Arial" w:hAnsi="Arial"/>
                            <w:b/>
                            <w:color w:val="000000"/>
                            <w:sz w:val="16"/>
                          </w:rPr>
                          <w:br/>
                          <w:t>entities</w:t>
                        </w:r>
                      </w:p>
                    </w:tc>
                    <w:tc>
                      <w:tcPr>
                        <w:tcW w:w="3644" w:type="dxa"/>
                        <w:vAlign w:val="center"/>
                      </w:tcPr>
                      <w:p w14:paraId="1FC5EDDD" w14:textId="77777777" w:rsidR="002F35B0" w:rsidRDefault="004D198E">
                        <w:pPr>
                          <w:spacing w:before="101" w:after="85" w:line="221" w:lineRule="exact"/>
                          <w:ind w:left="144"/>
                          <w:jc w:val="both"/>
                          <w:textAlignment w:val="baseline"/>
                          <w:rPr>
                            <w:rFonts w:ascii="Arial" w:eastAsia="Arial" w:hAnsi="Arial"/>
                            <w:b/>
                            <w:color w:val="000000"/>
                            <w:spacing w:val="-2"/>
                            <w:sz w:val="16"/>
                          </w:rPr>
                        </w:pPr>
                        <w:r>
                          <w:rPr>
                            <w:rFonts w:ascii="Arial" w:eastAsia="Arial" w:hAnsi="Arial"/>
                            <w:b/>
                            <w:color w:val="000000"/>
                            <w:spacing w:val="-2"/>
                            <w:sz w:val="16"/>
                          </w:rPr>
                          <w:t>Explanation for no opportunities for Australian entities</w:t>
                        </w:r>
                      </w:p>
                    </w:tc>
                  </w:tr>
                </w:tbl>
                <w:p w14:paraId="1FC5EDE4" w14:textId="77777777" w:rsidR="004D198E" w:rsidRDefault="004D198E"/>
              </w:txbxContent>
            </v:textbox>
          </v:shape>
        </w:pict>
      </w:r>
    </w:p>
    <w:p w14:paraId="1FC5ED81" w14:textId="77777777" w:rsidR="002F35B0" w:rsidRDefault="002F35B0">
      <w:pPr>
        <w:sectPr w:rsidR="002F35B0">
          <w:pgSz w:w="11904" w:h="16843"/>
          <w:pgMar w:top="1040" w:right="946" w:bottom="867" w:left="878" w:header="720" w:footer="720" w:gutter="0"/>
          <w:cols w:space="720"/>
        </w:sectPr>
      </w:pPr>
    </w:p>
    <w:p w14:paraId="1FC5ED82" w14:textId="77777777" w:rsidR="002F35B0" w:rsidRDefault="004D198E">
      <w:pPr>
        <w:spacing w:line="274" w:lineRule="exact"/>
        <w:textAlignment w:val="baseline"/>
        <w:rPr>
          <w:rFonts w:ascii="Arial" w:eastAsia="Arial" w:hAnsi="Arial"/>
          <w:color w:val="000000"/>
          <w:sz w:val="11"/>
          <w:vertAlign w:val="superscript"/>
        </w:rPr>
      </w:pPr>
      <w:r>
        <w:rPr>
          <w:rFonts w:ascii="Arial" w:eastAsia="Arial" w:hAnsi="Arial"/>
          <w:color w:val="000000"/>
          <w:sz w:val="11"/>
          <w:vertAlign w:val="superscript"/>
        </w:rPr>
        <w:t>*</w:t>
      </w:r>
      <w:r>
        <w:rPr>
          <w:rFonts w:ascii="Arial" w:eastAsia="Arial" w:hAnsi="Arial"/>
          <w:color w:val="000000"/>
          <w:sz w:val="16"/>
        </w:rPr>
        <w:t xml:space="preserve">An Australian entity is an entity with an ABN or ACN </w:t>
      </w:r>
      <w:r>
        <w:rPr>
          <w:rFonts w:ascii="Arial" w:eastAsia="Arial" w:hAnsi="Arial"/>
          <w:color w:val="000000"/>
          <w:sz w:val="16"/>
        </w:rPr>
        <w:br/>
        <w:t>Facility standards:</w:t>
      </w:r>
    </w:p>
    <w:p w14:paraId="1FC5ED83" w14:textId="77777777" w:rsidR="002F35B0" w:rsidRDefault="004D198E">
      <w:pPr>
        <w:spacing w:before="101" w:line="221" w:lineRule="exact"/>
        <w:ind w:left="576"/>
        <w:textAlignment w:val="baseline"/>
        <w:rPr>
          <w:rFonts w:ascii="Arial" w:eastAsia="Arial" w:hAnsi="Arial"/>
          <w:color w:val="000000"/>
          <w:sz w:val="16"/>
        </w:rPr>
      </w:pPr>
      <w:r>
        <w:rPr>
          <w:rFonts w:ascii="Arial" w:eastAsia="Arial" w:hAnsi="Arial"/>
          <w:color w:val="000000"/>
          <w:sz w:val="16"/>
        </w:rPr>
        <w:t xml:space="preserve">Australian </w:t>
      </w:r>
      <w:r>
        <w:rPr>
          <w:rFonts w:ascii="Arial" w:eastAsia="Arial" w:hAnsi="Arial"/>
          <w:color w:val="000000"/>
          <w:sz w:val="16"/>
        </w:rPr>
        <w:br/>
        <w:t>International</w:t>
      </w:r>
    </w:p>
    <w:p w14:paraId="1FC5ED84" w14:textId="77777777" w:rsidR="002F35B0" w:rsidRDefault="004D198E">
      <w:pPr>
        <w:spacing w:before="468" w:line="393" w:lineRule="exact"/>
        <w:textAlignment w:val="baseline"/>
        <w:rPr>
          <w:rFonts w:ascii="Arial" w:eastAsia="Arial" w:hAnsi="Arial"/>
          <w:color w:val="000000"/>
          <w:spacing w:val="4"/>
          <w:w w:val="95"/>
          <w:sz w:val="34"/>
        </w:rPr>
      </w:pPr>
      <w:r>
        <w:rPr>
          <w:rFonts w:ascii="Arial" w:eastAsia="Arial" w:hAnsi="Arial"/>
          <w:color w:val="000000"/>
          <w:spacing w:val="4"/>
          <w:w w:val="95"/>
          <w:sz w:val="34"/>
        </w:rPr>
        <w:t>Supplier information and communication</w:t>
      </w:r>
    </w:p>
    <w:p w14:paraId="1FC5ED85" w14:textId="77777777" w:rsidR="002F35B0" w:rsidRDefault="004D198E">
      <w:pPr>
        <w:spacing w:before="353" w:line="182" w:lineRule="exact"/>
        <w:textAlignment w:val="baseline"/>
        <w:rPr>
          <w:rFonts w:ascii="Arial" w:eastAsia="Arial" w:hAnsi="Arial"/>
          <w:color w:val="000000"/>
          <w:spacing w:val="-3"/>
          <w:sz w:val="16"/>
        </w:rPr>
      </w:pPr>
      <w:r>
        <w:rPr>
          <w:rFonts w:ascii="Arial" w:eastAsia="Arial" w:hAnsi="Arial"/>
          <w:color w:val="000000"/>
          <w:spacing w:val="-3"/>
          <w:sz w:val="16"/>
        </w:rPr>
        <w:t>Facility operator’s contact person for supplier enquiries:</w:t>
      </w:r>
    </w:p>
    <w:p w14:paraId="1FC5ED86" w14:textId="77777777" w:rsidR="002F35B0" w:rsidRDefault="004D198E">
      <w:pPr>
        <w:spacing w:before="159" w:line="183" w:lineRule="exact"/>
        <w:ind w:left="216"/>
        <w:textAlignment w:val="baseline"/>
        <w:rPr>
          <w:rFonts w:ascii="Arial" w:eastAsia="Arial" w:hAnsi="Arial"/>
          <w:b/>
          <w:color w:val="000000"/>
          <w:sz w:val="16"/>
        </w:rPr>
      </w:pPr>
      <w:r>
        <w:rPr>
          <w:rFonts w:ascii="Arial" w:eastAsia="Arial" w:hAnsi="Arial"/>
          <w:b/>
          <w:color w:val="000000"/>
          <w:sz w:val="16"/>
        </w:rPr>
        <w:t xml:space="preserve">Contact person name </w:t>
      </w:r>
      <w:r>
        <w:rPr>
          <w:rFonts w:ascii="Arial" w:eastAsia="Arial" w:hAnsi="Arial"/>
          <w:color w:val="000000"/>
          <w:sz w:val="16"/>
        </w:rPr>
        <w:t>Robert Milne</w:t>
      </w:r>
    </w:p>
    <w:p w14:paraId="1FC5ED87" w14:textId="77777777" w:rsidR="002F35B0" w:rsidRDefault="004D198E">
      <w:pPr>
        <w:spacing w:before="38" w:line="183" w:lineRule="exact"/>
        <w:textAlignment w:val="baseline"/>
        <w:rPr>
          <w:rFonts w:ascii="Arial" w:eastAsia="Arial" w:hAnsi="Arial"/>
          <w:b/>
          <w:color w:val="000000"/>
          <w:sz w:val="16"/>
        </w:rPr>
      </w:pPr>
      <w:r>
        <w:rPr>
          <w:rFonts w:ascii="Arial" w:eastAsia="Arial" w:hAnsi="Arial"/>
          <w:b/>
          <w:color w:val="000000"/>
          <w:sz w:val="16"/>
        </w:rPr>
        <w:t xml:space="preserve">Contact person position </w:t>
      </w:r>
      <w:r>
        <w:rPr>
          <w:rFonts w:ascii="Arial" w:eastAsia="Arial" w:hAnsi="Arial"/>
          <w:color w:val="000000"/>
          <w:sz w:val="16"/>
        </w:rPr>
        <w:t>HPP Contracts Administration Lead</w:t>
      </w:r>
    </w:p>
    <w:p w14:paraId="1FC5ED88" w14:textId="77777777" w:rsidR="002F35B0" w:rsidRDefault="004D198E">
      <w:pPr>
        <w:spacing w:before="38" w:line="183" w:lineRule="exact"/>
        <w:ind w:left="720"/>
        <w:textAlignment w:val="baseline"/>
        <w:rPr>
          <w:rFonts w:ascii="Arial" w:eastAsia="Arial" w:hAnsi="Arial"/>
          <w:b/>
          <w:color w:val="000000"/>
          <w:sz w:val="16"/>
        </w:rPr>
      </w:pPr>
      <w:r>
        <w:rPr>
          <w:rFonts w:ascii="Arial" w:eastAsia="Arial" w:hAnsi="Arial"/>
          <w:b/>
          <w:color w:val="000000"/>
          <w:sz w:val="16"/>
        </w:rPr>
        <w:t xml:space="preserve">Phone number </w:t>
      </w:r>
      <w:r>
        <w:rPr>
          <w:rFonts w:ascii="Arial" w:eastAsia="Arial" w:hAnsi="Arial"/>
          <w:color w:val="000000"/>
          <w:sz w:val="16"/>
        </w:rPr>
        <w:t>0428442159</w:t>
      </w:r>
    </w:p>
    <w:p w14:paraId="1FC5ED89" w14:textId="77777777" w:rsidR="002F35B0" w:rsidRDefault="004D198E">
      <w:pPr>
        <w:spacing w:before="38" w:line="183" w:lineRule="exact"/>
        <w:ind w:left="1368"/>
        <w:textAlignment w:val="baseline"/>
        <w:rPr>
          <w:rFonts w:ascii="Arial" w:eastAsia="Arial" w:hAnsi="Arial"/>
          <w:b/>
          <w:color w:val="000000"/>
          <w:sz w:val="16"/>
        </w:rPr>
      </w:pPr>
      <w:r>
        <w:rPr>
          <w:rFonts w:ascii="Arial" w:eastAsia="Arial" w:hAnsi="Arial"/>
          <w:b/>
          <w:color w:val="000000"/>
          <w:sz w:val="16"/>
        </w:rPr>
        <w:t xml:space="preserve">E-mail </w:t>
      </w:r>
      <w:hyperlink r:id="rId15">
        <w:r>
          <w:rPr>
            <w:rFonts w:ascii="Arial" w:eastAsia="Arial" w:hAnsi="Arial"/>
            <w:color w:val="0000FF"/>
            <w:sz w:val="16"/>
            <w:u w:val="single"/>
          </w:rPr>
          <w:t>robert.milne@snowyhydro.com.au</w:t>
        </w:r>
      </w:hyperlink>
      <w:r>
        <w:rPr>
          <w:rFonts w:ascii="Arial" w:eastAsia="Arial" w:hAnsi="Arial"/>
          <w:color w:val="000000"/>
          <w:sz w:val="16"/>
        </w:rPr>
        <w:t xml:space="preserve"> </w:t>
      </w:r>
    </w:p>
    <w:p w14:paraId="1FC5ED8A" w14:textId="77777777" w:rsidR="002F35B0" w:rsidRDefault="004D198E">
      <w:pPr>
        <w:spacing w:before="196" w:line="182" w:lineRule="exact"/>
        <w:textAlignment w:val="baseline"/>
        <w:rPr>
          <w:rFonts w:ascii="Arial" w:eastAsia="Arial" w:hAnsi="Arial"/>
          <w:color w:val="000000"/>
          <w:spacing w:val="-2"/>
          <w:sz w:val="16"/>
        </w:rPr>
      </w:pPr>
      <w:r>
        <w:rPr>
          <w:rFonts w:ascii="Arial" w:eastAsia="Arial" w:hAnsi="Arial"/>
          <w:color w:val="000000"/>
          <w:spacing w:val="-2"/>
          <w:sz w:val="16"/>
        </w:rPr>
        <w:t>Facility operator website: https://www.snowyhydro.com.au/</w:t>
      </w:r>
    </w:p>
    <w:p w14:paraId="1FC5ED8B" w14:textId="77777777" w:rsidR="002F35B0" w:rsidRDefault="004D198E">
      <w:pPr>
        <w:spacing w:before="97" w:line="220" w:lineRule="exact"/>
        <w:ind w:right="432"/>
        <w:textAlignment w:val="baseline"/>
        <w:rPr>
          <w:rFonts w:ascii="Arial" w:eastAsia="Arial" w:hAnsi="Arial"/>
          <w:color w:val="000000"/>
          <w:sz w:val="16"/>
        </w:rPr>
      </w:pPr>
      <w:r>
        <w:rPr>
          <w:rFonts w:ascii="Arial" w:eastAsia="Arial" w:hAnsi="Arial"/>
          <w:color w:val="000000"/>
          <w:sz w:val="16"/>
        </w:rPr>
        <w:t>Facility opportunities website: Snowy Hydro actively conducts its market research, evaluates suppliers' capability and capacity, and contacts potential suppliers for their interests or further information.</w:t>
      </w:r>
    </w:p>
    <w:p w14:paraId="1FC5ED8C" w14:textId="77777777" w:rsidR="002F35B0" w:rsidRDefault="004D198E">
      <w:pPr>
        <w:spacing w:before="159" w:line="182" w:lineRule="exact"/>
        <w:textAlignment w:val="baseline"/>
        <w:rPr>
          <w:rFonts w:ascii="Arial" w:eastAsia="Arial" w:hAnsi="Arial"/>
          <w:color w:val="000000"/>
          <w:spacing w:val="-4"/>
          <w:sz w:val="16"/>
        </w:rPr>
      </w:pPr>
      <w:r>
        <w:rPr>
          <w:rFonts w:ascii="Arial" w:eastAsia="Arial" w:hAnsi="Arial"/>
          <w:color w:val="000000"/>
          <w:spacing w:val="-4"/>
          <w:sz w:val="16"/>
        </w:rPr>
        <w:t>Supplier engagement and communication actions :</w:t>
      </w:r>
    </w:p>
    <w:p w14:paraId="1FC5ED8D" w14:textId="77777777" w:rsidR="002F35B0" w:rsidRDefault="004D198E">
      <w:pPr>
        <w:spacing w:before="140" w:line="182" w:lineRule="exact"/>
        <w:ind w:left="576"/>
        <w:textAlignment w:val="baseline"/>
        <w:rPr>
          <w:rFonts w:ascii="Arial" w:eastAsia="Arial" w:hAnsi="Arial"/>
          <w:color w:val="000000"/>
          <w:spacing w:val="-3"/>
          <w:sz w:val="16"/>
        </w:rPr>
      </w:pPr>
      <w:r>
        <w:rPr>
          <w:rFonts w:ascii="Arial" w:eastAsia="Arial" w:hAnsi="Arial"/>
          <w:color w:val="000000"/>
          <w:spacing w:val="-3"/>
          <w:sz w:val="16"/>
        </w:rPr>
        <w:t>Promote project opportunities through industry associations</w:t>
      </w:r>
    </w:p>
    <w:p w14:paraId="1FC5ED8E" w14:textId="77777777" w:rsidR="002F35B0" w:rsidRDefault="004D198E">
      <w:pPr>
        <w:spacing w:before="39" w:line="182" w:lineRule="exact"/>
        <w:ind w:left="576"/>
        <w:textAlignment w:val="baseline"/>
        <w:rPr>
          <w:rFonts w:ascii="Arial" w:eastAsia="Arial" w:hAnsi="Arial"/>
          <w:color w:val="000000"/>
          <w:spacing w:val="-4"/>
          <w:sz w:val="16"/>
        </w:rPr>
      </w:pPr>
      <w:r>
        <w:rPr>
          <w:rFonts w:ascii="Arial" w:eastAsia="Arial" w:hAnsi="Arial"/>
          <w:color w:val="000000"/>
          <w:spacing w:val="-4"/>
          <w:sz w:val="16"/>
        </w:rPr>
        <w:t>Engage with vendor identification agencies on project opportunities and bid processes</w:t>
      </w:r>
    </w:p>
    <w:p w14:paraId="1FC5ED8F" w14:textId="77777777" w:rsidR="002F35B0" w:rsidRDefault="004D198E">
      <w:pPr>
        <w:spacing w:before="34" w:line="182" w:lineRule="exact"/>
        <w:ind w:left="576"/>
        <w:textAlignment w:val="baseline"/>
        <w:rPr>
          <w:rFonts w:ascii="Arial" w:eastAsia="Arial" w:hAnsi="Arial"/>
          <w:color w:val="000000"/>
          <w:spacing w:val="-4"/>
          <w:sz w:val="16"/>
        </w:rPr>
      </w:pPr>
      <w:r>
        <w:rPr>
          <w:rFonts w:ascii="Arial" w:eastAsia="Arial" w:hAnsi="Arial"/>
          <w:color w:val="000000"/>
          <w:spacing w:val="-4"/>
          <w:sz w:val="16"/>
        </w:rPr>
        <w:t>Issue media releases or ASX announcements on project developments and opportunities</w:t>
      </w:r>
    </w:p>
    <w:p w14:paraId="1FC5ED90" w14:textId="77777777" w:rsidR="002F35B0" w:rsidRDefault="004D198E">
      <w:pPr>
        <w:spacing w:before="38" w:line="182" w:lineRule="exact"/>
        <w:ind w:left="576"/>
        <w:textAlignment w:val="baseline"/>
        <w:rPr>
          <w:rFonts w:ascii="Arial" w:eastAsia="Arial" w:hAnsi="Arial"/>
          <w:color w:val="000000"/>
          <w:spacing w:val="-3"/>
          <w:sz w:val="16"/>
        </w:rPr>
      </w:pPr>
      <w:r>
        <w:rPr>
          <w:rFonts w:ascii="Arial" w:eastAsia="Arial" w:hAnsi="Arial"/>
          <w:color w:val="000000"/>
          <w:spacing w:val="-3"/>
          <w:sz w:val="16"/>
        </w:rPr>
        <w:t>Directly contact suppliers with information on project opportunities and bid processes</w:t>
      </w:r>
    </w:p>
    <w:p w14:paraId="1FC5ED91" w14:textId="77777777" w:rsidR="002F35B0" w:rsidRDefault="004D198E">
      <w:pPr>
        <w:spacing w:before="39" w:line="182" w:lineRule="exact"/>
        <w:ind w:left="576"/>
        <w:textAlignment w:val="baseline"/>
        <w:rPr>
          <w:rFonts w:ascii="Arial" w:eastAsia="Arial" w:hAnsi="Arial"/>
          <w:color w:val="000000"/>
          <w:spacing w:val="-3"/>
          <w:sz w:val="16"/>
        </w:rPr>
      </w:pPr>
      <w:r>
        <w:rPr>
          <w:rFonts w:ascii="Arial" w:eastAsia="Arial" w:hAnsi="Arial"/>
          <w:color w:val="000000"/>
          <w:spacing w:val="-3"/>
          <w:sz w:val="16"/>
        </w:rPr>
        <w:t>Directly contact and invite Australian suppliers to participate in bid processes</w:t>
      </w:r>
    </w:p>
    <w:p w14:paraId="1FC5ED92" w14:textId="77777777" w:rsidR="002F35B0" w:rsidRDefault="004D198E">
      <w:pPr>
        <w:spacing w:before="39" w:line="182" w:lineRule="exact"/>
        <w:jc w:val="center"/>
        <w:textAlignment w:val="baseline"/>
        <w:rPr>
          <w:rFonts w:ascii="Arial" w:eastAsia="Arial" w:hAnsi="Arial"/>
          <w:color w:val="000000"/>
          <w:spacing w:val="-3"/>
          <w:sz w:val="16"/>
        </w:rPr>
      </w:pPr>
      <w:r>
        <w:rPr>
          <w:rFonts w:ascii="Arial" w:eastAsia="Arial" w:hAnsi="Arial"/>
          <w:color w:val="000000"/>
          <w:spacing w:val="-3"/>
          <w:sz w:val="16"/>
        </w:rPr>
        <w:t xml:space="preserve">Snowy Hydro will </w:t>
      </w:r>
      <w:proofErr w:type="spellStart"/>
      <w:r>
        <w:rPr>
          <w:rFonts w:ascii="Arial" w:eastAsia="Arial" w:hAnsi="Arial"/>
          <w:color w:val="000000"/>
          <w:spacing w:val="-3"/>
          <w:sz w:val="16"/>
        </w:rPr>
        <w:t>favour</w:t>
      </w:r>
      <w:proofErr w:type="spellEnd"/>
      <w:r>
        <w:rPr>
          <w:rFonts w:ascii="Arial" w:eastAsia="Arial" w:hAnsi="Arial"/>
          <w:color w:val="000000"/>
          <w:spacing w:val="-3"/>
          <w:sz w:val="16"/>
        </w:rPr>
        <w:t xml:space="preserve"> suppliers with a strong Australian based presence, thus contacting and exposing more Australian</w:t>
      </w:r>
    </w:p>
    <w:p w14:paraId="1FC5ED93" w14:textId="77777777" w:rsidR="002F35B0" w:rsidRDefault="004D198E">
      <w:pPr>
        <w:spacing w:before="39" w:line="182" w:lineRule="exact"/>
        <w:ind w:left="576"/>
        <w:textAlignment w:val="baseline"/>
        <w:rPr>
          <w:rFonts w:ascii="Arial" w:eastAsia="Arial" w:hAnsi="Arial"/>
          <w:color w:val="000000"/>
          <w:spacing w:val="-3"/>
          <w:sz w:val="16"/>
        </w:rPr>
      </w:pPr>
      <w:r>
        <w:rPr>
          <w:rFonts w:ascii="Arial" w:eastAsia="Arial" w:hAnsi="Arial"/>
          <w:color w:val="000000"/>
          <w:spacing w:val="-3"/>
          <w:sz w:val="16"/>
        </w:rPr>
        <w:t>suppliers to the project opportunities.</w:t>
      </w:r>
    </w:p>
    <w:p w14:paraId="1FC5ED94" w14:textId="77777777" w:rsidR="002F35B0" w:rsidRDefault="004D198E">
      <w:pPr>
        <w:spacing w:before="1229" w:line="249" w:lineRule="exact"/>
        <w:jc w:val="right"/>
        <w:textAlignment w:val="baseline"/>
        <w:rPr>
          <w:rFonts w:eastAsia="Times New Roman"/>
          <w:color w:val="000000"/>
        </w:rPr>
      </w:pPr>
      <w:r>
        <w:rPr>
          <w:rFonts w:eastAsia="Times New Roman"/>
          <w:color w:val="000000"/>
        </w:rPr>
        <w:t>Page 4 of 5</w:t>
      </w:r>
    </w:p>
    <w:p w14:paraId="1FC5ED95" w14:textId="77777777" w:rsidR="002F35B0" w:rsidRDefault="002F35B0">
      <w:pPr>
        <w:sectPr w:rsidR="002F35B0">
          <w:type w:val="continuous"/>
          <w:pgSz w:w="11904" w:h="16843"/>
          <w:pgMar w:top="1040" w:right="1038" w:bottom="867" w:left="1046" w:header="720" w:footer="720" w:gutter="0"/>
          <w:cols w:space="720"/>
        </w:sectPr>
      </w:pPr>
    </w:p>
    <w:p w14:paraId="1FC5ED96" w14:textId="627352EF" w:rsidR="002F35B0" w:rsidRDefault="004D198E">
      <w:pPr>
        <w:spacing w:before="3" w:after="818" w:line="183" w:lineRule="exact"/>
        <w:jc w:val="center"/>
        <w:textAlignment w:val="baseline"/>
        <w:rPr>
          <w:rFonts w:eastAsia="Times New Roman"/>
          <w:color w:val="000000"/>
          <w:spacing w:val="2"/>
          <w:sz w:val="16"/>
        </w:rPr>
      </w:pPr>
      <w:r>
        <w:rPr>
          <w:rFonts w:eastAsia="Times New Roman"/>
          <w:color w:val="000000"/>
          <w:spacing w:val="2"/>
          <w:sz w:val="16"/>
        </w:rPr>
        <w:lastRenderedPageBreak/>
        <w:t xml:space="preserve">***** Approved by AIP Authority on Fri Mar </w:t>
      </w:r>
      <w:r>
        <w:rPr>
          <w:rFonts w:eastAsia="Times New Roman"/>
          <w:color w:val="000000"/>
          <w:spacing w:val="2"/>
          <w:sz w:val="16"/>
        </w:rPr>
        <w:t>27 2026 12:31:57 GMT+1</w:t>
      </w:r>
      <w:r>
        <w:rPr>
          <w:rFonts w:eastAsia="Times New Roman"/>
          <w:color w:val="000000"/>
          <w:spacing w:val="2"/>
          <w:sz w:val="16"/>
        </w:rPr>
        <w:t>100 (AEDT) *****</w:t>
      </w:r>
    </w:p>
    <w:p w14:paraId="1FC5ED97" w14:textId="77777777" w:rsidR="002F35B0" w:rsidRDefault="002F35B0">
      <w:pPr>
        <w:spacing w:before="3" w:after="818" w:line="183" w:lineRule="exact"/>
        <w:sectPr w:rsidR="002F35B0">
          <w:pgSz w:w="11904" w:h="16843"/>
          <w:pgMar w:top="1040" w:right="1193" w:bottom="867" w:left="891" w:header="720" w:footer="720" w:gutter="0"/>
          <w:cols w:space="720"/>
        </w:sectPr>
      </w:pPr>
    </w:p>
    <w:p w14:paraId="1FC5ED98" w14:textId="77777777" w:rsidR="002F35B0" w:rsidRDefault="004D198E">
      <w:pPr>
        <w:spacing w:line="391" w:lineRule="exact"/>
        <w:ind w:left="144"/>
        <w:textAlignment w:val="baseline"/>
        <w:rPr>
          <w:rFonts w:ascii="Arial" w:eastAsia="Arial" w:hAnsi="Arial"/>
          <w:color w:val="000000"/>
          <w:spacing w:val="5"/>
          <w:w w:val="95"/>
          <w:sz w:val="34"/>
        </w:rPr>
      </w:pPr>
      <w:r>
        <w:rPr>
          <w:rFonts w:ascii="Arial" w:eastAsia="Arial" w:hAnsi="Arial"/>
          <w:color w:val="000000"/>
          <w:spacing w:val="5"/>
          <w:w w:val="95"/>
          <w:sz w:val="34"/>
        </w:rPr>
        <w:t>Building Australian industry capability</w:t>
      </w:r>
    </w:p>
    <w:p w14:paraId="1FC5ED99" w14:textId="77777777" w:rsidR="002F35B0" w:rsidRDefault="004D198E">
      <w:pPr>
        <w:spacing w:before="353" w:line="182" w:lineRule="exact"/>
        <w:ind w:left="144"/>
        <w:textAlignment w:val="baseline"/>
        <w:rPr>
          <w:rFonts w:ascii="Arial" w:eastAsia="Arial" w:hAnsi="Arial"/>
          <w:color w:val="000000"/>
          <w:spacing w:val="-3"/>
          <w:sz w:val="16"/>
        </w:rPr>
      </w:pPr>
      <w:r>
        <w:rPr>
          <w:rFonts w:ascii="Arial" w:eastAsia="Arial" w:hAnsi="Arial"/>
          <w:color w:val="000000"/>
          <w:spacing w:val="-3"/>
          <w:sz w:val="16"/>
        </w:rPr>
        <w:t>Supplier capability development actions:</w:t>
      </w:r>
    </w:p>
    <w:p w14:paraId="1FC5ED9A" w14:textId="77777777" w:rsidR="002F35B0" w:rsidRDefault="004D198E">
      <w:pPr>
        <w:spacing w:before="101" w:line="221" w:lineRule="exact"/>
        <w:ind w:left="720"/>
        <w:textAlignment w:val="baseline"/>
        <w:rPr>
          <w:rFonts w:ascii="Arial" w:eastAsia="Arial" w:hAnsi="Arial"/>
          <w:color w:val="000000"/>
          <w:sz w:val="16"/>
        </w:rPr>
      </w:pPr>
      <w:r>
        <w:rPr>
          <w:rFonts w:ascii="Arial" w:eastAsia="Arial" w:hAnsi="Arial"/>
          <w:color w:val="000000"/>
          <w:sz w:val="16"/>
        </w:rPr>
        <w:t xml:space="preserve">Recommend suppliers undertake training and/or accreditation </w:t>
      </w:r>
      <w:r>
        <w:rPr>
          <w:rFonts w:ascii="Arial" w:eastAsia="Arial" w:hAnsi="Arial"/>
          <w:color w:val="000000"/>
          <w:sz w:val="16"/>
        </w:rPr>
        <w:br/>
        <w:t>Provide market intelligence to suppliers</w:t>
      </w:r>
    </w:p>
    <w:p w14:paraId="1FC5ED9B" w14:textId="77777777" w:rsidR="002F35B0" w:rsidRDefault="004D198E">
      <w:pPr>
        <w:spacing w:before="197" w:line="182" w:lineRule="exact"/>
        <w:ind w:left="144"/>
        <w:textAlignment w:val="baseline"/>
        <w:rPr>
          <w:rFonts w:ascii="Arial" w:eastAsia="Arial" w:hAnsi="Arial"/>
          <w:color w:val="000000"/>
          <w:spacing w:val="-3"/>
          <w:sz w:val="16"/>
        </w:rPr>
      </w:pPr>
      <w:r>
        <w:rPr>
          <w:rFonts w:ascii="Arial" w:eastAsia="Arial" w:hAnsi="Arial"/>
          <w:color w:val="000000"/>
          <w:spacing w:val="-3"/>
          <w:sz w:val="16"/>
        </w:rPr>
        <w:t>Global supply chain integration actions:</w:t>
      </w:r>
    </w:p>
    <w:p w14:paraId="1FC5ED9C" w14:textId="77777777" w:rsidR="002F35B0" w:rsidRDefault="004D198E">
      <w:pPr>
        <w:spacing w:line="360" w:lineRule="exact"/>
        <w:ind w:left="144" w:firstLine="576"/>
        <w:textAlignment w:val="baseline"/>
        <w:rPr>
          <w:rFonts w:ascii="Arial" w:eastAsia="Arial" w:hAnsi="Arial"/>
          <w:color w:val="000000"/>
          <w:sz w:val="16"/>
        </w:rPr>
      </w:pPr>
      <w:r>
        <w:rPr>
          <w:rFonts w:ascii="Arial" w:eastAsia="Arial" w:hAnsi="Arial"/>
          <w:color w:val="000000"/>
          <w:sz w:val="16"/>
        </w:rPr>
        <w:t xml:space="preserve">Provide references for high performing suppliers </w:t>
      </w:r>
      <w:r>
        <w:rPr>
          <w:rFonts w:ascii="Arial" w:eastAsia="Arial" w:hAnsi="Arial"/>
          <w:color w:val="000000"/>
          <w:sz w:val="16"/>
        </w:rPr>
        <w:br/>
        <w:t>Feedback:</w:t>
      </w:r>
    </w:p>
    <w:p w14:paraId="1FC5ED9D" w14:textId="77777777" w:rsidR="002F35B0" w:rsidRDefault="004D198E">
      <w:pPr>
        <w:spacing w:before="104" w:after="9927" w:line="218" w:lineRule="exact"/>
        <w:ind w:left="720"/>
        <w:textAlignment w:val="baseline"/>
        <w:rPr>
          <w:rFonts w:ascii="Arial" w:eastAsia="Arial" w:hAnsi="Arial"/>
          <w:color w:val="000000"/>
          <w:spacing w:val="-4"/>
          <w:sz w:val="16"/>
        </w:rPr>
      </w:pPr>
      <w:r>
        <w:rPr>
          <w:rFonts w:ascii="Arial" w:eastAsia="Arial" w:hAnsi="Arial"/>
          <w:color w:val="000000"/>
          <w:spacing w:val="-4"/>
          <w:sz w:val="16"/>
        </w:rPr>
        <w:t>The project proponent will ensure that its procurement entities offer, and if requested, provide feedback to Australian entities whose bids to supply key goods or services for the project have not been successful. Feedback will include recommendations about any relevant training, skills capability and capacity development.</w:t>
      </w:r>
    </w:p>
    <w:p w14:paraId="1FC5ED9E" w14:textId="77777777" w:rsidR="002F35B0" w:rsidRDefault="002F35B0">
      <w:pPr>
        <w:spacing w:before="104" w:after="9927" w:line="218" w:lineRule="exact"/>
        <w:sectPr w:rsidR="002F35B0">
          <w:type w:val="continuous"/>
          <w:pgSz w:w="11904" w:h="16843"/>
          <w:pgMar w:top="1040" w:right="1493" w:bottom="867" w:left="891" w:header="720" w:footer="720" w:gutter="0"/>
          <w:cols w:space="720"/>
        </w:sectPr>
      </w:pPr>
    </w:p>
    <w:p w14:paraId="1FC5ED9F" w14:textId="77777777" w:rsidR="002F35B0" w:rsidRDefault="004D198E">
      <w:pPr>
        <w:spacing w:before="4" w:line="249" w:lineRule="exact"/>
        <w:textAlignment w:val="baseline"/>
        <w:rPr>
          <w:rFonts w:eastAsia="Times New Roman"/>
          <w:color w:val="000000"/>
          <w:spacing w:val="-1"/>
        </w:rPr>
      </w:pPr>
      <w:r>
        <w:rPr>
          <w:rFonts w:eastAsia="Times New Roman"/>
          <w:color w:val="000000"/>
          <w:spacing w:val="-1"/>
        </w:rPr>
        <w:t>Page 5 of 5</w:t>
      </w:r>
    </w:p>
    <w:sectPr w:rsidR="002F35B0">
      <w:type w:val="continuous"/>
      <w:pgSz w:w="11904" w:h="16843"/>
      <w:pgMar w:top="1040" w:right="1041" w:bottom="867" w:left="976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C5EDB0" w14:textId="77777777" w:rsidR="004D198E" w:rsidRDefault="004D198E">
      <w:r>
        <w:separator/>
      </w:r>
    </w:p>
  </w:endnote>
  <w:endnote w:type="continuationSeparator" w:id="0">
    <w:p w14:paraId="1FC5EDB2" w14:textId="77777777" w:rsidR="004D198E" w:rsidRDefault="004D19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Times New Roman">
    <w:charset w:val="00"/>
    <w:pitch w:val="variable"/>
    <w:family w:val="roman"/>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DF30D" w14:textId="66ECE677" w:rsidR="00E849A8" w:rsidRDefault="00E849A8">
    <w:pPr>
      <w:pStyle w:val="Footer"/>
    </w:pPr>
    <w:r>
      <w:rPr>
        <w:noProof/>
      </w:rPr>
      <mc:AlternateContent>
        <mc:Choice Requires="wps">
          <w:drawing>
            <wp:anchor distT="0" distB="0" distL="0" distR="0" simplePos="0" relativeHeight="251662336" behindDoc="0" locked="0" layoutInCell="1" allowOverlap="1" wp14:anchorId="29524FF4" wp14:editId="1694EAA4">
              <wp:simplePos x="635" y="635"/>
              <wp:positionH relativeFrom="page">
                <wp:align>center</wp:align>
              </wp:positionH>
              <wp:positionV relativeFrom="page">
                <wp:align>bottom</wp:align>
              </wp:positionV>
              <wp:extent cx="622300" cy="376555"/>
              <wp:effectExtent l="0" t="0" r="6350" b="0"/>
              <wp:wrapNone/>
              <wp:docPr id="1802371307"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5173700C" w14:textId="549E6961" w:rsidR="00E849A8" w:rsidRPr="00E849A8" w:rsidRDefault="00E849A8" w:rsidP="00E849A8">
                          <w:pPr>
                            <w:rPr>
                              <w:rFonts w:ascii="Aptos" w:eastAsia="Aptos" w:hAnsi="Aptos" w:cs="Aptos"/>
                              <w:noProof/>
                              <w:color w:val="C00000"/>
                              <w:sz w:val="24"/>
                              <w:szCs w:val="24"/>
                            </w:rPr>
                          </w:pPr>
                          <w:r w:rsidRPr="00E849A8">
                            <w:rPr>
                              <w:rFonts w:ascii="Aptos" w:eastAsia="Aptos" w:hAnsi="Aptos" w:cs="Aptos"/>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9524FF4" id="_x0000_t202" coordsize="21600,21600" o:spt="202" path="m,l,21600r21600,l21600,xe">
              <v:stroke joinstyle="miter"/>
              <v:path gradientshapeok="t" o:connecttype="rect"/>
            </v:shapetype>
            <v:shape id="Text Box 5" o:spid="_x0000_s1027" type="#_x0000_t202" alt="OFFICIAL" style="position:absolute;margin-left:0;margin-top:0;width:49pt;height:29.6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" filled="f" stroked="f">
              <v:fill o:detectmouseclick="t"/>
              <v:textbox style="mso-fit-shape-to-text:t" inset="0,0,0,15pt">
                <w:txbxContent>
                  <w:p w14:paraId="5173700C" w14:textId="549E6961" w:rsidR="00E849A8" w:rsidRPr="00E849A8" w:rsidRDefault="00E849A8" w:rsidP="00E849A8">
                    <w:pPr>
                      <w:rPr>
                        <w:rFonts w:ascii="Aptos" w:eastAsia="Aptos" w:hAnsi="Aptos" w:cs="Aptos"/>
                        <w:noProof/>
                        <w:color w:val="C00000"/>
                        <w:sz w:val="24"/>
                        <w:szCs w:val="24"/>
                      </w:rPr>
                    </w:pPr>
                    <w:r w:rsidRPr="00E849A8">
                      <w:rPr>
                        <w:rFonts w:ascii="Aptos" w:eastAsia="Aptos" w:hAnsi="Aptos" w:cs="Aptos"/>
                        <w:noProof/>
                        <w:color w:val="C0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49086" w14:textId="55421C95" w:rsidR="00E849A8" w:rsidRDefault="00E849A8">
    <w:pPr>
      <w:pStyle w:val="Footer"/>
    </w:pPr>
    <w:r>
      <w:rPr>
        <w:noProof/>
      </w:rPr>
      <mc:AlternateContent>
        <mc:Choice Requires="wps">
          <w:drawing>
            <wp:anchor distT="0" distB="0" distL="0" distR="0" simplePos="0" relativeHeight="251661312" behindDoc="0" locked="0" layoutInCell="1" allowOverlap="1" wp14:anchorId="644F63A2" wp14:editId="47B57359">
              <wp:simplePos x="635" y="635"/>
              <wp:positionH relativeFrom="page">
                <wp:align>center</wp:align>
              </wp:positionH>
              <wp:positionV relativeFrom="page">
                <wp:align>bottom</wp:align>
              </wp:positionV>
              <wp:extent cx="622300" cy="376555"/>
              <wp:effectExtent l="0" t="0" r="6350" b="0"/>
              <wp:wrapNone/>
              <wp:docPr id="1884385884"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3AE0279A" w14:textId="445C10C4" w:rsidR="00E849A8" w:rsidRPr="00E849A8" w:rsidRDefault="00E849A8" w:rsidP="00E849A8">
                          <w:pPr>
                            <w:rPr>
                              <w:rFonts w:ascii="Aptos" w:eastAsia="Aptos" w:hAnsi="Aptos" w:cs="Aptos"/>
                              <w:noProof/>
                              <w:color w:val="C00000"/>
                              <w:sz w:val="24"/>
                              <w:szCs w:val="24"/>
                            </w:rPr>
                          </w:pPr>
                          <w:r w:rsidRPr="00E849A8">
                            <w:rPr>
                              <w:rFonts w:ascii="Aptos" w:eastAsia="Aptos" w:hAnsi="Aptos" w:cs="Aptos"/>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44F63A2" id="_x0000_t202" coordsize="21600,21600" o:spt="202" path="m,l,21600r21600,l21600,xe">
              <v:stroke joinstyle="miter"/>
              <v:path gradientshapeok="t" o:connecttype="rect"/>
            </v:shapetype>
            <v:shape id="Text Box 4" o:spid="_x0000_s1029" type="#_x0000_t202" alt="OFFICIAL" style="position:absolute;margin-left:0;margin-top:0;width:49pt;height:29.6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wxhrUg0CAAAcBAAA&#10;DgAAAAAAAAAAAAAAAAAuAgAAZHJzL2Uyb0RvYy54bWxQSwECLQAUAAYACAAAACEAaYjbD9kAAAAD&#10;AQAADwAAAAAAAAAAAAAAAABnBAAAZHJzL2Rvd25yZXYueG1sUEsFBgAAAAAEAAQA8wAAAG0FAAAA&#10;AA==&#10;" filled="f" stroked="f">
              <v:fill o:detectmouseclick="t"/>
              <v:textbox style="mso-fit-shape-to-text:t" inset="0,0,0,15pt">
                <w:txbxContent>
                  <w:p w14:paraId="3AE0279A" w14:textId="445C10C4" w:rsidR="00E849A8" w:rsidRPr="00E849A8" w:rsidRDefault="00E849A8" w:rsidP="00E849A8">
                    <w:pPr>
                      <w:rPr>
                        <w:rFonts w:ascii="Aptos" w:eastAsia="Aptos" w:hAnsi="Aptos" w:cs="Aptos"/>
                        <w:noProof/>
                        <w:color w:val="C00000"/>
                        <w:sz w:val="24"/>
                        <w:szCs w:val="24"/>
                      </w:rPr>
                    </w:pPr>
                    <w:r w:rsidRPr="00E849A8">
                      <w:rPr>
                        <w:rFonts w:ascii="Aptos" w:eastAsia="Aptos" w:hAnsi="Aptos" w:cs="Aptos"/>
                        <w:noProof/>
                        <w:color w:val="C0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C5EDAC" w14:textId="77777777" w:rsidR="002F35B0" w:rsidRDefault="002F35B0"/>
  </w:footnote>
  <w:footnote w:type="continuationSeparator" w:id="0">
    <w:p w14:paraId="1FC5EDAD" w14:textId="77777777" w:rsidR="002F35B0" w:rsidRDefault="004D19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DB465" w14:textId="0359B2E0" w:rsidR="00E849A8" w:rsidRDefault="00E849A8">
    <w:pPr>
      <w:pStyle w:val="Header"/>
    </w:pPr>
    <w:r>
      <w:rPr>
        <w:noProof/>
      </w:rPr>
      <mc:AlternateContent>
        <mc:Choice Requires="wps">
          <w:drawing>
            <wp:anchor distT="0" distB="0" distL="0" distR="0" simplePos="0" relativeHeight="251659264" behindDoc="0" locked="0" layoutInCell="1" allowOverlap="1" wp14:anchorId="232FEC28" wp14:editId="61D12ECF">
              <wp:simplePos x="635" y="635"/>
              <wp:positionH relativeFrom="page">
                <wp:align>center</wp:align>
              </wp:positionH>
              <wp:positionV relativeFrom="page">
                <wp:align>top</wp:align>
              </wp:positionV>
              <wp:extent cx="622300" cy="376555"/>
              <wp:effectExtent l="0" t="0" r="6350" b="4445"/>
              <wp:wrapNone/>
              <wp:docPr id="1604323923"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17A9EE90" w14:textId="6D31C6DA" w:rsidR="00E849A8" w:rsidRPr="00E849A8" w:rsidRDefault="00E849A8" w:rsidP="00E849A8">
                          <w:pPr>
                            <w:rPr>
                              <w:rFonts w:ascii="Aptos" w:eastAsia="Aptos" w:hAnsi="Aptos" w:cs="Aptos"/>
                              <w:noProof/>
                              <w:color w:val="C00000"/>
                              <w:sz w:val="24"/>
                              <w:szCs w:val="24"/>
                            </w:rPr>
                          </w:pPr>
                          <w:r w:rsidRPr="00E849A8">
                            <w:rPr>
                              <w:rFonts w:ascii="Aptos" w:eastAsia="Aptos" w:hAnsi="Aptos" w:cs="Aptos"/>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32FEC28" id="_x0000_t202" coordsize="21600,21600" o:spt="202" path="m,l,21600r21600,l21600,xe">
              <v:stroke joinstyle="miter"/>
              <v:path gradientshapeok="t" o:connecttype="rect"/>
            </v:shapetype>
            <v:shape id="Text Box 2" o:spid="_x0000_s1026" type="#_x0000_t202" alt="OFFICIAL" style="position:absolute;margin-left:0;margin-top:0;width:49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" filled="f" stroked="f">
              <v:fill o:detectmouseclick="t"/>
              <v:textbox style="mso-fit-shape-to-text:t" inset="0,15pt,0,0">
                <w:txbxContent>
                  <w:p w14:paraId="17A9EE90" w14:textId="6D31C6DA" w:rsidR="00E849A8" w:rsidRPr="00E849A8" w:rsidRDefault="00E849A8" w:rsidP="00E849A8">
                    <w:pPr>
                      <w:rPr>
                        <w:rFonts w:ascii="Aptos" w:eastAsia="Aptos" w:hAnsi="Aptos" w:cs="Aptos"/>
                        <w:noProof/>
                        <w:color w:val="C00000"/>
                        <w:sz w:val="24"/>
                        <w:szCs w:val="24"/>
                      </w:rPr>
                    </w:pPr>
                    <w:r w:rsidRPr="00E849A8">
                      <w:rPr>
                        <w:rFonts w:ascii="Aptos" w:eastAsia="Aptos" w:hAnsi="Aptos" w:cs="Aptos"/>
                        <w:noProof/>
                        <w:color w:val="C0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36F39" w14:textId="61FFCBC7" w:rsidR="00E849A8" w:rsidRDefault="00E849A8">
    <w:pPr>
      <w:pStyle w:val="Header"/>
    </w:pPr>
    <w:r>
      <w:rPr>
        <w:noProof/>
      </w:rPr>
      <mc:AlternateContent>
        <mc:Choice Requires="wps">
          <w:drawing>
            <wp:anchor distT="0" distB="0" distL="0" distR="0" simplePos="0" relativeHeight="251658240" behindDoc="0" locked="0" layoutInCell="1" allowOverlap="1" wp14:anchorId="2D3973FA" wp14:editId="2E22CB7D">
              <wp:simplePos x="635" y="635"/>
              <wp:positionH relativeFrom="page">
                <wp:align>center</wp:align>
              </wp:positionH>
              <wp:positionV relativeFrom="page">
                <wp:align>top</wp:align>
              </wp:positionV>
              <wp:extent cx="622300" cy="376555"/>
              <wp:effectExtent l="0" t="0" r="6350" b="4445"/>
              <wp:wrapNone/>
              <wp:docPr id="293621182"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7E31DB30" w14:textId="59B2B8FF" w:rsidR="00E849A8" w:rsidRPr="00E849A8" w:rsidRDefault="00E849A8" w:rsidP="00E849A8">
                          <w:pPr>
                            <w:rPr>
                              <w:rFonts w:ascii="Aptos" w:eastAsia="Aptos" w:hAnsi="Aptos" w:cs="Aptos"/>
                              <w:noProof/>
                              <w:color w:val="C00000"/>
                              <w:sz w:val="24"/>
                              <w:szCs w:val="24"/>
                            </w:rPr>
                          </w:pPr>
                          <w:r w:rsidRPr="00E849A8">
                            <w:rPr>
                              <w:rFonts w:ascii="Aptos" w:eastAsia="Aptos" w:hAnsi="Aptos" w:cs="Aptos"/>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D3973FA" id="_x0000_t202" coordsize="21600,21600" o:spt="202" path="m,l,21600r21600,l21600,xe">
              <v:stroke joinstyle="miter"/>
              <v:path gradientshapeok="t" o:connecttype="rect"/>
            </v:shapetype>
            <v:shape id="Text Box 1" o:spid="_x0000_s1028" type="#_x0000_t202" alt="OFFICIAL" style="position:absolute;margin-left:0;margin-top:0;width:49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" filled="f" stroked="f">
              <v:fill o:detectmouseclick="t"/>
              <v:textbox style="mso-fit-shape-to-text:t" inset="0,15pt,0,0">
                <w:txbxContent>
                  <w:p w14:paraId="7E31DB30" w14:textId="59B2B8FF" w:rsidR="00E849A8" w:rsidRPr="00E849A8" w:rsidRDefault="00E849A8" w:rsidP="00E849A8">
                    <w:pPr>
                      <w:rPr>
                        <w:rFonts w:ascii="Aptos" w:eastAsia="Aptos" w:hAnsi="Aptos" w:cs="Aptos"/>
                        <w:noProof/>
                        <w:color w:val="C00000"/>
                        <w:sz w:val="24"/>
                        <w:szCs w:val="24"/>
                      </w:rPr>
                    </w:pPr>
                    <w:r w:rsidRPr="00E849A8">
                      <w:rPr>
                        <w:rFonts w:ascii="Aptos" w:eastAsia="Aptos" w:hAnsi="Aptos" w:cs="Aptos"/>
                        <w:noProof/>
                        <w:color w:val="C00000"/>
                        <w:sz w:val="24"/>
                        <w:szCs w:val="24"/>
                      </w:rPr>
                      <w:t>OFFICIAL</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5B0"/>
    <w:rsid w:val="002F35B0"/>
    <w:rsid w:val="004D198E"/>
    <w:rsid w:val="005D2AAC"/>
    <w:rsid w:val="00E849A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C5ED58"/>
  <w15:docId w15:val="{A3F358CB-F5DA-4D79-8A89-9E2BFE504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849A8"/>
    <w:pPr>
      <w:tabs>
        <w:tab w:val="center" w:pos="4513"/>
        <w:tab w:val="right" w:pos="9026"/>
      </w:tabs>
    </w:pPr>
  </w:style>
  <w:style w:type="character" w:customStyle="1" w:styleId="HeaderChar">
    <w:name w:val="Header Char"/>
    <w:basedOn w:val="DefaultParagraphFont"/>
    <w:link w:val="Header"/>
    <w:uiPriority w:val="99"/>
    <w:rsid w:val="00E849A8"/>
  </w:style>
  <w:style w:type="paragraph" w:styleId="Footer">
    <w:name w:val="footer"/>
    <w:basedOn w:val="Normal"/>
    <w:link w:val="FooterChar"/>
    <w:uiPriority w:val="99"/>
    <w:unhideWhenUsed/>
    <w:rsid w:val="00E849A8"/>
    <w:pPr>
      <w:tabs>
        <w:tab w:val="center" w:pos="4513"/>
        <w:tab w:val="right" w:pos="9026"/>
      </w:tabs>
    </w:pPr>
  </w:style>
  <w:style w:type="character" w:customStyle="1" w:styleId="FooterChar">
    <w:name w:val="Footer Char"/>
    <w:basedOn w:val="DefaultParagraphFont"/>
    <w:link w:val="Footer"/>
    <w:uiPriority w:val="99"/>
    <w:rsid w:val="00E849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www.snowyhydro.com.au/hunter-power-project/" TargetMode="Externa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hyperlink" Target="mailto:robert.milne@snowyhydro.com.au" TargetMode="External"/><Relationship Id="rId17" Type="http://schemas.openxmlformats.org/officeDocument/2006/relationships/theme" Target="theme/theme1.xml"/><Relationship Id="fId" Type="http://schemas.openxmlformats.org/wordprocessingml/2006/fontTable" Target="fontTable0.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hyperlink" Target="mailto:robert.milne@snowyhydro.com.au" TargetMode="External"/><Relationship Id="rId5" Type="http://schemas.openxmlformats.org/officeDocument/2006/relationships/endnotes" Target="endnotes.xml"/><Relationship Id="rId15" Type="http://schemas.openxmlformats.org/officeDocument/2006/relationships/hyperlink" Target="mailto:robert.milne@snowyhydro.com.au" TargetMode="External"/><Relationship Id="rId10" Type="http://schemas.openxmlformats.org/officeDocument/2006/relationships/image" Target="media/image1.png"/><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hyperlink" Target="https://gateway.icn.org.au/project/4939/hunter-power-project-ug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f788632b-1377-4314-aac5-af7281e8e760}" enabled="1" method="Privileged" siteId="{8f73f427-32e5-4a3b-8d42-b369b956a96b}" contentBits="3" removed="0"/>
</clbl:labelList>
</file>

<file path=docProps/app.xml><?xml version="1.0" encoding="utf-8"?>
<Properties xmlns="http://schemas.openxmlformats.org/officeDocument/2006/extended-properties" xmlns:vt="http://schemas.openxmlformats.org/officeDocument/2006/docPropsVTypes">
  <Template>Normal</Template>
  <TotalTime>2</TotalTime>
  <Pages>5</Pages>
  <Words>593</Words>
  <Characters>3672</Characters>
  <Application>Microsoft Office Word</Application>
  <DocSecurity>0</DocSecurity>
  <Lines>91</Lines>
  <Paragraphs>67</Paragraphs>
  <ScaleCrop>false</ScaleCrop>
  <Company>Department of Industry, Science, and Resources</Company>
  <LinksUpToDate>false</LinksUpToDate>
  <CharactersWithSpaces>4198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þÿ</dc:title>
  <dc:creator>Bellwood, Charlie</dc:creator>
  <cp:lastModifiedBy>Bellwood, Charlie</cp:lastModifiedBy>
  <cp:revision>3</cp:revision>
  <dcterms:created xsi:type="dcterms:W3CDTF">2026-03-27T04:43:00Z</dcterms:created>
  <dcterms:modified xsi:type="dcterms:W3CDTF">2026-03-27T04:44:00Z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11804dbe,5fa00a53,78273cb</vt:lpwstr>
  </property>
  <property fmtid="{D5CDD505-2E9C-101B-9397-08002B2CF9AE}" pid="3" name="ClassificationContentMarkingHeaderFontProps">
    <vt:lpwstr>#c00000,12,Aptos</vt:lpwstr>
  </property>
  <property fmtid="{D5CDD505-2E9C-101B-9397-08002B2CF9AE}" pid="4" name="ClassificationContentMarkingHeaderText">
    <vt:lpwstr>OFFICIAL</vt:lpwstr>
  </property>
  <property fmtid="{D5CDD505-2E9C-101B-9397-08002B2CF9AE}" pid="5" name="ClassificationContentMarkingFooterShapeIds">
    <vt:lpwstr>7051725c,6b6e00eb,64dd702e</vt:lpwstr>
  </property>
  <property fmtid="{D5CDD505-2E9C-101B-9397-08002B2CF9AE}" pid="6" name="ClassificationContentMarkingFooterFontProps">
    <vt:lpwstr>#c00000,12,Aptos</vt:lpwstr>
  </property>
  <property fmtid="{D5CDD505-2E9C-101B-9397-08002B2CF9AE}" pid="7" name="ClassificationContentMarkingFooterText">
    <vt:lpwstr>OFFICIAL</vt:lpwstr>
  </property>
</Properties>
</file>