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18DE" w14:textId="567CEBD8" w:rsidR="00934BB0" w:rsidRDefault="00CD4D4E">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Mar 24 2026 10:32:49 GMT+1</w:t>
      </w:r>
      <w:r>
        <w:rPr>
          <w:rFonts w:eastAsia="Times New Roman"/>
          <w:color w:val="000000"/>
          <w:sz w:val="16"/>
        </w:rPr>
        <w:t>100 (AEDT)) *****</w:t>
      </w:r>
    </w:p>
    <w:p w14:paraId="1709EE78" w14:textId="77777777" w:rsidR="00934BB0" w:rsidRDefault="00934BB0">
      <w:pPr>
        <w:spacing w:before="3" w:after="1250" w:line="183" w:lineRule="exact"/>
        <w:sectPr w:rsidR="00934BB0">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30E21C5" w14:textId="77777777" w:rsidR="00934BB0" w:rsidRDefault="00CD4D4E">
      <w:pPr>
        <w:spacing w:after="162"/>
        <w:ind w:left="3629" w:right="4025"/>
        <w:textAlignment w:val="baseline"/>
      </w:pPr>
      <w:r>
        <w:rPr>
          <w:noProof/>
        </w:rPr>
        <w:drawing>
          <wp:inline distT="0" distB="0" distL="0" distR="0" wp14:anchorId="786292A2" wp14:editId="78A059B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0327AE8" w14:textId="77777777" w:rsidR="00934BB0" w:rsidRDefault="00CD4D4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BA1BEF8" w14:textId="77777777" w:rsidR="00934BB0" w:rsidRDefault="00CD4D4E">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F89GHFHQ</w:t>
      </w:r>
    </w:p>
    <w:p w14:paraId="7727FBC5" w14:textId="77777777" w:rsidR="00934BB0" w:rsidRDefault="00CD4D4E">
      <w:pPr>
        <w:spacing w:before="474" w:after="84" w:line="393" w:lineRule="exact"/>
        <w:jc w:val="center"/>
        <w:textAlignment w:val="baseline"/>
        <w:rPr>
          <w:rFonts w:ascii="Arial" w:eastAsia="Arial" w:hAnsi="Arial"/>
          <w:color w:val="000000"/>
          <w:spacing w:val="7"/>
          <w:w w:val="95"/>
          <w:sz w:val="34"/>
        </w:rPr>
      </w:pPr>
      <w:r>
        <w:pict w14:anchorId="3A9FC8D5">
          <v:line id="_x0000_s1055" style="position:absolute;left:0;text-align:left;z-index:2516444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3F2AE53" w14:textId="77777777" w:rsidR="00934BB0" w:rsidRDefault="00CD4D4E">
      <w:pPr>
        <w:spacing w:before="123" w:line="183" w:lineRule="exact"/>
        <w:ind w:left="288"/>
        <w:textAlignment w:val="baseline"/>
        <w:rPr>
          <w:rFonts w:ascii="Arial" w:eastAsia="Arial" w:hAnsi="Arial"/>
          <w:b/>
          <w:color w:val="000000"/>
          <w:spacing w:val="-1"/>
          <w:sz w:val="16"/>
        </w:rPr>
      </w:pPr>
      <w:r>
        <w:pict w14:anchorId="1EE86222">
          <v:line id="_x0000_s1054" style="position:absolute;left:0;text-align:left;z-index:2516454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Goombi Energy Holdings Pty Ltd</w:t>
      </w:r>
    </w:p>
    <w:p w14:paraId="20168670" w14:textId="77777777" w:rsidR="00934BB0" w:rsidRDefault="00CD4D4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B3039D3" w14:textId="77777777" w:rsidR="00934BB0" w:rsidRDefault="00CD4D4E">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Goombi Renewable Energy Hub</w:t>
      </w:r>
    </w:p>
    <w:p w14:paraId="242723E7" w14:textId="77777777" w:rsidR="00934BB0" w:rsidRDefault="00CD4D4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West of Chinchilla and east of Miles within the Western Downs Regional LGA</w:t>
      </w:r>
    </w:p>
    <w:p w14:paraId="0C991D01" w14:textId="77777777" w:rsidR="00934BB0" w:rsidRDefault="00CD4D4E">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8FA58CC" w14:textId="77777777" w:rsidR="00934BB0" w:rsidRDefault="00CD4D4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72D751B" w14:textId="77777777" w:rsidR="00934BB0" w:rsidRDefault="00CD4D4E">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$ 2,000,000,000</w:t>
      </w:r>
    </w:p>
    <w:p w14:paraId="55F27555" w14:textId="5FC66B55" w:rsidR="00934BB0" w:rsidRDefault="00CD4D4E">
      <w:pPr>
        <w:spacing w:before="121"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Goom</w:t>
      </w:r>
      <w:r>
        <w:rPr>
          <w:rFonts w:ascii="Arial" w:eastAsia="Arial" w:hAnsi="Arial"/>
          <w:color w:val="000000"/>
          <w:spacing w:val="-4"/>
          <w:sz w:val="16"/>
        </w:rPr>
        <w:t>bi Renewable Energy Hub (The Project) is seeking to develop an up to 800 megawatts (MW) wind farm, comprising up to 107 wind turbine generators (WTGs) each with a nameplate generation capacity of 4.5–8.0 MW (final turbine model to be determined). The Project also includes an up to 800 MW/3,200 megawatt hours (MWh) battery energy storage systems (BESS), up to four wind monitoring masts, dedicated substations and other supporting ancillary infrastructure to support both construction and operation. The Project</w:t>
      </w:r>
      <w:r>
        <w:rPr>
          <w:rFonts w:ascii="Arial" w:eastAsia="Arial" w:hAnsi="Arial"/>
          <w:color w:val="000000"/>
          <w:spacing w:val="-4"/>
          <w:sz w:val="16"/>
        </w:rPr>
        <w:t xml:space="preserve"> will connect into existing Powerlink transmission lines traversing the Project Area. Once operational, the Project is expected to power around 400,000 households, supporting the advancement of Queensland’s renewable energy transition and avoiding 1.6 million </w:t>
      </w:r>
      <w:proofErr w:type="spellStart"/>
      <w:r>
        <w:rPr>
          <w:rFonts w:ascii="Arial" w:eastAsia="Arial" w:hAnsi="Arial"/>
          <w:color w:val="000000"/>
          <w:spacing w:val="-4"/>
          <w:sz w:val="16"/>
        </w:rPr>
        <w:t>tonnes</w:t>
      </w:r>
      <w:proofErr w:type="spellEnd"/>
      <w:r>
        <w:rPr>
          <w:rFonts w:ascii="Arial" w:eastAsia="Arial" w:hAnsi="Arial"/>
          <w:color w:val="000000"/>
          <w:spacing w:val="-4"/>
          <w:sz w:val="16"/>
        </w:rPr>
        <w:t xml:space="preserve"> of carbon emissions each operational year.</w:t>
      </w:r>
    </w:p>
    <w:p w14:paraId="518C26A1" w14:textId="77777777" w:rsidR="00934BB0" w:rsidRDefault="00CD4D4E">
      <w:pPr>
        <w:spacing w:before="135" w:after="5248"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31 Jan 2031</w:t>
      </w:r>
    </w:p>
    <w:p w14:paraId="08B2C5C9" w14:textId="77777777" w:rsidR="00934BB0" w:rsidRDefault="00934BB0">
      <w:pPr>
        <w:spacing w:before="135" w:after="5248" w:line="181" w:lineRule="exact"/>
        <w:sectPr w:rsidR="00934BB0">
          <w:type w:val="continuous"/>
          <w:pgSz w:w="11904" w:h="16843"/>
          <w:pgMar w:top="1040" w:right="847" w:bottom="867" w:left="557" w:header="720" w:footer="720" w:gutter="0"/>
          <w:cols w:space="720"/>
        </w:sectPr>
      </w:pPr>
    </w:p>
    <w:p w14:paraId="4D5A5496" w14:textId="77777777" w:rsidR="00934BB0" w:rsidRDefault="00CD4D4E">
      <w:pPr>
        <w:spacing w:before="4" w:line="249" w:lineRule="exact"/>
        <w:textAlignment w:val="baseline"/>
        <w:rPr>
          <w:rFonts w:eastAsia="Times New Roman"/>
          <w:color w:val="000000"/>
          <w:spacing w:val="-2"/>
        </w:rPr>
      </w:pPr>
      <w:r>
        <w:rPr>
          <w:rFonts w:eastAsia="Times New Roman"/>
          <w:color w:val="000000"/>
          <w:spacing w:val="-2"/>
        </w:rPr>
        <w:t>Page 1 of 5</w:t>
      </w:r>
    </w:p>
    <w:p w14:paraId="1D6BCA8C" w14:textId="77777777" w:rsidR="00934BB0" w:rsidRDefault="00934BB0">
      <w:pPr>
        <w:sectPr w:rsidR="00934BB0">
          <w:type w:val="continuous"/>
          <w:pgSz w:w="11904" w:h="16843"/>
          <w:pgMar w:top="1040" w:right="1042" w:bottom="867" w:left="9782" w:header="720" w:footer="720" w:gutter="0"/>
          <w:cols w:space="720"/>
        </w:sectPr>
      </w:pPr>
    </w:p>
    <w:p w14:paraId="4B461E59" w14:textId="77777777" w:rsidR="00934BB0" w:rsidRDefault="00CD4D4E">
      <w:pPr>
        <w:textAlignment w:val="baseline"/>
        <w:rPr>
          <w:rFonts w:eastAsia="Times New Roman"/>
          <w:color w:val="000000"/>
          <w:sz w:val="24"/>
        </w:rPr>
      </w:pPr>
      <w:r>
        <w:lastRenderedPageBreak/>
        <w:pict w14:anchorId="54096228">
          <v:shapetype id="_x0000_t202" coordsize="21600,21600" o:spt="202" path="m,l,21600r21600,l21600,xe">
            <v:stroke joinstyle="miter"/>
            <v:path gradientshapeok="t" o:connecttype="rect"/>
          </v:shapetype>
          <v:shape id="_x0000_s0" o:spid="_x0000_s1053" type="#_x0000_t202" style="position:absolute;margin-left:122.65pt;margin-top:157pt;width:156.25pt;height:33.95pt;z-index:-251668992;mso-wrap-distance-left:0;mso-wrap-distance-right:0;mso-position-horizontal-relative:page;mso-position-vertical-relative:page" filled="f" stroked="f">
            <v:textbox inset="0,0,0,0">
              <w:txbxContent>
                <w:p w14:paraId="17FDA4FA" w14:textId="77777777" w:rsidR="00CD4D4E" w:rsidRDefault="00CD4D4E"/>
              </w:txbxContent>
            </v:textbox>
            <w10:wrap type="square" anchorx="page" anchory="page"/>
          </v:shape>
        </w:pict>
      </w:r>
      <w:r>
        <w:pict w14:anchorId="07076E07">
          <v:shape id="_x0000_s1052" type="#_x0000_t202" style="position:absolute;margin-left:101.05pt;margin-top:52pt;width:378pt;height:50.7pt;z-index:-251667968;mso-wrap-distance-left:0;mso-wrap-distance-right:0;mso-position-horizontal-relative:page;mso-position-vertical-relative:page" filled="f" stroked="f">
            <v:textbox inset="0,0,0,0">
              <w:txbxContent>
                <w:p w14:paraId="66B54E04" w14:textId="11709690" w:rsidR="00934BB0" w:rsidRDefault="00CD4D4E">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Tue Mar 24 2026 10:32:49 GMT+1</w:t>
                  </w:r>
                  <w:r>
                    <w:rPr>
                      <w:rFonts w:eastAsia="Times New Roman"/>
                      <w:color w:val="000000"/>
                      <w:sz w:val="16"/>
                    </w:rPr>
                    <w:t>100 (AEDT)) *****</w:t>
                  </w:r>
                </w:p>
              </w:txbxContent>
            </v:textbox>
            <w10:wrap type="square" anchorx="page" anchory="page"/>
          </v:shape>
        </w:pict>
      </w:r>
      <w:r>
        <w:pict w14:anchorId="4314BFAF">
          <v:shape id="_x0000_s1051" type="#_x0000_t202" style="position:absolute;margin-left:52.8pt;margin-top:102.7pt;width:234pt;height:54.3pt;z-index:251642368;mso-wrap-distance-left:0;mso-wrap-distance-right:0;mso-position-horizontal-relative:page;mso-position-vertical-relative:page" filled="f" stroked="f">
            <v:textbox inset="0,0,0,0">
              <w:txbxContent>
                <w:p w14:paraId="213BFA0E" w14:textId="77777777" w:rsidR="00934BB0" w:rsidRDefault="00CD4D4E">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4F4B1E5" w14:textId="77777777" w:rsidR="00934BB0" w:rsidRDefault="00CD4D4E">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0E0A7ECF">
          <v:shape id="_x0000_s3" type="#_x0000_t202" style="position:absolute;margin-left:122.65pt;margin-top:157pt;width:69.35pt;height:16.05pt;z-index:-251666944;mso-wrap-distance-left:0;mso-wrap-distance-right:0;mso-position-horizontal-relative:page;mso-position-vertical-relative:page" filled="f" stroked="f">
            <v:textbox inset="0,0,0,0">
              <w:txbxContent>
                <w:p w14:paraId="235C13BB" w14:textId="77777777" w:rsidR="00934BB0" w:rsidRDefault="00CD4D4E">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43AF83B2">
          <v:shape id="_x0000_s1050" type="#_x0000_t202" style="position:absolute;margin-left:122.65pt;margin-top:173.05pt;width:69.35pt;height:17pt;z-index:-251665920;mso-wrap-distance-left:0;mso-wrap-distance-right:0;mso-position-horizontal-relative:page;mso-position-vertical-relative:page" filled="f" stroked="f">
            <v:textbox inset="0,0,0,0">
              <w:txbxContent>
                <w:p w14:paraId="6FEEBF75" w14:textId="77777777" w:rsidR="00934BB0" w:rsidRDefault="00CD4D4E">
                  <w:pPr>
                    <w:spacing w:before="35" w:after="109"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3F5C1BDB">
          <v:shape id="_x0000_s1049" type="#_x0000_t202" style="position:absolute;margin-left:213.85pt;margin-top:157pt;width:65.05pt;height:33.05pt;z-index:-251664896;mso-wrap-distance-left:0;mso-wrap-distance-right:0;mso-position-horizontal-relative:page;mso-position-vertical-relative:page" filled="f" stroked="f">
            <v:textbox inset="0,0,0,0">
              <w:txbxContent>
                <w:p w14:paraId="24452C29" w14:textId="77777777" w:rsidR="00934BB0" w:rsidRDefault="00CD4D4E">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BA57261">
          <v:shape id="_x0000_s1048" type="#_x0000_t202" style="position:absolute;margin-left:52.3pt;margin-top:165.35pt;width:55.45pt;height:24.7pt;z-index:-251663872;mso-wrap-distance-left:0;mso-wrap-distance-right:0;mso-position-horizontal-relative:page;mso-position-vertical-relative:page" filled="f" stroked="f">
            <v:textbox inset="0,0,0,0">
              <w:txbxContent>
                <w:p w14:paraId="1F5B94D4" w14:textId="77777777" w:rsidR="00934BB0" w:rsidRDefault="00CD4D4E">
                  <w:pPr>
                    <w:spacing w:after="106" w:line="187" w:lineRule="exact"/>
                    <w:textAlignment w:val="baseline"/>
                    <w:rPr>
                      <w:rFonts w:ascii="Arial" w:eastAsia="Arial" w:hAnsi="Arial"/>
                      <w:b/>
                      <w:color w:val="000000"/>
                      <w:spacing w:val="-7"/>
                      <w:sz w:val="16"/>
                    </w:rPr>
                  </w:pPr>
                  <w:r>
                    <w:rPr>
                      <w:rFonts w:ascii="Arial" w:eastAsia="Arial" w:hAnsi="Arial"/>
                      <w:b/>
                      <w:color w:val="000000"/>
                      <w:spacing w:val="-7"/>
                      <w:sz w:val="16"/>
                    </w:rPr>
                    <w:t>Key goods and services</w:t>
                  </w:r>
                </w:p>
              </w:txbxContent>
            </v:textbox>
            <w10:wrap type="square" anchorx="page" anchory="page"/>
          </v:shape>
        </w:pict>
      </w:r>
      <w:r>
        <w:pict w14:anchorId="2521DA91">
          <v:shape id="_x0000_s1047" type="#_x0000_t202" style="position:absolute;margin-left:52.3pt;margin-top:224.85pt;width:55.45pt;height:20.15pt;z-index:-251662848;mso-wrap-distance-left:0;mso-wrap-distance-right:0;mso-position-horizontal-relative:page;mso-position-vertical-relative:page" filled="f" stroked="f">
            <v:textbox inset="0,0,0,0">
              <w:txbxContent>
                <w:p w14:paraId="3EBAB77C" w14:textId="77777777" w:rsidR="00934BB0" w:rsidRDefault="00CD4D4E">
                  <w:pPr>
                    <w:spacing w:line="199" w:lineRule="exact"/>
                    <w:textAlignment w:val="baseline"/>
                    <w:rPr>
                      <w:rFonts w:ascii="Arial" w:eastAsia="Arial" w:hAnsi="Arial"/>
                      <w:color w:val="000000"/>
                      <w:sz w:val="16"/>
                    </w:rPr>
                  </w:pPr>
                  <w:r>
                    <w:rPr>
                      <w:rFonts w:ascii="Arial" w:eastAsia="Arial" w:hAnsi="Arial"/>
                      <w:color w:val="000000"/>
                      <w:sz w:val="16"/>
                    </w:rPr>
                    <w:t>Wind Turbine Towers</w:t>
                  </w:r>
                </w:p>
              </w:txbxContent>
            </v:textbox>
            <w10:wrap type="square" anchorx="page" anchory="page"/>
          </v:shape>
        </w:pict>
      </w:r>
      <w:r>
        <w:pict w14:anchorId="1ECAB2A9">
          <v:shape id="_x0000_s1046" type="#_x0000_t202" style="position:absolute;margin-left:52.3pt;margin-top:346.05pt;width:55.45pt;height:20pt;z-index:-251661824;mso-wrap-distance-left:0;mso-wrap-distance-right:0;mso-position-horizontal-relative:page;mso-position-vertical-relative:page" filled="f" stroked="f">
            <v:textbox inset="0,0,0,0">
              <w:txbxContent>
                <w:p w14:paraId="4174A8B7" w14:textId="77777777" w:rsidR="00934BB0" w:rsidRDefault="00CD4D4E">
                  <w:pPr>
                    <w:spacing w:line="197" w:lineRule="exact"/>
                    <w:ind w:right="288"/>
                    <w:textAlignment w:val="baseline"/>
                    <w:rPr>
                      <w:rFonts w:ascii="Arial" w:eastAsia="Arial" w:hAnsi="Arial"/>
                      <w:color w:val="000000"/>
                      <w:spacing w:val="-8"/>
                      <w:sz w:val="16"/>
                    </w:rPr>
                  </w:pPr>
                  <w:r>
                    <w:rPr>
                      <w:rFonts w:ascii="Arial" w:eastAsia="Arial" w:hAnsi="Arial"/>
                      <w:color w:val="000000"/>
                      <w:spacing w:val="-8"/>
                      <w:sz w:val="16"/>
                    </w:rPr>
                    <w:t>Reinforcing Steel supply</w:t>
                  </w:r>
                </w:p>
              </w:txbxContent>
            </v:textbox>
            <w10:wrap type="square" anchorx="page" anchory="page"/>
          </v:shape>
        </w:pict>
      </w:r>
      <w:r>
        <w:pict w14:anchorId="6134C9E5">
          <v:shape id="_x0000_s1045" type="#_x0000_t202" style="position:absolute;margin-left:52.3pt;margin-top:366.05pt;width:55.45pt;height:33.05pt;z-index:-251660800;mso-wrap-distance-left:0;mso-wrap-distance-right:0;mso-position-horizontal-relative:page;mso-position-vertical-relative:page" filled="f" stroked="f">
            <v:textbox inset="0,0,0,0">
              <w:txbxContent>
                <w:p w14:paraId="51483FBE" w14:textId="77777777" w:rsidR="00934BB0" w:rsidRDefault="00CD4D4E">
                  <w:pPr>
                    <w:spacing w:line="218" w:lineRule="exact"/>
                    <w:textAlignment w:val="baseline"/>
                    <w:rPr>
                      <w:rFonts w:ascii="Arial" w:eastAsia="Arial" w:hAnsi="Arial"/>
                      <w:color w:val="000000"/>
                      <w:sz w:val="16"/>
                    </w:rPr>
                  </w:pPr>
                  <w:r>
                    <w:rPr>
                      <w:rFonts w:ascii="Arial" w:eastAsia="Arial" w:hAnsi="Arial"/>
                      <w:color w:val="000000"/>
                      <w:sz w:val="16"/>
                    </w:rPr>
                    <w:t>Electrical infrastructure construction</w:t>
                  </w:r>
                </w:p>
              </w:txbxContent>
            </v:textbox>
            <w10:wrap type="square" anchorx="page" anchory="page"/>
          </v:shape>
        </w:pict>
      </w:r>
      <w:r>
        <w:pict w14:anchorId="4132417D">
          <v:shape id="_x0000_s1044" type="#_x0000_t202" style="position:absolute;margin-left:52.3pt;margin-top:399.1pt;width:55.45pt;height:22.05pt;z-index:-251659776;mso-wrap-distance-left:0;mso-wrap-distance-right:0;mso-position-horizontal-relative:page;mso-position-vertical-relative:page" filled="f" stroked="f">
            <v:textbox inset="0,0,0,0">
              <w:txbxContent>
                <w:p w14:paraId="4628BEFB" w14:textId="77777777" w:rsidR="00934BB0" w:rsidRDefault="00CD4D4E">
                  <w:pPr>
                    <w:spacing w:line="213" w:lineRule="exact"/>
                    <w:textAlignment w:val="baseline"/>
                    <w:rPr>
                      <w:rFonts w:ascii="Arial" w:eastAsia="Arial" w:hAnsi="Arial"/>
                      <w:color w:val="000000"/>
                      <w:sz w:val="16"/>
                    </w:rPr>
                  </w:pPr>
                  <w:r>
                    <w:rPr>
                      <w:rFonts w:ascii="Arial" w:eastAsia="Arial" w:hAnsi="Arial"/>
                      <w:color w:val="000000"/>
                      <w:sz w:val="16"/>
                    </w:rPr>
                    <w:t>Trenching and cable laying</w:t>
                  </w:r>
                </w:p>
              </w:txbxContent>
            </v:textbox>
            <w10:wrap type="square" anchorx="page" anchory="page"/>
          </v:shape>
        </w:pict>
      </w:r>
      <w:r>
        <w:pict w14:anchorId="40073672">
          <v:shape id="_x0000_s1043" type="#_x0000_t202" style="position:absolute;margin-left:52.3pt;margin-top:421.15pt;width:55.45pt;height:21.25pt;z-index:-251658752;mso-wrap-distance-left:0;mso-wrap-distance-right:0;mso-position-horizontal-relative:page;mso-position-vertical-relative:page" filled="f" stroked="f">
            <v:textbox inset="0,0,0,0">
              <w:txbxContent>
                <w:p w14:paraId="66A37D19" w14:textId="77777777" w:rsidR="00934BB0" w:rsidRDefault="00CD4D4E">
                  <w:pPr>
                    <w:spacing w:line="209" w:lineRule="exact"/>
                    <w:textAlignment w:val="baseline"/>
                    <w:rPr>
                      <w:rFonts w:ascii="Arial" w:eastAsia="Arial" w:hAnsi="Arial"/>
                      <w:color w:val="000000"/>
                      <w:sz w:val="16"/>
                    </w:rPr>
                  </w:pPr>
                  <w:r>
                    <w:rPr>
                      <w:rFonts w:ascii="Arial" w:eastAsia="Arial" w:hAnsi="Arial"/>
                      <w:color w:val="000000"/>
                      <w:sz w:val="16"/>
                    </w:rPr>
                    <w:t>Building construction</w:t>
                  </w:r>
                </w:p>
              </w:txbxContent>
            </v:textbox>
            <w10:wrap type="square" anchorx="page" anchory="page"/>
          </v:shape>
        </w:pict>
      </w:r>
      <w:r>
        <w:pict w14:anchorId="6FC08BAD">
          <v:shape id="_x0000_s1042" type="#_x0000_t202" style="position:absolute;margin-left:52.3pt;margin-top:442.4pt;width:55.45pt;height:21.3pt;z-index:-251657728;mso-wrap-distance-left:0;mso-wrap-distance-right:0;mso-position-horizontal-relative:page;mso-position-vertical-relative:page" filled="f" stroked="f">
            <v:textbox inset="0,0,0,0">
              <w:txbxContent>
                <w:p w14:paraId="78727298" w14:textId="77777777" w:rsidR="00934BB0" w:rsidRDefault="00CD4D4E">
                  <w:pPr>
                    <w:spacing w:line="212" w:lineRule="exact"/>
                    <w:textAlignment w:val="baseline"/>
                    <w:rPr>
                      <w:rFonts w:ascii="Arial" w:eastAsia="Arial" w:hAnsi="Arial"/>
                      <w:color w:val="000000"/>
                      <w:sz w:val="16"/>
                    </w:rPr>
                  </w:pPr>
                  <w:r>
                    <w:rPr>
                      <w:rFonts w:ascii="Arial" w:eastAsia="Arial" w:hAnsi="Arial"/>
                      <w:color w:val="000000"/>
                      <w:sz w:val="16"/>
                    </w:rPr>
                    <w:t>Cranage and erection</w:t>
                  </w:r>
                </w:p>
              </w:txbxContent>
            </v:textbox>
            <w10:wrap type="square" anchorx="page" anchory="page"/>
          </v:shape>
        </w:pict>
      </w:r>
      <w:r>
        <w:pict w14:anchorId="48BB6B00">
          <v:shape id="_x0000_s1041" type="#_x0000_t202" style="position:absolute;margin-left:294.25pt;margin-top:165.35pt;width:209.75pt;height:112.8pt;z-index:-251656704;mso-wrap-distance-left:0;mso-wrap-distance-right:0;mso-position-horizontal-relative:page;mso-position-vertical-relative:page" filled="f" stroked="f">
            <v:textbox inset="0,0,0,0">
              <w:txbxContent>
                <w:p w14:paraId="6480AFD8" w14:textId="77777777" w:rsidR="00934BB0" w:rsidRDefault="00CD4D4E">
                  <w:pPr>
                    <w:spacing w:before="91"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 opportunities for Australian entities</w:t>
                  </w:r>
                </w:p>
                <w:p w14:paraId="37E6E250" w14:textId="77777777" w:rsidR="00934BB0" w:rsidRDefault="00CD4D4E">
                  <w:pPr>
                    <w:spacing w:before="221" w:line="221" w:lineRule="exact"/>
                    <w:textAlignment w:val="baseline"/>
                    <w:rPr>
                      <w:rFonts w:ascii="Arial" w:eastAsia="Arial" w:hAnsi="Arial"/>
                      <w:color w:val="000000"/>
                      <w:spacing w:val="-7"/>
                      <w:sz w:val="16"/>
                    </w:rPr>
                  </w:pPr>
                  <w:r>
                    <w:rPr>
                      <w:rFonts w:ascii="Arial" w:eastAsia="Arial" w:hAnsi="Arial"/>
                      <w:color w:val="000000"/>
                      <w:spacing w:val="-7"/>
                      <w:sz w:val="16"/>
                    </w:rPr>
                    <w:t>No wind turbine generators or blade manufacturing currently in Australia. Some tower sections can be manufactured here but depends on design.</w:t>
                  </w:r>
                </w:p>
                <w:p w14:paraId="2F84DFAB" w14:textId="77777777" w:rsidR="00934BB0" w:rsidRDefault="00CD4D4E">
                  <w:pPr>
                    <w:spacing w:before="436" w:line="219" w:lineRule="exact"/>
                    <w:textAlignment w:val="baseline"/>
                    <w:rPr>
                      <w:rFonts w:ascii="Arial" w:eastAsia="Arial" w:hAnsi="Arial"/>
                      <w:color w:val="000000"/>
                      <w:spacing w:val="-7"/>
                      <w:sz w:val="16"/>
                    </w:rPr>
                  </w:pPr>
                  <w:r>
                    <w:rPr>
                      <w:rFonts w:ascii="Arial" w:eastAsia="Arial" w:hAnsi="Arial"/>
                      <w:color w:val="000000"/>
                      <w:spacing w:val="-7"/>
                      <w:sz w:val="16"/>
                    </w:rPr>
                    <w:t>No wind turbine generators or blade manufacturing currently in Australia. Some tower sections can be manufactured here but depends on design.</w:t>
                  </w:r>
                </w:p>
              </w:txbxContent>
            </v:textbox>
            <w10:wrap type="square" anchorx="page" anchory="page"/>
          </v:shape>
        </w:pict>
      </w:r>
      <w:r>
        <w:pict w14:anchorId="5904C247">
          <v:shape id="_x0000_s1040" type="#_x0000_t202" style="position:absolute;margin-left:52.3pt;margin-top:190.05pt;width:199.95pt;height:34.8pt;z-index:-251655680;mso-wrap-distance-left:0;mso-wrap-distance-right:0;mso-position-horizontal-relative:page;mso-position-vertical-relative:page" filled="f" stroked="f">
            <v:textbox inset="0,0,0,0">
              <w:txbxContent>
                <w:p w14:paraId="77261A64" w14:textId="77777777" w:rsidR="00934BB0" w:rsidRDefault="00CD4D4E">
                  <w:pPr>
                    <w:spacing w:before="140" w:line="151" w:lineRule="exact"/>
                    <w:textAlignment w:val="baseline"/>
                    <w:rPr>
                      <w:rFonts w:ascii="Arial" w:eastAsia="Arial" w:hAnsi="Arial"/>
                      <w:color w:val="000000"/>
                      <w:spacing w:val="-2"/>
                      <w:sz w:val="16"/>
                    </w:rPr>
                  </w:pPr>
                  <w:r>
                    <w:rPr>
                      <w:rFonts w:ascii="Arial" w:eastAsia="Arial" w:hAnsi="Arial"/>
                      <w:color w:val="000000"/>
                      <w:spacing w:val="-2"/>
                      <w:sz w:val="16"/>
                    </w:rPr>
                    <w:t>Wind Turbine</w:t>
                  </w:r>
                </w:p>
                <w:p w14:paraId="0BCF597B" w14:textId="77777777" w:rsidR="00934BB0" w:rsidRDefault="00CD4D4E">
                  <w:pPr>
                    <w:tabs>
                      <w:tab w:val="right" w:pos="4032"/>
                    </w:tabs>
                    <w:spacing w:line="110" w:lineRule="exact"/>
                    <w:ind w:left="2016"/>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2CA86D92" w14:textId="77777777" w:rsidR="00934BB0" w:rsidRDefault="00CD4D4E">
                  <w:pPr>
                    <w:spacing w:after="148" w:line="142" w:lineRule="exact"/>
                    <w:textAlignment w:val="baseline"/>
                    <w:rPr>
                      <w:rFonts w:ascii="Arial" w:eastAsia="Arial" w:hAnsi="Arial"/>
                      <w:color w:val="000000"/>
                      <w:spacing w:val="-5"/>
                      <w:sz w:val="16"/>
                    </w:rPr>
                  </w:pPr>
                  <w:r>
                    <w:rPr>
                      <w:rFonts w:ascii="Arial" w:eastAsia="Arial" w:hAnsi="Arial"/>
                      <w:color w:val="000000"/>
                      <w:spacing w:val="-5"/>
                      <w:sz w:val="16"/>
                    </w:rPr>
                    <w:t>Generators</w:t>
                  </w:r>
                </w:p>
              </w:txbxContent>
            </v:textbox>
            <w10:wrap type="square" anchorx="page" anchory="page"/>
          </v:shape>
        </w:pict>
      </w:r>
      <w:r>
        <w:pict w14:anchorId="269E117C">
          <v:shape id="_x0000_s1039" type="#_x0000_t202" style="position:absolute;margin-left:150.7pt;margin-top:229.85pt;width:101.55pt;height:9.15pt;z-index:-251654656;mso-wrap-distance-left:0;mso-wrap-distance-right:0;mso-position-horizontal-relative:page;mso-position-vertical-relative:page" filled="f" stroked="f">
            <v:textbox inset="0,0,0,0">
              <w:txbxContent>
                <w:p w14:paraId="57756F0F" w14:textId="77777777" w:rsidR="00934BB0" w:rsidRDefault="00CD4D4E">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91186E9">
          <v:shape id="_x0000_s1038" type="#_x0000_t202" style="position:absolute;margin-left:52.3pt;margin-top:245pt;width:199.95pt;height:101.05pt;z-index:-251653632;mso-wrap-distance-left:0;mso-wrap-distance-right:0;mso-position-horizontal-relative:page;mso-position-vertical-relative:page" filled="f" stroked="f">
            <v:textbox inset="0,0,0,0">
              <w:txbxContent>
                <w:p w14:paraId="5F0366F0" w14:textId="77777777" w:rsidR="00934BB0" w:rsidRDefault="00CD4D4E">
                  <w:pPr>
                    <w:spacing w:before="140" w:line="151" w:lineRule="exact"/>
                    <w:textAlignment w:val="baseline"/>
                    <w:rPr>
                      <w:rFonts w:ascii="Arial" w:eastAsia="Arial" w:hAnsi="Arial"/>
                      <w:color w:val="000000"/>
                      <w:spacing w:val="-2"/>
                      <w:sz w:val="16"/>
                    </w:rPr>
                  </w:pPr>
                  <w:r>
                    <w:rPr>
                      <w:rFonts w:ascii="Arial" w:eastAsia="Arial" w:hAnsi="Arial"/>
                      <w:color w:val="000000"/>
                      <w:spacing w:val="-2"/>
                      <w:sz w:val="16"/>
                    </w:rPr>
                    <w:t>Wind Turbine</w:t>
                  </w:r>
                </w:p>
                <w:p w14:paraId="2090EDF1" w14:textId="77777777" w:rsidR="00934BB0" w:rsidRDefault="00CD4D4E">
                  <w:pPr>
                    <w:tabs>
                      <w:tab w:val="right" w:pos="4032"/>
                    </w:tabs>
                    <w:spacing w:line="110" w:lineRule="exact"/>
                    <w:ind w:left="2016"/>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7304E77A" w14:textId="77777777" w:rsidR="00934BB0" w:rsidRDefault="00CD4D4E">
                  <w:pPr>
                    <w:spacing w:line="142" w:lineRule="exact"/>
                    <w:textAlignment w:val="baseline"/>
                    <w:rPr>
                      <w:rFonts w:ascii="Arial" w:eastAsia="Arial" w:hAnsi="Arial"/>
                      <w:color w:val="000000"/>
                      <w:spacing w:val="-7"/>
                      <w:sz w:val="16"/>
                    </w:rPr>
                  </w:pPr>
                  <w:r>
                    <w:rPr>
                      <w:rFonts w:ascii="Arial" w:eastAsia="Arial" w:hAnsi="Arial"/>
                      <w:color w:val="000000"/>
                      <w:spacing w:val="-7"/>
                      <w:sz w:val="16"/>
                    </w:rPr>
                    <w:t>Blades</w:t>
                  </w:r>
                </w:p>
                <w:p w14:paraId="1E31249D" w14:textId="77777777" w:rsidR="00934BB0" w:rsidRDefault="00CD4D4E">
                  <w:pPr>
                    <w:tabs>
                      <w:tab w:val="left" w:pos="2016"/>
                      <w:tab w:val="right" w:pos="4032"/>
                    </w:tabs>
                    <w:spacing w:before="159"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5E566716" w14:textId="77777777" w:rsidR="00934BB0" w:rsidRDefault="00CD4D4E">
                  <w:pPr>
                    <w:tabs>
                      <w:tab w:val="left" w:pos="2016"/>
                      <w:tab w:val="right" w:pos="4032"/>
                    </w:tabs>
                    <w:spacing w:before="58" w:line="208" w:lineRule="exact"/>
                    <w:textAlignment w:val="baseline"/>
                    <w:rPr>
                      <w:rFonts w:ascii="Arial" w:eastAsia="Arial" w:hAnsi="Arial"/>
                      <w:color w:val="000000"/>
                      <w:sz w:val="16"/>
                    </w:rPr>
                  </w:pPr>
                  <w:r>
                    <w:rPr>
                      <w:rFonts w:ascii="Arial" w:eastAsia="Arial" w:hAnsi="Arial"/>
                      <w:color w:val="000000"/>
                      <w:sz w:val="16"/>
                    </w:rPr>
                    <w:t>Civil</w:t>
                  </w:r>
                  <w:r>
                    <w:rPr>
                      <w:rFonts w:ascii="Arial" w:eastAsia="Arial" w:hAnsi="Arial"/>
                      <w:color w:val="000000"/>
                      <w:sz w:val="16"/>
                    </w:rPr>
                    <w:tab/>
                    <w:t>Yes</w:t>
                  </w:r>
                  <w:r>
                    <w:rPr>
                      <w:rFonts w:ascii="Arial" w:eastAsia="Arial" w:hAnsi="Arial"/>
                      <w:color w:val="000000"/>
                      <w:sz w:val="16"/>
                    </w:rPr>
                    <w:tab/>
                    <w:t>No</w:t>
                  </w:r>
                </w:p>
                <w:p w14:paraId="33BD9ED8" w14:textId="77777777" w:rsidR="00934BB0" w:rsidRDefault="00CD4D4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0C8394DF" w14:textId="77777777" w:rsidR="00934BB0" w:rsidRDefault="00CD4D4E">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2EF2DEAB" w14:textId="77777777" w:rsidR="00934BB0" w:rsidRDefault="00CD4D4E">
                  <w:pPr>
                    <w:tabs>
                      <w:tab w:val="left" w:pos="2016"/>
                      <w:tab w:val="right" w:pos="4032"/>
                    </w:tabs>
                    <w:spacing w:before="68" w:line="204" w:lineRule="exact"/>
                    <w:textAlignment w:val="baseline"/>
                    <w:rPr>
                      <w:rFonts w:ascii="Arial" w:eastAsia="Arial" w:hAnsi="Arial"/>
                      <w:color w:val="000000"/>
                      <w:sz w:val="16"/>
                    </w:rPr>
                  </w:pPr>
                  <w:r>
                    <w:rPr>
                      <w:rFonts w:ascii="Arial" w:eastAsia="Arial" w:hAnsi="Arial"/>
                      <w:color w:val="000000"/>
                      <w:sz w:val="16"/>
                    </w:rPr>
                    <w:t>Hard Rock</w:t>
                  </w:r>
                  <w:r>
                    <w:rPr>
                      <w:rFonts w:ascii="Arial" w:eastAsia="Arial" w:hAnsi="Arial"/>
                      <w:color w:val="000000"/>
                      <w:sz w:val="16"/>
                    </w:rPr>
                    <w:tab/>
                    <w:t>Yes</w:t>
                  </w:r>
                  <w:r>
                    <w:rPr>
                      <w:rFonts w:ascii="Arial" w:eastAsia="Arial" w:hAnsi="Arial"/>
                      <w:color w:val="000000"/>
                      <w:sz w:val="16"/>
                    </w:rPr>
                    <w:tab/>
                    <w:t>No</w:t>
                  </w:r>
                </w:p>
                <w:p w14:paraId="36550DAE" w14:textId="77777777" w:rsidR="00934BB0" w:rsidRDefault="00CD4D4E">
                  <w:pPr>
                    <w:spacing w:after="29" w:line="170" w:lineRule="exact"/>
                    <w:textAlignment w:val="baseline"/>
                    <w:rPr>
                      <w:rFonts w:ascii="Arial" w:eastAsia="Arial" w:hAnsi="Arial"/>
                      <w:color w:val="000000"/>
                      <w:spacing w:val="-5"/>
                      <w:sz w:val="16"/>
                    </w:rPr>
                  </w:pPr>
                  <w:r>
                    <w:rPr>
                      <w:rFonts w:ascii="Arial" w:eastAsia="Arial" w:hAnsi="Arial"/>
                      <w:color w:val="000000"/>
                      <w:spacing w:val="-5"/>
                      <w:sz w:val="16"/>
                    </w:rPr>
                    <w:t>Supply</w:t>
                  </w:r>
                </w:p>
              </w:txbxContent>
            </v:textbox>
            <w10:wrap type="square" anchorx="page" anchory="page"/>
          </v:shape>
        </w:pict>
      </w:r>
      <w:r>
        <w:pict w14:anchorId="50714959">
          <v:shape id="_x0000_s1037" type="#_x0000_t202" style="position:absolute;margin-left:150.7pt;margin-top:350.85pt;width:353.3pt;height:108.25pt;z-index:-251652608;mso-wrap-distance-left:0;mso-wrap-distance-right:0;mso-position-horizontal-relative:page;mso-position-vertical-relative:page" filled="f" stroked="f">
            <v:textbox inset="0,0,0,0">
              <w:txbxContent>
                <w:p w14:paraId="62B055B3" w14:textId="77777777" w:rsidR="00934BB0" w:rsidRDefault="00CD4D4E">
                  <w:pPr>
                    <w:tabs>
                      <w:tab w:val="left" w:pos="1800"/>
                    </w:tabs>
                    <w:spacing w:before="1" w:line="182" w:lineRule="exact"/>
                    <w:jc w:val="both"/>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1D49A02" w14:textId="77777777" w:rsidR="00934BB0" w:rsidRDefault="00CD4D4E">
                  <w:pPr>
                    <w:tabs>
                      <w:tab w:val="left" w:pos="1800"/>
                    </w:tabs>
                    <w:spacing w:before="37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424FA5E" w14:textId="77777777" w:rsidR="00934BB0" w:rsidRDefault="00CD4D4E">
                  <w:pPr>
                    <w:tabs>
                      <w:tab w:val="left" w:pos="1800"/>
                    </w:tabs>
                    <w:spacing w:before="361"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9A5D877" w14:textId="77777777" w:rsidR="00934BB0" w:rsidRDefault="00CD4D4E">
                  <w:pPr>
                    <w:tabs>
                      <w:tab w:val="left" w:pos="1800"/>
                    </w:tabs>
                    <w:spacing w:before="254"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A6E31DB" w14:textId="77777777" w:rsidR="00934BB0" w:rsidRDefault="00CD4D4E">
                  <w:pPr>
                    <w:tabs>
                      <w:tab w:val="left" w:pos="1800"/>
                    </w:tabs>
                    <w:spacing w:before="260" w:line="17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517B7B8">
          <v:shape id="_x0000_s1036" type="#_x0000_t202" style="position:absolute;margin-left:50.95pt;margin-top:463.7pt;width:202pt;height:91.15pt;z-index:-251651584;mso-wrap-distance-left:0;mso-wrap-distance-right:0;mso-position-horizontal-relative:page;mso-position-vertical-relative:page" filled="f" stroked="f">
            <v:textbox inset="0,0,0,0">
              <w:txbxContent>
                <w:p w14:paraId="51331469" w14:textId="77777777" w:rsidR="00934BB0" w:rsidRDefault="00CD4D4E">
                  <w:pPr>
                    <w:tabs>
                      <w:tab w:val="left" w:pos="2016"/>
                      <w:tab w:val="right" w:pos="4032"/>
                    </w:tabs>
                    <w:spacing w:before="67" w:line="182" w:lineRule="exact"/>
                    <w:textAlignment w:val="baseline"/>
                    <w:rPr>
                      <w:rFonts w:ascii="Arial" w:eastAsia="Arial" w:hAnsi="Arial"/>
                      <w:color w:val="000000"/>
                      <w:sz w:val="16"/>
                    </w:rPr>
                  </w:pPr>
                  <w:r>
                    <w:rPr>
                      <w:rFonts w:ascii="Arial" w:eastAsia="Arial" w:hAnsi="Arial"/>
                      <w:color w:val="000000"/>
                      <w:sz w:val="16"/>
                    </w:rPr>
                    <w:t>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A2EBF8" w14:textId="77777777" w:rsidR="00934BB0" w:rsidRDefault="00CD4D4E">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t>No</w:t>
                  </w:r>
                </w:p>
                <w:p w14:paraId="18434B2F" w14:textId="77777777" w:rsidR="00934BB0" w:rsidRDefault="00CD4D4E">
                  <w:pPr>
                    <w:tabs>
                      <w:tab w:val="left" w:pos="2016"/>
                      <w:tab w:val="right" w:pos="4032"/>
                    </w:tabs>
                    <w:spacing w:before="58" w:line="208" w:lineRule="exact"/>
                    <w:textAlignment w:val="baseline"/>
                    <w:rPr>
                      <w:rFonts w:ascii="Arial" w:eastAsia="Arial" w:hAnsi="Arial"/>
                      <w:color w:val="000000"/>
                      <w:sz w:val="16"/>
                    </w:rPr>
                  </w:pPr>
                  <w:r>
                    <w:rPr>
                      <w:rFonts w:ascii="Arial" w:eastAsia="Arial" w:hAnsi="Arial"/>
                      <w:color w:val="000000"/>
                      <w:sz w:val="16"/>
                    </w:rPr>
                    <w:t>Catering and</w:t>
                  </w:r>
                  <w:r>
                    <w:rPr>
                      <w:rFonts w:ascii="Arial" w:eastAsia="Arial" w:hAnsi="Arial"/>
                      <w:color w:val="000000"/>
                      <w:sz w:val="16"/>
                    </w:rPr>
                    <w:tab/>
                    <w:t>Yes</w:t>
                  </w:r>
                  <w:r>
                    <w:rPr>
                      <w:rFonts w:ascii="Arial" w:eastAsia="Arial" w:hAnsi="Arial"/>
                      <w:color w:val="000000"/>
                      <w:sz w:val="16"/>
                    </w:rPr>
                    <w:tab/>
                    <w:t>No</w:t>
                  </w:r>
                </w:p>
                <w:p w14:paraId="68A8057D" w14:textId="77777777" w:rsidR="00934BB0" w:rsidRDefault="00CD4D4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Food Services</w:t>
                  </w:r>
                </w:p>
                <w:p w14:paraId="10E78E30" w14:textId="77777777" w:rsidR="00934BB0" w:rsidRDefault="00CD4D4E">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Water cartage</w:t>
                  </w:r>
                  <w:r>
                    <w:rPr>
                      <w:rFonts w:ascii="Arial" w:eastAsia="Arial" w:hAnsi="Arial"/>
                      <w:color w:val="000000"/>
                      <w:sz w:val="16"/>
                    </w:rPr>
                    <w:tab/>
                    <w:t>Yes</w:t>
                  </w:r>
                  <w:r>
                    <w:rPr>
                      <w:rFonts w:ascii="Arial" w:eastAsia="Arial" w:hAnsi="Arial"/>
                      <w:color w:val="000000"/>
                      <w:sz w:val="16"/>
                    </w:rPr>
                    <w:tab/>
                    <w:t>No</w:t>
                  </w:r>
                </w:p>
                <w:p w14:paraId="1E4691FE" w14:textId="77777777" w:rsidR="00934BB0" w:rsidRDefault="00CD4D4E">
                  <w:pPr>
                    <w:tabs>
                      <w:tab w:val="left" w:pos="2016"/>
                      <w:tab w:val="right" w:pos="4032"/>
                    </w:tabs>
                    <w:spacing w:before="39" w:line="182" w:lineRule="exact"/>
                    <w:textAlignment w:val="baseline"/>
                    <w:rPr>
                      <w:rFonts w:ascii="Arial" w:eastAsia="Arial" w:hAnsi="Arial"/>
                      <w:color w:val="000000"/>
                      <w:sz w:val="16"/>
                    </w:rPr>
                  </w:pPr>
                  <w:r>
                    <w:rPr>
                      <w:rFonts w:ascii="Arial" w:eastAsia="Arial" w:hAnsi="Arial"/>
                      <w:color w:val="000000"/>
                      <w:sz w:val="16"/>
                    </w:rPr>
                    <w:t>Earthmoving</w:t>
                  </w:r>
                  <w:r>
                    <w:rPr>
                      <w:rFonts w:ascii="Arial" w:eastAsia="Arial" w:hAnsi="Arial"/>
                      <w:color w:val="000000"/>
                      <w:sz w:val="16"/>
                    </w:rPr>
                    <w:tab/>
                    <w:t>Yes</w:t>
                  </w:r>
                  <w:r>
                    <w:rPr>
                      <w:rFonts w:ascii="Arial" w:eastAsia="Arial" w:hAnsi="Arial"/>
                      <w:color w:val="000000"/>
                      <w:sz w:val="16"/>
                    </w:rPr>
                    <w:tab/>
                    <w:t>No</w:t>
                  </w:r>
                </w:p>
                <w:p w14:paraId="145B8CDA" w14:textId="77777777" w:rsidR="00934BB0" w:rsidRDefault="00CD4D4E">
                  <w:pPr>
                    <w:tabs>
                      <w:tab w:val="left" w:pos="2016"/>
                      <w:tab w:val="right" w:pos="4032"/>
                    </w:tabs>
                    <w:spacing w:before="68" w:line="204" w:lineRule="exact"/>
                    <w:textAlignment w:val="baseline"/>
                    <w:rPr>
                      <w:rFonts w:ascii="Arial" w:eastAsia="Arial" w:hAnsi="Arial"/>
                      <w:color w:val="000000"/>
                      <w:sz w:val="16"/>
                    </w:rPr>
                  </w:pPr>
                  <w:r>
                    <w:rPr>
                      <w:rFonts w:ascii="Arial" w:eastAsia="Arial" w:hAnsi="Arial"/>
                      <w:color w:val="000000"/>
                      <w:sz w:val="16"/>
                    </w:rPr>
                    <w:t>Engineering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3736ED" w14:textId="77777777" w:rsidR="00934BB0" w:rsidRDefault="00CD4D4E">
                  <w:pPr>
                    <w:spacing w:after="24"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txbxContent>
            </v:textbox>
            <w10:wrap type="square" anchorx="page" anchory="page"/>
          </v:shape>
        </w:pict>
      </w:r>
      <w:r>
        <w:pict w14:anchorId="19EFE643">
          <v:shape id="_x0000_s1035" type="#_x0000_t202" style="position:absolute;margin-left:50.95pt;margin-top:554.85pt;width:202pt;height:72.25pt;z-index:-2516505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472"/>
                    <w:gridCol w:w="2568"/>
                  </w:tblGrid>
                  <w:tr w:rsidR="00934BB0" w14:paraId="2DBECF1A" w14:textId="77777777">
                    <w:tblPrEx>
                      <w:tblCellMar>
                        <w:top w:w="0" w:type="dxa"/>
                        <w:bottom w:w="0" w:type="dxa"/>
                      </w:tblCellMar>
                    </w:tblPrEx>
                    <w:trPr>
                      <w:trHeight w:hRule="exact" w:val="1445"/>
                    </w:trPr>
                    <w:tc>
                      <w:tcPr>
                        <w:tcW w:w="1472" w:type="dxa"/>
                      </w:tcPr>
                      <w:p w14:paraId="6F15EB63" w14:textId="77777777" w:rsidR="00934BB0" w:rsidRDefault="00CD4D4E">
                        <w:pPr>
                          <w:spacing w:line="213" w:lineRule="exact"/>
                          <w:ind w:left="72"/>
                          <w:textAlignment w:val="baseline"/>
                          <w:rPr>
                            <w:rFonts w:ascii="Arial" w:eastAsia="Arial" w:hAnsi="Arial"/>
                            <w:color w:val="000000"/>
                            <w:sz w:val="16"/>
                          </w:rPr>
                        </w:pPr>
                        <w:r>
                          <w:rPr>
                            <w:rFonts w:ascii="Arial" w:eastAsia="Arial" w:hAnsi="Arial"/>
                            <w:color w:val="000000"/>
                            <w:sz w:val="16"/>
                          </w:rPr>
                          <w:t xml:space="preserve">Project </w:t>
                        </w:r>
                        <w:r>
                          <w:rPr>
                            <w:rFonts w:ascii="Arial" w:eastAsia="Arial" w:hAnsi="Arial"/>
                            <w:color w:val="000000"/>
                            <w:sz w:val="16"/>
                          </w:rPr>
                          <w:br/>
                          <w:t xml:space="preserve">Management </w:t>
                        </w:r>
                        <w:r>
                          <w:rPr>
                            <w:rFonts w:ascii="Arial" w:eastAsia="Arial" w:hAnsi="Arial"/>
                            <w:color w:val="000000"/>
                            <w:sz w:val="16"/>
                          </w:rPr>
                          <w:br/>
                          <w:t xml:space="preserve">Wind Turbine </w:t>
                        </w:r>
                        <w:r>
                          <w:rPr>
                            <w:rFonts w:ascii="Arial" w:eastAsia="Arial" w:hAnsi="Arial"/>
                            <w:color w:val="000000"/>
                            <w:sz w:val="16"/>
                          </w:rPr>
                          <w:br/>
                          <w:t xml:space="preserve">Servicing &amp; </w:t>
                        </w:r>
                        <w:r>
                          <w:rPr>
                            <w:rFonts w:ascii="Arial" w:eastAsia="Arial" w:hAnsi="Arial"/>
                            <w:color w:val="000000"/>
                            <w:sz w:val="16"/>
                          </w:rPr>
                          <w:br/>
                        </w:r>
                        <w:r>
                          <w:rPr>
                            <w:rFonts w:ascii="Arial" w:eastAsia="Arial" w:hAnsi="Arial"/>
                            <w:color w:val="000000"/>
                            <w:sz w:val="16"/>
                          </w:rPr>
                          <w:t>Maintenance</w:t>
                        </w:r>
                      </w:p>
                      <w:p w14:paraId="36F416D2" w14:textId="77777777" w:rsidR="00934BB0" w:rsidRDefault="00CD4D4E">
                        <w:pPr>
                          <w:spacing w:before="317" w:line="48" w:lineRule="exact"/>
                          <w:textAlignment w:val="baseline"/>
                          <w:rPr>
                            <w:rFonts w:ascii="Arial" w:eastAsia="Arial" w:hAnsi="Arial"/>
                            <w:color w:val="000000"/>
                            <w:sz w:val="11"/>
                          </w:rPr>
                        </w:pPr>
                        <w:r>
                          <w:rPr>
                            <w:rFonts w:ascii="Arial" w:eastAsia="Arial" w:hAnsi="Arial"/>
                            <w:color w:val="000000"/>
                            <w:sz w:val="11"/>
                          </w:rPr>
                          <w:t>*</w:t>
                        </w:r>
                      </w:p>
                    </w:tc>
                    <w:tc>
                      <w:tcPr>
                        <w:tcW w:w="2568" w:type="dxa"/>
                      </w:tcPr>
                      <w:p w14:paraId="4D1C58D2" w14:textId="5C2F6450" w:rsidR="00934BB0" w:rsidRDefault="00CD4D4E">
                        <w:pPr>
                          <w:tabs>
                            <w:tab w:val="right" w:pos="2592"/>
                          </w:tabs>
                          <w:spacing w:before="101" w:line="182" w:lineRule="exact"/>
                          <w:ind w:right="19"/>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38844A8" w14:textId="23BE8A25" w:rsidR="00934BB0" w:rsidRDefault="00CD4D4E">
                        <w:pPr>
                          <w:tabs>
                            <w:tab w:val="right" w:pos="2592"/>
                          </w:tabs>
                          <w:spacing w:before="380" w:after="586" w:line="182" w:lineRule="exact"/>
                          <w:ind w:right="19"/>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tc>
                  </w:tr>
                </w:tbl>
                <w:p w14:paraId="0C1BEBC5" w14:textId="77777777" w:rsidR="00CD4D4E" w:rsidRDefault="00CD4D4E"/>
              </w:txbxContent>
            </v:textbox>
            <w10:wrap type="square" anchorx="page" anchory="page"/>
          </v:shape>
        </w:pict>
      </w:r>
      <w:r>
        <w:pict w14:anchorId="236158B5">
          <v:shape id="_x0000_s1034" type="#_x0000_t202" style="position:absolute;margin-left:50.95pt;margin-top:627.1pt;width:202pt;height:151.9pt;z-index:-251649536;mso-wrap-distance-left:0;mso-wrap-distance-right:0;mso-position-horizontal-relative:page;mso-position-vertical-relative:page" filled="f" stroked="f">
            <v:textbox inset="0,0,0,0">
              <w:txbxContent>
                <w:p w14:paraId="312EB0B4" w14:textId="77777777" w:rsidR="00934BB0" w:rsidRDefault="00CD4D4E">
                  <w:pPr>
                    <w:spacing w:line="240" w:lineRule="exact"/>
                    <w:ind w:right="504"/>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673DBD62" w14:textId="77777777" w:rsidR="00934BB0" w:rsidRDefault="00CD4D4E">
                  <w:pPr>
                    <w:spacing w:before="120" w:after="1982"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894CC5A">
          <v:shape id="_x0000_s1033" type="#_x0000_t202" style="position:absolute;margin-left:488.15pt;margin-top:765.4pt;width:54.75pt;height:12.65pt;z-index:-251648512;mso-wrap-distance-left:0;mso-wrap-distance-right:0;mso-position-horizontal-relative:page;mso-position-vertical-relative:page" filled="f" stroked="f">
            <v:textbox inset="0,0,0,0">
              <w:txbxContent>
                <w:p w14:paraId="350621BA" w14:textId="77777777" w:rsidR="00934BB0" w:rsidRDefault="00CD4D4E">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5C070CBB" w14:textId="77777777" w:rsidR="00934BB0" w:rsidRDefault="00934BB0">
      <w:pPr>
        <w:sectPr w:rsidR="00934BB0">
          <w:pgSz w:w="11904" w:h="16843"/>
          <w:pgMar w:top="752" w:right="1824" w:bottom="890" w:left="1019" w:header="720" w:footer="720" w:gutter="0"/>
          <w:cols w:space="720"/>
        </w:sectPr>
      </w:pPr>
    </w:p>
    <w:p w14:paraId="158037F4" w14:textId="60E5445F" w:rsidR="00934BB0" w:rsidRDefault="00CD4D4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Mar 24 2026 10:32:49 GMT+1</w:t>
      </w:r>
      <w:r>
        <w:rPr>
          <w:rFonts w:eastAsia="Times New Roman"/>
          <w:color w:val="000000"/>
          <w:sz w:val="16"/>
        </w:rPr>
        <w:t>100 (AEDT)) *****</w:t>
      </w:r>
    </w:p>
    <w:p w14:paraId="72EF5332" w14:textId="77777777" w:rsidR="00934BB0" w:rsidRDefault="00934BB0">
      <w:pPr>
        <w:spacing w:before="3" w:after="818" w:line="183" w:lineRule="exact"/>
        <w:sectPr w:rsidR="00934BB0">
          <w:pgSz w:w="11904" w:h="16843"/>
          <w:pgMar w:top="1040" w:right="2323" w:bottom="867" w:left="2021" w:header="720" w:footer="720" w:gutter="0"/>
          <w:cols w:space="720"/>
        </w:sectPr>
      </w:pPr>
    </w:p>
    <w:p w14:paraId="625790E9" w14:textId="77777777" w:rsidR="00934BB0" w:rsidRDefault="00CD4D4E">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45F1C46" w14:textId="77777777" w:rsidR="00934BB0" w:rsidRDefault="00CD4D4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FCC9D44" w14:textId="274CC4AB" w:rsidR="00934BB0" w:rsidRDefault="00CD4D4E">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Loic </w:t>
      </w:r>
      <w:proofErr w:type="spellStart"/>
      <w:r>
        <w:rPr>
          <w:rFonts w:ascii="Arial" w:eastAsia="Arial" w:hAnsi="Arial"/>
          <w:color w:val="000000"/>
          <w:sz w:val="16"/>
        </w:rPr>
        <w:t>Charm</w:t>
      </w:r>
      <w:r>
        <w:rPr>
          <w:rFonts w:ascii="Arial" w:eastAsia="Arial" w:hAnsi="Arial"/>
          <w:color w:val="000000"/>
          <w:sz w:val="16"/>
        </w:rPr>
        <w:t>oille</w:t>
      </w:r>
      <w:proofErr w:type="spellEnd"/>
    </w:p>
    <w:p w14:paraId="47BA32DD" w14:textId="77777777" w:rsidR="00934BB0" w:rsidRDefault="00CD4D4E">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Director- Australia</w:t>
      </w:r>
    </w:p>
    <w:p w14:paraId="4D3E171C" w14:textId="77777777" w:rsidR="00934BB0" w:rsidRDefault="00CD4D4E">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0404020857</w:t>
      </w:r>
    </w:p>
    <w:p w14:paraId="62096A4E" w14:textId="77777777" w:rsidR="00934BB0" w:rsidRDefault="00CD4D4E">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loic.charmoille@tag-en.com</w:t>
        </w:r>
      </w:hyperlink>
      <w:r>
        <w:rPr>
          <w:rFonts w:ascii="Arial" w:eastAsia="Arial" w:hAnsi="Arial"/>
          <w:color w:val="000000"/>
          <w:sz w:val="16"/>
        </w:rPr>
        <w:t xml:space="preserve"> </w:t>
      </w:r>
    </w:p>
    <w:p w14:paraId="1E402A13" w14:textId="77777777" w:rsidR="00934BB0" w:rsidRDefault="00CD4D4E">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https://www.goombirenewableenergyhub.com/ </w:t>
      </w:r>
      <w:r>
        <w:rPr>
          <w:rFonts w:ascii="Arial" w:eastAsia="Arial" w:hAnsi="Arial"/>
          <w:color w:val="000000"/>
          <w:sz w:val="16"/>
        </w:rPr>
        <w:br/>
        <w:t>Project opportunities website:</w:t>
      </w:r>
    </w:p>
    <w:p w14:paraId="1E9AD86C" w14:textId="77777777" w:rsidR="00934BB0" w:rsidRDefault="00CD4D4E">
      <w:pPr>
        <w:spacing w:line="360" w:lineRule="exact"/>
        <w:ind w:firstLine="576"/>
        <w:textAlignment w:val="baseline"/>
        <w:rPr>
          <w:rFonts w:ascii="Arial" w:eastAsia="Arial" w:hAnsi="Arial"/>
          <w:color w:val="000000"/>
          <w:sz w:val="16"/>
        </w:rPr>
      </w:pPr>
      <w:hyperlink r:id="rId12">
        <w:r>
          <w:rPr>
            <w:rFonts w:ascii="Arial" w:eastAsia="Arial" w:hAnsi="Arial"/>
            <w:color w:val="0000FF"/>
            <w:sz w:val="16"/>
            <w:u w:val="single"/>
          </w:rPr>
          <w:t>https://www.goombirenewableenergyhub.com/capabilitysurvey</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56D5F95" w14:textId="77777777" w:rsidR="00934BB0" w:rsidRDefault="00CD4D4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FF8A162" w14:textId="77777777" w:rsidR="00934BB0" w:rsidRDefault="00CD4D4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05406AA" w14:textId="77777777" w:rsidR="00934BB0" w:rsidRDefault="00CD4D4E">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2908E55" w14:textId="77777777" w:rsidR="00934BB0" w:rsidRDefault="00CD4D4E">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EB14645" w14:textId="77777777" w:rsidR="00934BB0" w:rsidRDefault="00CD4D4E">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1E1946A" w14:textId="77777777" w:rsidR="00934BB0" w:rsidRDefault="00CD4D4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6078E10" w14:textId="77777777" w:rsidR="00934BB0" w:rsidRDefault="00CD4D4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AE1B057" w14:textId="77777777" w:rsidR="00934BB0" w:rsidRDefault="00CD4D4E">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F36B9BF" w14:textId="77777777" w:rsidR="00934BB0" w:rsidRDefault="00CD4D4E">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1809A72" w14:textId="77777777" w:rsidR="00934BB0" w:rsidRDefault="00CD4D4E">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DB1DAE1" w14:textId="77777777" w:rsidR="00934BB0" w:rsidRDefault="00CD4D4E">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B26F748" w14:textId="77777777" w:rsidR="00934BB0" w:rsidRDefault="00934BB0">
      <w:pPr>
        <w:spacing w:before="95" w:after="4805" w:line="221" w:lineRule="exact"/>
        <w:sectPr w:rsidR="00934BB0">
          <w:type w:val="continuous"/>
          <w:pgSz w:w="11904" w:h="16843"/>
          <w:pgMar w:top="1040" w:right="1498" w:bottom="867" w:left="1046" w:header="720" w:footer="720" w:gutter="0"/>
          <w:cols w:space="720"/>
        </w:sectPr>
      </w:pPr>
    </w:p>
    <w:p w14:paraId="10E93D48" w14:textId="77777777" w:rsidR="00934BB0" w:rsidRDefault="00CD4D4E">
      <w:pPr>
        <w:spacing w:before="4" w:line="249" w:lineRule="exact"/>
        <w:textAlignment w:val="baseline"/>
        <w:rPr>
          <w:rFonts w:eastAsia="Times New Roman"/>
          <w:color w:val="000000"/>
          <w:spacing w:val="-2"/>
        </w:rPr>
      </w:pPr>
      <w:r>
        <w:rPr>
          <w:rFonts w:eastAsia="Times New Roman"/>
          <w:color w:val="000000"/>
          <w:spacing w:val="-2"/>
        </w:rPr>
        <w:t>Page 3 of 5</w:t>
      </w:r>
    </w:p>
    <w:p w14:paraId="5EE0A881" w14:textId="77777777" w:rsidR="00934BB0" w:rsidRDefault="00934BB0">
      <w:pPr>
        <w:sectPr w:rsidR="00934BB0">
          <w:type w:val="continuous"/>
          <w:pgSz w:w="11904" w:h="16843"/>
          <w:pgMar w:top="1040" w:right="1044" w:bottom="867" w:left="9780" w:header="720" w:footer="720" w:gutter="0"/>
          <w:cols w:space="720"/>
        </w:sectPr>
      </w:pPr>
    </w:p>
    <w:p w14:paraId="6BAD434A" w14:textId="77777777" w:rsidR="00934BB0" w:rsidRDefault="00CD4D4E">
      <w:pPr>
        <w:textAlignment w:val="baseline"/>
        <w:rPr>
          <w:rFonts w:eastAsia="Times New Roman"/>
          <w:color w:val="000000"/>
          <w:sz w:val="24"/>
        </w:rPr>
      </w:pPr>
      <w:r>
        <w:lastRenderedPageBreak/>
        <w:pict w14:anchorId="2F70862B">
          <v:shape id="_x0000_s1032" type="#_x0000_t202" style="position:absolute;margin-left:56.05pt;margin-top:52pt;width:468pt;height:52.85pt;z-index:-251647488;mso-wrap-distance-left:0;mso-wrap-distance-right:0;mso-position-horizontal-relative:page;mso-position-vertical-relative:page" filled="f" stroked="f">
            <v:textbox inset="0,0,0,0">
              <w:txbxContent>
                <w:p w14:paraId="4B2BD015" w14:textId="44B4A330" w:rsidR="00934BB0" w:rsidRDefault="00CD4D4E">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Tue Mar 24 2026 10:32:49 GMT+1</w:t>
                  </w:r>
                  <w:r>
                    <w:rPr>
                      <w:rFonts w:eastAsia="Times New Roman"/>
                      <w:color w:val="000000"/>
                      <w:sz w:val="16"/>
                    </w:rPr>
                    <w:t>100 (AEDT)) *****</w:t>
                  </w:r>
                </w:p>
              </w:txbxContent>
            </v:textbox>
            <w10:wrap type="square" anchorx="page" anchory="page"/>
          </v:shape>
        </w:pict>
      </w:r>
      <w:r>
        <w:pict w14:anchorId="0AD7E190">
          <v:shape id="_x0000_s1031" type="#_x0000_t202" style="position:absolute;margin-left:43.9pt;margin-top:104.85pt;width:7in;height:43.05pt;z-index:-251646464;mso-wrap-distance-left:0;mso-wrap-distance-right:0;mso-position-horizontal-relative:page;mso-position-vertical-relative:page" filled="f" stroked="f">
            <v:textbox inset="0,0,0,0">
              <w:txbxContent>
                <w:p w14:paraId="60CF7CF5" w14:textId="77777777" w:rsidR="00934BB0" w:rsidRDefault="00CD4D4E">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6F4FECC">
          <v:shape id="_x0000_s1030" type="#_x0000_t202" style="position:absolute;margin-left:43.9pt;margin-top:147.9pt;width:7in;height:187.15pt;z-index:251643392;mso-wrap-distance-left:0;mso-wrap-distance-right:0;mso-position-horizontal-relative:page;mso-position-vertical-relative:page" filled="f" stroked="f">
            <v:textbox inset="0,0,0,0">
              <w:txbxContent>
                <w:p w14:paraId="10D4302C" w14:textId="77777777" w:rsidR="00934BB0" w:rsidRDefault="00CD4D4E">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proofErr w:type="spellStart"/>
                  <w:r>
                    <w:rPr>
                      <w:rFonts w:ascii="Arial" w:eastAsia="Arial" w:hAnsi="Arial"/>
                      <w:color w:val="000000"/>
                      <w:spacing w:val="-2"/>
                      <w:sz w:val="16"/>
                    </w:rPr>
                    <w:t>TagEnergy</w:t>
                  </w:r>
                  <w:proofErr w:type="spellEnd"/>
                  <w:r>
                    <w:rPr>
                      <w:rFonts w:ascii="Arial" w:eastAsia="Arial" w:hAnsi="Arial"/>
                      <w:color w:val="000000"/>
                      <w:spacing w:val="-2"/>
                      <w:sz w:val="16"/>
                    </w:rPr>
                    <w:t xml:space="preserve"> Australia Pty Ltd</w:t>
                  </w:r>
                </w:p>
                <w:p w14:paraId="3748CD4B" w14:textId="77777777" w:rsidR="00934BB0" w:rsidRDefault="00CD4D4E">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EF890C2" w14:textId="77777777" w:rsidR="00934BB0" w:rsidRDefault="00CD4D4E">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Goombi Renewable Energy Hub</w:t>
                  </w:r>
                </w:p>
                <w:p w14:paraId="20D64C81" w14:textId="77777777" w:rsidR="00934BB0" w:rsidRDefault="00CD4D4E">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West of Chinchilla and east of Miles within the Western Downs Regional LGA</w:t>
                  </w:r>
                </w:p>
                <w:p w14:paraId="5841A53D" w14:textId="77777777" w:rsidR="00934BB0" w:rsidRDefault="00CD4D4E">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96CEDB9" w14:textId="77777777" w:rsidR="00934BB0" w:rsidRDefault="00CD4D4E">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2E8C6E0" w14:textId="77777777" w:rsidR="00934BB0" w:rsidRDefault="00CD4D4E">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FDF9566">
          <v:shape id="_x0000_s1029" type="#_x0000_t202" style="position:absolute;margin-left:52.3pt;margin-top:335.05pt;width:449.05pt;height:31.45pt;z-index:-2516454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92"/>
                    <w:gridCol w:w="1899"/>
                    <w:gridCol w:w="261"/>
                    <w:gridCol w:w="1673"/>
                    <w:gridCol w:w="2856"/>
                  </w:tblGrid>
                  <w:tr w:rsidR="00934BB0" w14:paraId="0C503AC1" w14:textId="77777777">
                    <w:tblPrEx>
                      <w:tblCellMar>
                        <w:top w:w="0" w:type="dxa"/>
                        <w:bottom w:w="0" w:type="dxa"/>
                      </w:tblCellMar>
                    </w:tblPrEx>
                    <w:trPr>
                      <w:trHeight w:hRule="exact" w:val="629"/>
                    </w:trPr>
                    <w:tc>
                      <w:tcPr>
                        <w:tcW w:w="2292" w:type="dxa"/>
                        <w:vAlign w:val="center"/>
                      </w:tcPr>
                      <w:p w14:paraId="44F49327" w14:textId="77777777" w:rsidR="00934BB0" w:rsidRDefault="00CD4D4E">
                        <w:pPr>
                          <w:spacing w:before="259" w:after="186" w:line="183" w:lineRule="exact"/>
                          <w:ind w:right="55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899" w:type="dxa"/>
                        <w:vAlign w:val="center"/>
                      </w:tcPr>
                      <w:p w14:paraId="75BE206C" w14:textId="77777777" w:rsidR="00934BB0" w:rsidRDefault="00CD4D4E">
                        <w:pPr>
                          <w:spacing w:before="101" w:after="85" w:line="221" w:lineRule="exact"/>
                          <w:ind w:left="57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9EEC699" w14:textId="77777777" w:rsidR="00934BB0" w:rsidRDefault="00CD4D4E">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78459CB1" w14:textId="77777777" w:rsidR="00934BB0" w:rsidRDefault="00CD4D4E">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21992C96" w14:textId="77777777" w:rsidR="00934BB0" w:rsidRDefault="00CD4D4E">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CEAC3CB" w14:textId="77777777" w:rsidR="00CD4D4E" w:rsidRDefault="00CD4D4E"/>
              </w:txbxContent>
            </v:textbox>
            <w10:wrap type="square" anchorx="page" anchory="page"/>
          </v:shape>
        </w:pict>
      </w:r>
      <w:r>
        <w:pict w14:anchorId="4F735A39">
          <v:shape id="_x0000_s1028" type="#_x0000_t202" style="position:absolute;margin-left:52.3pt;margin-top:370.05pt;width:491pt;height:395.35pt;z-index:-251644416;mso-wrap-distance-left:0;mso-wrap-distance-right:0;mso-position-horizontal-relative:page;mso-position-vertical-relative:page" filled="f" stroked="f">
            <v:textbox inset="0,0,0,0">
              <w:txbxContent>
                <w:p w14:paraId="4EB5FAF0" w14:textId="77777777" w:rsidR="00934BB0" w:rsidRDefault="00CD4D4E">
                  <w:pPr>
                    <w:tabs>
                      <w:tab w:val="left" w:pos="3456"/>
                      <w:tab w:val="left" w:pos="5184"/>
                      <w:tab w:val="left" w:pos="6264"/>
                    </w:tabs>
                    <w:spacing w:before="7" w:line="220" w:lineRule="exact"/>
                    <w:textAlignment w:val="baseline"/>
                    <w:rPr>
                      <w:rFonts w:ascii="Arial" w:eastAsia="Arial" w:hAnsi="Arial"/>
                      <w:color w:val="000000"/>
                      <w:spacing w:val="-1"/>
                      <w:sz w:val="16"/>
                    </w:rPr>
                  </w:pPr>
                  <w:r>
                    <w:rPr>
                      <w:rFonts w:ascii="Arial" w:eastAsia="Arial" w:hAnsi="Arial"/>
                      <w:color w:val="000000"/>
                      <w:spacing w:val="-1"/>
                      <w:sz w:val="16"/>
                    </w:rPr>
                    <w:t>Supply of Spare Parts for Wind</w:t>
                  </w:r>
                  <w:r>
                    <w:rPr>
                      <w:rFonts w:ascii="Arial" w:eastAsia="Arial" w:hAnsi="Arial"/>
                      <w:color w:val="000000"/>
                      <w:spacing w:val="-1"/>
                      <w:sz w:val="16"/>
                    </w:rPr>
                    <w:tab/>
                    <w:t>No</w:t>
                  </w:r>
                  <w:r>
                    <w:rPr>
                      <w:rFonts w:ascii="Arial" w:eastAsia="Arial" w:hAnsi="Arial"/>
                      <w:color w:val="000000"/>
                      <w:spacing w:val="-1"/>
                      <w:sz w:val="16"/>
                    </w:rPr>
                    <w:tab/>
                    <w:t>Yes</w:t>
                  </w:r>
                  <w:r>
                    <w:rPr>
                      <w:rFonts w:ascii="Arial" w:eastAsia="Arial" w:hAnsi="Arial"/>
                      <w:color w:val="000000"/>
                      <w:spacing w:val="-1"/>
                      <w:sz w:val="16"/>
                    </w:rPr>
                    <w:tab/>
                    <w:t>No major supplier of wind turbine spare</w:t>
                  </w:r>
                </w:p>
                <w:p w14:paraId="3668ACB1" w14:textId="77777777" w:rsidR="00934BB0" w:rsidRDefault="00CD4D4E">
                  <w:pPr>
                    <w:tabs>
                      <w:tab w:val="left" w:pos="6264"/>
                    </w:tabs>
                    <w:spacing w:line="169" w:lineRule="exact"/>
                    <w:textAlignment w:val="baseline"/>
                    <w:rPr>
                      <w:rFonts w:ascii="Arial" w:eastAsia="Arial" w:hAnsi="Arial"/>
                      <w:color w:val="000000"/>
                      <w:spacing w:val="-1"/>
                      <w:sz w:val="16"/>
                    </w:rPr>
                  </w:pPr>
                  <w:r>
                    <w:rPr>
                      <w:rFonts w:ascii="Arial" w:eastAsia="Arial" w:hAnsi="Arial"/>
                      <w:color w:val="000000"/>
                      <w:spacing w:val="-1"/>
                      <w:sz w:val="16"/>
                    </w:rPr>
                    <w:t>Turbine Generators</w:t>
                  </w:r>
                  <w:r>
                    <w:rPr>
                      <w:rFonts w:ascii="Arial" w:eastAsia="Arial" w:hAnsi="Arial"/>
                      <w:color w:val="000000"/>
                      <w:spacing w:val="-1"/>
                      <w:sz w:val="16"/>
                    </w:rPr>
                    <w:tab/>
                    <w:t>parts in Australia.</w:t>
                  </w:r>
                </w:p>
                <w:p w14:paraId="68B5E488" w14:textId="77777777" w:rsidR="00934BB0" w:rsidRDefault="00CD4D4E">
                  <w:pPr>
                    <w:tabs>
                      <w:tab w:val="left" w:pos="3456"/>
                      <w:tab w:val="left" w:pos="5184"/>
                    </w:tabs>
                    <w:spacing w:before="36" w:line="204" w:lineRule="exact"/>
                    <w:ind w:right="4392"/>
                    <w:jc w:val="both"/>
                    <w:textAlignment w:val="baseline"/>
                    <w:rPr>
                      <w:rFonts w:ascii="Arial" w:eastAsia="Arial" w:hAnsi="Arial"/>
                      <w:color w:val="000000"/>
                      <w:spacing w:val="-7"/>
                      <w:w w:val="95"/>
                      <w:sz w:val="16"/>
                    </w:rPr>
                  </w:pPr>
                  <w:r>
                    <w:rPr>
                      <w:rFonts w:ascii="Arial" w:eastAsia="Arial" w:hAnsi="Arial"/>
                      <w:color w:val="000000"/>
                      <w:spacing w:val="-7"/>
                      <w:w w:val="95"/>
                      <w:sz w:val="16"/>
                    </w:rPr>
                    <w:t>Supply of general Balance of Plant</w:t>
                  </w:r>
                  <w:r>
                    <w:rPr>
                      <w:rFonts w:ascii="Arial" w:eastAsia="Arial" w:hAnsi="Arial"/>
                      <w:color w:val="000000"/>
                      <w:spacing w:val="-7"/>
                      <w:w w:val="95"/>
                      <w:sz w:val="16"/>
                    </w:rPr>
                    <w:tab/>
                    <w:t>Yes</w:t>
                  </w:r>
                  <w:r>
                    <w:rPr>
                      <w:rFonts w:ascii="Arial" w:eastAsia="Arial" w:hAnsi="Arial"/>
                      <w:color w:val="000000"/>
                      <w:spacing w:val="-7"/>
                      <w:w w:val="95"/>
                      <w:sz w:val="16"/>
                    </w:rPr>
                    <w:tab/>
                  </w:r>
                  <w:proofErr w:type="spellStart"/>
                  <w:r>
                    <w:rPr>
                      <w:rFonts w:ascii="Arial" w:eastAsia="Arial" w:hAnsi="Arial"/>
                      <w:color w:val="000000"/>
                      <w:spacing w:val="-7"/>
                      <w:w w:val="95"/>
                      <w:sz w:val="16"/>
                    </w:rPr>
                    <w:t>Yes</w:t>
                  </w:r>
                  <w:proofErr w:type="spellEnd"/>
                  <w:r>
                    <w:rPr>
                      <w:rFonts w:ascii="Arial" w:eastAsia="Arial" w:hAnsi="Arial"/>
                      <w:color w:val="000000"/>
                      <w:spacing w:val="-7"/>
                      <w:w w:val="95"/>
                      <w:sz w:val="16"/>
                    </w:rPr>
                    <w:t xml:space="preserve"> </w:t>
                  </w:r>
                  <w:r>
                    <w:rPr>
                      <w:rFonts w:ascii="Arial" w:eastAsia="Arial" w:hAnsi="Arial"/>
                      <w:color w:val="000000"/>
                      <w:spacing w:val="-7"/>
                      <w:w w:val="95"/>
                      <w:sz w:val="16"/>
                    </w:rPr>
                    <w:br/>
                    <w:t>(</w:t>
                  </w:r>
                  <w:proofErr w:type="spellStart"/>
                  <w:r>
                    <w:rPr>
                      <w:rFonts w:ascii="Arial" w:eastAsia="Arial" w:hAnsi="Arial"/>
                      <w:color w:val="000000"/>
                      <w:spacing w:val="-7"/>
                      <w:w w:val="95"/>
                      <w:sz w:val="16"/>
                    </w:rPr>
                    <w:t>BoP</w:t>
                  </w:r>
                  <w:proofErr w:type="spellEnd"/>
                  <w:r>
                    <w:rPr>
                      <w:rFonts w:ascii="Arial" w:eastAsia="Arial" w:hAnsi="Arial"/>
                      <w:color w:val="000000"/>
                      <w:spacing w:val="-7"/>
                      <w:w w:val="95"/>
                      <w:sz w:val="16"/>
                    </w:rPr>
                    <w:t>) Spare Parts</w:t>
                  </w:r>
                </w:p>
                <w:p w14:paraId="250D1444" w14:textId="77777777" w:rsidR="00934BB0" w:rsidRDefault="00CD4D4E">
                  <w:pPr>
                    <w:tabs>
                      <w:tab w:val="left" w:pos="3456"/>
                      <w:tab w:val="left" w:pos="5184"/>
                    </w:tabs>
                    <w:spacing w:before="39" w:line="182" w:lineRule="exact"/>
                    <w:jc w:val="both"/>
                    <w:textAlignment w:val="baseline"/>
                    <w:rPr>
                      <w:rFonts w:ascii="Arial" w:eastAsia="Arial" w:hAnsi="Arial"/>
                      <w:color w:val="000000"/>
                      <w:sz w:val="16"/>
                    </w:rPr>
                  </w:pPr>
                  <w:r>
                    <w:rPr>
                      <w:rFonts w:ascii="Arial" w:eastAsia="Arial" w:hAnsi="Arial"/>
                      <w:color w:val="000000"/>
                      <w:sz w:val="16"/>
                    </w:rPr>
                    <w:t>Specialist Tools and Safety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1CF4CE6" w14:textId="77777777" w:rsidR="00934BB0" w:rsidRDefault="00CD4D4E">
                  <w:pPr>
                    <w:tabs>
                      <w:tab w:val="left" w:pos="3456"/>
                      <w:tab w:val="left" w:pos="5184"/>
                    </w:tabs>
                    <w:spacing w:before="39" w:line="182" w:lineRule="exact"/>
                    <w:jc w:val="both"/>
                    <w:textAlignment w:val="baseline"/>
                    <w:rPr>
                      <w:rFonts w:ascii="Arial" w:eastAsia="Arial" w:hAnsi="Arial"/>
                      <w:color w:val="000000"/>
                      <w:sz w:val="16"/>
                    </w:rPr>
                  </w:pPr>
                  <w:r>
                    <w:rPr>
                      <w:rFonts w:ascii="Arial" w:eastAsia="Arial" w:hAnsi="Arial"/>
                      <w:color w:val="000000"/>
                      <w:sz w:val="16"/>
                    </w:rPr>
                    <w:t xml:space="preserve">Supply of </w:t>
                  </w:r>
                  <w:proofErr w:type="spellStart"/>
                  <w:r>
                    <w:rPr>
                      <w:rFonts w:ascii="Arial" w:eastAsia="Arial" w:hAnsi="Arial"/>
                      <w:color w:val="000000"/>
                      <w:sz w:val="16"/>
                    </w:rPr>
                    <w:t>BoP</w:t>
                  </w:r>
                  <w:proofErr w:type="spellEnd"/>
                  <w:r>
                    <w:rPr>
                      <w:rFonts w:ascii="Arial" w:eastAsia="Arial" w:hAnsi="Arial"/>
                      <w:color w:val="000000"/>
                      <w:sz w:val="16"/>
                    </w:rPr>
                    <w:t xml:space="preserve"> Service Technicians</w:t>
                  </w:r>
                  <w:r>
                    <w:rPr>
                      <w:rFonts w:ascii="Arial" w:eastAsia="Arial" w:hAnsi="Arial"/>
                      <w:color w:val="000000"/>
                      <w:sz w:val="16"/>
                    </w:rPr>
                    <w:tab/>
                    <w:t>Yes</w:t>
                  </w:r>
                  <w:r>
                    <w:rPr>
                      <w:rFonts w:ascii="Arial" w:eastAsia="Arial" w:hAnsi="Arial"/>
                      <w:color w:val="000000"/>
                      <w:sz w:val="16"/>
                    </w:rPr>
                    <w:tab/>
                    <w:t>No</w:t>
                  </w:r>
                </w:p>
                <w:p w14:paraId="08C5BF04" w14:textId="77777777" w:rsidR="00934BB0" w:rsidRDefault="00CD4D4E">
                  <w:pPr>
                    <w:tabs>
                      <w:tab w:val="left" w:pos="3456"/>
                      <w:tab w:val="left" w:pos="5184"/>
                    </w:tabs>
                    <w:spacing w:before="54" w:line="213" w:lineRule="exact"/>
                    <w:jc w:val="both"/>
                    <w:textAlignment w:val="baseline"/>
                    <w:rPr>
                      <w:rFonts w:ascii="Arial" w:eastAsia="Arial" w:hAnsi="Arial"/>
                      <w:color w:val="000000"/>
                      <w:sz w:val="16"/>
                    </w:rPr>
                  </w:pPr>
                  <w:r>
                    <w:rPr>
                      <w:rFonts w:ascii="Arial" w:eastAsia="Arial" w:hAnsi="Arial"/>
                      <w:color w:val="000000"/>
                      <w:sz w:val="16"/>
                    </w:rPr>
                    <w:t>Supply of Turbine Maintenance</w:t>
                  </w:r>
                  <w:r>
                    <w:rPr>
                      <w:rFonts w:ascii="Arial" w:eastAsia="Arial" w:hAnsi="Arial"/>
                      <w:color w:val="000000"/>
                      <w:sz w:val="16"/>
                    </w:rPr>
                    <w:tab/>
                    <w:t>Yes</w:t>
                  </w:r>
                  <w:r>
                    <w:rPr>
                      <w:rFonts w:ascii="Arial" w:eastAsia="Arial" w:hAnsi="Arial"/>
                      <w:color w:val="000000"/>
                      <w:sz w:val="16"/>
                    </w:rPr>
                    <w:tab/>
                    <w:t>No</w:t>
                  </w:r>
                </w:p>
                <w:p w14:paraId="253DBD6C" w14:textId="77777777" w:rsidR="00934BB0" w:rsidRDefault="00CD4D4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Technicians</w:t>
                  </w:r>
                </w:p>
                <w:p w14:paraId="4C988ED9" w14:textId="77777777" w:rsidR="00934BB0" w:rsidRDefault="00CD4D4E">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Supply of General Services Contracts</w:t>
                  </w:r>
                  <w:r>
                    <w:rPr>
                      <w:rFonts w:ascii="Arial" w:eastAsia="Arial" w:hAnsi="Arial"/>
                      <w:color w:val="000000"/>
                      <w:sz w:val="16"/>
                    </w:rPr>
                    <w:tab/>
                    <w:t>Yes</w:t>
                  </w:r>
                  <w:r>
                    <w:rPr>
                      <w:rFonts w:ascii="Arial" w:eastAsia="Arial" w:hAnsi="Arial"/>
                      <w:color w:val="000000"/>
                      <w:sz w:val="16"/>
                    </w:rPr>
                    <w:tab/>
                    <w:t>No</w:t>
                  </w:r>
                </w:p>
                <w:p w14:paraId="13ACF563" w14:textId="77777777" w:rsidR="00934BB0" w:rsidRDefault="00CD4D4E">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D4E8AF6" w14:textId="77777777" w:rsidR="00934BB0" w:rsidRDefault="00CD4D4E">
                  <w:pPr>
                    <w:spacing w:before="95" w:after="454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7591354">
          <v:shape id="_x0000_s1027" type="#_x0000_t202" style="position:absolute;margin-left:52.3pt;margin-top:765.4pt;width:491pt;height:13.6pt;z-index:-251643392;mso-wrap-distance-left:0;mso-wrap-distance-right:0;mso-position-horizontal-relative:page;mso-position-vertical-relative:page" filled="f" stroked="f">
            <v:textbox inset="0,0,0,0">
              <w:txbxContent>
                <w:p w14:paraId="27F091E8" w14:textId="77777777" w:rsidR="00934BB0" w:rsidRDefault="00CD4D4E">
                  <w:pPr>
                    <w:spacing w:before="4"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4F473017">
          <v:line id="_x0000_s1026" style="position:absolute;z-index:251646464;mso-position-horizontal-relative:page;mso-position-vertical-relative:page" from="43.9pt,148.55pt" to="538.15pt,148.55pt" strokeweight="1.2pt">
            <w10:wrap anchorx="page" anchory="page"/>
          </v:line>
        </w:pict>
      </w:r>
    </w:p>
    <w:p w14:paraId="70FB5355" w14:textId="77777777" w:rsidR="00934BB0" w:rsidRDefault="00934BB0">
      <w:pPr>
        <w:sectPr w:rsidR="00934BB0">
          <w:pgSz w:w="11904" w:h="16843"/>
          <w:pgMar w:top="752" w:right="946" w:bottom="890" w:left="878" w:header="720" w:footer="720" w:gutter="0"/>
          <w:cols w:space="720"/>
        </w:sectPr>
      </w:pPr>
    </w:p>
    <w:p w14:paraId="74B8E1FB" w14:textId="5A107711" w:rsidR="00934BB0" w:rsidRDefault="00CD4D4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Mar 24 2026 10:32:49 GMT+1</w:t>
      </w:r>
      <w:r>
        <w:rPr>
          <w:rFonts w:eastAsia="Times New Roman"/>
          <w:color w:val="000000"/>
          <w:sz w:val="16"/>
        </w:rPr>
        <w:t>100 (AEDT)) *****</w:t>
      </w:r>
    </w:p>
    <w:p w14:paraId="73C24EFE" w14:textId="77777777" w:rsidR="00934BB0" w:rsidRDefault="00934BB0">
      <w:pPr>
        <w:spacing w:before="3" w:after="818" w:line="183" w:lineRule="exact"/>
        <w:sectPr w:rsidR="00934BB0">
          <w:pgSz w:w="11904" w:h="16843"/>
          <w:pgMar w:top="1040" w:right="1423" w:bottom="867" w:left="1121" w:header="720" w:footer="720" w:gutter="0"/>
          <w:cols w:space="720"/>
        </w:sectPr>
      </w:pPr>
    </w:p>
    <w:p w14:paraId="005D6D60" w14:textId="77777777" w:rsidR="00934BB0" w:rsidRDefault="00CD4D4E">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B399C2C" w14:textId="77777777" w:rsidR="00934BB0" w:rsidRDefault="00CD4D4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C29027B" w14:textId="472189FF" w:rsidR="00934BB0" w:rsidRDefault="00CD4D4E">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Loic </w:t>
      </w:r>
      <w:proofErr w:type="spellStart"/>
      <w:r>
        <w:rPr>
          <w:rFonts w:ascii="Arial" w:eastAsia="Arial" w:hAnsi="Arial"/>
          <w:color w:val="000000"/>
          <w:sz w:val="16"/>
        </w:rPr>
        <w:t>Charm</w:t>
      </w:r>
      <w:r>
        <w:rPr>
          <w:rFonts w:ascii="Arial" w:eastAsia="Arial" w:hAnsi="Arial"/>
          <w:color w:val="000000"/>
          <w:sz w:val="16"/>
        </w:rPr>
        <w:t>oille</w:t>
      </w:r>
      <w:proofErr w:type="spellEnd"/>
    </w:p>
    <w:p w14:paraId="1C50D6EB" w14:textId="77777777" w:rsidR="00934BB0" w:rsidRDefault="00CD4D4E">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Director- Australia</w:t>
      </w:r>
    </w:p>
    <w:p w14:paraId="6451AB9E" w14:textId="77777777" w:rsidR="00934BB0" w:rsidRDefault="00CD4D4E">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0404020857</w:t>
      </w:r>
    </w:p>
    <w:p w14:paraId="2C31B9B8" w14:textId="77777777" w:rsidR="00934BB0" w:rsidRDefault="00CD4D4E">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loic.charmoille@tag-en.com</w:t>
        </w:r>
      </w:hyperlink>
      <w:r>
        <w:rPr>
          <w:rFonts w:ascii="Arial" w:eastAsia="Arial" w:hAnsi="Arial"/>
          <w:color w:val="000000"/>
          <w:sz w:val="16"/>
        </w:rPr>
        <w:t xml:space="preserve"> </w:t>
      </w:r>
    </w:p>
    <w:p w14:paraId="0AAEA236" w14:textId="77777777" w:rsidR="00934BB0" w:rsidRDefault="00CD4D4E">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https://www.goombirenewableenergyhub.com/</w:t>
      </w:r>
    </w:p>
    <w:p w14:paraId="6891A757" w14:textId="77777777" w:rsidR="00934BB0" w:rsidRDefault="00CD4D4E">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6CD9783" w14:textId="77777777" w:rsidR="00934BB0" w:rsidRDefault="00CD4D4E">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83A4D71" w14:textId="77777777" w:rsidR="00934BB0" w:rsidRDefault="00CD4D4E">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FB99B27" w14:textId="77777777" w:rsidR="00934BB0" w:rsidRDefault="00CD4D4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E81FC5C" w14:textId="77777777" w:rsidR="00934BB0" w:rsidRDefault="00CD4D4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BBB436A" w14:textId="77777777" w:rsidR="00934BB0" w:rsidRDefault="00CD4D4E">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A162C3A" w14:textId="77777777" w:rsidR="00934BB0" w:rsidRDefault="00CD4D4E">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FAB6425" w14:textId="77777777" w:rsidR="00934BB0" w:rsidRDefault="00CD4D4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D2DA653" w14:textId="77777777" w:rsidR="00934BB0" w:rsidRDefault="00CD4D4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B52918D" w14:textId="77777777" w:rsidR="00934BB0" w:rsidRDefault="00CD4D4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49A68811" w14:textId="77777777" w:rsidR="00934BB0" w:rsidRDefault="00CD4D4E">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4BED6B6" w14:textId="77777777" w:rsidR="00934BB0" w:rsidRDefault="00CD4D4E">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83FB21F" w14:textId="77777777" w:rsidR="00934BB0" w:rsidRDefault="00CD4D4E">
      <w:pPr>
        <w:spacing w:before="98" w:after="55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EA13D55" w14:textId="77777777" w:rsidR="00934BB0" w:rsidRDefault="00934BB0">
      <w:pPr>
        <w:spacing w:before="98" w:after="5506" w:line="220" w:lineRule="exact"/>
        <w:sectPr w:rsidR="00934BB0">
          <w:type w:val="continuous"/>
          <w:pgSz w:w="11904" w:h="16843"/>
          <w:pgMar w:top="1040" w:right="1507" w:bottom="867" w:left="1037" w:header="720" w:footer="720" w:gutter="0"/>
          <w:cols w:space="720"/>
        </w:sectPr>
      </w:pPr>
    </w:p>
    <w:p w14:paraId="4ABAB946" w14:textId="77777777" w:rsidR="00934BB0" w:rsidRDefault="00CD4D4E">
      <w:pPr>
        <w:spacing w:before="4" w:line="249" w:lineRule="exact"/>
        <w:textAlignment w:val="baseline"/>
        <w:rPr>
          <w:rFonts w:eastAsia="Times New Roman"/>
          <w:color w:val="000000"/>
          <w:spacing w:val="-1"/>
        </w:rPr>
      </w:pPr>
      <w:r>
        <w:rPr>
          <w:rFonts w:eastAsia="Times New Roman"/>
          <w:color w:val="000000"/>
          <w:spacing w:val="-1"/>
        </w:rPr>
        <w:t>Page 5 of 5</w:t>
      </w:r>
    </w:p>
    <w:sectPr w:rsidR="00934BB0">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E94A" w14:textId="77777777" w:rsidR="00CD4D4E" w:rsidRDefault="00CD4D4E">
      <w:r>
        <w:separator/>
      </w:r>
    </w:p>
  </w:endnote>
  <w:endnote w:type="continuationSeparator" w:id="0">
    <w:p w14:paraId="502138DE" w14:textId="77777777" w:rsidR="00CD4D4E" w:rsidRDefault="00CD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AC17" w14:textId="717EE825" w:rsidR="00CD4D4E" w:rsidRDefault="00CD4D4E">
    <w:pPr>
      <w:pStyle w:val="Footer"/>
    </w:pPr>
    <w:r>
      <w:rPr>
        <w:noProof/>
      </w:rPr>
      <mc:AlternateContent>
        <mc:Choice Requires="wps">
          <w:drawing>
            <wp:anchor distT="0" distB="0" distL="0" distR="0" simplePos="0" relativeHeight="251662336" behindDoc="0" locked="0" layoutInCell="1" allowOverlap="1" wp14:anchorId="2C9CC722" wp14:editId="1054A891">
              <wp:simplePos x="635" y="635"/>
              <wp:positionH relativeFrom="page">
                <wp:align>center</wp:align>
              </wp:positionH>
              <wp:positionV relativeFrom="page">
                <wp:align>bottom</wp:align>
              </wp:positionV>
              <wp:extent cx="622300" cy="376555"/>
              <wp:effectExtent l="0" t="0" r="6350" b="0"/>
              <wp:wrapNone/>
              <wp:docPr id="16972421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CCF3F6" w14:textId="11B7FCC9"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CC72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0CCF3F6" w14:textId="11B7FCC9"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5A9F" w14:textId="5D66DECA" w:rsidR="00CD4D4E" w:rsidRDefault="00CD4D4E">
    <w:pPr>
      <w:pStyle w:val="Footer"/>
    </w:pPr>
    <w:r>
      <w:rPr>
        <w:noProof/>
      </w:rPr>
      <mc:AlternateContent>
        <mc:Choice Requires="wps">
          <w:drawing>
            <wp:anchor distT="0" distB="0" distL="0" distR="0" simplePos="0" relativeHeight="251661312" behindDoc="0" locked="0" layoutInCell="1" allowOverlap="1" wp14:anchorId="4E7DC692" wp14:editId="2A1B0A8B">
              <wp:simplePos x="635" y="635"/>
              <wp:positionH relativeFrom="page">
                <wp:align>center</wp:align>
              </wp:positionH>
              <wp:positionV relativeFrom="page">
                <wp:align>bottom</wp:align>
              </wp:positionV>
              <wp:extent cx="622300" cy="376555"/>
              <wp:effectExtent l="0" t="0" r="6350" b="0"/>
              <wp:wrapNone/>
              <wp:docPr id="4584188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0F415E" w14:textId="624B65E0"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DC692"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60F415E" w14:textId="624B65E0"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939D" w14:textId="77777777" w:rsidR="00934BB0" w:rsidRDefault="00934BB0"/>
  </w:footnote>
  <w:footnote w:type="continuationSeparator" w:id="0">
    <w:p w14:paraId="1D624796" w14:textId="77777777" w:rsidR="00934BB0" w:rsidRDefault="00CD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1D91" w14:textId="3EC3AD51" w:rsidR="00CD4D4E" w:rsidRDefault="00CD4D4E">
    <w:pPr>
      <w:pStyle w:val="Header"/>
    </w:pPr>
    <w:r>
      <w:rPr>
        <w:noProof/>
      </w:rPr>
      <mc:AlternateContent>
        <mc:Choice Requires="wps">
          <w:drawing>
            <wp:anchor distT="0" distB="0" distL="0" distR="0" simplePos="0" relativeHeight="251659264" behindDoc="0" locked="0" layoutInCell="1" allowOverlap="1" wp14:anchorId="73DCDAD5" wp14:editId="10A280E7">
              <wp:simplePos x="635" y="635"/>
              <wp:positionH relativeFrom="page">
                <wp:align>center</wp:align>
              </wp:positionH>
              <wp:positionV relativeFrom="page">
                <wp:align>top</wp:align>
              </wp:positionV>
              <wp:extent cx="622300" cy="376555"/>
              <wp:effectExtent l="0" t="0" r="6350" b="4445"/>
              <wp:wrapNone/>
              <wp:docPr id="21334508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20873E" w14:textId="5EF1337B"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CDAD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420873E" w14:textId="5EF1337B"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0997" w14:textId="5DBA01C4" w:rsidR="00CD4D4E" w:rsidRDefault="00CD4D4E">
    <w:pPr>
      <w:pStyle w:val="Header"/>
    </w:pPr>
    <w:r>
      <w:rPr>
        <w:noProof/>
      </w:rPr>
      <mc:AlternateContent>
        <mc:Choice Requires="wps">
          <w:drawing>
            <wp:anchor distT="0" distB="0" distL="0" distR="0" simplePos="0" relativeHeight="251658240" behindDoc="0" locked="0" layoutInCell="1" allowOverlap="1" wp14:anchorId="43E2A015" wp14:editId="4167DD2C">
              <wp:simplePos x="635" y="635"/>
              <wp:positionH relativeFrom="page">
                <wp:align>center</wp:align>
              </wp:positionH>
              <wp:positionV relativeFrom="page">
                <wp:align>top</wp:align>
              </wp:positionV>
              <wp:extent cx="622300" cy="376555"/>
              <wp:effectExtent l="0" t="0" r="6350" b="4445"/>
              <wp:wrapNone/>
              <wp:docPr id="9735410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D5BCFD" w14:textId="7DBFF61F"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2A01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7D5BCFD" w14:textId="7DBFF61F" w:rsidR="00CD4D4E" w:rsidRPr="00CD4D4E" w:rsidRDefault="00CD4D4E" w:rsidP="00CD4D4E">
                    <w:pPr>
                      <w:rPr>
                        <w:rFonts w:ascii="Aptos" w:eastAsia="Aptos" w:hAnsi="Aptos" w:cs="Aptos"/>
                        <w:noProof/>
                        <w:color w:val="C00000"/>
                        <w:sz w:val="24"/>
                        <w:szCs w:val="24"/>
                      </w:rPr>
                    </w:pPr>
                    <w:r w:rsidRPr="00CD4D4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B0"/>
    <w:rsid w:val="005D2AAC"/>
    <w:rsid w:val="00934BB0"/>
    <w:rsid w:val="00CD4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DC5F0"/>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D4E"/>
    <w:pPr>
      <w:tabs>
        <w:tab w:val="center" w:pos="4513"/>
        <w:tab w:val="right" w:pos="9026"/>
      </w:tabs>
    </w:pPr>
  </w:style>
  <w:style w:type="character" w:customStyle="1" w:styleId="HeaderChar">
    <w:name w:val="Header Char"/>
    <w:basedOn w:val="DefaultParagraphFont"/>
    <w:link w:val="Header"/>
    <w:uiPriority w:val="99"/>
    <w:rsid w:val="00CD4D4E"/>
  </w:style>
  <w:style w:type="paragraph" w:styleId="Footer">
    <w:name w:val="footer"/>
    <w:basedOn w:val="Normal"/>
    <w:link w:val="FooterChar"/>
    <w:uiPriority w:val="99"/>
    <w:unhideWhenUsed/>
    <w:rsid w:val="00CD4D4E"/>
    <w:pPr>
      <w:tabs>
        <w:tab w:val="center" w:pos="4513"/>
        <w:tab w:val="right" w:pos="9026"/>
      </w:tabs>
    </w:pPr>
  </w:style>
  <w:style w:type="character" w:customStyle="1" w:styleId="FooterChar">
    <w:name w:val="Footer Char"/>
    <w:basedOn w:val="DefaultParagraphFont"/>
    <w:link w:val="Footer"/>
    <w:uiPriority w:val="99"/>
    <w:rsid w:val="00CD4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loic.charmoille@tag-en.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goombirenewableenergyhub.com/capabilitysurvey"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loic.charmoille@tag-e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605</Words>
  <Characters>4039</Characters>
  <Application>Microsoft Office Word</Application>
  <DocSecurity>0</DocSecurity>
  <Lines>89</Lines>
  <Paragraphs>68</Paragraphs>
  <ScaleCrop>false</ScaleCrop>
  <Company>Department of Industry, Science, and Resources</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2026-03-23T23:33:00Z</dcterms:created>
  <dcterms:modified xsi:type="dcterms:W3CDTF">2026-03-23T23:38:00Z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3a070e8e,7f29e080,79504453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1b52ea78,6529dbfe,552ac39d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