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0FAE" w14:textId="77777777" w:rsidR="00AD3AFD" w:rsidRDefault="00C50EBA">
      <w:pPr>
        <w:textAlignment w:val="baseline"/>
        <w:rPr>
          <w:rFonts w:eastAsia="Times New Roman"/>
          <w:color w:val="000000"/>
          <w:sz w:val="24"/>
        </w:rPr>
      </w:pPr>
      <w:r>
        <w:pict w14:anchorId="5A38797C">
          <v:shapetype id="_x0000_t202" coordsize="21600,21600" o:spt="202" path="m,l,21600r21600,l21600,xe">
            <v:stroke joinstyle="miter"/>
            <v:path gradientshapeok="t" o:connecttype="rect"/>
          </v:shapetype>
          <v:shape id="_x0000_s0" o:spid="_x0000_s1092" type="#_x0000_t202" style="position:absolute;margin-left:136.1pt;margin-top:51pt;width:333pt;height:73.1pt;z-index:251623424;mso-wrap-distance-left:0;mso-wrap-distance-right:0;mso-position-horizontal-relative:page;mso-position-vertical-relative:page" filled="f" stroked="f">
            <v:textbox inset="0,0,0,0">
              <w:txbxContent>
                <w:p w14:paraId="7837173E" w14:textId="77777777" w:rsidR="00AD3AFD" w:rsidRDefault="00C50EBA">
                  <w:pPr>
                    <w:spacing w:before="18" w:after="1255" w:line="183" w:lineRule="exact"/>
                    <w:jc w:val="center"/>
                    <w:textAlignment w:val="baseline"/>
                    <w:rPr>
                      <w:rFonts w:eastAsia="Times New Roman"/>
                      <w:color w:val="000000"/>
                      <w:spacing w:val="-2"/>
                      <w:sz w:val="16"/>
                    </w:rPr>
                  </w:pPr>
                  <w:r>
                    <w:rPr>
                      <w:rFonts w:eastAsia="Times New Roman"/>
                      <w:color w:val="000000"/>
                      <w:spacing w:val="-2"/>
                      <w:sz w:val="16"/>
                    </w:rPr>
                    <w:t>***** DRAFT not approved by AIP Authority on Fri Mar 27 2026 11:23:43 GMT+1100 (AEDT) *****</w:t>
                  </w:r>
                </w:p>
              </w:txbxContent>
            </v:textbox>
            <w10:wrap anchorx="page" anchory="page"/>
          </v:shape>
        </w:pict>
      </w:r>
      <w:r>
        <w:pict w14:anchorId="43995ECA">
          <v:shape id="_x0000_s1" type="#_x0000_t202" style="position:absolute;margin-left:27.85pt;margin-top:124.1pt;width:525pt;height:24.65pt;z-index:-251691008;mso-wrap-distance-left:0;mso-wrap-distance-right:0;mso-position-horizontal-relative:page;mso-position-vertical-relative:page" filled="f" stroked="f">
            <v:textbox inset="0,0,0,0">
              <w:txbxContent>
                <w:p w14:paraId="79658325" w14:textId="77777777" w:rsidR="00AD3AFD" w:rsidRDefault="00C50EBA">
                  <w:pPr>
                    <w:spacing w:after="162"/>
                    <w:ind w:left="3629" w:right="4025"/>
                    <w:textAlignment w:val="baseline"/>
                  </w:pPr>
                  <w:r>
                    <w:rPr>
                      <w:noProof/>
                    </w:rPr>
                    <w:drawing>
                      <wp:inline distT="0" distB="0" distL="0" distR="0" wp14:anchorId="5890655C" wp14:editId="368D653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6DD655EE">
          <v:shape id="_x0000_s1091" type="#_x0000_t202" style="position:absolute;margin-left:27.85pt;margin-top:148.75pt;width:525pt;height:62.15pt;z-index:-251689984;mso-wrap-distance-left:0;mso-wrap-distance-right:0;mso-position-horizontal-relative:page;mso-position-vertical-relative:page" filled="f" stroked="f">
            <v:textbox inset="0,0,0,0">
              <w:txbxContent>
                <w:p w14:paraId="2F7376C3" w14:textId="77777777" w:rsidR="00AD3AFD" w:rsidRDefault="00C50EBA">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B9FD7B9" w14:textId="77777777" w:rsidR="00AD3AFD" w:rsidRDefault="00C50EBA">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76RJBJK3</w:t>
                  </w:r>
                </w:p>
              </w:txbxContent>
            </v:textbox>
            <w10:wrap type="square" anchorx="page" anchory="page"/>
          </v:shape>
        </w:pict>
      </w:r>
      <w:r>
        <w:pict w14:anchorId="52AB708A">
          <v:shape id="_x0000_s1090" type="#_x0000_t202" style="position:absolute;margin-left:27.85pt;margin-top:210.9pt;width:525pt;height:47.9pt;z-index:-251688960;mso-wrap-distance-left:0;mso-wrap-distance-right:0;mso-position-horizontal-relative:page;mso-position-vertical-relative:page" filled="f" stroked="f">
            <v:textbox inset="0,0,0,0">
              <w:txbxContent>
                <w:p w14:paraId="01533DFB" w14:textId="77777777" w:rsidR="00AD3AFD" w:rsidRDefault="00C50EBA">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16093953">
          <v:shape id="_x0000_s1089" type="#_x0000_t202" style="position:absolute;margin-left:27.85pt;margin-top:258.8pt;width:525pt;height:454.25pt;z-index:-251687936;mso-wrap-distance-left:0;mso-wrap-distance-right:0;mso-position-horizontal-relative:page;mso-position-vertical-relative:page" filled="f" stroked="f">
            <v:textbox inset="0,0,0,0">
              <w:txbxContent>
                <w:p w14:paraId="738C12C4" w14:textId="77777777" w:rsidR="00AD3AFD" w:rsidRDefault="00C50EBA">
                  <w:pPr>
                    <w:spacing w:before="123" w:line="183" w:lineRule="exact"/>
                    <w:ind w:left="288"/>
                    <w:textAlignment w:val="baseline"/>
                    <w:rPr>
                      <w:rFonts w:ascii="Arial" w:eastAsia="Arial" w:hAnsi="Arial"/>
                      <w:b/>
                      <w:color w:val="000000"/>
                      <w:spacing w:val="2"/>
                      <w:w w:val="90"/>
                      <w:sz w:val="16"/>
                    </w:rPr>
                  </w:pPr>
                  <w:r>
                    <w:rPr>
                      <w:rFonts w:ascii="Arial" w:eastAsia="Arial" w:hAnsi="Arial"/>
                      <w:b/>
                      <w:color w:val="000000"/>
                      <w:spacing w:val="2"/>
                      <w:w w:val="90"/>
                      <w:sz w:val="16"/>
                    </w:rPr>
                    <w:t xml:space="preserve">Nominated project proponent: </w:t>
                  </w:r>
                  <w:r>
                    <w:rPr>
                      <w:rFonts w:ascii="Arial" w:eastAsia="Arial" w:hAnsi="Arial"/>
                      <w:color w:val="000000"/>
                      <w:spacing w:val="2"/>
                      <w:sz w:val="16"/>
                    </w:rPr>
                    <w:t>BROADSOUND SOLAR FARM PTY LTD</w:t>
                  </w:r>
                </w:p>
                <w:p w14:paraId="5FB8E210" w14:textId="77777777" w:rsidR="00AD3AFD" w:rsidRDefault="00C50EBA">
                  <w:pPr>
                    <w:spacing w:before="158" w:line="183" w:lineRule="exact"/>
                    <w:ind w:left="288"/>
                    <w:textAlignment w:val="baseline"/>
                    <w:rPr>
                      <w:rFonts w:ascii="Arial" w:eastAsia="Arial" w:hAnsi="Arial"/>
                      <w:b/>
                      <w:color w:val="000000"/>
                      <w:spacing w:val="6"/>
                      <w:w w:val="90"/>
                      <w:sz w:val="16"/>
                    </w:rPr>
                  </w:pPr>
                  <w:r>
                    <w:rPr>
                      <w:rFonts w:ascii="Arial" w:eastAsia="Arial" w:hAnsi="Arial"/>
                      <w:b/>
                      <w:color w:val="000000"/>
                      <w:spacing w:val="6"/>
                      <w:w w:val="90"/>
                      <w:sz w:val="16"/>
                    </w:rPr>
                    <w:t>Other project proponent(s):</w:t>
                  </w:r>
                </w:p>
                <w:p w14:paraId="52C55933" w14:textId="77777777" w:rsidR="00AD3AFD" w:rsidRDefault="00C50EBA">
                  <w:pPr>
                    <w:spacing w:before="139" w:line="181" w:lineRule="exact"/>
                    <w:ind w:left="936"/>
                    <w:textAlignment w:val="baseline"/>
                    <w:rPr>
                      <w:rFonts w:ascii="Arial" w:eastAsia="Arial" w:hAnsi="Arial"/>
                      <w:color w:val="000000"/>
                      <w:spacing w:val="-3"/>
                      <w:sz w:val="16"/>
                    </w:rPr>
                  </w:pPr>
                  <w:r>
                    <w:rPr>
                      <w:rFonts w:ascii="Arial" w:eastAsia="Arial" w:hAnsi="Arial"/>
                      <w:color w:val="000000"/>
                      <w:spacing w:val="-3"/>
                      <w:sz w:val="16"/>
                    </w:rPr>
                    <w:t>IBERDROLA AUSTRALIA LIMITED</w:t>
                  </w:r>
                </w:p>
                <w:p w14:paraId="77FBEE1D" w14:textId="77777777" w:rsidR="00AD3AFD" w:rsidRDefault="00C50EBA">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6EAC0A7" w14:textId="77777777" w:rsidR="00AD3AFD" w:rsidRDefault="00C50EBA">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Name: </w:t>
                  </w:r>
                  <w:proofErr w:type="spellStart"/>
                  <w:r>
                    <w:rPr>
                      <w:rFonts w:ascii="Arial" w:eastAsia="Arial" w:hAnsi="Arial"/>
                      <w:color w:val="000000"/>
                      <w:spacing w:val="-4"/>
                      <w:sz w:val="16"/>
                    </w:rPr>
                    <w:t>Broadsound</w:t>
                  </w:r>
                  <w:proofErr w:type="spellEnd"/>
                  <w:r>
                    <w:rPr>
                      <w:rFonts w:ascii="Arial" w:eastAsia="Arial" w:hAnsi="Arial"/>
                      <w:color w:val="000000"/>
                      <w:spacing w:val="-4"/>
                      <w:sz w:val="16"/>
                    </w:rPr>
                    <w:t xml:space="preserve"> Solar Farm</w:t>
                  </w:r>
                </w:p>
                <w:p w14:paraId="46ED92B8" w14:textId="77777777" w:rsidR="00AD3AFD" w:rsidRDefault="00C50EBA">
                  <w:pPr>
                    <w:spacing w:before="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353 Manly Access Road, Clarke Creek QLD 4705</w:t>
                  </w:r>
                </w:p>
                <w:p w14:paraId="232284B2" w14:textId="77777777" w:rsidR="00AD3AFD" w:rsidRDefault="00C50EBA">
                  <w:pPr>
                    <w:spacing w:before="140"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E49710F" w14:textId="77777777" w:rsidR="00AD3AFD" w:rsidRDefault="00C50EB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28348D4" w14:textId="77777777" w:rsidR="00AD3AFD" w:rsidRDefault="00C50EB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618DDAEF" w14:textId="77777777" w:rsidR="00AD3AFD" w:rsidRDefault="00C50EBA">
                  <w:pPr>
                    <w:spacing w:before="118" w:line="220"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w:t>
                  </w:r>
                  <w:proofErr w:type="spellStart"/>
                  <w:r>
                    <w:rPr>
                      <w:rFonts w:ascii="Arial" w:eastAsia="Arial" w:hAnsi="Arial"/>
                      <w:color w:val="000000"/>
                      <w:spacing w:val="-3"/>
                      <w:sz w:val="16"/>
                    </w:rPr>
                    <w:t>Broadsound</w:t>
                  </w:r>
                  <w:proofErr w:type="spellEnd"/>
                  <w:r>
                    <w:rPr>
                      <w:rFonts w:ascii="Arial" w:eastAsia="Arial" w:hAnsi="Arial"/>
                      <w:color w:val="000000"/>
                      <w:spacing w:val="-3"/>
                      <w:sz w:val="16"/>
                    </w:rPr>
                    <w:t xml:space="preserve"> Solar Farm is a photovoltaic solar plant located in Queensland, 150km Northwest of Rockhampton. The Development Approval was granted on 18 December 2017, updated on 18 September 2018, by Isaac Regional Council. The Solar Farm area is approximately 2100 acres and predominantly comprised of cleared cattle grazing land. The Project area will contain both the solar farm and the connection route to the substation. The proposed installed capacity of the Project is 376MWdc (296MWac). It will house appro</w:t>
                  </w:r>
                  <w:r>
                    <w:rPr>
                      <w:rFonts w:ascii="Arial" w:eastAsia="Arial" w:hAnsi="Arial"/>
                      <w:color w:val="000000"/>
                      <w:spacing w:val="-3"/>
                      <w:sz w:val="16"/>
                    </w:rPr>
                    <w:t xml:space="preserve">ximately 645,000 solar modules along with </w:t>
                  </w:r>
                  <w:proofErr w:type="gramStart"/>
                  <w:r>
                    <w:rPr>
                      <w:rFonts w:ascii="Arial" w:eastAsia="Arial" w:hAnsi="Arial"/>
                      <w:color w:val="000000"/>
                      <w:spacing w:val="-3"/>
                      <w:sz w:val="16"/>
                    </w:rPr>
                    <w:t>a number of</w:t>
                  </w:r>
                  <w:proofErr w:type="gramEnd"/>
                  <w:r>
                    <w:rPr>
                      <w:rFonts w:ascii="Arial" w:eastAsia="Arial" w:hAnsi="Arial"/>
                      <w:color w:val="000000"/>
                      <w:spacing w:val="-3"/>
                      <w:sz w:val="16"/>
                    </w:rPr>
                    <w:t xml:space="preserve"> other permanent components including solar trackers, medium voltage power stations, underground cabling, a step-up substation, an overhead evacuation line, associated operation and maintenance buildings, site access and maintenance tracks, and security fencing. Temporary components include construction of laydown compounds, site compounds and a temporary accommodation camp for the workforce during the construction phase. The Project will connect to the N</w:t>
                  </w:r>
                  <w:r>
                    <w:rPr>
                      <w:rFonts w:ascii="Arial" w:eastAsia="Arial" w:hAnsi="Arial"/>
                      <w:color w:val="000000"/>
                      <w:spacing w:val="-3"/>
                      <w:sz w:val="16"/>
                    </w:rPr>
                    <w:t xml:space="preserve">ational Electricity Network (NEM) via Powerlink's 275kV </w:t>
                  </w:r>
                  <w:proofErr w:type="spellStart"/>
                  <w:r>
                    <w:rPr>
                      <w:rFonts w:ascii="Arial" w:eastAsia="Arial" w:hAnsi="Arial"/>
                      <w:color w:val="000000"/>
                      <w:spacing w:val="-3"/>
                      <w:sz w:val="16"/>
                    </w:rPr>
                    <w:t>Broadsound</w:t>
                  </w:r>
                  <w:proofErr w:type="spellEnd"/>
                  <w:r>
                    <w:rPr>
                      <w:rFonts w:ascii="Arial" w:eastAsia="Arial" w:hAnsi="Arial"/>
                      <w:color w:val="000000"/>
                      <w:spacing w:val="-3"/>
                      <w:sz w:val="16"/>
                    </w:rPr>
                    <w:t xml:space="preserve"> Substation through a new 275kV overhead power line. The project has been divided into 5 major contracts: 1) Substation and Overhead power line 2) Solar Farm Balance of Plant 3) Temporary Accommodation Camp 4) Supply of PV Modules 5) Owners Engineer Awarding of above 5 contracts is expected in December 2023. Bidding has been conducted through a formal and competitive tendering process whereby bids are evaluated against health, safety &amp; enviro</w:t>
                  </w:r>
                  <w:r>
                    <w:rPr>
                      <w:rFonts w:ascii="Arial" w:eastAsia="Arial" w:hAnsi="Arial"/>
                      <w:color w:val="000000"/>
                      <w:spacing w:val="-3"/>
                      <w:sz w:val="16"/>
                    </w:rPr>
                    <w:t>nment performance, technical compliance, commercial compliance and costs. Procurement of goods &amp; services is expected to commence in Q1/Q2-2024 following completion of the design phase. Parties awarded for contracts 1), 2), and 3), listed above shall become procurement entities for the purposes of the AIP Plan. O&amp;M Services will be conducted in house, no procurement packages valued at $1M or above are anticipated during the operation phase.</w:t>
                  </w:r>
                </w:p>
                <w:p w14:paraId="1A14EE93" w14:textId="77777777" w:rsidR="00AD3AFD" w:rsidRDefault="00C50EBA">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Sep 2026</w:t>
                  </w:r>
                </w:p>
                <w:p w14:paraId="30113886" w14:textId="77777777" w:rsidR="00AD3AFD" w:rsidRDefault="00C50EBA">
                  <w:pPr>
                    <w:spacing w:before="43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1FB22C39" w14:textId="77777777" w:rsidR="00AD3AFD" w:rsidRDefault="00C50EBA">
                  <w:pPr>
                    <w:spacing w:before="354" w:after="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7AE8DACC">
          <v:shape id="_x0000_s1088" type="#_x0000_t202" style="position:absolute;margin-left:211.7pt;margin-top:713.05pt;width:287pt;height:17.5pt;z-index:-251686912;mso-wrap-distance-left:0;mso-wrap-distance-right:0;mso-position-horizontal-relative:page;mso-position-vertical-relative:page" filled="f" stroked="f">
            <v:textbox inset="0,0,0,0">
              <w:txbxContent>
                <w:p w14:paraId="5A8DECAD" w14:textId="77777777" w:rsidR="00AD3AFD" w:rsidRDefault="00C50EBA">
                  <w:pPr>
                    <w:spacing w:before="38" w:line="183" w:lineRule="exact"/>
                    <w:textAlignment w:val="baseline"/>
                    <w:rPr>
                      <w:rFonts w:ascii="Arial" w:eastAsia="Arial" w:hAnsi="Arial"/>
                      <w:b/>
                      <w:color w:val="000000"/>
                      <w:w w:val="90"/>
                      <w:sz w:val="16"/>
                    </w:rPr>
                  </w:pPr>
                  <w:r>
                    <w:rPr>
                      <w:rFonts w:ascii="Arial" w:eastAsia="Arial" w:hAnsi="Arial"/>
                      <w:b/>
                      <w:color w:val="000000"/>
                      <w:w w:val="90"/>
                      <w:sz w:val="16"/>
                    </w:rPr>
                    <w:t>Opportunities for</w:t>
                  </w:r>
                </w:p>
                <w:p w14:paraId="11BD8D08" w14:textId="77777777" w:rsidR="00AD3AFD" w:rsidRDefault="00C50EBA">
                  <w:pPr>
                    <w:tabs>
                      <w:tab w:val="right" w:pos="5740"/>
                    </w:tabs>
                    <w:spacing w:before="38" w:line="106" w:lineRule="exact"/>
                    <w:ind w:left="1872"/>
                    <w:textAlignment w:val="baseline"/>
                    <w:rPr>
                      <w:rFonts w:ascii="Arial" w:eastAsia="Arial" w:hAnsi="Arial"/>
                      <w:b/>
                      <w:color w:val="000000"/>
                      <w:w w:val="90"/>
                      <w:sz w:val="16"/>
                    </w:rPr>
                  </w:pPr>
                  <w:r>
                    <w:rPr>
                      <w:rFonts w:ascii="Arial" w:eastAsia="Arial" w:hAnsi="Arial"/>
                      <w:b/>
                      <w:color w:val="000000"/>
                      <w:w w:val="90"/>
                      <w:sz w:val="16"/>
                    </w:rPr>
                    <w:t>non-Australian</w:t>
                  </w:r>
                  <w:r>
                    <w:rPr>
                      <w:rFonts w:ascii="Arial" w:eastAsia="Arial" w:hAnsi="Arial"/>
                      <w:b/>
                      <w:color w:val="000000"/>
                      <w:w w:val="90"/>
                      <w:sz w:val="16"/>
                    </w:rPr>
                    <w:tab/>
                    <w:t>Australian entities</w:t>
                  </w:r>
                </w:p>
              </w:txbxContent>
            </v:textbox>
            <w10:wrap type="square" anchorx="page" anchory="page"/>
          </v:shape>
        </w:pict>
      </w:r>
      <w:r>
        <w:pict w14:anchorId="521EC669">
          <v:shape id="_x0000_s1087" type="#_x0000_t202" style="position:absolute;margin-left:120.7pt;margin-top:730.55pt;width:378pt;height:34.85pt;z-index:-251685888;mso-wrap-distance-left:0;mso-wrap-distance-right:0;mso-position-horizontal-relative:page;mso-position-vertical-relative:page" filled="f" stroked="f">
            <v:textbox inset="0,0,0,0">
              <w:txbxContent>
                <w:p w14:paraId="10612DFA" w14:textId="77777777" w:rsidR="00AD3AFD" w:rsidRDefault="00C50EBA">
                  <w:pPr>
                    <w:tabs>
                      <w:tab w:val="left" w:pos="3456"/>
                    </w:tabs>
                    <w:spacing w:line="129"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Australian entities </w:t>
                  </w:r>
                  <w:r>
                    <w:rPr>
                      <w:rFonts w:ascii="Arial" w:eastAsia="Arial" w:hAnsi="Arial"/>
                      <w:b/>
                      <w:color w:val="000000"/>
                      <w:spacing w:val="4"/>
                      <w:sz w:val="10"/>
                    </w:rPr>
                    <w:t>*</w:t>
                  </w:r>
                  <w:r>
                    <w:rPr>
                      <w:rFonts w:ascii="Arial" w:eastAsia="Arial" w:hAnsi="Arial"/>
                      <w:b/>
                      <w:color w:val="000000"/>
                      <w:spacing w:val="4"/>
                      <w:sz w:val="10"/>
                    </w:rPr>
                    <w:tab/>
                  </w:r>
                  <w:r>
                    <w:rPr>
                      <w:rFonts w:ascii="Arial" w:eastAsia="Arial" w:hAnsi="Arial"/>
                      <w:b/>
                      <w:color w:val="000000"/>
                      <w:spacing w:val="4"/>
                      <w:w w:val="90"/>
                      <w:sz w:val="16"/>
                    </w:rPr>
                    <w:t>Explanation for no opportunities for</w:t>
                  </w:r>
                </w:p>
                <w:p w14:paraId="7B2D8504" w14:textId="77777777" w:rsidR="00AD3AFD" w:rsidRDefault="00C50EBA">
                  <w:pPr>
                    <w:spacing w:after="383" w:line="169" w:lineRule="exact"/>
                    <w:ind w:left="2160"/>
                    <w:textAlignment w:val="baseline"/>
                    <w:rPr>
                      <w:rFonts w:ascii="Arial" w:eastAsia="Arial" w:hAnsi="Arial"/>
                      <w:b/>
                      <w:color w:val="000000"/>
                      <w:w w:val="90"/>
                      <w:sz w:val="16"/>
                    </w:rPr>
                  </w:pPr>
                  <w:r>
                    <w:rPr>
                      <w:rFonts w:ascii="Arial" w:eastAsia="Arial" w:hAnsi="Arial"/>
                      <w:b/>
                      <w:color w:val="000000"/>
                      <w:w w:val="90"/>
                      <w:sz w:val="16"/>
                    </w:rPr>
                    <w:t>entities</w:t>
                  </w:r>
                </w:p>
              </w:txbxContent>
            </v:textbox>
            <w10:wrap type="square" anchorx="page" anchory="page"/>
          </v:shape>
        </w:pict>
      </w:r>
      <w:r>
        <w:pict w14:anchorId="01AE7F31">
          <v:shape id="_x0000_s1086" type="#_x0000_t202" style="position:absolute;margin-left:120.7pt;margin-top:713.05pt;width:91pt;height:17.5pt;z-index:-251684864;mso-wrap-distance-left:0;mso-wrap-distance-right:0;mso-position-horizontal-relative:page;mso-position-vertical-relative:page" filled="f" stroked="f">
            <v:textbox inset="0,0,0,0">
              <w:txbxContent>
                <w:p w14:paraId="0087431C" w14:textId="77777777" w:rsidR="00AD3AFD" w:rsidRDefault="00C50EBA">
                  <w:pPr>
                    <w:spacing w:before="139" w:after="18" w:line="183"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1E52347F">
          <v:shape id="_x0000_s1085" type="#_x0000_t202" style="position:absolute;margin-left:52.3pt;margin-top:718.1pt;width:44.9pt;height:22.1pt;z-index:-251683840;mso-wrap-distance-left:0;mso-wrap-distance-right:0;mso-position-horizontal-relative:page;mso-position-vertical-relative:page" filled="f" stroked="f">
            <v:textbox inset="0,0,0,0">
              <w:txbxContent>
                <w:p w14:paraId="3689D720" w14:textId="77777777" w:rsidR="00AD3AFD" w:rsidRDefault="00C50EBA">
                  <w:pPr>
                    <w:spacing w:line="220" w:lineRule="exact"/>
                    <w:textAlignment w:val="baseline"/>
                    <w:rPr>
                      <w:rFonts w:ascii="Arial" w:eastAsia="Arial" w:hAnsi="Arial"/>
                      <w:b/>
                      <w:color w:val="000000"/>
                      <w:spacing w:val="-2"/>
                      <w:w w:val="90"/>
                      <w:sz w:val="16"/>
                    </w:rPr>
                  </w:pPr>
                  <w:r>
                    <w:rPr>
                      <w:rFonts w:ascii="Arial" w:eastAsia="Arial" w:hAnsi="Arial"/>
                      <w:b/>
                      <w:color w:val="000000"/>
                      <w:spacing w:val="-2"/>
                      <w:w w:val="90"/>
                      <w:sz w:val="16"/>
                    </w:rPr>
                    <w:t>Key goods and services</w:t>
                  </w:r>
                </w:p>
              </w:txbxContent>
            </v:textbox>
            <w10:wrap type="square" anchorx="page" anchory="page"/>
          </v:shape>
        </w:pict>
      </w:r>
      <w:r>
        <w:pict w14:anchorId="52B4C0BB">
          <v:shape id="_x0000_s1084" type="#_x0000_t202" style="position:absolute;margin-left:488.15pt;margin-top:765.4pt;width:54pt;height:13.6pt;z-index:-251682816;mso-wrap-distance-left:0;mso-wrap-distance-right:0;mso-position-horizontal-relative:page;mso-position-vertical-relative:page" filled="f" stroked="f">
            <v:textbox inset="0,0,0,0">
              <w:txbxContent>
                <w:p w14:paraId="0BA481CE" w14:textId="77777777" w:rsidR="00AD3AFD" w:rsidRDefault="00C50EBA">
                  <w:pPr>
                    <w:spacing w:before="4" w:after="5" w:line="249" w:lineRule="exact"/>
                    <w:textAlignment w:val="baseline"/>
                    <w:rPr>
                      <w:rFonts w:eastAsia="Times New Roman"/>
                      <w:color w:val="000000"/>
                      <w:spacing w:val="-2"/>
                    </w:rPr>
                  </w:pPr>
                  <w:r>
                    <w:rPr>
                      <w:rFonts w:eastAsia="Times New Roman"/>
                      <w:color w:val="000000"/>
                      <w:spacing w:val="-2"/>
                    </w:rPr>
                    <w:t>Page 1 of 6</w:t>
                  </w:r>
                </w:p>
              </w:txbxContent>
            </v:textbox>
            <w10:wrap type="square" anchorx="page" anchory="page"/>
          </v:shape>
        </w:pict>
      </w:r>
      <w:r>
        <w:pict w14:anchorId="7B52B98B">
          <v:line id="_x0000_s1083" style="position:absolute;z-index:251689984;mso-position-horizontal-relative:page;mso-position-vertical-relative:page" from="27.85pt,212.65pt" to="552.9pt,212.65pt" strokecolor="#337c86" strokeweight="3.35pt">
            <w10:wrap anchorx="page" anchory="page"/>
          </v:line>
        </w:pict>
      </w:r>
      <w:r>
        <w:pict w14:anchorId="2FA5141D">
          <v:line id="_x0000_s1082" style="position:absolute;z-index:251691008;mso-position-horizontal-relative:page;mso-position-vertical-relative:page" from="43.9pt,259.45pt" to="538.15pt,259.45pt" strokeweight="1.2pt">
            <w10:wrap anchorx="page" anchory="page"/>
          </v:line>
        </w:pict>
      </w:r>
    </w:p>
    <w:p w14:paraId="2EAB5171" w14:textId="77777777" w:rsidR="00AD3AFD" w:rsidRDefault="00AD3AFD">
      <w:pPr>
        <w:sectPr w:rsidR="00AD3AFD">
          <w:headerReference w:type="even" r:id="rId7"/>
          <w:footerReference w:type="even" r:id="rId8"/>
          <w:headerReference w:type="first" r:id="rId9"/>
          <w:footerReference w:type="first" r:id="rId10"/>
          <w:pgSz w:w="11904" w:h="16843"/>
          <w:pgMar w:top="732" w:right="847" w:bottom="890" w:left="557" w:header="720" w:footer="720" w:gutter="0"/>
          <w:cols w:space="720"/>
        </w:sectPr>
      </w:pPr>
    </w:p>
    <w:p w14:paraId="7D601D9C" w14:textId="77777777" w:rsidR="00AD3AFD" w:rsidRDefault="00C50EBA">
      <w:pPr>
        <w:textAlignment w:val="baseline"/>
        <w:rPr>
          <w:rFonts w:eastAsia="Times New Roman"/>
          <w:color w:val="000000"/>
          <w:sz w:val="24"/>
        </w:rPr>
      </w:pPr>
      <w:r>
        <w:lastRenderedPageBreak/>
        <w:pict w14:anchorId="6B0177DF">
          <v:shape id="_x0000_s1081" type="#_x0000_t202" style="position:absolute;margin-left:136.1pt;margin-top:51pt;width:333pt;height:82.85pt;z-index:-251681792;mso-wrap-distance-left:0;mso-wrap-distance-right:0;mso-position-horizontal-relative:page;mso-position-vertical-relative:page" filled="f" stroked="f">
            <v:textbox inset="0,0,0,0">
              <w:txbxContent>
                <w:p w14:paraId="49E7CBC0" w14:textId="77777777" w:rsidR="00AD3AFD" w:rsidRDefault="00C50EBA">
                  <w:pPr>
                    <w:spacing w:before="18" w:after="1443" w:line="183" w:lineRule="exact"/>
                    <w:jc w:val="center"/>
                    <w:textAlignment w:val="baseline"/>
                    <w:rPr>
                      <w:rFonts w:eastAsia="Times New Roman"/>
                      <w:color w:val="000000"/>
                      <w:spacing w:val="-2"/>
                      <w:sz w:val="16"/>
                    </w:rPr>
                  </w:pPr>
                  <w:r>
                    <w:rPr>
                      <w:rFonts w:eastAsia="Times New Roman"/>
                      <w:color w:val="000000"/>
                      <w:spacing w:val="-2"/>
                      <w:sz w:val="16"/>
                    </w:rPr>
                    <w:t>***** DRAFT not approved by AIP Authority on Fri Mar 27 2026 11:23:43 GMT+1100 (AEDT) *****</w:t>
                  </w:r>
                </w:p>
              </w:txbxContent>
            </v:textbox>
            <w10:wrap type="square" anchorx="page" anchory="page"/>
          </v:shape>
        </w:pict>
      </w:r>
      <w:r>
        <w:pict w14:anchorId="32608FF6">
          <v:shape id="_x0000_s1080" type="#_x0000_t202" style="position:absolute;margin-left:52.3pt;margin-top:133.85pt;width:55pt;height:20.35pt;z-index:-251680768;mso-wrap-distance-left:0;mso-wrap-distance-right:0;mso-position-horizontal-relative:page;mso-position-vertical-relative:page" filled="f" stroked="f">
            <v:textbox inset="0,0,0,0">
              <w:txbxContent>
                <w:p w14:paraId="42272AA2" w14:textId="77777777" w:rsidR="00AD3AFD" w:rsidRDefault="00C50EBA">
                  <w:pPr>
                    <w:spacing w:line="202" w:lineRule="exact"/>
                    <w:textAlignment w:val="baseline"/>
                    <w:rPr>
                      <w:rFonts w:ascii="Arial" w:eastAsia="Arial" w:hAnsi="Arial"/>
                      <w:color w:val="000000"/>
                      <w:sz w:val="16"/>
                    </w:rPr>
                  </w:pPr>
                  <w:r>
                    <w:rPr>
                      <w:rFonts w:ascii="Arial" w:eastAsia="Arial" w:hAnsi="Arial"/>
                      <w:color w:val="000000"/>
                      <w:sz w:val="16"/>
                    </w:rPr>
                    <w:t>Substation - Civil Works</w:t>
                  </w:r>
                </w:p>
              </w:txbxContent>
            </v:textbox>
            <w10:wrap type="square" anchorx="page" anchory="page"/>
          </v:shape>
        </w:pict>
      </w:r>
      <w:r>
        <w:pict w14:anchorId="3D7FA436">
          <v:shape id="_x0000_s1079" type="#_x0000_t202" style="position:absolute;margin-left:52.3pt;margin-top:154.2pt;width:55pt;height:43.85pt;z-index:-251679744;mso-wrap-distance-left:0;mso-wrap-distance-right:0;mso-position-horizontal-relative:page;mso-position-vertical-relative:page" filled="f" stroked="f">
            <v:textbox inset="0,0,0,0">
              <w:txbxContent>
                <w:p w14:paraId="2B4E302A" w14:textId="77777777" w:rsidR="00AD3AFD" w:rsidRDefault="00C50EBA">
                  <w:pPr>
                    <w:spacing w:line="219" w:lineRule="exact"/>
                    <w:textAlignment w:val="baseline"/>
                    <w:rPr>
                      <w:rFonts w:ascii="Arial" w:eastAsia="Arial" w:hAnsi="Arial"/>
                      <w:color w:val="000000"/>
                      <w:sz w:val="16"/>
                    </w:rPr>
                  </w:pPr>
                  <w:r>
                    <w:rPr>
                      <w:rFonts w:ascii="Arial" w:eastAsia="Arial" w:hAnsi="Arial"/>
                      <w:color w:val="000000"/>
                      <w:sz w:val="16"/>
                    </w:rPr>
                    <w:t>Substation - Power Transformer Supply</w:t>
                  </w:r>
                </w:p>
              </w:txbxContent>
            </v:textbox>
            <w10:wrap type="square" anchorx="page" anchory="page"/>
          </v:shape>
        </w:pict>
      </w:r>
      <w:r>
        <w:pict w14:anchorId="64CB8F45">
          <v:shape id="_x0000_s1078" type="#_x0000_t202" style="position:absolute;margin-left:52.3pt;margin-top:198.05pt;width:55pt;height:33.25pt;z-index:-251678720;mso-wrap-distance-left:0;mso-wrap-distance-right:0;mso-position-horizontal-relative:page;mso-position-vertical-relative:page" filled="f" stroked="f">
            <v:textbox inset="0,0,0,0">
              <w:txbxContent>
                <w:p w14:paraId="4F5FD3E5" w14:textId="77777777" w:rsidR="00AD3AFD" w:rsidRDefault="00C50EBA">
                  <w:pPr>
                    <w:spacing w:line="220" w:lineRule="exact"/>
                    <w:ind w:right="144"/>
                    <w:textAlignment w:val="baseline"/>
                    <w:rPr>
                      <w:rFonts w:ascii="Arial" w:eastAsia="Arial" w:hAnsi="Arial"/>
                      <w:color w:val="000000"/>
                      <w:spacing w:val="-5"/>
                      <w:sz w:val="16"/>
                    </w:rPr>
                  </w:pPr>
                  <w:r>
                    <w:rPr>
                      <w:rFonts w:ascii="Arial" w:eastAsia="Arial" w:hAnsi="Arial"/>
                      <w:color w:val="000000"/>
                      <w:spacing w:val="-5"/>
                      <w:sz w:val="16"/>
                    </w:rPr>
                    <w:t>Substation - Harmonic Filters Supply</w:t>
                  </w:r>
                </w:p>
              </w:txbxContent>
            </v:textbox>
            <w10:wrap type="square" anchorx="page" anchory="page"/>
          </v:shape>
        </w:pict>
      </w:r>
      <w:r>
        <w:pict w14:anchorId="70443A3B">
          <v:shape id="_x0000_s1077" type="#_x0000_t202" style="position:absolute;margin-left:52.3pt;margin-top:231.3pt;width:55pt;height:32.75pt;z-index:-251677696;mso-wrap-distance-left:0;mso-wrap-distance-right:0;mso-position-horizontal-relative:page;mso-position-vertical-relative:page" filled="f" stroked="f">
            <v:textbox inset="0,0,0,0">
              <w:txbxContent>
                <w:p w14:paraId="7B9BB74C" w14:textId="77777777" w:rsidR="00AD3AFD" w:rsidRDefault="00C50EBA">
                  <w:pPr>
                    <w:spacing w:line="214" w:lineRule="exact"/>
                    <w:textAlignment w:val="baseline"/>
                    <w:rPr>
                      <w:rFonts w:ascii="Arial" w:eastAsia="Arial" w:hAnsi="Arial"/>
                      <w:color w:val="000000"/>
                      <w:sz w:val="16"/>
                    </w:rPr>
                  </w:pPr>
                  <w:r>
                    <w:rPr>
                      <w:rFonts w:ascii="Arial" w:eastAsia="Arial" w:hAnsi="Arial"/>
                      <w:color w:val="000000"/>
                      <w:sz w:val="16"/>
                    </w:rPr>
                    <w:t>Substation - HV Equipment Supply</w:t>
                  </w:r>
                </w:p>
              </w:txbxContent>
            </v:textbox>
            <w10:wrap type="square" anchorx="page" anchory="page"/>
          </v:shape>
        </w:pict>
      </w:r>
      <w:r>
        <w:pict w14:anchorId="047AE66B">
          <v:shape id="_x0000_s1076" type="#_x0000_t202" style="position:absolute;margin-left:52.3pt;margin-top:264.05pt;width:55pt;height:33.15pt;z-index:-251676672;mso-wrap-distance-left:0;mso-wrap-distance-right:0;mso-position-horizontal-relative:page;mso-position-vertical-relative:page" filled="f" stroked="f">
            <v:textbox inset="0,0,0,0">
              <w:txbxContent>
                <w:p w14:paraId="1C17FA55" w14:textId="77777777" w:rsidR="00AD3AFD" w:rsidRDefault="00C50EBA">
                  <w:pPr>
                    <w:spacing w:line="217" w:lineRule="exact"/>
                    <w:textAlignment w:val="baseline"/>
                    <w:rPr>
                      <w:rFonts w:ascii="Arial" w:eastAsia="Arial" w:hAnsi="Arial"/>
                      <w:color w:val="000000"/>
                      <w:spacing w:val="-6"/>
                      <w:sz w:val="16"/>
                    </w:rPr>
                  </w:pPr>
                  <w:r>
                    <w:rPr>
                      <w:rFonts w:ascii="Arial" w:eastAsia="Arial" w:hAnsi="Arial"/>
                      <w:color w:val="000000"/>
                      <w:spacing w:val="-6"/>
                      <w:sz w:val="16"/>
                    </w:rPr>
                    <w:t>Substation - MV Equipment Supply</w:t>
                  </w:r>
                </w:p>
              </w:txbxContent>
            </v:textbox>
            <w10:wrap type="square" anchorx="page" anchory="page"/>
          </v:shape>
        </w:pict>
      </w:r>
      <w:r>
        <w:pict w14:anchorId="79E64972">
          <v:shape id="_x0000_s1075" type="#_x0000_t202" style="position:absolute;margin-left:52.3pt;margin-top:297.2pt;width:55pt;height:43.8pt;z-index:-251675648;mso-wrap-distance-left:0;mso-wrap-distance-right:0;mso-position-horizontal-relative:page;mso-position-vertical-relative:page" filled="f" stroked="f">
            <v:textbox inset="0,0,0,0">
              <w:txbxContent>
                <w:p w14:paraId="0409BB77" w14:textId="77777777" w:rsidR="00AD3AFD" w:rsidRDefault="00C50EBA">
                  <w:pPr>
                    <w:spacing w:line="216" w:lineRule="exact"/>
                    <w:textAlignment w:val="baseline"/>
                    <w:rPr>
                      <w:rFonts w:ascii="Arial" w:eastAsia="Arial" w:hAnsi="Arial"/>
                      <w:color w:val="000000"/>
                      <w:sz w:val="16"/>
                    </w:rPr>
                  </w:pPr>
                  <w:r>
                    <w:rPr>
                      <w:rFonts w:ascii="Arial" w:eastAsia="Arial" w:hAnsi="Arial"/>
                      <w:color w:val="000000"/>
                      <w:sz w:val="16"/>
                    </w:rPr>
                    <w:t>Substation - Electrical System Installation</w:t>
                  </w:r>
                </w:p>
              </w:txbxContent>
            </v:textbox>
            <w10:wrap type="square" anchorx="page" anchory="page"/>
          </v:shape>
        </w:pict>
      </w:r>
      <w:r>
        <w:pict w14:anchorId="129C8B8F">
          <v:shape id="_x0000_s1074" type="#_x0000_t202" style="position:absolute;margin-left:52.3pt;margin-top:341pt;width:55pt;height:44.2pt;z-index:-251674624;mso-wrap-distance-left:0;mso-wrap-distance-right:0;mso-position-horizontal-relative:page;mso-position-vertical-relative:page" filled="f" stroked="f">
            <v:textbox inset="0,0,0,0">
              <w:txbxContent>
                <w:p w14:paraId="5D084D97" w14:textId="77777777" w:rsidR="00AD3AFD" w:rsidRDefault="00C50EBA">
                  <w:pPr>
                    <w:spacing w:after="1" w:line="220" w:lineRule="exact"/>
                    <w:textAlignment w:val="baseline"/>
                    <w:rPr>
                      <w:rFonts w:ascii="Arial" w:eastAsia="Arial" w:hAnsi="Arial"/>
                      <w:color w:val="000000"/>
                      <w:sz w:val="16"/>
                    </w:rPr>
                  </w:pPr>
                  <w:r>
                    <w:rPr>
                      <w:rFonts w:ascii="Arial" w:eastAsia="Arial" w:hAnsi="Arial"/>
                      <w:color w:val="000000"/>
                      <w:sz w:val="16"/>
                    </w:rPr>
                    <w:t>Substation - Control &amp; Protection System</w:t>
                  </w:r>
                </w:p>
              </w:txbxContent>
            </v:textbox>
            <w10:wrap type="square" anchorx="page" anchory="page"/>
          </v:shape>
        </w:pict>
      </w:r>
      <w:r>
        <w:pict w14:anchorId="1AA2AB38">
          <v:shape id="_x0000_s1073" type="#_x0000_t202" style="position:absolute;margin-left:52.3pt;margin-top:385.2pt;width:55pt;height:44.1pt;z-index:-251673600;mso-wrap-distance-left:0;mso-wrap-distance-right:0;mso-position-horizontal-relative:page;mso-position-vertical-relative:page" filled="f" stroked="f">
            <v:textbox inset="0,0,0,0">
              <w:txbxContent>
                <w:p w14:paraId="5A42284F" w14:textId="77777777" w:rsidR="00AD3AFD" w:rsidRDefault="00C50EBA">
                  <w:pPr>
                    <w:spacing w:line="219" w:lineRule="exact"/>
                    <w:textAlignment w:val="baseline"/>
                    <w:rPr>
                      <w:rFonts w:ascii="Arial" w:eastAsia="Arial" w:hAnsi="Arial"/>
                      <w:color w:val="000000"/>
                      <w:spacing w:val="-4"/>
                      <w:sz w:val="16"/>
                    </w:rPr>
                  </w:pPr>
                  <w:r>
                    <w:rPr>
                      <w:rFonts w:ascii="Arial" w:eastAsia="Arial" w:hAnsi="Arial"/>
                      <w:color w:val="000000"/>
                      <w:spacing w:val="-4"/>
                      <w:sz w:val="16"/>
                    </w:rPr>
                    <w:t>Substation - Control Building Supply and Installation</w:t>
                  </w:r>
                </w:p>
              </w:txbxContent>
            </v:textbox>
            <w10:wrap type="square" anchorx="page" anchory="page"/>
          </v:shape>
        </w:pict>
      </w:r>
      <w:r>
        <w:pict w14:anchorId="6D8F34A5">
          <v:shape id="_x0000_s1072" type="#_x0000_t202" style="position:absolute;margin-left:52.3pt;margin-top:429.3pt;width:55pt;height:32.75pt;z-index:-251672576;mso-wrap-distance-left:0;mso-wrap-distance-right:0;mso-position-horizontal-relative:page;mso-position-vertical-relative:page" filled="f" stroked="f">
            <v:textbox inset="0,0,0,0">
              <w:txbxContent>
                <w:p w14:paraId="2D56596A" w14:textId="77777777" w:rsidR="00AD3AFD" w:rsidRDefault="00C50EBA">
                  <w:pPr>
                    <w:spacing w:line="214" w:lineRule="exact"/>
                    <w:textAlignment w:val="baseline"/>
                    <w:rPr>
                      <w:rFonts w:ascii="Arial" w:eastAsia="Arial" w:hAnsi="Arial"/>
                      <w:color w:val="000000"/>
                      <w:sz w:val="16"/>
                    </w:rPr>
                  </w:pPr>
                  <w:r>
                    <w:rPr>
                      <w:rFonts w:ascii="Arial" w:eastAsia="Arial" w:hAnsi="Arial"/>
                      <w:color w:val="000000"/>
                      <w:sz w:val="16"/>
                    </w:rPr>
                    <w:t>Export Line - Supply and installation</w:t>
                  </w:r>
                </w:p>
              </w:txbxContent>
            </v:textbox>
            <w10:wrap type="square" anchorx="page" anchory="page"/>
          </v:shape>
        </w:pict>
      </w:r>
      <w:r>
        <w:pict w14:anchorId="29E38BB7">
          <v:shape id="_x0000_s1071" type="#_x0000_t202" style="position:absolute;margin-left:52.3pt;margin-top:462.05pt;width:55pt;height:22pt;z-index:-251671552;mso-wrap-distance-left:0;mso-wrap-distance-right:0;mso-position-horizontal-relative:page;mso-position-vertical-relative:page" filled="f" stroked="f">
            <v:textbox inset="0,0,0,0">
              <w:txbxContent>
                <w:p w14:paraId="767AC5F1" w14:textId="77777777" w:rsidR="00AD3AFD" w:rsidRDefault="00C50EBA">
                  <w:pPr>
                    <w:spacing w:line="217" w:lineRule="exact"/>
                    <w:textAlignment w:val="baseline"/>
                    <w:rPr>
                      <w:rFonts w:ascii="Arial" w:eastAsia="Arial" w:hAnsi="Arial"/>
                      <w:color w:val="000000"/>
                      <w:sz w:val="16"/>
                    </w:rPr>
                  </w:pPr>
                  <w:r>
                    <w:rPr>
                      <w:rFonts w:ascii="Arial" w:eastAsia="Arial" w:hAnsi="Arial"/>
                      <w:color w:val="000000"/>
                      <w:sz w:val="16"/>
                    </w:rPr>
                    <w:t>Solar Farm - Civil Works</w:t>
                  </w:r>
                </w:p>
              </w:txbxContent>
            </v:textbox>
            <w10:wrap type="square" anchorx="page" anchory="page"/>
          </v:shape>
        </w:pict>
      </w:r>
      <w:r>
        <w:pict w14:anchorId="1973A301">
          <v:shape id="_x0000_s1070" type="#_x0000_t202" style="position:absolute;margin-left:52.3pt;margin-top:484.05pt;width:55pt;height:33.2pt;z-index:-251670528;mso-wrap-distance-left:0;mso-wrap-distance-right:0;mso-position-horizontal-relative:page;mso-position-vertical-relative:page" filled="f" stroked="f">
            <v:textbox inset="0,0,0,0">
              <w:txbxContent>
                <w:p w14:paraId="6B7E0FEC" w14:textId="77777777" w:rsidR="00AD3AFD" w:rsidRDefault="00C50EBA">
                  <w:pPr>
                    <w:spacing w:line="219" w:lineRule="exact"/>
                    <w:textAlignment w:val="baseline"/>
                    <w:rPr>
                      <w:rFonts w:ascii="Arial" w:eastAsia="Arial" w:hAnsi="Arial"/>
                      <w:color w:val="000000"/>
                      <w:spacing w:val="-4"/>
                      <w:sz w:val="16"/>
                    </w:rPr>
                  </w:pPr>
                  <w:r>
                    <w:rPr>
                      <w:rFonts w:ascii="Arial" w:eastAsia="Arial" w:hAnsi="Arial"/>
                      <w:color w:val="000000"/>
                      <w:spacing w:val="-4"/>
                      <w:sz w:val="16"/>
                    </w:rPr>
                    <w:t>Solar Farm - Electrical AC System Supply</w:t>
                  </w:r>
                </w:p>
              </w:txbxContent>
            </v:textbox>
            <w10:wrap type="square" anchorx="page" anchory="page"/>
          </v:shape>
        </w:pict>
      </w:r>
      <w:r>
        <w:pict w14:anchorId="044127B2">
          <v:shape id="_x0000_s1069" type="#_x0000_t202" style="position:absolute;margin-left:52.3pt;margin-top:517.25pt;width:55pt;height:44.05pt;z-index:-251669504;mso-wrap-distance-left:0;mso-wrap-distance-right:0;mso-position-horizontal-relative:page;mso-position-vertical-relative:page" filled="f" stroked="f">
            <v:textbox inset="0,0,0,0">
              <w:txbxContent>
                <w:p w14:paraId="51BCF796" w14:textId="77777777" w:rsidR="00AD3AFD" w:rsidRDefault="00C50EBA">
                  <w:pPr>
                    <w:spacing w:line="218" w:lineRule="exact"/>
                    <w:textAlignment w:val="baseline"/>
                    <w:rPr>
                      <w:rFonts w:ascii="Arial" w:eastAsia="Arial" w:hAnsi="Arial"/>
                      <w:color w:val="000000"/>
                      <w:sz w:val="16"/>
                    </w:rPr>
                  </w:pPr>
                  <w:r>
                    <w:rPr>
                      <w:rFonts w:ascii="Arial" w:eastAsia="Arial" w:hAnsi="Arial"/>
                      <w:color w:val="000000"/>
                      <w:sz w:val="16"/>
                    </w:rPr>
                    <w:t>Solar Farm - Electrical AC System Installation</w:t>
                  </w:r>
                </w:p>
              </w:txbxContent>
            </v:textbox>
            <w10:wrap type="square" anchorx="page" anchory="page"/>
          </v:shape>
        </w:pict>
      </w:r>
      <w:r>
        <w:pict w14:anchorId="529C9255">
          <v:shape id="_x0000_s1068" type="#_x0000_t202" style="position:absolute;margin-left:52.3pt;margin-top:561.3pt;width:55pt;height:32.75pt;z-index:-251668480;mso-wrap-distance-left:0;mso-wrap-distance-right:0;mso-position-horizontal-relative:page;mso-position-vertical-relative:page" filled="f" stroked="f">
            <v:textbox inset="0,0,0,0">
              <w:txbxContent>
                <w:p w14:paraId="2F1A164D" w14:textId="77777777" w:rsidR="00AD3AFD" w:rsidRDefault="00C50EBA">
                  <w:pPr>
                    <w:spacing w:line="218" w:lineRule="exact"/>
                    <w:textAlignment w:val="baseline"/>
                    <w:rPr>
                      <w:rFonts w:ascii="Arial" w:eastAsia="Arial" w:hAnsi="Arial"/>
                      <w:color w:val="000000"/>
                      <w:spacing w:val="-4"/>
                      <w:sz w:val="16"/>
                    </w:rPr>
                  </w:pPr>
                  <w:r>
                    <w:rPr>
                      <w:rFonts w:ascii="Arial" w:eastAsia="Arial" w:hAnsi="Arial"/>
                      <w:color w:val="000000"/>
                      <w:spacing w:val="-4"/>
                      <w:sz w:val="16"/>
                    </w:rPr>
                    <w:t>Solar Farm - Electrical DC System Supply</w:t>
                  </w:r>
                </w:p>
              </w:txbxContent>
            </v:textbox>
            <w10:wrap type="square" anchorx="page" anchory="page"/>
          </v:shape>
        </w:pict>
      </w:r>
      <w:r>
        <w:pict w14:anchorId="5BA6A955">
          <v:shape id="_x0000_s1067" type="#_x0000_t202" style="position:absolute;margin-left:52.3pt;margin-top:594.05pt;width:55pt;height:44.2pt;z-index:-251667456;mso-wrap-distance-left:0;mso-wrap-distance-right:0;mso-position-horizontal-relative:page;mso-position-vertical-relative:page" filled="f" stroked="f">
            <v:textbox inset="0,0,0,0">
              <w:txbxContent>
                <w:p w14:paraId="376531E7" w14:textId="77777777" w:rsidR="00AD3AFD" w:rsidRDefault="00C50EBA">
                  <w:pPr>
                    <w:spacing w:line="219" w:lineRule="exact"/>
                    <w:textAlignment w:val="baseline"/>
                    <w:rPr>
                      <w:rFonts w:ascii="Arial" w:eastAsia="Arial" w:hAnsi="Arial"/>
                      <w:color w:val="000000"/>
                      <w:sz w:val="16"/>
                    </w:rPr>
                  </w:pPr>
                  <w:r>
                    <w:rPr>
                      <w:rFonts w:ascii="Arial" w:eastAsia="Arial" w:hAnsi="Arial"/>
                      <w:color w:val="000000"/>
                      <w:sz w:val="16"/>
                    </w:rPr>
                    <w:t>Solar Farm - Electrical DC System Installation</w:t>
                  </w:r>
                </w:p>
              </w:txbxContent>
            </v:textbox>
            <w10:wrap type="square" anchorx="page" anchory="page"/>
          </v:shape>
        </w:pict>
      </w:r>
      <w:r>
        <w:pict w14:anchorId="23BB15A5">
          <v:shape id="_x0000_s1066" type="#_x0000_t202" style="position:absolute;margin-left:52.3pt;margin-top:638.25pt;width:55pt;height:43.95pt;z-index:-251666432;mso-wrap-distance-left:0;mso-wrap-distance-right:0;mso-position-horizontal-relative:page;mso-position-vertical-relative:page" filled="f" stroked="f">
            <v:textbox inset="0,0,0,0">
              <w:txbxContent>
                <w:p w14:paraId="47AA4F8E" w14:textId="77777777" w:rsidR="00AD3AFD" w:rsidRDefault="00C50EBA">
                  <w:pPr>
                    <w:spacing w:line="217" w:lineRule="exact"/>
                    <w:textAlignment w:val="baseline"/>
                    <w:rPr>
                      <w:rFonts w:ascii="Arial" w:eastAsia="Arial" w:hAnsi="Arial"/>
                      <w:color w:val="000000"/>
                      <w:spacing w:val="-7"/>
                      <w:sz w:val="16"/>
                    </w:rPr>
                  </w:pPr>
                  <w:r>
                    <w:rPr>
                      <w:rFonts w:ascii="Arial" w:eastAsia="Arial" w:hAnsi="Arial"/>
                      <w:color w:val="000000"/>
                      <w:spacing w:val="-7"/>
                      <w:sz w:val="16"/>
                    </w:rPr>
                    <w:t>Solar Farm - Medium Voltage Power Stations Supply</w:t>
                  </w:r>
                </w:p>
              </w:txbxContent>
            </v:textbox>
            <w10:wrap type="square" anchorx="page" anchory="page"/>
          </v:shape>
        </w:pict>
      </w:r>
      <w:r>
        <w:pict w14:anchorId="5B3A26C4">
          <v:shape id="_x0000_s1065" type="#_x0000_t202" style="position:absolute;margin-left:52.3pt;margin-top:682.2pt;width:55pt;height:83.2pt;z-index:-251665408;mso-wrap-distance-left:0;mso-wrap-distance-right:0;mso-position-horizontal-relative:page;mso-position-vertical-relative:page" filled="f" stroked="f">
            <v:textbox inset="0,0,0,0">
              <w:txbxContent>
                <w:p w14:paraId="7BEF6EAF" w14:textId="77777777" w:rsidR="00AD3AFD" w:rsidRDefault="00C50EBA">
                  <w:pPr>
                    <w:spacing w:after="787" w:line="219" w:lineRule="exact"/>
                    <w:textAlignment w:val="baseline"/>
                    <w:rPr>
                      <w:rFonts w:ascii="Arial" w:eastAsia="Arial" w:hAnsi="Arial"/>
                      <w:color w:val="000000"/>
                      <w:spacing w:val="-8"/>
                      <w:sz w:val="16"/>
                    </w:rPr>
                  </w:pPr>
                  <w:r>
                    <w:rPr>
                      <w:rFonts w:ascii="Arial" w:eastAsia="Arial" w:hAnsi="Arial"/>
                      <w:color w:val="000000"/>
                      <w:spacing w:val="-8"/>
                      <w:sz w:val="16"/>
                    </w:rPr>
                    <w:t>Solar Farm - Medium Voltage Power Stations Installation</w:t>
                  </w:r>
                </w:p>
              </w:txbxContent>
            </v:textbox>
            <w10:wrap type="square" anchorx="page" anchory="page"/>
          </v:shape>
        </w:pict>
      </w:r>
      <w:r>
        <w:pict w14:anchorId="60EE2683">
          <v:shape id="_x0000_s1064" type="#_x0000_t202" style="position:absolute;margin-left:148.8pt;margin-top:138.9pt;width:100.55pt;height:9.15pt;z-index:-251664384;mso-wrap-distance-left:0;mso-wrap-distance-right:0;mso-position-horizontal-relative:page;mso-position-vertical-relative:page" filled="f" stroked="f">
            <v:textbox inset="0,0,0,0">
              <w:txbxContent>
                <w:p w14:paraId="7183A67C" w14:textId="77777777" w:rsidR="00AD3AFD" w:rsidRDefault="00C50EBA">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B484C5A">
          <v:shape id="_x0000_s1063" type="#_x0000_t202" style="position:absolute;margin-left:148.8pt;margin-top:172.05pt;width:101.5pt;height:9.15pt;z-index:-251663360;mso-wrap-distance-left:0;mso-wrap-distance-right:0;mso-position-horizontal-relative:page;mso-position-vertical-relative:page" filled="f" stroked="f">
            <v:textbox inset="0,0,0,0">
              <w:txbxContent>
                <w:p w14:paraId="4E43267B" w14:textId="77777777" w:rsidR="00AD3AFD" w:rsidRDefault="00C50EBA">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0FA5ED98">
          <v:shape id="_x0000_s1062" type="#_x0000_t202" style="position:absolute;margin-left:148.8pt;margin-top:210.9pt;width:101.5pt;height:9.15pt;z-index:-251662336;mso-wrap-distance-left:0;mso-wrap-distance-right:0;mso-position-horizontal-relative:page;mso-position-vertical-relative:page" filled="f" stroked="f">
            <v:textbox inset="0,0,0,0">
              <w:txbxContent>
                <w:p w14:paraId="7B6D7368" w14:textId="77777777" w:rsidR="00AD3AFD" w:rsidRDefault="00C50EBA">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6B988BF9">
          <v:shape id="_x0000_s1061" type="#_x0000_t202" style="position:absolute;margin-left:148.8pt;margin-top:244.05pt;width:101.5pt;height:9.15pt;z-index:-251661312;mso-wrap-distance-left:0;mso-wrap-distance-right:0;mso-position-horizontal-relative:page;mso-position-vertical-relative:page" filled="f" stroked="f">
            <v:textbox inset="0,0,0,0">
              <w:txbxContent>
                <w:p w14:paraId="360D7252" w14:textId="77777777" w:rsidR="00AD3AFD" w:rsidRDefault="00C50EBA">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63ED2A8">
          <v:shape id="_x0000_s1060" type="#_x0000_t202" style="position:absolute;margin-left:148.8pt;margin-top:276.9pt;width:101.5pt;height:9.15pt;z-index:-251660288;mso-wrap-distance-left:0;mso-wrap-distance-right:0;mso-position-horizontal-relative:page;mso-position-vertical-relative:page" filled="f" stroked="f">
            <v:textbox inset="0,0,0,0">
              <w:txbxContent>
                <w:p w14:paraId="17C726F8" w14:textId="77777777" w:rsidR="00AD3AFD" w:rsidRDefault="00C50EBA">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32452F8">
          <v:shape id="_x0000_s1059" type="#_x0000_t202" style="position:absolute;margin-left:148.8pt;margin-top:314.85pt;width:100.55pt;height:9.15pt;z-index:-251659264;mso-wrap-distance-left:0;mso-wrap-distance-right:0;mso-position-horizontal-relative:page;mso-position-vertical-relative:page" filled="f" stroked="f">
            <v:textbox inset="0,0,0,0">
              <w:txbxContent>
                <w:p w14:paraId="6FF46C26" w14:textId="77777777" w:rsidR="00AD3AFD" w:rsidRDefault="00C50EBA">
                  <w:pPr>
                    <w:tabs>
                      <w:tab w:val="right" w:pos="2016"/>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38FC910">
          <v:shape id="_x0000_s1058" type="#_x0000_t202" style="position:absolute;margin-left:148.8pt;margin-top:359pt;width:101.5pt;height:9.15pt;z-index:-251658240;mso-wrap-distance-left:0;mso-wrap-distance-right:0;mso-position-horizontal-relative:page;mso-position-vertical-relative:page" filled="f" stroked="f">
            <v:textbox inset="0,0,0,0">
              <w:txbxContent>
                <w:p w14:paraId="22481E2C" w14:textId="77777777" w:rsidR="00AD3AFD" w:rsidRDefault="00C50EBA">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1E2143E8">
          <v:shape id="_x0000_s1057" type="#_x0000_t202" style="position:absolute;margin-left:148.8pt;margin-top:402.9pt;width:100.55pt;height:9.15pt;z-index:-251657216;mso-wrap-distance-left:0;mso-wrap-distance-right:0;mso-position-horizontal-relative:page;mso-position-vertical-relative:page" filled="f" stroked="f">
            <v:textbox inset="0,0,0,0">
              <w:txbxContent>
                <w:p w14:paraId="5CF94025" w14:textId="77777777" w:rsidR="00AD3AFD" w:rsidRDefault="00C50EBA">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7D36CDA1">
          <v:shape id="_x0000_s1056" type="#_x0000_t202" style="position:absolute;margin-left:148.8pt;margin-top:442.05pt;width:101.5pt;height:64.1pt;z-index:-251656192;mso-wrap-distance-left:0;mso-wrap-distance-right:0;mso-position-horizontal-relative:page;mso-position-vertical-relative:page" filled="f" stroked="f">
            <v:textbox inset="0,0,0,0">
              <w:txbxContent>
                <w:p w14:paraId="71585A13" w14:textId="77777777" w:rsidR="00AD3AFD" w:rsidRDefault="00C50EBA">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584748D" w14:textId="77777777" w:rsidR="00AD3AFD" w:rsidRDefault="00C50EBA">
                  <w:pPr>
                    <w:tabs>
                      <w:tab w:val="right" w:pos="2088"/>
                    </w:tabs>
                    <w:spacing w:before="35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2578238F" w14:textId="77777777" w:rsidR="00AD3AFD" w:rsidRDefault="00C50EBA">
                  <w:pPr>
                    <w:tabs>
                      <w:tab w:val="right" w:pos="2088"/>
                    </w:tabs>
                    <w:spacing w:before="380"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A7B9C17">
          <v:shape id="_x0000_s1055" type="#_x0000_t202" style="position:absolute;margin-left:148.8pt;margin-top:534.9pt;width:100.55pt;height:9.15pt;z-index:-251655168;mso-wrap-distance-left:0;mso-wrap-distance-right:0;mso-position-horizontal-relative:page;mso-position-vertical-relative:page" filled="f" stroked="f">
            <v:textbox inset="0,0,0,0">
              <w:txbxContent>
                <w:p w14:paraId="458491E0" w14:textId="77777777" w:rsidR="00AD3AFD" w:rsidRDefault="00C50EBA">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331FE8E9">
          <v:shape id="_x0000_s1054" type="#_x0000_t202" style="position:absolute;margin-left:148.8pt;margin-top:574.05pt;width:101.5pt;height:9.15pt;z-index:-251654144;mso-wrap-distance-left:0;mso-wrap-distance-right:0;mso-position-horizontal-relative:page;mso-position-vertical-relative:page" filled="f" stroked="f">
            <v:textbox inset="0,0,0,0">
              <w:txbxContent>
                <w:p w14:paraId="039794E7" w14:textId="77777777" w:rsidR="00AD3AFD" w:rsidRDefault="00C50EBA">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6A370237">
          <v:shape id="_x0000_s1053" type="#_x0000_t202" style="position:absolute;margin-left:148.8pt;margin-top:611.95pt;width:100.55pt;height:9.15pt;z-index:-251653120;mso-wrap-distance-left:0;mso-wrap-distance-right:0;mso-position-horizontal-relative:page;mso-position-vertical-relative:page" filled="f" stroked="f">
            <v:textbox inset="0,0,0,0">
              <w:txbxContent>
                <w:p w14:paraId="29F81A14" w14:textId="77777777" w:rsidR="00AD3AFD" w:rsidRDefault="00C50EBA">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B5CF46F">
          <v:shape id="_x0000_s1052" type="#_x0000_t202" style="position:absolute;margin-left:148.8pt;margin-top:655.85pt;width:101.5pt;height:9.15pt;z-index:-251652096;mso-wrap-distance-left:0;mso-wrap-distance-right:0;mso-position-horizontal-relative:page;mso-position-vertical-relative:page" filled="f" stroked="f">
            <v:textbox inset="0,0,0,0">
              <w:txbxContent>
                <w:p w14:paraId="4B21A95B" w14:textId="77777777" w:rsidR="00AD3AFD" w:rsidRDefault="00C50EBA">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181A3B37">
          <v:shape id="_x0000_s1051" type="#_x0000_t202" style="position:absolute;margin-left:148.8pt;margin-top:700.05pt;width:100.55pt;height:9.15pt;z-index:-251651072;mso-wrap-distance-left:0;mso-wrap-distance-right:0;mso-position-horizontal-relative:page;mso-position-vertical-relative:page" filled="f" stroked="f">
            <v:textbox inset="0,0,0,0">
              <w:txbxContent>
                <w:p w14:paraId="51ED14C4" w14:textId="77777777" w:rsidR="00AD3AFD" w:rsidRDefault="00C50EBA">
                  <w:pPr>
                    <w:tabs>
                      <w:tab w:val="right" w:pos="2016"/>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15E6E3E">
          <v:shape id="_x0000_s1050" type="#_x0000_t202" style="position:absolute;margin-left:487.2pt;margin-top:765.4pt;width:55pt;height:13.6pt;z-index:-251650048;mso-wrap-distance-left:0;mso-wrap-distance-right:0;mso-position-horizontal-relative:page;mso-position-vertical-relative:page" filled="f" stroked="f">
            <v:textbox inset="0,0,0,0">
              <w:txbxContent>
                <w:p w14:paraId="078FA078" w14:textId="77777777" w:rsidR="00AD3AFD" w:rsidRDefault="00C50EBA">
                  <w:pPr>
                    <w:spacing w:before="4" w:after="5" w:line="249" w:lineRule="exact"/>
                    <w:textAlignment w:val="baseline"/>
                    <w:rPr>
                      <w:rFonts w:eastAsia="Times New Roman"/>
                      <w:color w:val="000000"/>
                      <w:spacing w:val="-1"/>
                    </w:rPr>
                  </w:pPr>
                  <w:r>
                    <w:rPr>
                      <w:rFonts w:eastAsia="Times New Roman"/>
                      <w:color w:val="000000"/>
                      <w:spacing w:val="-1"/>
                    </w:rPr>
                    <w:t>Page 2 of 6</w:t>
                  </w:r>
                </w:p>
              </w:txbxContent>
            </v:textbox>
            <w10:wrap type="square" anchorx="page" anchory="page"/>
          </v:shape>
        </w:pict>
      </w:r>
    </w:p>
    <w:p w14:paraId="6B5CE766" w14:textId="77777777" w:rsidR="00AD3AFD" w:rsidRDefault="00AD3AFD">
      <w:pPr>
        <w:sectPr w:rsidR="00AD3AFD">
          <w:pgSz w:w="11904" w:h="16843"/>
          <w:pgMar w:top="732" w:right="1060" w:bottom="890" w:left="1046" w:header="720" w:footer="720" w:gutter="0"/>
          <w:cols w:space="720"/>
        </w:sectPr>
      </w:pPr>
    </w:p>
    <w:p w14:paraId="66262C76" w14:textId="77777777" w:rsidR="00AD3AFD" w:rsidRDefault="00C50EBA">
      <w:pPr>
        <w:textAlignment w:val="baseline"/>
        <w:rPr>
          <w:rFonts w:eastAsia="Times New Roman"/>
          <w:color w:val="000000"/>
          <w:sz w:val="24"/>
        </w:rPr>
      </w:pPr>
      <w:r>
        <w:lastRenderedPageBreak/>
        <w:pict w14:anchorId="5EB82261">
          <v:shape id="_x0000_s1049" type="#_x0000_t202" style="position:absolute;margin-left:136.1pt;margin-top:51pt;width:333pt;height:82.85pt;z-index:-251649024;mso-wrap-distance-left:0;mso-wrap-distance-right:0;mso-position-horizontal-relative:page;mso-position-vertical-relative:page" filled="f" stroked="f">
            <v:textbox inset="0,0,0,0">
              <w:txbxContent>
                <w:p w14:paraId="5D75474D" w14:textId="77777777" w:rsidR="00AD3AFD" w:rsidRDefault="00C50EBA">
                  <w:pPr>
                    <w:spacing w:before="18" w:after="1443" w:line="183" w:lineRule="exact"/>
                    <w:jc w:val="center"/>
                    <w:textAlignment w:val="baseline"/>
                    <w:rPr>
                      <w:rFonts w:eastAsia="Times New Roman"/>
                      <w:color w:val="000000"/>
                      <w:spacing w:val="-2"/>
                      <w:sz w:val="16"/>
                    </w:rPr>
                  </w:pPr>
                  <w:r>
                    <w:rPr>
                      <w:rFonts w:eastAsia="Times New Roman"/>
                      <w:color w:val="000000"/>
                      <w:spacing w:val="-2"/>
                      <w:sz w:val="16"/>
                    </w:rPr>
                    <w:t>***** DRAFT not approved by AIP Authority on Fri Mar 27 2026 11:23:43 GMT+1100 (AEDT) *****</w:t>
                  </w:r>
                </w:p>
              </w:txbxContent>
            </v:textbox>
            <w10:wrap type="square" anchorx="page" anchory="page"/>
          </v:shape>
        </w:pict>
      </w:r>
      <w:r>
        <w:pict w14:anchorId="590BC59E">
          <v:shape id="_x0000_s1048" type="#_x0000_t202" style="position:absolute;margin-left:47.35pt;margin-top:133.85pt;width:60pt;height:31.35pt;z-index:-251648000;mso-wrap-distance-left:0;mso-wrap-distance-right:0;mso-position-horizontal-relative:page;mso-position-vertical-relative:page" filled="f" stroked="f">
            <v:textbox inset="0,0,0,0">
              <w:txbxContent>
                <w:p w14:paraId="05AEDFE5" w14:textId="77777777" w:rsidR="00AD3AFD" w:rsidRDefault="00C50EBA">
                  <w:pPr>
                    <w:spacing w:line="206" w:lineRule="exact"/>
                    <w:ind w:left="72"/>
                    <w:textAlignment w:val="baseline"/>
                    <w:rPr>
                      <w:rFonts w:ascii="Arial" w:eastAsia="Arial" w:hAnsi="Arial"/>
                      <w:color w:val="000000"/>
                      <w:sz w:val="16"/>
                    </w:rPr>
                  </w:pPr>
                  <w:r>
                    <w:rPr>
                      <w:rFonts w:ascii="Arial" w:eastAsia="Arial" w:hAnsi="Arial"/>
                      <w:color w:val="000000"/>
                      <w:sz w:val="16"/>
                    </w:rPr>
                    <w:t>Solar Farm - Solar Trackers Supply</w:t>
                  </w:r>
                </w:p>
              </w:txbxContent>
            </v:textbox>
            <w10:wrap type="square" anchorx="page" anchory="page"/>
          </v:shape>
        </w:pict>
      </w:r>
      <w:r>
        <w:pict w14:anchorId="33A92B32">
          <v:shape id="_x0000_s1047" type="#_x0000_t202" style="position:absolute;margin-left:47.35pt;margin-top:165.2pt;width:60pt;height:43.8pt;z-index:-251646976;mso-wrap-distance-left:0;mso-wrap-distance-right:0;mso-position-horizontal-relative:page;mso-position-vertical-relative:page" filled="f" stroked="f">
            <v:textbox inset="0,0,0,0">
              <w:txbxContent>
                <w:p w14:paraId="69BCE608" w14:textId="77777777" w:rsidR="00AD3AFD" w:rsidRDefault="00C50EBA">
                  <w:pPr>
                    <w:spacing w:line="218" w:lineRule="exact"/>
                    <w:ind w:left="72"/>
                    <w:textAlignment w:val="baseline"/>
                    <w:rPr>
                      <w:rFonts w:ascii="Arial" w:eastAsia="Arial" w:hAnsi="Arial"/>
                      <w:color w:val="000000"/>
                      <w:sz w:val="16"/>
                    </w:rPr>
                  </w:pPr>
                  <w:r>
                    <w:rPr>
                      <w:rFonts w:ascii="Arial" w:eastAsia="Arial" w:hAnsi="Arial"/>
                      <w:color w:val="000000"/>
                      <w:sz w:val="16"/>
                    </w:rPr>
                    <w:t>Solar Farm - Solar Trackers Foundations Installation</w:t>
                  </w:r>
                </w:p>
              </w:txbxContent>
            </v:textbox>
            <w10:wrap type="square" anchorx="page" anchory="page"/>
          </v:shape>
        </w:pict>
      </w:r>
      <w:r>
        <w:pict w14:anchorId="7BEAED1C">
          <v:shape id="_x0000_s1046" type="#_x0000_t202" style="position:absolute;margin-left:47.35pt;margin-top:209pt;width:60pt;height:33.3pt;z-index:-251645952;mso-wrap-distance-left:0;mso-wrap-distance-right:0;mso-position-horizontal-relative:page;mso-position-vertical-relative:page" filled="f" stroked="f">
            <v:textbox inset="0,0,0,0">
              <w:txbxContent>
                <w:p w14:paraId="1AA31DA1" w14:textId="77777777" w:rsidR="00AD3AFD" w:rsidRDefault="00C50EBA">
                  <w:pPr>
                    <w:spacing w:line="219" w:lineRule="exact"/>
                    <w:ind w:left="72"/>
                    <w:textAlignment w:val="baseline"/>
                    <w:rPr>
                      <w:rFonts w:ascii="Arial" w:eastAsia="Arial" w:hAnsi="Arial"/>
                      <w:color w:val="000000"/>
                      <w:sz w:val="16"/>
                    </w:rPr>
                  </w:pPr>
                  <w:r>
                    <w:rPr>
                      <w:rFonts w:ascii="Arial" w:eastAsia="Arial" w:hAnsi="Arial"/>
                      <w:color w:val="000000"/>
                      <w:sz w:val="16"/>
                    </w:rPr>
                    <w:t>Solar Farm - Solar Trackers Installation</w:t>
                  </w:r>
                </w:p>
              </w:txbxContent>
            </v:textbox>
            <w10:wrap type="square" anchorx="page" anchory="page"/>
          </v:shape>
        </w:pict>
      </w:r>
      <w:r>
        <w:pict w14:anchorId="7E97441A">
          <v:shape id="_x0000_s1045" type="#_x0000_t202" style="position:absolute;margin-left:47.35pt;margin-top:242.3pt;width:60pt;height:32.7pt;z-index:-251644928;mso-wrap-distance-left:0;mso-wrap-distance-right:0;mso-position-horizontal-relative:page;mso-position-vertical-relative:page" filled="f" stroked="f">
            <v:textbox inset="0,0,0,0">
              <w:txbxContent>
                <w:p w14:paraId="6B1CA1D8" w14:textId="77777777" w:rsidR="00AD3AFD" w:rsidRDefault="00C50EBA">
                  <w:pPr>
                    <w:spacing w:line="213" w:lineRule="exact"/>
                    <w:ind w:left="72" w:right="216"/>
                    <w:textAlignment w:val="baseline"/>
                    <w:rPr>
                      <w:rFonts w:ascii="Arial" w:eastAsia="Arial" w:hAnsi="Arial"/>
                      <w:color w:val="000000"/>
                      <w:spacing w:val="-4"/>
                      <w:sz w:val="16"/>
                    </w:rPr>
                  </w:pPr>
                  <w:r>
                    <w:rPr>
                      <w:rFonts w:ascii="Arial" w:eastAsia="Arial" w:hAnsi="Arial"/>
                      <w:color w:val="000000"/>
                      <w:spacing w:val="-4"/>
                      <w:sz w:val="16"/>
                    </w:rPr>
                    <w:t>Solar Farm - PV Modules Installation</w:t>
                  </w:r>
                </w:p>
              </w:txbxContent>
            </v:textbox>
            <w10:wrap type="square" anchorx="page" anchory="page"/>
          </v:shape>
        </w:pict>
      </w:r>
      <w:r>
        <w:pict w14:anchorId="0C1CA03F">
          <v:shape id="_x0000_s1044" type="#_x0000_t202" style="position:absolute;margin-left:47.35pt;margin-top:275pt;width:60pt;height:60pt;z-index:-251643904;mso-wrap-distance-left:0;mso-wrap-distance-right:0;mso-position-horizontal-relative:page;mso-position-vertical-relative:page" filled="f" stroked="f">
            <v:textbox inset="0,0,0,0">
              <w:txbxContent>
                <w:p w14:paraId="10AB35B8" w14:textId="77777777" w:rsidR="00AD3AFD" w:rsidRDefault="00C50EBA">
                  <w:pPr>
                    <w:spacing w:after="312" w:line="221" w:lineRule="exact"/>
                    <w:ind w:left="72" w:right="216"/>
                    <w:textAlignment w:val="baseline"/>
                    <w:rPr>
                      <w:rFonts w:ascii="Arial" w:eastAsia="Arial" w:hAnsi="Arial"/>
                      <w:color w:val="000000"/>
                      <w:spacing w:val="-8"/>
                      <w:sz w:val="16"/>
                    </w:rPr>
                  </w:pPr>
                  <w:r>
                    <w:rPr>
                      <w:rFonts w:ascii="Arial" w:eastAsia="Arial" w:hAnsi="Arial"/>
                      <w:color w:val="000000"/>
                      <w:spacing w:val="-8"/>
                      <w:sz w:val="16"/>
                    </w:rPr>
                    <w:t>Solar Farm - PV modules onshore transportation</w:t>
                  </w:r>
                </w:p>
              </w:txbxContent>
            </v:textbox>
            <w10:wrap type="square" anchorx="page" anchory="page"/>
          </v:shape>
        </w:pict>
      </w:r>
      <w:r>
        <w:pict w14:anchorId="413C3BAC">
          <v:shape id="_x0000_s1043" type="#_x0000_t202" style="position:absolute;margin-left:47.35pt;margin-top:335pt;width:60pt;height:50.1pt;z-index:-251642880;mso-wrap-distance-left:0;mso-wrap-distance-right:0;mso-position-horizontal-relative:page;mso-position-vertical-relative:page" filled="f" stroked="f">
            <v:textbox inset="0,0,0,0">
              <w:txbxContent>
                <w:p w14:paraId="7BD43923" w14:textId="77777777" w:rsidR="00AD3AFD" w:rsidRDefault="00C50EBA">
                  <w:pPr>
                    <w:spacing w:after="326" w:line="221" w:lineRule="exact"/>
                    <w:ind w:left="72" w:right="216"/>
                    <w:textAlignment w:val="baseline"/>
                    <w:rPr>
                      <w:rFonts w:ascii="Arial" w:eastAsia="Arial" w:hAnsi="Arial"/>
                      <w:color w:val="000000"/>
                      <w:spacing w:val="-6"/>
                      <w:sz w:val="16"/>
                    </w:rPr>
                  </w:pPr>
                  <w:r>
                    <w:rPr>
                      <w:rFonts w:ascii="Arial" w:eastAsia="Arial" w:hAnsi="Arial"/>
                      <w:color w:val="000000"/>
                      <w:spacing w:val="-6"/>
                      <w:sz w:val="16"/>
                    </w:rPr>
                    <w:t>Solar Farm - PV Modules Supply</w:t>
                  </w:r>
                </w:p>
              </w:txbxContent>
            </v:textbox>
            <w10:wrap type="square" anchorx="page" anchory="page"/>
          </v:shape>
        </w:pict>
      </w:r>
      <w:r>
        <w:pict w14:anchorId="3ECA0476">
          <v:shape id="_x0000_s1042" type="#_x0000_t202" style="position:absolute;margin-left:47.35pt;margin-top:385.1pt;width:60pt;height:44.2pt;z-index:-251641856;mso-wrap-distance-left:0;mso-wrap-distance-right:0;mso-position-horizontal-relative:page;mso-position-vertical-relative:page" filled="f" stroked="f">
            <v:textbox inset="0,0,0,0">
              <w:txbxContent>
                <w:p w14:paraId="144A3517" w14:textId="77777777" w:rsidR="00AD3AFD" w:rsidRDefault="00C50EBA">
                  <w:pPr>
                    <w:spacing w:line="220" w:lineRule="exact"/>
                    <w:ind w:left="72"/>
                    <w:textAlignment w:val="baseline"/>
                    <w:rPr>
                      <w:rFonts w:ascii="Arial" w:eastAsia="Arial" w:hAnsi="Arial"/>
                      <w:color w:val="000000"/>
                      <w:spacing w:val="-6"/>
                      <w:sz w:val="16"/>
                    </w:rPr>
                  </w:pPr>
                  <w:r>
                    <w:rPr>
                      <w:rFonts w:ascii="Arial" w:eastAsia="Arial" w:hAnsi="Arial"/>
                      <w:color w:val="000000"/>
                      <w:spacing w:val="-6"/>
                      <w:sz w:val="16"/>
                    </w:rPr>
                    <w:t>Workforce Accommodation Camp- Civil Works</w:t>
                  </w:r>
                </w:p>
              </w:txbxContent>
            </v:textbox>
            <w10:wrap type="square" anchorx="page" anchory="page"/>
          </v:shape>
        </w:pict>
      </w:r>
      <w:r>
        <w:pict w14:anchorId="6719E793">
          <v:shape id="_x0000_s1041" type="#_x0000_t202" style="position:absolute;margin-left:47.35pt;margin-top:429.3pt;width:60pt;height:54.75pt;z-index:-251640832;mso-wrap-distance-left:0;mso-wrap-distance-right:0;mso-position-horizontal-relative:page;mso-position-vertical-relative:page" filled="f" stroked="f">
            <v:textbox inset="0,0,0,0">
              <w:txbxContent>
                <w:p w14:paraId="18F25F49" w14:textId="77777777" w:rsidR="00AD3AFD" w:rsidRDefault="00C50EBA">
                  <w:pPr>
                    <w:spacing w:line="218" w:lineRule="exact"/>
                    <w:ind w:left="72"/>
                    <w:textAlignment w:val="baseline"/>
                    <w:rPr>
                      <w:rFonts w:ascii="Arial" w:eastAsia="Arial" w:hAnsi="Arial"/>
                      <w:color w:val="000000"/>
                      <w:spacing w:val="-6"/>
                      <w:sz w:val="16"/>
                    </w:rPr>
                  </w:pPr>
                  <w:r>
                    <w:rPr>
                      <w:rFonts w:ascii="Arial" w:eastAsia="Arial" w:hAnsi="Arial"/>
                      <w:color w:val="000000"/>
                      <w:spacing w:val="-6"/>
                      <w:sz w:val="16"/>
                    </w:rPr>
                    <w:t>Workforce Accommodation Camp-</w:t>
                  </w:r>
                  <w:r>
                    <w:rPr>
                      <w:rFonts w:eastAsia="Times New Roman"/>
                      <w:color w:val="000000"/>
                      <w:sz w:val="24"/>
                    </w:rPr>
                    <w:t xml:space="preserve"> </w:t>
                  </w:r>
                </w:p>
                <w:p w14:paraId="253E2F3D" w14:textId="77777777" w:rsidR="00AD3AFD" w:rsidRDefault="00C50EBA">
                  <w:pPr>
                    <w:spacing w:line="218" w:lineRule="exact"/>
                    <w:ind w:left="72"/>
                    <w:textAlignment w:val="baseline"/>
                    <w:rPr>
                      <w:rFonts w:ascii="Arial" w:eastAsia="Arial" w:hAnsi="Arial"/>
                      <w:color w:val="000000"/>
                      <w:sz w:val="16"/>
                    </w:rPr>
                  </w:pPr>
                  <w:r>
                    <w:rPr>
                      <w:rFonts w:ascii="Arial" w:eastAsia="Arial" w:hAnsi="Arial"/>
                      <w:color w:val="000000"/>
                      <w:sz w:val="16"/>
                    </w:rPr>
                    <w:t>Buildings Installation</w:t>
                  </w:r>
                </w:p>
              </w:txbxContent>
            </v:textbox>
            <w10:wrap type="square" anchorx="page" anchory="page"/>
          </v:shape>
        </w:pict>
      </w:r>
      <w:r>
        <w:pict w14:anchorId="67D5E1E5">
          <v:shape id="_x0000_s1040" type="#_x0000_t202" style="position:absolute;margin-left:47.35pt;margin-top:484.05pt;width:60pt;height:38.6pt;z-index:-251639808;mso-wrap-distance-left:0;mso-wrap-distance-right:0;mso-position-horizontal-relative:page;mso-position-vertical-relative:page" filled="f" stroked="f">
            <v:textbox inset="0,0,0,0">
              <w:txbxContent>
                <w:p w14:paraId="6BEDEE0F" w14:textId="77777777" w:rsidR="00AD3AFD" w:rsidRDefault="00C50EBA">
                  <w:pPr>
                    <w:spacing w:after="317" w:line="221" w:lineRule="exact"/>
                    <w:ind w:left="72"/>
                    <w:textAlignment w:val="baseline"/>
                    <w:rPr>
                      <w:rFonts w:ascii="Arial" w:eastAsia="Arial" w:hAnsi="Arial"/>
                      <w:color w:val="000000"/>
                      <w:sz w:val="16"/>
                    </w:rPr>
                  </w:pPr>
                  <w:r>
                    <w:rPr>
                      <w:rFonts w:ascii="Arial" w:eastAsia="Arial" w:hAnsi="Arial"/>
                      <w:color w:val="000000"/>
                      <w:sz w:val="16"/>
                    </w:rPr>
                    <w:t>Owner's Engineer</w:t>
                  </w:r>
                </w:p>
              </w:txbxContent>
            </v:textbox>
            <w10:wrap type="square" anchorx="page" anchory="page"/>
          </v:shape>
        </w:pict>
      </w:r>
      <w:r>
        <w:pict w14:anchorId="1347F2D3">
          <v:shape id="_x0000_s1039" type="#_x0000_t202" style="position:absolute;margin-left:148.8pt;margin-top:144.9pt;width:101.5pt;height:9.15pt;z-index:-251638784;mso-wrap-distance-left:0;mso-wrap-distance-right:0;mso-position-horizontal-relative:page;mso-position-vertical-relative:page" filled="f" stroked="f">
            <v:textbox inset="0,0,0,0">
              <w:txbxContent>
                <w:p w14:paraId="2A3F489F" w14:textId="77777777" w:rsidR="00AD3AFD" w:rsidRDefault="00C50EBA">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A3B39F4">
          <v:shape id="_x0000_s1038" type="#_x0000_t202" style="position:absolute;margin-left:148.8pt;margin-top:182.85pt;width:100.55pt;height:9.15pt;z-index:-251637760;mso-wrap-distance-left:0;mso-wrap-distance-right:0;mso-position-horizontal-relative:page;mso-position-vertical-relative:page" filled="f" stroked="f">
            <v:textbox inset="0,0,0,0">
              <w:txbxContent>
                <w:p w14:paraId="04866BEC" w14:textId="77777777" w:rsidR="00AD3AFD" w:rsidRDefault="00C50EBA">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D2B3369">
          <v:shape id="_x0000_s1037" type="#_x0000_t202" style="position:absolute;margin-left:148.8pt;margin-top:221.95pt;width:100.55pt;height:9.15pt;z-index:-251636736;mso-wrap-distance-left:0;mso-wrap-distance-right:0;mso-position-horizontal-relative:page;mso-position-vertical-relative:page" filled="f" stroked="f">
            <v:textbox inset="0,0,0,0">
              <w:txbxContent>
                <w:p w14:paraId="3FDBDF4B" w14:textId="77777777" w:rsidR="00AD3AFD" w:rsidRDefault="00C50EBA">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D6020F4">
          <v:shape id="_x0000_s1036" type="#_x0000_t202" style="position:absolute;margin-left:148.8pt;margin-top:254.85pt;width:100.55pt;height:9.15pt;z-index:-251635712;mso-wrap-distance-left:0;mso-wrap-distance-right:0;mso-position-horizontal-relative:page;mso-position-vertical-relative:page" filled="f" stroked="f">
            <v:textbox inset="0,0,0,0">
              <w:txbxContent>
                <w:p w14:paraId="60C71569" w14:textId="77777777" w:rsidR="00AD3AFD" w:rsidRDefault="00C50EBA">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BDD1A5D">
          <v:shape id="_x0000_s1035" type="#_x0000_t202" style="position:absolute;margin-left:148.8pt;margin-top:293pt;width:100.55pt;height:9.15pt;z-index:-251634688;mso-wrap-distance-left:0;mso-wrap-distance-right:0;mso-position-horizontal-relative:page;mso-position-vertical-relative:page" filled="f" stroked="f">
            <v:textbox inset="0,0,0,0">
              <w:txbxContent>
                <w:p w14:paraId="55916710" w14:textId="77777777" w:rsidR="00AD3AFD" w:rsidRDefault="00C50EBA">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7C4946EF">
          <v:shape id="_x0000_s1034" type="#_x0000_t202" style="position:absolute;margin-left:292.3pt;margin-top:320.85pt;width:218.2pt;height:64.35pt;z-index:-251633664;mso-wrap-distance-left:0;mso-wrap-distance-right:0;mso-position-horizontal-relative:page;mso-position-vertical-relative:page" filled="f" stroked="f">
            <v:textbox inset="0,0,0,0">
              <w:txbxContent>
                <w:p w14:paraId="139DA196" w14:textId="77777777" w:rsidR="00AD3AFD" w:rsidRDefault="00C50EBA">
                  <w:pPr>
                    <w:spacing w:line="214" w:lineRule="exact"/>
                    <w:textAlignment w:val="baseline"/>
                    <w:rPr>
                      <w:rFonts w:ascii="Arial" w:eastAsia="Arial" w:hAnsi="Arial"/>
                      <w:color w:val="000000"/>
                      <w:spacing w:val="-4"/>
                      <w:sz w:val="16"/>
                    </w:rPr>
                  </w:pPr>
                  <w:r>
                    <w:rPr>
                      <w:rFonts w:ascii="Arial" w:eastAsia="Arial" w:hAnsi="Arial"/>
                      <w:color w:val="000000"/>
                      <w:spacing w:val="-4"/>
                      <w:sz w:val="16"/>
                    </w:rPr>
                    <w:t>The project demands high performance PV module panels and in considerable volumes (ca.645,000 panels). Based on recent investigations, PV manufacturers in Australia are unable to meet performance specifications, volumes or lead times for the project and no opportunity exists to procure the modules through Australian based subsidiaries.</w:t>
                  </w:r>
                </w:p>
              </w:txbxContent>
            </v:textbox>
            <w10:wrap type="square" anchorx="page" anchory="page"/>
          </v:shape>
        </w:pict>
      </w:r>
      <w:r>
        <w:pict w14:anchorId="22334745">
          <v:shape id="_x0000_s1033" type="#_x0000_t202" style="position:absolute;margin-left:150.5pt;margin-top:347.95pt;width:99.8pt;height:9.15pt;z-index:-251632640;mso-wrap-distance-left:0;mso-wrap-distance-right:0;mso-position-horizontal-relative:page;mso-position-vertical-relative:page" filled="f" stroked="f">
            <v:textbox inset="0,0,0,0">
              <w:txbxContent>
                <w:p w14:paraId="154D7D83" w14:textId="77777777" w:rsidR="00AD3AFD" w:rsidRDefault="00C50EBA">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2441F311">
          <v:shape id="_x0000_s1032" type="#_x0000_t202" style="position:absolute;margin-left:148.8pt;margin-top:402.9pt;width:100.55pt;height:9.15pt;z-index:-251631616;mso-wrap-distance-left:0;mso-wrap-distance-right:0;mso-position-horizontal-relative:page;mso-position-vertical-relative:page" filled="f" stroked="f">
            <v:textbox inset="0,0,0,0">
              <w:txbxContent>
                <w:p w14:paraId="733EF2D9" w14:textId="77777777" w:rsidR="00AD3AFD" w:rsidRDefault="00C50EBA">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11169437">
          <v:shape id="_x0000_s1031" type="#_x0000_t202" style="position:absolute;margin-left:148.8pt;margin-top:452.85pt;width:100.55pt;height:9.15pt;z-index:-251630592;mso-wrap-distance-left:0;mso-wrap-distance-right:0;mso-position-horizontal-relative:page;mso-position-vertical-relative:page" filled="f" stroked="f">
            <v:textbox inset="0,0,0,0">
              <w:txbxContent>
                <w:p w14:paraId="3C40E27D" w14:textId="77777777" w:rsidR="00AD3AFD" w:rsidRDefault="00C50EBA">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A40CEEF">
          <v:shape id="_x0000_s1030" type="#_x0000_t202" style="position:absolute;margin-left:148.8pt;margin-top:491pt;width:100.55pt;height:9.15pt;z-index:-251629568;mso-wrap-distance-left:0;mso-wrap-distance-right:0;mso-position-horizontal-relative:page;mso-position-vertical-relative:page" filled="f" stroked="f">
            <v:textbox inset="0,0,0,0">
              <w:txbxContent>
                <w:p w14:paraId="76627F7C" w14:textId="77777777" w:rsidR="00AD3AFD" w:rsidRDefault="00C50EBA">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134F6F35">
          <v:shape id="_x0000_s1029" type="#_x0000_t202" style="position:absolute;margin-left:52.3pt;margin-top:522.65pt;width:176pt;height:242.75pt;z-index:-251628544;mso-wrap-distance-left:0;mso-wrap-distance-right:0;mso-position-horizontal-relative:page;mso-position-vertical-relative:page" filled="f" stroked="f">
            <v:textbox inset="0,0,0,0">
              <w:txbxContent>
                <w:p w14:paraId="0F11803E" w14:textId="77777777" w:rsidR="00AD3AFD" w:rsidRDefault="00C50EBA">
                  <w:pPr>
                    <w:spacing w:line="264" w:lineRule="exact"/>
                    <w:jc w:val="both"/>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 Project standards:</w:t>
                  </w:r>
                </w:p>
                <w:p w14:paraId="2D718738" w14:textId="77777777" w:rsidR="00AD3AFD" w:rsidRDefault="00C50EBA">
                  <w:pPr>
                    <w:spacing w:before="120" w:after="3763"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96A098F">
          <v:shape id="_x0000_s1028" type="#_x0000_t202" style="position:absolute;margin-left:488.15pt;margin-top:765.4pt;width:54pt;height:13.6pt;z-index:-251627520;mso-wrap-distance-left:0;mso-wrap-distance-right:0;mso-position-horizontal-relative:page;mso-position-vertical-relative:page" filled="f" stroked="f">
            <v:textbox inset="0,0,0,0">
              <w:txbxContent>
                <w:p w14:paraId="4BCB5B6D" w14:textId="77777777" w:rsidR="00AD3AFD" w:rsidRDefault="00C50EBA">
                  <w:pPr>
                    <w:spacing w:before="4" w:after="5" w:line="249" w:lineRule="exact"/>
                    <w:textAlignment w:val="baseline"/>
                    <w:rPr>
                      <w:rFonts w:eastAsia="Times New Roman"/>
                      <w:color w:val="000000"/>
                      <w:spacing w:val="-2"/>
                    </w:rPr>
                  </w:pPr>
                  <w:r>
                    <w:rPr>
                      <w:rFonts w:eastAsia="Times New Roman"/>
                      <w:color w:val="000000"/>
                      <w:spacing w:val="-2"/>
                    </w:rPr>
                    <w:t>Page 3 of 6</w:t>
                  </w:r>
                </w:p>
              </w:txbxContent>
            </v:textbox>
            <w10:wrap type="square" anchorx="page" anchory="page"/>
          </v:shape>
        </w:pict>
      </w:r>
    </w:p>
    <w:p w14:paraId="6184A72C" w14:textId="77777777" w:rsidR="00AD3AFD" w:rsidRDefault="00AD3AFD">
      <w:pPr>
        <w:sectPr w:rsidR="00AD3AFD">
          <w:pgSz w:w="11904" w:h="16843"/>
          <w:pgMar w:top="732" w:right="1061" w:bottom="890" w:left="947" w:header="720" w:footer="720" w:gutter="0"/>
          <w:cols w:space="720"/>
        </w:sectPr>
      </w:pPr>
    </w:p>
    <w:p w14:paraId="390E29F0" w14:textId="77777777" w:rsidR="00AD3AFD" w:rsidRDefault="00C50EBA">
      <w:pPr>
        <w:spacing w:before="18" w:after="823" w:line="183" w:lineRule="exact"/>
        <w:jc w:val="center"/>
        <w:textAlignment w:val="baseline"/>
        <w:rPr>
          <w:rFonts w:eastAsia="Times New Roman"/>
          <w:color w:val="000000"/>
          <w:spacing w:val="-2"/>
          <w:sz w:val="16"/>
        </w:rPr>
      </w:pPr>
      <w:r>
        <w:rPr>
          <w:rFonts w:eastAsia="Times New Roman"/>
          <w:color w:val="000000"/>
          <w:spacing w:val="-2"/>
          <w:sz w:val="16"/>
        </w:rPr>
        <w:lastRenderedPageBreak/>
        <w:t>***** DRAFT not approved by AIP Authority on Fri Mar 27 2026 11:23:43 GMT+1100 (AEDT) *****</w:t>
      </w:r>
    </w:p>
    <w:p w14:paraId="6F6BA5B1" w14:textId="77777777" w:rsidR="00AD3AFD" w:rsidRDefault="00AD3AFD">
      <w:pPr>
        <w:spacing w:before="18" w:after="823" w:line="183" w:lineRule="exact"/>
        <w:sectPr w:rsidR="00AD3AFD">
          <w:pgSz w:w="11904" w:h="16843"/>
          <w:pgMar w:top="1020" w:right="2522" w:bottom="867" w:left="2722" w:header="720" w:footer="720" w:gutter="0"/>
          <w:cols w:space="720"/>
        </w:sectPr>
      </w:pPr>
    </w:p>
    <w:p w14:paraId="0FC05869" w14:textId="77777777" w:rsidR="00AD3AFD" w:rsidRDefault="00C50EBA">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10C7734" w14:textId="77777777" w:rsidR="00AD3AFD" w:rsidRDefault="00C50EBA">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645F589" w14:textId="77777777" w:rsidR="00AD3AFD" w:rsidRDefault="00C50EBA">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Andres Serrano</w:t>
      </w:r>
    </w:p>
    <w:p w14:paraId="34E954F9" w14:textId="77777777" w:rsidR="00AD3AFD" w:rsidRDefault="00C50EBA">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Construction Project Manager</w:t>
      </w:r>
    </w:p>
    <w:p w14:paraId="766DA3E1" w14:textId="77777777" w:rsidR="00AD3AFD" w:rsidRDefault="00C50EBA">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0473326857</w:t>
      </w:r>
    </w:p>
    <w:p w14:paraId="6734DD41" w14:textId="77777777" w:rsidR="00AD3AFD" w:rsidRDefault="00C50EBA">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andres.serrano@iberdrola.com.au</w:t>
        </w:r>
      </w:hyperlink>
      <w:r>
        <w:rPr>
          <w:rFonts w:ascii="Arial" w:eastAsia="Arial" w:hAnsi="Arial"/>
          <w:color w:val="000000"/>
          <w:sz w:val="16"/>
        </w:rPr>
        <w:t xml:space="preserve"> </w:t>
      </w:r>
    </w:p>
    <w:p w14:paraId="721903D1" w14:textId="77777777" w:rsidR="00AD3AFD" w:rsidRDefault="00C50EBA">
      <w:pPr>
        <w:spacing w:before="160" w:line="220" w:lineRule="exact"/>
        <w:ind w:right="288"/>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https://www.iberdrola.com.au/our-assets/asset-map/under-construction-assets/broadsound-solar-farm-and-battery</w:t>
        </w:r>
      </w:hyperlink>
      <w:r>
        <w:rPr>
          <w:rFonts w:ascii="Arial" w:eastAsia="Arial" w:hAnsi="Arial"/>
          <w:color w:val="000000"/>
          <w:sz w:val="16"/>
        </w:rPr>
        <w:t xml:space="preserve"> </w:t>
      </w:r>
    </w:p>
    <w:p w14:paraId="44B456C5" w14:textId="77777777" w:rsidR="00AD3AFD" w:rsidRDefault="00C50EBA">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5571A87E" w14:textId="77777777" w:rsidR="00AD3AFD" w:rsidRDefault="00C50EBA">
      <w:pPr>
        <w:spacing w:before="159" w:line="182" w:lineRule="exact"/>
        <w:ind w:left="576"/>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https://gateway.icn.org.au/projects/11324</w:t>
        </w:r>
      </w:hyperlink>
      <w:r>
        <w:rPr>
          <w:rFonts w:ascii="Arial" w:eastAsia="Arial" w:hAnsi="Arial"/>
          <w:color w:val="000000"/>
          <w:spacing w:val="-4"/>
          <w:sz w:val="16"/>
        </w:rPr>
        <w:t xml:space="preserve"> </w:t>
      </w:r>
    </w:p>
    <w:p w14:paraId="0459DD51" w14:textId="77777777" w:rsidR="00AD3AFD" w:rsidRDefault="00C50EB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Supplier engagement and communication actions:</w:t>
      </w:r>
    </w:p>
    <w:p w14:paraId="068C235A" w14:textId="77777777" w:rsidR="00AD3AFD" w:rsidRDefault="00C50EBA">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934ECA4" w14:textId="77777777" w:rsidR="00AD3AFD" w:rsidRDefault="00C50EBA">
      <w:pPr>
        <w:spacing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0E672B38" w14:textId="77777777" w:rsidR="00AD3AFD" w:rsidRDefault="00C50EBA">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6F1BC71" w14:textId="77777777" w:rsidR="00AD3AFD" w:rsidRDefault="00C50EB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2D6FE43" w14:textId="77777777" w:rsidR="00AD3AFD" w:rsidRDefault="00C50EBA">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2CE5278F" w14:textId="77777777" w:rsidR="00AD3AFD" w:rsidRDefault="00C50EBA">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E2B5CE8" w14:textId="77777777" w:rsidR="00AD3AFD" w:rsidRDefault="00C50EBA">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109826D2" w14:textId="77777777" w:rsidR="00AD3AFD" w:rsidRDefault="00C50EBA">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816078D" w14:textId="77777777" w:rsidR="00AD3AFD" w:rsidRDefault="00C50EBA">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02C8E14" w14:textId="77777777" w:rsidR="00AD3AFD" w:rsidRDefault="00AD3AFD">
      <w:pPr>
        <w:spacing w:before="101" w:after="4363" w:line="221" w:lineRule="exact"/>
        <w:sectPr w:rsidR="00AD3AFD">
          <w:type w:val="continuous"/>
          <w:pgSz w:w="11904" w:h="16843"/>
          <w:pgMar w:top="1020" w:right="1498" w:bottom="867" w:left="1046" w:header="720" w:footer="720" w:gutter="0"/>
          <w:cols w:space="720"/>
        </w:sectPr>
      </w:pPr>
    </w:p>
    <w:p w14:paraId="085377A6" w14:textId="77777777" w:rsidR="00AD3AFD" w:rsidRDefault="00C50EBA">
      <w:pPr>
        <w:spacing w:before="4" w:line="249" w:lineRule="exact"/>
        <w:textAlignment w:val="baseline"/>
        <w:rPr>
          <w:rFonts w:eastAsia="Times New Roman"/>
          <w:color w:val="000000"/>
          <w:spacing w:val="-1"/>
        </w:rPr>
      </w:pPr>
      <w:r>
        <w:rPr>
          <w:rFonts w:eastAsia="Times New Roman"/>
          <w:color w:val="000000"/>
          <w:spacing w:val="-1"/>
        </w:rPr>
        <w:t>Page 4 of 6</w:t>
      </w:r>
    </w:p>
    <w:p w14:paraId="0521E1BE" w14:textId="77777777" w:rsidR="00AD3AFD" w:rsidRDefault="00AD3AFD">
      <w:pPr>
        <w:sectPr w:rsidR="00AD3AFD">
          <w:type w:val="continuous"/>
          <w:pgSz w:w="11904" w:h="16843"/>
          <w:pgMar w:top="1020" w:right="1060" w:bottom="867" w:left="9744" w:header="720" w:footer="720" w:gutter="0"/>
          <w:cols w:space="720"/>
        </w:sectPr>
      </w:pPr>
    </w:p>
    <w:p w14:paraId="7FDDDF9B" w14:textId="77777777" w:rsidR="00AD3AFD" w:rsidRDefault="00C50EBA">
      <w:pPr>
        <w:spacing w:before="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on Fri Mar 27 2026 11:23:43 GMT+1100 (AEDT) *****</w:t>
      </w:r>
    </w:p>
    <w:p w14:paraId="7DD8363D" w14:textId="77777777" w:rsidR="00AD3AFD" w:rsidRDefault="00C50EBA">
      <w:pPr>
        <w:spacing w:before="907"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p w14:paraId="6AA5C8F4" w14:textId="77777777" w:rsidR="00AD3AFD" w:rsidRDefault="00C50EBA">
      <w:pPr>
        <w:spacing w:before="124" w:line="182" w:lineRule="exact"/>
        <w:textAlignment w:val="baseline"/>
        <w:rPr>
          <w:rFonts w:ascii="Arial" w:eastAsia="Arial" w:hAnsi="Arial"/>
          <w:b/>
          <w:color w:val="000000"/>
          <w:w w:val="90"/>
          <w:sz w:val="16"/>
        </w:rPr>
      </w:pPr>
      <w:r>
        <w:pict w14:anchorId="23FDB3D4">
          <v:line id="_x0000_s1027" style="position:absolute;z-index:251692032;mso-position-horizontal-relative:page;mso-position-vertical-relative:page" from="43.9pt,148.55pt" to="538.15pt,148.55pt" strokeweight="1.2pt">
            <w10:wrap anchorx="page" anchory="page"/>
          </v:line>
        </w:pict>
      </w:r>
      <w:r>
        <w:rPr>
          <w:rFonts w:ascii="Arial" w:eastAsia="Arial" w:hAnsi="Arial"/>
          <w:b/>
          <w:color w:val="000000"/>
          <w:w w:val="90"/>
          <w:sz w:val="16"/>
        </w:rPr>
        <w:t xml:space="preserve">Nominated facility operator: </w:t>
      </w:r>
      <w:r>
        <w:rPr>
          <w:rFonts w:ascii="Arial" w:eastAsia="Arial" w:hAnsi="Arial"/>
          <w:color w:val="000000"/>
          <w:sz w:val="16"/>
        </w:rPr>
        <w:t>BROADSOUND SOLAR FARM PTY LTD</w:t>
      </w:r>
    </w:p>
    <w:p w14:paraId="751B3026" w14:textId="77777777" w:rsidR="00AD3AFD" w:rsidRDefault="00C50EBA">
      <w:pPr>
        <w:spacing w:before="134" w:line="182"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Other facility operator(s):</w:t>
      </w:r>
    </w:p>
    <w:p w14:paraId="2F131725" w14:textId="77777777" w:rsidR="00AD3AFD" w:rsidRDefault="00C50EBA">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IBERDROLA AUSTRALIA LIMITED</w:t>
      </w:r>
    </w:p>
    <w:p w14:paraId="0A6BAB4E" w14:textId="77777777" w:rsidR="00AD3AFD" w:rsidRDefault="00C50EBA">
      <w:pPr>
        <w:spacing w:before="391"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5F97800A" w14:textId="77777777" w:rsidR="00AD3AFD" w:rsidRDefault="00C50EBA">
      <w:pPr>
        <w:spacing w:before="354"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Name: </w:t>
      </w:r>
      <w:proofErr w:type="spellStart"/>
      <w:r>
        <w:rPr>
          <w:rFonts w:ascii="Arial" w:eastAsia="Arial" w:hAnsi="Arial"/>
          <w:color w:val="000000"/>
          <w:spacing w:val="-4"/>
          <w:sz w:val="16"/>
        </w:rPr>
        <w:t>Broadsound</w:t>
      </w:r>
      <w:proofErr w:type="spellEnd"/>
      <w:r>
        <w:rPr>
          <w:rFonts w:ascii="Arial" w:eastAsia="Arial" w:hAnsi="Arial"/>
          <w:color w:val="000000"/>
          <w:spacing w:val="-4"/>
          <w:sz w:val="16"/>
        </w:rPr>
        <w:t xml:space="preserve"> Solar Farm</w:t>
      </w:r>
    </w:p>
    <w:p w14:paraId="5217DC05" w14:textId="77777777" w:rsidR="00AD3AFD" w:rsidRDefault="00C50EBA">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353 Manly Access Road, Clarke Creek QLD 4705</w:t>
      </w:r>
    </w:p>
    <w:p w14:paraId="7860843B" w14:textId="77777777" w:rsidR="00AD3AFD" w:rsidRDefault="00C50EBA">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29BDB229" w14:textId="77777777" w:rsidR="00AD3AFD" w:rsidRDefault="00C50EBA">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D68A9EE" w14:textId="77777777" w:rsidR="00AD3AFD" w:rsidRDefault="00C50EBA">
      <w:pPr>
        <w:spacing w:before="354" w:after="15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p w14:paraId="634C03E6" w14:textId="77777777" w:rsidR="00AD3AFD" w:rsidRDefault="00C50EBA">
      <w:pPr>
        <w:spacing w:before="722" w:line="288" w:lineRule="exact"/>
        <w:textAlignment w:val="baseline"/>
        <w:rPr>
          <w:rFonts w:eastAsia="Times New Roman"/>
          <w:color w:val="000000"/>
          <w:sz w:val="24"/>
        </w:rPr>
      </w:pPr>
      <w:r>
        <w:pict w14:anchorId="56E88FAD">
          <v:shape id="_x0000_s1026" type="#_x0000_t202" style="position:absolute;margin-left:8.4pt;margin-top:0;width:442.35pt;height:31.4pt;z-index:-251692032;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19"/>
                    <w:gridCol w:w="1750"/>
                    <w:gridCol w:w="261"/>
                    <w:gridCol w:w="1673"/>
                    <w:gridCol w:w="3644"/>
                  </w:tblGrid>
                  <w:tr w:rsidR="00AD3AFD" w14:paraId="65F6F905" w14:textId="77777777">
                    <w:tblPrEx>
                      <w:tblCellMar>
                        <w:top w:w="0" w:type="dxa"/>
                        <w:bottom w:w="0" w:type="dxa"/>
                      </w:tblCellMar>
                    </w:tblPrEx>
                    <w:trPr>
                      <w:trHeight w:hRule="exact" w:val="628"/>
                    </w:trPr>
                    <w:tc>
                      <w:tcPr>
                        <w:tcW w:w="1519" w:type="dxa"/>
                        <w:vAlign w:val="center"/>
                      </w:tcPr>
                      <w:p w14:paraId="52F5A715" w14:textId="77777777" w:rsidR="00AD3AFD" w:rsidRDefault="00C50EBA">
                        <w:pPr>
                          <w:spacing w:before="100" w:after="76" w:line="221"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tc>
                    <w:tc>
                      <w:tcPr>
                        <w:tcW w:w="1750" w:type="dxa"/>
                        <w:vAlign w:val="center"/>
                      </w:tcPr>
                      <w:p w14:paraId="3517C07F" w14:textId="77777777" w:rsidR="00AD3AFD" w:rsidRDefault="00C50EBA">
                        <w:pPr>
                          <w:spacing w:before="100" w:after="76" w:line="221" w:lineRule="exact"/>
                          <w:ind w:left="432"/>
                          <w:textAlignment w:val="baseline"/>
                          <w:rPr>
                            <w:rFonts w:ascii="Arial" w:eastAsia="Arial" w:hAnsi="Arial"/>
                            <w:b/>
                            <w:color w:val="000000"/>
                            <w:w w:val="90"/>
                            <w:sz w:val="16"/>
                          </w:rPr>
                        </w:pPr>
                        <w:r>
                          <w:rPr>
                            <w:rFonts w:ascii="Arial" w:eastAsia="Arial" w:hAnsi="Arial"/>
                            <w:b/>
                            <w:color w:val="000000"/>
                            <w:w w:val="90"/>
                            <w:sz w:val="16"/>
                          </w:rPr>
                          <w:t>Opportunities for Australian entities</w:t>
                        </w:r>
                      </w:p>
                    </w:tc>
                    <w:tc>
                      <w:tcPr>
                        <w:tcW w:w="261" w:type="dxa"/>
                      </w:tcPr>
                      <w:p w14:paraId="6B40A93E" w14:textId="77777777" w:rsidR="00AD3AFD" w:rsidRDefault="00C50EBA">
                        <w:pPr>
                          <w:spacing w:before="336" w:after="15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2AA998F3" w14:textId="77777777" w:rsidR="00AD3AFD" w:rsidRDefault="00C50EBA">
                        <w:pPr>
                          <w:spacing w:line="206"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c>
                    <w:tc>
                      <w:tcPr>
                        <w:tcW w:w="3644" w:type="dxa"/>
                        <w:vAlign w:val="center"/>
                      </w:tcPr>
                      <w:p w14:paraId="475D6BA2" w14:textId="77777777" w:rsidR="00AD3AFD" w:rsidRDefault="00C50EBA">
                        <w:pPr>
                          <w:spacing w:before="100" w:after="76" w:line="221" w:lineRule="exact"/>
                          <w:ind w:left="144"/>
                          <w:jc w:val="both"/>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c>
                  </w:tr>
                </w:tbl>
                <w:p w14:paraId="4EBC267B" w14:textId="77777777" w:rsidR="00C50EBA" w:rsidRDefault="00C50EBA"/>
              </w:txbxContent>
            </v:textbox>
          </v:shape>
        </w:pict>
      </w:r>
    </w:p>
    <w:p w14:paraId="763E72E1" w14:textId="77777777" w:rsidR="00AD3AFD" w:rsidRDefault="00AD3AFD">
      <w:pPr>
        <w:sectPr w:rsidR="00AD3AFD">
          <w:pgSz w:w="11904" w:h="16843"/>
          <w:pgMar w:top="1020" w:right="946" w:bottom="867" w:left="878" w:header="720" w:footer="720" w:gutter="0"/>
          <w:cols w:space="720"/>
        </w:sectPr>
      </w:pPr>
    </w:p>
    <w:p w14:paraId="54CA2A42" w14:textId="77777777" w:rsidR="00AD3AFD" w:rsidRDefault="00C50EBA">
      <w:pPr>
        <w:spacing w:line="274"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6AC3FE04" w14:textId="77777777" w:rsidR="00AD3AFD" w:rsidRDefault="00C50EBA">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BF4C9B3" w14:textId="77777777" w:rsidR="00AD3AFD" w:rsidRDefault="00C50EBA">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8EAC798" w14:textId="77777777" w:rsidR="00AD3AFD" w:rsidRDefault="00C50EB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1F7FDE4" w14:textId="77777777" w:rsidR="00AD3AFD" w:rsidRDefault="00C50EBA">
      <w:pPr>
        <w:spacing w:before="159" w:line="182" w:lineRule="exact"/>
        <w:ind w:left="216"/>
        <w:textAlignment w:val="baseline"/>
        <w:rPr>
          <w:rFonts w:ascii="Arial" w:eastAsia="Arial" w:hAnsi="Arial"/>
          <w:b/>
          <w:color w:val="000000"/>
          <w:spacing w:val="6"/>
          <w:w w:val="90"/>
          <w:sz w:val="16"/>
        </w:rPr>
      </w:pPr>
      <w:r>
        <w:rPr>
          <w:rFonts w:ascii="Arial" w:eastAsia="Arial" w:hAnsi="Arial"/>
          <w:b/>
          <w:color w:val="000000"/>
          <w:spacing w:val="6"/>
          <w:w w:val="90"/>
          <w:sz w:val="16"/>
        </w:rPr>
        <w:t xml:space="preserve">Contact person </w:t>
      </w:r>
      <w:proofErr w:type="gramStart"/>
      <w:r>
        <w:rPr>
          <w:rFonts w:ascii="Arial" w:eastAsia="Arial" w:hAnsi="Arial"/>
          <w:b/>
          <w:color w:val="000000"/>
          <w:spacing w:val="6"/>
          <w:w w:val="90"/>
          <w:sz w:val="16"/>
        </w:rPr>
        <w:t>name</w:t>
      </w:r>
      <w:proofErr w:type="gramEnd"/>
      <w:r>
        <w:rPr>
          <w:rFonts w:ascii="Arial" w:eastAsia="Arial" w:hAnsi="Arial"/>
          <w:b/>
          <w:color w:val="000000"/>
          <w:spacing w:val="6"/>
          <w:w w:val="90"/>
          <w:sz w:val="16"/>
        </w:rPr>
        <w:t xml:space="preserve"> </w:t>
      </w:r>
      <w:r>
        <w:rPr>
          <w:rFonts w:ascii="Arial" w:eastAsia="Arial" w:hAnsi="Arial"/>
          <w:color w:val="000000"/>
          <w:spacing w:val="6"/>
          <w:sz w:val="16"/>
        </w:rPr>
        <w:t>Rory Nation</w:t>
      </w:r>
    </w:p>
    <w:p w14:paraId="01D3EE6C" w14:textId="77777777" w:rsidR="00AD3AFD" w:rsidRDefault="00C50EBA">
      <w:pPr>
        <w:spacing w:before="39" w:line="182" w:lineRule="exact"/>
        <w:textAlignment w:val="baseline"/>
        <w:rPr>
          <w:rFonts w:ascii="Arial" w:eastAsia="Arial" w:hAnsi="Arial"/>
          <w:b/>
          <w:color w:val="000000"/>
          <w:spacing w:val="3"/>
          <w:w w:val="90"/>
          <w:sz w:val="16"/>
        </w:rPr>
      </w:pPr>
      <w:r>
        <w:rPr>
          <w:rFonts w:ascii="Arial" w:eastAsia="Arial" w:hAnsi="Arial"/>
          <w:b/>
          <w:color w:val="000000"/>
          <w:spacing w:val="3"/>
          <w:w w:val="90"/>
          <w:sz w:val="16"/>
        </w:rPr>
        <w:t xml:space="preserve">Contact person position </w:t>
      </w:r>
      <w:r>
        <w:rPr>
          <w:rFonts w:ascii="Arial" w:eastAsia="Arial" w:hAnsi="Arial"/>
          <w:color w:val="000000"/>
          <w:spacing w:val="3"/>
          <w:sz w:val="16"/>
        </w:rPr>
        <w:t>Operations Commercial Manager</w:t>
      </w:r>
    </w:p>
    <w:p w14:paraId="3A6E4980" w14:textId="77777777" w:rsidR="00AD3AFD" w:rsidRDefault="00C50EBA">
      <w:pPr>
        <w:spacing w:before="39" w:line="182" w:lineRule="exact"/>
        <w:ind w:left="720"/>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0438036213</w:t>
      </w:r>
    </w:p>
    <w:p w14:paraId="34068A0C" w14:textId="77777777" w:rsidR="00AD3AFD" w:rsidRDefault="00C50EBA">
      <w:pPr>
        <w:spacing w:before="34"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4">
        <w:r>
          <w:rPr>
            <w:rFonts w:ascii="Arial" w:eastAsia="Arial" w:hAnsi="Arial"/>
            <w:color w:val="0000FF"/>
            <w:sz w:val="16"/>
            <w:u w:val="single"/>
          </w:rPr>
          <w:t>rory.nation@iberdrola.com.au</w:t>
        </w:r>
      </w:hyperlink>
      <w:r>
        <w:rPr>
          <w:rFonts w:ascii="Arial" w:eastAsia="Arial" w:hAnsi="Arial"/>
          <w:color w:val="000000"/>
          <w:sz w:val="16"/>
        </w:rPr>
        <w:t xml:space="preserve"> </w:t>
      </w:r>
    </w:p>
    <w:p w14:paraId="79EAB0F8" w14:textId="77777777" w:rsidR="00AD3AFD" w:rsidRDefault="00C50EBA">
      <w:pPr>
        <w:spacing w:before="168" w:line="216" w:lineRule="exact"/>
        <w:ind w:right="792"/>
        <w:textAlignment w:val="baseline"/>
        <w:rPr>
          <w:rFonts w:ascii="Arial" w:eastAsia="Arial" w:hAnsi="Arial"/>
          <w:color w:val="000000"/>
          <w:sz w:val="16"/>
        </w:rPr>
      </w:pPr>
      <w:r>
        <w:rPr>
          <w:rFonts w:ascii="Arial" w:eastAsia="Arial" w:hAnsi="Arial"/>
          <w:color w:val="000000"/>
          <w:sz w:val="16"/>
        </w:rPr>
        <w:t xml:space="preserve">Facility operator website: </w:t>
      </w:r>
      <w:hyperlink r:id="rId15">
        <w:r>
          <w:rPr>
            <w:rFonts w:ascii="Arial" w:eastAsia="Arial" w:hAnsi="Arial"/>
            <w:color w:val="0000FF"/>
            <w:sz w:val="16"/>
            <w:u w:val="single"/>
          </w:rPr>
          <w:t>https://www.iberdrola.com.au/our-assets/asset-map/under-construction-assets/broadsound-solar-farm-and-battery</w:t>
        </w:r>
      </w:hyperlink>
      <w:r>
        <w:rPr>
          <w:rFonts w:ascii="Arial" w:eastAsia="Arial" w:hAnsi="Arial"/>
          <w:color w:val="000000"/>
          <w:sz w:val="16"/>
        </w:rPr>
        <w:t xml:space="preserve"> </w:t>
      </w:r>
    </w:p>
    <w:p w14:paraId="3B94064A" w14:textId="77777777" w:rsidR="00AD3AFD" w:rsidRDefault="00C50EBA">
      <w:pPr>
        <w:spacing w:before="100" w:line="221" w:lineRule="exact"/>
        <w:ind w:right="864"/>
        <w:textAlignment w:val="baseline"/>
        <w:rPr>
          <w:rFonts w:ascii="Arial" w:eastAsia="Arial" w:hAnsi="Arial"/>
          <w:color w:val="000000"/>
          <w:sz w:val="16"/>
        </w:rPr>
      </w:pPr>
      <w:r>
        <w:rPr>
          <w:rFonts w:ascii="Arial" w:eastAsia="Arial" w:hAnsi="Arial"/>
          <w:color w:val="000000"/>
          <w:sz w:val="16"/>
        </w:rPr>
        <w:t xml:space="preserve">Facility opportunities website: A project specific website URL is being developed and will be launched in due course via: </w:t>
      </w:r>
      <w:hyperlink r:id="rId16">
        <w:r>
          <w:rPr>
            <w:rFonts w:ascii="Arial" w:eastAsia="Arial" w:hAnsi="Arial"/>
            <w:color w:val="0000FF"/>
            <w:sz w:val="16"/>
            <w:u w:val="single"/>
          </w:rPr>
          <w:t>https://www.infigenenergy.com/our-assets/owned-renewable-energy-assets,</w:t>
        </w:r>
      </w:hyperlink>
      <w:r>
        <w:rPr>
          <w:rFonts w:ascii="Arial" w:eastAsia="Arial" w:hAnsi="Arial"/>
          <w:color w:val="000000"/>
          <w:sz w:val="16"/>
        </w:rPr>
        <w:t xml:space="preserve"> in which opportunities to supply key goods and services (valued at $1 million or more) shall be listed.</w:t>
      </w:r>
    </w:p>
    <w:p w14:paraId="38C229D0" w14:textId="77777777" w:rsidR="00AD3AFD" w:rsidRDefault="00C50EBA">
      <w:pPr>
        <w:spacing w:before="159" w:line="182" w:lineRule="exact"/>
        <w:textAlignment w:val="baseline"/>
        <w:rPr>
          <w:rFonts w:ascii="Arial" w:eastAsia="Arial" w:hAnsi="Arial"/>
          <w:color w:val="000000"/>
          <w:spacing w:val="-3"/>
          <w:sz w:val="16"/>
        </w:rPr>
      </w:pPr>
      <w:r>
        <w:rPr>
          <w:rFonts w:ascii="Arial" w:eastAsia="Arial" w:hAnsi="Arial"/>
          <w:color w:val="000000"/>
          <w:spacing w:val="-3"/>
          <w:sz w:val="16"/>
        </w:rPr>
        <w:t>Supplier engagement and communication actions:</w:t>
      </w:r>
    </w:p>
    <w:p w14:paraId="0BCADDBE" w14:textId="77777777" w:rsidR="00AD3AFD" w:rsidRDefault="00C50EBA">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0A978F3" w14:textId="77777777" w:rsidR="00AD3AFD" w:rsidRDefault="00C50EBA">
      <w:pPr>
        <w:spacing w:line="221"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0091BB3A" w14:textId="77777777" w:rsidR="00AD3AFD" w:rsidRDefault="00C50EBA">
      <w:pPr>
        <w:spacing w:before="749" w:line="249" w:lineRule="exact"/>
        <w:jc w:val="right"/>
        <w:textAlignment w:val="baseline"/>
        <w:rPr>
          <w:rFonts w:eastAsia="Times New Roman"/>
          <w:color w:val="000000"/>
        </w:rPr>
      </w:pPr>
      <w:r>
        <w:rPr>
          <w:rFonts w:eastAsia="Times New Roman"/>
          <w:color w:val="000000"/>
        </w:rPr>
        <w:t>Page 5 of 6</w:t>
      </w:r>
    </w:p>
    <w:p w14:paraId="71C85558" w14:textId="77777777" w:rsidR="00AD3AFD" w:rsidRDefault="00AD3AFD">
      <w:pPr>
        <w:sectPr w:rsidR="00AD3AFD">
          <w:type w:val="continuous"/>
          <w:pgSz w:w="11904" w:h="16843"/>
          <w:pgMar w:top="1020" w:right="1058" w:bottom="867" w:left="1046" w:header="720" w:footer="720" w:gutter="0"/>
          <w:cols w:space="720"/>
        </w:sectPr>
      </w:pPr>
    </w:p>
    <w:p w14:paraId="2D7EFBEE" w14:textId="77777777" w:rsidR="00AD3AFD" w:rsidRDefault="00C50EBA">
      <w:pPr>
        <w:spacing w:before="18" w:after="82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on Fri Mar 27 2026 11:23:43 GMT+1100 (AEDT) *****</w:t>
      </w:r>
    </w:p>
    <w:p w14:paraId="7B93946D" w14:textId="77777777" w:rsidR="00AD3AFD" w:rsidRDefault="00AD3AFD">
      <w:pPr>
        <w:spacing w:before="18" w:after="823" w:line="183" w:lineRule="exact"/>
        <w:sectPr w:rsidR="00AD3AFD">
          <w:pgSz w:w="11904" w:h="16843"/>
          <w:pgMar w:top="1020" w:right="953" w:bottom="867" w:left="1151" w:header="720" w:footer="720" w:gutter="0"/>
          <w:cols w:space="720"/>
        </w:sectPr>
      </w:pPr>
    </w:p>
    <w:p w14:paraId="67B217ED" w14:textId="77777777" w:rsidR="00AD3AFD" w:rsidRDefault="00C50EBA">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64CC287" w14:textId="77777777" w:rsidR="00AD3AFD" w:rsidRDefault="00C50EBA">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9CF904E" w14:textId="77777777" w:rsidR="00AD3AFD" w:rsidRDefault="00C50EBA">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6ADFE350" w14:textId="77777777" w:rsidR="00AD3AFD" w:rsidRDefault="00C50EB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A20723E" w14:textId="77777777" w:rsidR="00AD3AFD" w:rsidRDefault="00C50EBA">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39CB89DE" w14:textId="77777777" w:rsidR="00AD3AFD" w:rsidRDefault="00C50EBA">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5074DF37" w14:textId="77777777" w:rsidR="00AD3AFD" w:rsidRDefault="00C50EBA">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EA42B74" w14:textId="77777777" w:rsidR="00AD3AFD" w:rsidRDefault="00AD3AFD">
      <w:pPr>
        <w:spacing w:before="98" w:after="9706" w:line="220" w:lineRule="exact"/>
        <w:sectPr w:rsidR="00AD3AFD">
          <w:type w:val="continuous"/>
          <w:pgSz w:w="11904" w:h="16843"/>
          <w:pgMar w:top="1020" w:right="1493" w:bottom="867" w:left="1051" w:header="720" w:footer="720" w:gutter="0"/>
          <w:cols w:space="720"/>
        </w:sectPr>
      </w:pPr>
    </w:p>
    <w:p w14:paraId="6B23DF40" w14:textId="77777777" w:rsidR="00AD3AFD" w:rsidRDefault="00C50EBA">
      <w:pPr>
        <w:spacing w:before="4" w:line="249" w:lineRule="exact"/>
        <w:textAlignment w:val="baseline"/>
        <w:rPr>
          <w:rFonts w:eastAsia="Times New Roman"/>
          <w:color w:val="000000"/>
        </w:rPr>
      </w:pPr>
      <w:r>
        <w:rPr>
          <w:rFonts w:eastAsia="Times New Roman"/>
          <w:color w:val="000000"/>
        </w:rPr>
        <w:t>Page 6 of 6</w:t>
      </w:r>
    </w:p>
    <w:sectPr w:rsidR="00AD3AFD">
      <w:type w:val="continuous"/>
      <w:pgSz w:w="11904" w:h="16843"/>
      <w:pgMar w:top="102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8DCC9" w14:textId="77777777" w:rsidR="00C50EBA" w:rsidRDefault="00C50EBA">
      <w:r>
        <w:separator/>
      </w:r>
    </w:p>
  </w:endnote>
  <w:endnote w:type="continuationSeparator" w:id="0">
    <w:p w14:paraId="68517733" w14:textId="77777777" w:rsidR="00C50EBA" w:rsidRDefault="00C5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8064" w14:textId="32C52F9E" w:rsidR="00C50EBA" w:rsidRDefault="00C50EBA">
    <w:pPr>
      <w:pStyle w:val="Footer"/>
    </w:pPr>
    <w:r>
      <w:rPr>
        <w:noProof/>
      </w:rPr>
      <mc:AlternateContent>
        <mc:Choice Requires="wps">
          <w:drawing>
            <wp:anchor distT="0" distB="0" distL="0" distR="0" simplePos="0" relativeHeight="251662336" behindDoc="0" locked="0" layoutInCell="1" allowOverlap="1" wp14:anchorId="51C085C8" wp14:editId="18808A2F">
              <wp:simplePos x="635" y="635"/>
              <wp:positionH relativeFrom="page">
                <wp:align>center</wp:align>
              </wp:positionH>
              <wp:positionV relativeFrom="page">
                <wp:align>bottom</wp:align>
              </wp:positionV>
              <wp:extent cx="622300" cy="376555"/>
              <wp:effectExtent l="0" t="0" r="6350" b="0"/>
              <wp:wrapNone/>
              <wp:docPr id="4721927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555F6F" w14:textId="693B19C3" w:rsidR="00C50EBA" w:rsidRPr="00C50EBA" w:rsidRDefault="00C50EBA" w:rsidP="00C50EBA">
                          <w:pPr>
                            <w:rPr>
                              <w:rFonts w:ascii="Aptos" w:eastAsia="Aptos" w:hAnsi="Aptos" w:cs="Aptos"/>
                              <w:noProof/>
                              <w:color w:val="C00000"/>
                              <w:sz w:val="24"/>
                              <w:szCs w:val="24"/>
                            </w:rPr>
                          </w:pPr>
                          <w:r w:rsidRPr="00C50EB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C085C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F555F6F" w14:textId="693B19C3" w:rsidR="00C50EBA" w:rsidRPr="00C50EBA" w:rsidRDefault="00C50EBA" w:rsidP="00C50EBA">
                    <w:pPr>
                      <w:rPr>
                        <w:rFonts w:ascii="Aptos" w:eastAsia="Aptos" w:hAnsi="Aptos" w:cs="Aptos"/>
                        <w:noProof/>
                        <w:color w:val="C00000"/>
                        <w:sz w:val="24"/>
                        <w:szCs w:val="24"/>
                      </w:rPr>
                    </w:pPr>
                    <w:r w:rsidRPr="00C50EBA">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33A3" w14:textId="0B05E24C" w:rsidR="00C50EBA" w:rsidRDefault="00C50EBA">
    <w:pPr>
      <w:pStyle w:val="Footer"/>
    </w:pPr>
    <w:r>
      <w:rPr>
        <w:noProof/>
      </w:rPr>
      <mc:AlternateContent>
        <mc:Choice Requires="wps">
          <w:drawing>
            <wp:anchor distT="0" distB="0" distL="0" distR="0" simplePos="0" relativeHeight="251661312" behindDoc="0" locked="0" layoutInCell="1" allowOverlap="1" wp14:anchorId="7BC73820" wp14:editId="78D8FD6F">
              <wp:simplePos x="635" y="635"/>
              <wp:positionH relativeFrom="page">
                <wp:align>center</wp:align>
              </wp:positionH>
              <wp:positionV relativeFrom="page">
                <wp:align>bottom</wp:align>
              </wp:positionV>
              <wp:extent cx="622300" cy="376555"/>
              <wp:effectExtent l="0" t="0" r="6350" b="0"/>
              <wp:wrapNone/>
              <wp:docPr id="1366722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91D418" w14:textId="7F825057" w:rsidR="00C50EBA" w:rsidRPr="00C50EBA" w:rsidRDefault="00C50EBA" w:rsidP="00C50EBA">
                          <w:pPr>
                            <w:rPr>
                              <w:rFonts w:ascii="Aptos" w:eastAsia="Aptos" w:hAnsi="Aptos" w:cs="Aptos"/>
                              <w:noProof/>
                              <w:color w:val="C00000"/>
                              <w:sz w:val="24"/>
                              <w:szCs w:val="24"/>
                            </w:rPr>
                          </w:pPr>
                          <w:r w:rsidRPr="00C50EB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73820"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291D418" w14:textId="7F825057" w:rsidR="00C50EBA" w:rsidRPr="00C50EBA" w:rsidRDefault="00C50EBA" w:rsidP="00C50EBA">
                    <w:pPr>
                      <w:rPr>
                        <w:rFonts w:ascii="Aptos" w:eastAsia="Aptos" w:hAnsi="Aptos" w:cs="Aptos"/>
                        <w:noProof/>
                        <w:color w:val="C00000"/>
                        <w:sz w:val="24"/>
                        <w:szCs w:val="24"/>
                      </w:rPr>
                    </w:pPr>
                    <w:r w:rsidRPr="00C50EBA">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0530" w14:textId="77777777" w:rsidR="00AD3AFD" w:rsidRDefault="00AD3AFD"/>
  </w:footnote>
  <w:footnote w:type="continuationSeparator" w:id="0">
    <w:p w14:paraId="35E5CE45" w14:textId="77777777" w:rsidR="00AD3AFD" w:rsidRDefault="00C50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02F8" w14:textId="4105E126" w:rsidR="00C50EBA" w:rsidRDefault="00C50EBA">
    <w:pPr>
      <w:pStyle w:val="Header"/>
    </w:pPr>
    <w:r>
      <w:rPr>
        <w:noProof/>
      </w:rPr>
      <mc:AlternateContent>
        <mc:Choice Requires="wps">
          <w:drawing>
            <wp:anchor distT="0" distB="0" distL="0" distR="0" simplePos="0" relativeHeight="251659264" behindDoc="0" locked="0" layoutInCell="1" allowOverlap="1" wp14:anchorId="199B58C2" wp14:editId="4B014D34">
              <wp:simplePos x="635" y="635"/>
              <wp:positionH relativeFrom="page">
                <wp:align>center</wp:align>
              </wp:positionH>
              <wp:positionV relativeFrom="page">
                <wp:align>top</wp:align>
              </wp:positionV>
              <wp:extent cx="622300" cy="376555"/>
              <wp:effectExtent l="0" t="0" r="6350" b="4445"/>
              <wp:wrapNone/>
              <wp:docPr id="4444034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0CEA6C" w14:textId="7289E0BC" w:rsidR="00C50EBA" w:rsidRPr="00C50EBA" w:rsidRDefault="00C50EBA" w:rsidP="00C50EBA">
                          <w:pPr>
                            <w:rPr>
                              <w:rFonts w:ascii="Aptos" w:eastAsia="Aptos" w:hAnsi="Aptos" w:cs="Aptos"/>
                              <w:noProof/>
                              <w:color w:val="C00000"/>
                              <w:sz w:val="24"/>
                              <w:szCs w:val="24"/>
                            </w:rPr>
                          </w:pPr>
                          <w:r w:rsidRPr="00C50EB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9B58C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80CEA6C" w14:textId="7289E0BC" w:rsidR="00C50EBA" w:rsidRPr="00C50EBA" w:rsidRDefault="00C50EBA" w:rsidP="00C50EBA">
                    <w:pPr>
                      <w:rPr>
                        <w:rFonts w:ascii="Aptos" w:eastAsia="Aptos" w:hAnsi="Aptos" w:cs="Aptos"/>
                        <w:noProof/>
                        <w:color w:val="C00000"/>
                        <w:sz w:val="24"/>
                        <w:szCs w:val="24"/>
                      </w:rPr>
                    </w:pPr>
                    <w:r w:rsidRPr="00C50EBA">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796B" w14:textId="4CBE7920" w:rsidR="00C50EBA" w:rsidRDefault="00C50EBA">
    <w:pPr>
      <w:pStyle w:val="Header"/>
    </w:pPr>
    <w:r>
      <w:rPr>
        <w:noProof/>
      </w:rPr>
      <mc:AlternateContent>
        <mc:Choice Requires="wps">
          <w:drawing>
            <wp:anchor distT="0" distB="0" distL="0" distR="0" simplePos="0" relativeHeight="251658240" behindDoc="0" locked="0" layoutInCell="1" allowOverlap="1" wp14:anchorId="4239A6E7" wp14:editId="5CFFD1F9">
              <wp:simplePos x="635" y="635"/>
              <wp:positionH relativeFrom="page">
                <wp:align>center</wp:align>
              </wp:positionH>
              <wp:positionV relativeFrom="page">
                <wp:align>top</wp:align>
              </wp:positionV>
              <wp:extent cx="622300" cy="376555"/>
              <wp:effectExtent l="0" t="0" r="6350" b="4445"/>
              <wp:wrapNone/>
              <wp:docPr id="7739072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8B3996" w14:textId="5D2CF240" w:rsidR="00C50EBA" w:rsidRPr="00C50EBA" w:rsidRDefault="00C50EBA" w:rsidP="00C50EBA">
                          <w:pPr>
                            <w:rPr>
                              <w:rFonts w:ascii="Aptos" w:eastAsia="Aptos" w:hAnsi="Aptos" w:cs="Aptos"/>
                              <w:noProof/>
                              <w:color w:val="C00000"/>
                              <w:sz w:val="24"/>
                              <w:szCs w:val="24"/>
                            </w:rPr>
                          </w:pPr>
                          <w:r w:rsidRPr="00C50EB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9A6E7"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98B3996" w14:textId="5D2CF240" w:rsidR="00C50EBA" w:rsidRPr="00C50EBA" w:rsidRDefault="00C50EBA" w:rsidP="00C50EBA">
                    <w:pPr>
                      <w:rPr>
                        <w:rFonts w:ascii="Aptos" w:eastAsia="Aptos" w:hAnsi="Aptos" w:cs="Aptos"/>
                        <w:noProof/>
                        <w:color w:val="C00000"/>
                        <w:sz w:val="24"/>
                        <w:szCs w:val="24"/>
                      </w:rPr>
                    </w:pPr>
                    <w:r w:rsidRPr="00C50EBA">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FD"/>
    <w:rsid w:val="005D2AAC"/>
    <w:rsid w:val="00AD3AFD"/>
    <w:rsid w:val="00C50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7A7C6"/>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EBA"/>
    <w:pPr>
      <w:tabs>
        <w:tab w:val="center" w:pos="4513"/>
        <w:tab w:val="right" w:pos="9026"/>
      </w:tabs>
    </w:pPr>
  </w:style>
  <w:style w:type="character" w:customStyle="1" w:styleId="HeaderChar">
    <w:name w:val="Header Char"/>
    <w:basedOn w:val="DefaultParagraphFont"/>
    <w:link w:val="Header"/>
    <w:uiPriority w:val="99"/>
    <w:rsid w:val="00C50EBA"/>
  </w:style>
  <w:style w:type="paragraph" w:styleId="Footer">
    <w:name w:val="footer"/>
    <w:basedOn w:val="Normal"/>
    <w:link w:val="FooterChar"/>
    <w:uiPriority w:val="99"/>
    <w:unhideWhenUsed/>
    <w:rsid w:val="00C50EBA"/>
    <w:pPr>
      <w:tabs>
        <w:tab w:val="center" w:pos="4513"/>
        <w:tab w:val="right" w:pos="9026"/>
      </w:tabs>
    </w:pPr>
  </w:style>
  <w:style w:type="character" w:customStyle="1" w:styleId="FooterChar">
    <w:name w:val="Footer Char"/>
    <w:basedOn w:val="DefaultParagraphFont"/>
    <w:link w:val="Footer"/>
    <w:uiPriority w:val="99"/>
    <w:rsid w:val="00C50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icn.org.au/projects/1132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iberdrola.com.au/our-assets/asset-map/under-construction-assets/broadsound-solar-farm-and-battery"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www.infigenenergy.com/our-assets/owned-renewable-energy-asse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ndres.serrano@iberdrola.com.au" TargetMode="External"/><Relationship Id="rId5" Type="http://schemas.openxmlformats.org/officeDocument/2006/relationships/endnotes" Target="endnotes.xml"/><Relationship Id="rId15" Type="http://schemas.openxmlformats.org/officeDocument/2006/relationships/hyperlink" Target="https://www.iberdrola.com.au/our-assets/asset-map/under-construction-assets/broadsound-solar-farm-and-battery"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rory.nation@iberdrol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491</Words>
  <Characters>3510</Characters>
  <Application>Microsoft Office Word</Application>
  <DocSecurity>0</DocSecurity>
  <Lines>88</Lines>
  <Paragraphs>55</Paragraphs>
  <ScaleCrop>false</ScaleCrop>
  <Company>Department of Industry, Science, and Resources</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2026-03-27T00:35:00Z</dcterms:created>
  <dcterms:modified xsi:type="dcterms:W3CDTF">2026-03-27T00:37:00Z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2e20e331,1a7d0f00,22e337a3</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82573f0,1c2516c9,210bd1c2</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