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D074D" w14:textId="77777777" w:rsidR="00E045E5" w:rsidRDefault="000A3B6B">
      <w:pPr>
        <w:spacing w:before="18" w:after="1255" w:line="183" w:lineRule="exact"/>
        <w:textAlignment w:val="baseline"/>
        <w:rPr>
          <w:rFonts w:eastAsia="Times New Roman"/>
          <w:color w:val="000000"/>
          <w:spacing w:val="-2"/>
          <w:sz w:val="16"/>
        </w:rPr>
      </w:pPr>
      <w:r>
        <w:rPr>
          <w:rFonts w:eastAsia="Times New Roman"/>
          <w:color w:val="000000"/>
          <w:spacing w:val="-2"/>
          <w:sz w:val="16"/>
        </w:rPr>
        <w:t>***** DRAFT not approved by AIP Authority (printed on Thu Jan 22 2026 12:02:53 GMT+1100 (AEDT)) *****</w:t>
      </w:r>
    </w:p>
    <w:p w14:paraId="136DE9B8" w14:textId="77777777" w:rsidR="00E045E5" w:rsidRDefault="00E045E5">
      <w:pPr>
        <w:spacing w:before="18" w:after="1255" w:line="183" w:lineRule="exact"/>
        <w:sectPr w:rsidR="00E045E5">
          <w:headerReference w:type="even" r:id="rId6"/>
          <w:footerReference w:type="even" r:id="rId7"/>
          <w:headerReference w:type="first" r:id="rId8"/>
          <w:footerReference w:type="first" r:id="rId9"/>
          <w:pgSz w:w="11904" w:h="16843"/>
          <w:pgMar w:top="1020" w:right="1883" w:bottom="867" w:left="2741" w:header="720" w:footer="720" w:gutter="0"/>
          <w:cols w:space="720"/>
        </w:sectPr>
      </w:pPr>
    </w:p>
    <w:p w14:paraId="7AABFC06" w14:textId="77777777" w:rsidR="00E045E5" w:rsidRDefault="000A3B6B">
      <w:pPr>
        <w:spacing w:after="162"/>
        <w:ind w:left="3629" w:right="4025"/>
        <w:textAlignment w:val="baseline"/>
      </w:pPr>
      <w:r>
        <w:rPr>
          <w:noProof/>
        </w:rPr>
        <w:drawing>
          <wp:inline distT="0" distB="0" distL="0" distR="0" wp14:anchorId="526D73C8" wp14:editId="4BFFAEED">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32F07D9F" w14:textId="77777777" w:rsidR="00E045E5" w:rsidRDefault="000A3B6B">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4F1017F3" w14:textId="77777777" w:rsidR="00E045E5" w:rsidRDefault="000A3B6B">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47A6ACFQ</w:t>
      </w:r>
    </w:p>
    <w:p w14:paraId="3773A14A" w14:textId="77777777" w:rsidR="00E045E5" w:rsidRDefault="000A3B6B">
      <w:pPr>
        <w:spacing w:before="474" w:after="84" w:line="393" w:lineRule="exact"/>
        <w:jc w:val="center"/>
        <w:textAlignment w:val="baseline"/>
        <w:rPr>
          <w:rFonts w:ascii="Arial" w:eastAsia="Arial" w:hAnsi="Arial"/>
          <w:color w:val="000000"/>
          <w:spacing w:val="7"/>
          <w:w w:val="95"/>
          <w:sz w:val="34"/>
        </w:rPr>
      </w:pPr>
      <w:r>
        <w:pict w14:anchorId="2AE689D3">
          <v:line id="_x0000_s1044" style="position:absolute;left:0;text-align:left;z-index:251649024;mso-position-horizontal-relative:page;mso-position-vertical-relative:page" from="27.85pt,212.65pt" to="552.9pt,212.65pt" strokecolor="#337c86" strokeweight="3.35pt">
            <w10:wrap anchorx="page" anchory="page"/>
          </v:line>
        </w:pict>
      </w:r>
      <w:r>
        <w:rPr>
          <w:rFonts w:ascii="Arial" w:eastAsia="Arial" w:hAnsi="Arial"/>
          <w:color w:val="000000"/>
          <w:spacing w:val="7"/>
          <w:w w:val="95"/>
          <w:sz w:val="34"/>
        </w:rPr>
        <w:t>Australian Industry Participation Plan Summary - Project Phase</w:t>
      </w:r>
    </w:p>
    <w:p w14:paraId="69FF6FD1" w14:textId="37BB1687" w:rsidR="00E045E5" w:rsidRDefault="000A3B6B">
      <w:pPr>
        <w:spacing w:before="123" w:line="183" w:lineRule="exact"/>
        <w:ind w:left="288"/>
        <w:textAlignment w:val="baseline"/>
        <w:rPr>
          <w:rFonts w:ascii="Arial" w:eastAsia="Arial" w:hAnsi="Arial"/>
          <w:b/>
          <w:color w:val="000000"/>
          <w:spacing w:val="-2"/>
          <w:sz w:val="16"/>
        </w:rPr>
      </w:pPr>
      <w:r>
        <w:pict w14:anchorId="69422151">
          <v:line id="_x0000_s1043" style="position:absolute;left:0;text-align:left;z-index:251650048;mso-position-horizontal-relative:page;mso-position-vertical-relative:page" from="43.9pt,259.45pt" to="538.15pt,259.45pt" strokeweight="1.2pt">
            <w10:wrap anchorx="page" anchory="page"/>
          </v:line>
        </w:pict>
      </w:r>
      <w:r>
        <w:rPr>
          <w:rFonts w:ascii="Arial" w:eastAsia="Arial" w:hAnsi="Arial"/>
          <w:b/>
          <w:color w:val="000000"/>
          <w:spacing w:val="-2"/>
          <w:sz w:val="16"/>
        </w:rPr>
        <w:t xml:space="preserve">Nominated project proponent: </w:t>
      </w:r>
      <w:r>
        <w:rPr>
          <w:rFonts w:ascii="Arial" w:eastAsia="Arial" w:hAnsi="Arial"/>
          <w:color w:val="000000"/>
          <w:spacing w:val="-2"/>
          <w:sz w:val="16"/>
        </w:rPr>
        <w:t>BUN</w:t>
      </w:r>
      <w:r>
        <w:rPr>
          <w:rFonts w:ascii="Arial" w:eastAsia="Arial" w:hAnsi="Arial"/>
          <w:color w:val="000000"/>
          <w:spacing w:val="-2"/>
          <w:sz w:val="16"/>
        </w:rPr>
        <w:t>GABAN RENEWABLE ENERGY FARM PTY LTD</w:t>
      </w:r>
    </w:p>
    <w:p w14:paraId="0771A043" w14:textId="77777777" w:rsidR="00E045E5" w:rsidRDefault="000A3B6B">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2D1DDD11" w14:textId="77777777" w:rsidR="00E045E5" w:rsidRDefault="000A3B6B">
      <w:pPr>
        <w:spacing w:before="354" w:line="181" w:lineRule="exact"/>
        <w:ind w:left="504"/>
        <w:textAlignment w:val="baseline"/>
        <w:rPr>
          <w:rFonts w:ascii="Arial" w:eastAsia="Arial" w:hAnsi="Arial"/>
          <w:color w:val="000000"/>
          <w:spacing w:val="-4"/>
          <w:sz w:val="16"/>
        </w:rPr>
      </w:pPr>
      <w:r>
        <w:rPr>
          <w:rFonts w:ascii="Arial" w:eastAsia="Arial" w:hAnsi="Arial"/>
          <w:color w:val="000000"/>
          <w:spacing w:val="-4"/>
          <w:sz w:val="16"/>
        </w:rPr>
        <w:t>Name: Bungaban wind energy project</w:t>
      </w:r>
    </w:p>
    <w:p w14:paraId="6DB6ADE3" w14:textId="77777777" w:rsidR="00E045E5" w:rsidRDefault="000A3B6B">
      <w:pPr>
        <w:spacing w:before="160" w:line="181" w:lineRule="exact"/>
        <w:ind w:left="504"/>
        <w:textAlignment w:val="baseline"/>
        <w:rPr>
          <w:rFonts w:ascii="Arial" w:eastAsia="Arial" w:hAnsi="Arial"/>
          <w:color w:val="000000"/>
          <w:spacing w:val="-4"/>
          <w:sz w:val="16"/>
        </w:rPr>
      </w:pPr>
      <w:r>
        <w:rPr>
          <w:rFonts w:ascii="Arial" w:eastAsia="Arial" w:hAnsi="Arial"/>
          <w:color w:val="000000"/>
          <w:spacing w:val="-4"/>
          <w:sz w:val="16"/>
        </w:rPr>
        <w:t>Location: 40km north-east of Wandoan and 60km south-east of Taroom in Queensland</w:t>
      </w:r>
    </w:p>
    <w:p w14:paraId="1439E011" w14:textId="77777777" w:rsidR="00E045E5" w:rsidRDefault="000A3B6B">
      <w:pPr>
        <w:spacing w:before="135"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0B55B6BC" w14:textId="77777777" w:rsidR="00E045E5" w:rsidRDefault="000A3B6B">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724FF381" w14:textId="77777777" w:rsidR="00E045E5" w:rsidRDefault="000A3B6B">
      <w:pPr>
        <w:spacing w:before="141"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Capital expenditure: $ 3,900,000,000</w:t>
      </w:r>
    </w:p>
    <w:p w14:paraId="003D9853" w14:textId="77777777" w:rsidR="00E045E5" w:rsidRDefault="000A3B6B">
      <w:pPr>
        <w:spacing w:before="132" w:line="219"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Description: Bungaban Renewable Energy Farm Pty Ltd (BREF or the Proponent), a wholly owned subsidiary of Windlab Pty Ltd (Windlab or the Owner), proposes to develop the 1.4GW Bungaban wind energy project in the Western Downs and Banana Shire regions of Queensland. The project will include up to 204 Wind Turbine Generators (WTGs) and associated ancillary infrastructure such as access tracks, laydowns, electrical reticulation, substations, concrete batching plants, meteorological masts, construction compound</w:t>
      </w:r>
      <w:r>
        <w:rPr>
          <w:rFonts w:ascii="Arial" w:eastAsia="Arial" w:hAnsi="Arial"/>
          <w:color w:val="000000"/>
          <w:spacing w:val="-4"/>
          <w:sz w:val="16"/>
        </w:rPr>
        <w:t>s and laydown areas, on-site quarries, operational and maintenance facilities, a Battery Energy Storage System, and a potential communications tower. BREF will develop a procurement plan to support the development, construction, and operation of Bungaban, and source components that can be manufactured within Australia and procured competitively from Australian suppliers wherever possible. Australia does not currently have the industrial manufacturing capacity for some major project components, including but</w:t>
      </w:r>
      <w:r>
        <w:rPr>
          <w:rFonts w:ascii="Arial" w:eastAsia="Arial" w:hAnsi="Arial"/>
          <w:color w:val="000000"/>
          <w:spacing w:val="-4"/>
          <w:sz w:val="16"/>
        </w:rPr>
        <w:t xml:space="preserve"> not limited to wind turbine generators. We will source these components from established global manufacturers following a competitive procurement process. The Proponent will manage the construction of projects under a split contracting model, which offers significantly greater flexibility than traditional EPC-wrap contracts. Under this model, different Principal Contractors undertake key packages of work, who may (depending on in-house capabilities) subcontract portions of the packages. This approach lever</w:t>
      </w:r>
      <w:r>
        <w:rPr>
          <w:rFonts w:ascii="Arial" w:eastAsia="Arial" w:hAnsi="Arial"/>
          <w:color w:val="000000"/>
          <w:spacing w:val="-4"/>
          <w:sz w:val="16"/>
        </w:rPr>
        <w:t>ages specialised expertise, optimises risk management, and promotes competitive procurement to elevate opportunity and overcome project challenges while maximising value for shareholders. Principal Contractors engaged for the Bungaban project will be contractually obligated to support and deliver commitments identified within this Plan. Construction will commence once we have satisfied all regulatory approval requirements, which is anticipated to be Q4 2025.</w:t>
      </w:r>
    </w:p>
    <w:p w14:paraId="56095063" w14:textId="77777777" w:rsidR="00E045E5" w:rsidRDefault="000A3B6B">
      <w:pPr>
        <w:spacing w:before="141" w:after="3486" w:line="181"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28 Dec 2029</w:t>
      </w:r>
    </w:p>
    <w:p w14:paraId="3E5DD490" w14:textId="77777777" w:rsidR="00E045E5" w:rsidRDefault="00E045E5">
      <w:pPr>
        <w:spacing w:before="141" w:after="3486" w:line="181" w:lineRule="exact"/>
        <w:sectPr w:rsidR="00E045E5">
          <w:type w:val="continuous"/>
          <w:pgSz w:w="11904" w:h="16843"/>
          <w:pgMar w:top="1020" w:right="847" w:bottom="867" w:left="557" w:header="720" w:footer="720" w:gutter="0"/>
          <w:cols w:space="720"/>
        </w:sectPr>
      </w:pPr>
    </w:p>
    <w:p w14:paraId="30B05E12" w14:textId="77777777" w:rsidR="00E045E5" w:rsidRDefault="000A3B6B">
      <w:pPr>
        <w:spacing w:before="4" w:line="249" w:lineRule="exact"/>
        <w:textAlignment w:val="baseline"/>
        <w:rPr>
          <w:rFonts w:eastAsia="Times New Roman"/>
          <w:color w:val="000000"/>
          <w:spacing w:val="-2"/>
        </w:rPr>
      </w:pPr>
      <w:r>
        <w:rPr>
          <w:rFonts w:eastAsia="Times New Roman"/>
          <w:color w:val="000000"/>
          <w:spacing w:val="-2"/>
        </w:rPr>
        <w:t>Page 1 of 5</w:t>
      </w:r>
    </w:p>
    <w:p w14:paraId="7915B67F" w14:textId="77777777" w:rsidR="00E045E5" w:rsidRDefault="00E045E5">
      <w:pPr>
        <w:sectPr w:rsidR="00E045E5">
          <w:type w:val="continuous"/>
          <w:pgSz w:w="11904" w:h="16843"/>
          <w:pgMar w:top="1020" w:right="1042" w:bottom="867" w:left="9782" w:header="720" w:footer="720" w:gutter="0"/>
          <w:cols w:space="720"/>
        </w:sectPr>
      </w:pPr>
    </w:p>
    <w:p w14:paraId="51071DCC" w14:textId="77777777" w:rsidR="00E045E5" w:rsidRDefault="000A3B6B">
      <w:pPr>
        <w:textAlignment w:val="baseline"/>
        <w:rPr>
          <w:rFonts w:eastAsia="Times New Roman"/>
          <w:color w:val="000000"/>
          <w:sz w:val="24"/>
        </w:rPr>
      </w:pPr>
      <w:r>
        <w:lastRenderedPageBreak/>
        <w:pict w14:anchorId="29050D13">
          <v:shapetype id="_x0000_t202" coordsize="21600,21600" o:spt="202" path="m,l,21600r21600,l21600,xe">
            <v:stroke joinstyle="miter"/>
            <v:path gradientshapeok="t" o:connecttype="rect"/>
          </v:shapetype>
          <v:shape id="_x0000_s0" o:spid="_x0000_s1042" type="#_x0000_t202" style="position:absolute;margin-left:114.4pt;margin-top:43pt;width:364pt;height:59.7pt;z-index:-251664384;mso-wrap-distance-left:0;mso-wrap-distance-right:0;mso-position-horizontal-relative:page;mso-position-vertical-relative:page" filled="f" stroked="f">
            <v:textbox inset="0,0,0,0">
              <w:txbxContent>
                <w:p w14:paraId="40A96D91" w14:textId="77777777" w:rsidR="00E045E5" w:rsidRDefault="000A3B6B">
                  <w:pPr>
                    <w:spacing w:after="1000" w:line="184" w:lineRule="exact"/>
                    <w:jc w:val="center"/>
                    <w:textAlignment w:val="baseline"/>
                    <w:rPr>
                      <w:rFonts w:eastAsia="Times New Roman"/>
                      <w:color w:val="000000"/>
                      <w:spacing w:val="-2"/>
                      <w:sz w:val="16"/>
                    </w:rPr>
                  </w:pPr>
                  <w:r>
                    <w:rPr>
                      <w:rFonts w:eastAsia="Times New Roman"/>
                      <w:color w:val="000000"/>
                      <w:spacing w:val="-2"/>
                      <w:sz w:val="16"/>
                    </w:rPr>
                    <w:t>***** DRAFT not approved by AIP Authority (printed on Thu Jan 22 2026 12:02:53 GMT+1100 (AEDT)) *****</w:t>
                  </w:r>
                </w:p>
              </w:txbxContent>
            </v:textbox>
            <w10:wrap type="square" anchorx="page" anchory="page"/>
          </v:shape>
        </w:pict>
      </w:r>
      <w:r>
        <w:pict w14:anchorId="41D353EA">
          <v:shape id="_x0000_s1041" type="#_x0000_t202" style="position:absolute;margin-left:51.95pt;margin-top:102.7pt;width:243pt;height:54.3pt;z-index:-251663360;mso-wrap-distance-left:0;mso-wrap-distance-right:0;mso-position-horizontal-relative:page;mso-position-vertical-relative:page" filled="f" stroked="f">
            <v:textbox inset="0,0,0,0">
              <w:txbxContent>
                <w:p w14:paraId="4333F4A3" w14:textId="77777777" w:rsidR="00E045E5" w:rsidRDefault="000A3B6B">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3B3CF445" w14:textId="77777777" w:rsidR="00E045E5" w:rsidRDefault="000A3B6B">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type="square" anchorx="page" anchory="page"/>
          </v:shape>
        </w:pict>
      </w:r>
      <w:r>
        <w:pict w14:anchorId="634712D2">
          <v:shape id="_x0000_s1040" type="#_x0000_t202" style="position:absolute;margin-left:225.85pt;margin-top:157pt;width:69.1pt;height:16.05pt;z-index:-251662336;mso-wrap-distance-left:0;mso-wrap-distance-right:0;mso-position-horizontal-relative:page;mso-position-vertical-relative:page" filled="f" stroked="f">
            <v:textbox inset="0,0,0,0">
              <w:txbxContent>
                <w:p w14:paraId="7379516A" w14:textId="77777777" w:rsidR="00E045E5" w:rsidRDefault="000A3B6B">
                  <w:pPr>
                    <w:spacing w:before="138" w:line="178" w:lineRule="exact"/>
                    <w:textAlignment w:val="baseline"/>
                    <w:rPr>
                      <w:rFonts w:ascii="Arial" w:eastAsia="Arial" w:hAnsi="Arial"/>
                      <w:b/>
                      <w:color w:val="000000"/>
                      <w:spacing w:val="-2"/>
                      <w:sz w:val="16"/>
                    </w:rPr>
                  </w:pPr>
                  <w:r>
                    <w:rPr>
                      <w:rFonts w:ascii="Arial" w:eastAsia="Arial" w:hAnsi="Arial"/>
                      <w:b/>
                      <w:color w:val="000000"/>
                      <w:spacing w:val="-2"/>
                      <w:sz w:val="16"/>
                    </w:rPr>
                    <w:t>Opportunities for</w:t>
                  </w:r>
                </w:p>
              </w:txbxContent>
            </v:textbox>
            <w10:wrap type="square" anchorx="page" anchory="page"/>
          </v:shape>
        </w:pict>
      </w:r>
      <w:r>
        <w:pict w14:anchorId="38A9E1D3">
          <v:shape id="_x0000_s3" type="#_x0000_t202" style="position:absolute;margin-left:225.85pt;margin-top:173.05pt;width:69.1pt;height:13.35pt;z-index:-251661312;mso-wrap-distance-left:0;mso-wrap-distance-right:0;mso-position-horizontal-relative:page;mso-position-vertical-relative:page" filled="f" stroked="f">
            <v:textbox inset="0,0,0,0">
              <w:txbxContent>
                <w:p w14:paraId="67AA5196" w14:textId="77777777" w:rsidR="00E045E5" w:rsidRDefault="000A3B6B">
                  <w:pPr>
                    <w:spacing w:before="35" w:after="37" w:line="182" w:lineRule="exact"/>
                    <w:textAlignment w:val="baseline"/>
                    <w:rPr>
                      <w:rFonts w:ascii="Arial" w:eastAsia="Arial" w:hAnsi="Arial"/>
                      <w:b/>
                      <w:color w:val="000000"/>
                      <w:spacing w:val="-8"/>
                      <w:sz w:val="16"/>
                    </w:rPr>
                  </w:pPr>
                  <w:r>
                    <w:rPr>
                      <w:rFonts w:ascii="Arial" w:eastAsia="Arial" w:hAnsi="Arial"/>
                      <w:b/>
                      <w:color w:val="000000"/>
                      <w:spacing w:val="-8"/>
                      <w:sz w:val="16"/>
                    </w:rPr>
                    <w:t>Australian entities</w:t>
                  </w:r>
                  <w:r>
                    <w:rPr>
                      <w:rFonts w:ascii="Arial" w:eastAsia="Arial" w:hAnsi="Arial"/>
                      <w:b/>
                      <w:color w:val="000000"/>
                      <w:spacing w:val="-8"/>
                      <w:sz w:val="16"/>
                      <w:vertAlign w:val="superscript"/>
                    </w:rPr>
                    <w:t>*</w:t>
                  </w:r>
                  <w:r>
                    <w:rPr>
                      <w:rFonts w:ascii="Arial" w:eastAsia="Arial" w:hAnsi="Arial"/>
                      <w:b/>
                      <w:color w:val="000000"/>
                      <w:spacing w:val="-8"/>
                      <w:sz w:val="7"/>
                    </w:rPr>
                    <w:t xml:space="preserve"> </w:t>
                  </w:r>
                </w:p>
              </w:txbxContent>
            </v:textbox>
            <w10:wrap type="square" anchorx="page" anchory="page"/>
          </v:shape>
        </w:pict>
      </w:r>
      <w:r>
        <w:pict w14:anchorId="684925D4">
          <v:shape id="_x0000_s1039" type="#_x0000_t202" style="position:absolute;margin-left:316.8pt;margin-top:157pt;width:65.05pt;height:33.05pt;z-index:-251660288;mso-wrap-distance-left:0;mso-wrap-distance-right:0;mso-position-horizontal-relative:page;mso-position-vertical-relative:page" filled="f" stroked="f">
            <v:textbox inset="0,0,0,0">
              <w:txbxContent>
                <w:p w14:paraId="4B461980" w14:textId="77777777" w:rsidR="00E045E5" w:rsidRDefault="000A3B6B">
                  <w:pPr>
                    <w:spacing w:before="1" w:line="215"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593D2F79">
          <v:shape id="_x0000_s1038" type="#_x0000_t202" style="position:absolute;margin-left:397.2pt;margin-top:157pt;width:103.45pt;height:33.05pt;z-index:-251659264;mso-wrap-distance-left:0;mso-wrap-distance-right:0;mso-position-horizontal-relative:page;mso-position-vertical-relative:page" filled="f" stroked="f">
            <v:textbox inset="0,0,0,0">
              <w:txbxContent>
                <w:p w14:paraId="3ACFA8BB" w14:textId="77777777" w:rsidR="00E045E5" w:rsidRDefault="000A3B6B">
                  <w:pPr>
                    <w:spacing w:before="38" w:line="182" w:lineRule="exact"/>
                    <w:textAlignment w:val="baseline"/>
                    <w:rPr>
                      <w:rFonts w:ascii="Arial" w:eastAsia="Arial" w:hAnsi="Arial"/>
                      <w:b/>
                      <w:color w:val="000000"/>
                      <w:spacing w:val="-2"/>
                      <w:sz w:val="16"/>
                    </w:rPr>
                  </w:pPr>
                  <w:r>
                    <w:rPr>
                      <w:rFonts w:ascii="Arial" w:eastAsia="Arial" w:hAnsi="Arial"/>
                      <w:b/>
                      <w:color w:val="000000"/>
                      <w:spacing w:val="-2"/>
                      <w:sz w:val="16"/>
                    </w:rPr>
                    <w:t>Explanation for no</w:t>
                  </w:r>
                </w:p>
                <w:p w14:paraId="4B88EBE5" w14:textId="77777777" w:rsidR="00E045E5" w:rsidRDefault="000A3B6B">
                  <w:pPr>
                    <w:spacing w:before="1" w:line="213" w:lineRule="exact"/>
                    <w:textAlignment w:val="baseline"/>
                    <w:rPr>
                      <w:rFonts w:ascii="Arial" w:eastAsia="Arial" w:hAnsi="Arial"/>
                      <w:b/>
                      <w:color w:val="000000"/>
                      <w:spacing w:val="-3"/>
                      <w:sz w:val="16"/>
                    </w:rPr>
                  </w:pPr>
                  <w:r>
                    <w:rPr>
                      <w:rFonts w:ascii="Arial" w:eastAsia="Arial" w:hAnsi="Arial"/>
                      <w:b/>
                      <w:color w:val="000000"/>
                      <w:spacing w:val="-3"/>
                      <w:sz w:val="16"/>
                    </w:rPr>
                    <w:t>opportunities for Australian entities</w:t>
                  </w:r>
                </w:p>
              </w:txbxContent>
            </v:textbox>
            <w10:wrap type="square" anchorx="page" anchory="page"/>
          </v:shape>
        </w:pict>
      </w:r>
      <w:r>
        <w:pict w14:anchorId="1B531FA8">
          <v:shape id="_x0000_s1037" type="#_x0000_t202" style="position:absolute;margin-left:52.55pt;margin-top:169.85pt;width:86.65pt;height:9.2pt;z-index:-251658240;mso-wrap-distance-left:0;mso-wrap-distance-right:0;mso-position-horizontal-relative:page;mso-position-vertical-relative:page" filled="f" stroked="f">
            <v:textbox inset="0,0,0,0">
              <w:txbxContent>
                <w:p w14:paraId="334A7553" w14:textId="77777777" w:rsidR="00E045E5" w:rsidRDefault="000A3B6B">
                  <w:pPr>
                    <w:spacing w:before="1" w:line="173" w:lineRule="exact"/>
                    <w:textAlignment w:val="baseline"/>
                    <w:rPr>
                      <w:rFonts w:ascii="Arial" w:eastAsia="Arial" w:hAnsi="Arial"/>
                      <w:b/>
                      <w:color w:val="000000"/>
                      <w:spacing w:val="-5"/>
                      <w:w w:val="95"/>
                      <w:sz w:val="16"/>
                    </w:rPr>
                  </w:pPr>
                  <w:r>
                    <w:rPr>
                      <w:rFonts w:ascii="Arial" w:eastAsia="Arial" w:hAnsi="Arial"/>
                      <w:b/>
                      <w:color w:val="000000"/>
                      <w:spacing w:val="-5"/>
                      <w:w w:val="95"/>
                      <w:sz w:val="16"/>
                    </w:rPr>
                    <w:t>Key goods and services</w:t>
                  </w:r>
                </w:p>
              </w:txbxContent>
            </v:textbox>
            <w10:wrap type="square" anchorx="page" anchory="page"/>
          </v:shape>
        </w:pict>
      </w:r>
      <w:r>
        <w:pict w14:anchorId="5EF23CAE">
          <v:shape id="_x0000_s1036" type="#_x0000_t202" style="position:absolute;margin-left:52.3pt;margin-top:190.15pt;width:127.95pt;height:22pt;z-index:-251657216;mso-wrap-distance-left:0;mso-wrap-distance-right:0;mso-position-horizontal-relative:page;mso-position-vertical-relative:page" filled="f" stroked="f">
            <v:textbox inset="0,0,0,0">
              <w:txbxContent>
                <w:p w14:paraId="38A876A4" w14:textId="77777777" w:rsidR="00E045E5" w:rsidRDefault="000A3B6B">
                  <w:pPr>
                    <w:spacing w:line="215" w:lineRule="exact"/>
                    <w:jc w:val="both"/>
                    <w:textAlignment w:val="baseline"/>
                    <w:rPr>
                      <w:rFonts w:ascii="Arial" w:eastAsia="Arial" w:hAnsi="Arial"/>
                      <w:color w:val="000000"/>
                      <w:sz w:val="16"/>
                    </w:rPr>
                  </w:pPr>
                  <w:r>
                    <w:rPr>
                      <w:rFonts w:ascii="Arial" w:eastAsia="Arial" w:hAnsi="Arial"/>
                      <w:color w:val="000000"/>
                      <w:sz w:val="16"/>
                    </w:rPr>
                    <w:t>Wind Turbines supply, installation and commissioning</w:t>
                  </w:r>
                </w:p>
              </w:txbxContent>
            </v:textbox>
            <w10:wrap type="square" anchorx="page" anchory="page"/>
          </v:shape>
        </w:pict>
      </w:r>
      <w:r>
        <w:pict w14:anchorId="0E0ED873">
          <v:shape id="_x0000_s1035" type="#_x0000_t202" style="position:absolute;margin-left:253.7pt;margin-top:197pt;width:101.75pt;height:9.15pt;z-index:-251656192;mso-wrap-distance-left:0;mso-wrap-distance-right:0;mso-position-horizontal-relative:page;mso-position-vertical-relative:page" filled="f" stroked="f">
            <v:textbox inset="0,0,0,0">
              <w:txbxContent>
                <w:p w14:paraId="6BD5D313" w14:textId="77777777" w:rsidR="00E045E5" w:rsidRDefault="000A3B6B">
                  <w:pPr>
                    <w:tabs>
                      <w:tab w:val="right" w:pos="2088"/>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Yes</w:t>
                  </w:r>
                </w:p>
              </w:txbxContent>
            </v:textbox>
            <w10:wrap type="square" anchorx="page" anchory="page"/>
          </v:shape>
        </w:pict>
      </w:r>
      <w:r>
        <w:pict w14:anchorId="6A926334">
          <v:shape id="_x0000_s1034" type="#_x0000_t202" style="position:absolute;margin-left:50.95pt;margin-top:212.15pt;width:306pt;height:553.25pt;z-index:-251655168;mso-wrap-distance-left:0;mso-wrap-distance-right:0;mso-position-horizontal-relative:page;mso-position-vertical-relative:page" filled="f" stroked="f">
            <v:textbox inset="0,0,0,0">
              <w:txbxContent>
                <w:p w14:paraId="3C7EF6E7" w14:textId="77777777" w:rsidR="00E045E5" w:rsidRDefault="000A3B6B">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BESS/Statcom supply and commissioning</w:t>
                  </w:r>
                  <w:r>
                    <w:rPr>
                      <w:rFonts w:ascii="Arial" w:eastAsia="Arial" w:hAnsi="Arial"/>
                      <w:color w:val="000000"/>
                      <w:sz w:val="16"/>
                    </w:rPr>
                    <w:tab/>
                    <w:t>Yes</w:t>
                  </w:r>
                  <w:r>
                    <w:rPr>
                      <w:rFonts w:ascii="Arial" w:eastAsia="Arial" w:hAnsi="Arial"/>
                      <w:color w:val="000000"/>
                      <w:sz w:val="16"/>
                    </w:rPr>
                    <w:tab/>
                    <w:t>Yes</w:t>
                  </w:r>
                </w:p>
                <w:p w14:paraId="6DD2DE5F" w14:textId="77777777" w:rsidR="00E045E5" w:rsidRDefault="000A3B6B">
                  <w:pPr>
                    <w:tabs>
                      <w:tab w:val="left" w:pos="4032"/>
                      <w:tab w:val="right" w:pos="6120"/>
                    </w:tabs>
                    <w:spacing w:before="34" w:line="182" w:lineRule="exact"/>
                    <w:textAlignment w:val="baseline"/>
                    <w:rPr>
                      <w:rFonts w:ascii="Arial" w:eastAsia="Arial" w:hAnsi="Arial"/>
                      <w:color w:val="000000"/>
                      <w:sz w:val="16"/>
                    </w:rPr>
                  </w:pPr>
                  <w:r>
                    <w:rPr>
                      <w:rFonts w:ascii="Arial" w:eastAsia="Arial" w:hAnsi="Arial"/>
                      <w:color w:val="000000"/>
                      <w:sz w:val="16"/>
                    </w:rPr>
                    <w:t>PCS supply and commissioning</w:t>
                  </w:r>
                  <w:r>
                    <w:rPr>
                      <w:rFonts w:ascii="Arial" w:eastAsia="Arial" w:hAnsi="Arial"/>
                      <w:color w:val="000000"/>
                      <w:sz w:val="16"/>
                    </w:rPr>
                    <w:tab/>
                    <w:t>Yes</w:t>
                  </w:r>
                  <w:r>
                    <w:rPr>
                      <w:rFonts w:ascii="Arial" w:eastAsia="Arial" w:hAnsi="Arial"/>
                      <w:color w:val="000000"/>
                      <w:sz w:val="16"/>
                    </w:rPr>
                    <w:tab/>
                    <w:t>Yes</w:t>
                  </w:r>
                </w:p>
                <w:p w14:paraId="4DA9D647" w14:textId="77777777" w:rsidR="00E045E5" w:rsidRDefault="000A3B6B">
                  <w:pPr>
                    <w:tabs>
                      <w:tab w:val="left" w:pos="4032"/>
                      <w:tab w:val="right" w:pos="6120"/>
                    </w:tabs>
                    <w:spacing w:before="38" w:line="182" w:lineRule="exact"/>
                    <w:textAlignment w:val="baseline"/>
                    <w:rPr>
                      <w:rFonts w:ascii="Arial" w:eastAsia="Arial" w:hAnsi="Arial"/>
                      <w:color w:val="000000"/>
                      <w:sz w:val="16"/>
                    </w:rPr>
                  </w:pPr>
                  <w:r>
                    <w:rPr>
                      <w:rFonts w:ascii="Arial" w:eastAsia="Arial" w:hAnsi="Arial"/>
                      <w:color w:val="000000"/>
                      <w:sz w:val="16"/>
                    </w:rPr>
                    <w:t>Geotechnical Service</w:t>
                  </w:r>
                  <w:r>
                    <w:rPr>
                      <w:rFonts w:ascii="Arial" w:eastAsia="Arial" w:hAnsi="Arial"/>
                      <w:color w:val="000000"/>
                      <w:sz w:val="16"/>
                    </w:rPr>
                    <w:tab/>
                    <w:t>Yes</w:t>
                  </w:r>
                  <w:r>
                    <w:rPr>
                      <w:rFonts w:ascii="Arial" w:eastAsia="Arial" w:hAnsi="Arial"/>
                      <w:color w:val="000000"/>
                      <w:sz w:val="16"/>
                    </w:rPr>
                    <w:tab/>
                    <w:t>No</w:t>
                  </w:r>
                </w:p>
                <w:p w14:paraId="078E2DB3" w14:textId="77777777" w:rsidR="00E045E5" w:rsidRDefault="000A3B6B">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Electrical Balance of Plant</w:t>
                  </w:r>
                  <w:r>
                    <w:rPr>
                      <w:rFonts w:ascii="Arial" w:eastAsia="Arial" w:hAnsi="Arial"/>
                      <w:color w:val="000000"/>
                      <w:sz w:val="16"/>
                    </w:rPr>
                    <w:tab/>
                    <w:t>Yes</w:t>
                  </w:r>
                  <w:r>
                    <w:rPr>
                      <w:rFonts w:ascii="Arial" w:eastAsia="Arial" w:hAnsi="Arial"/>
                      <w:color w:val="000000"/>
                      <w:sz w:val="16"/>
                    </w:rPr>
                    <w:tab/>
                    <w:t>Yes</w:t>
                  </w:r>
                </w:p>
                <w:p w14:paraId="747BDF93" w14:textId="77777777" w:rsidR="00E045E5" w:rsidRDefault="000A3B6B">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Civil Balance of Plant</w:t>
                  </w:r>
                  <w:r>
                    <w:rPr>
                      <w:rFonts w:ascii="Arial" w:eastAsia="Arial" w:hAnsi="Arial"/>
                      <w:color w:val="000000"/>
                      <w:sz w:val="16"/>
                    </w:rPr>
                    <w:tab/>
                    <w:t>Yes</w:t>
                  </w:r>
                  <w:r>
                    <w:rPr>
                      <w:rFonts w:ascii="Arial" w:eastAsia="Arial" w:hAnsi="Arial"/>
                      <w:color w:val="000000"/>
                      <w:sz w:val="16"/>
                    </w:rPr>
                    <w:tab/>
                    <w:t>Yes</w:t>
                  </w:r>
                </w:p>
                <w:p w14:paraId="4F3D0968" w14:textId="77777777" w:rsidR="00E045E5" w:rsidRDefault="000A3B6B">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Transport and logistics investigation</w:t>
                  </w:r>
                  <w:r>
                    <w:rPr>
                      <w:rFonts w:ascii="Arial" w:eastAsia="Arial" w:hAnsi="Arial"/>
                      <w:color w:val="000000"/>
                      <w:sz w:val="16"/>
                    </w:rPr>
                    <w:tab/>
                    <w:t>Yes</w:t>
                  </w:r>
                  <w:r>
                    <w:rPr>
                      <w:rFonts w:ascii="Arial" w:eastAsia="Arial" w:hAnsi="Arial"/>
                      <w:color w:val="000000"/>
                      <w:sz w:val="16"/>
                    </w:rPr>
                    <w:tab/>
                    <w:t>No</w:t>
                  </w:r>
                </w:p>
                <w:p w14:paraId="739EB01F" w14:textId="77777777" w:rsidR="00E045E5" w:rsidRDefault="000A3B6B">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Owner’s Engineer</w:t>
                  </w:r>
                  <w:r>
                    <w:rPr>
                      <w:rFonts w:ascii="Arial" w:eastAsia="Arial" w:hAnsi="Arial"/>
                      <w:color w:val="000000"/>
                      <w:sz w:val="16"/>
                    </w:rPr>
                    <w:tab/>
                    <w:t>Yes</w:t>
                  </w:r>
                  <w:r>
                    <w:rPr>
                      <w:rFonts w:ascii="Arial" w:eastAsia="Arial" w:hAnsi="Arial"/>
                      <w:color w:val="000000"/>
                      <w:sz w:val="16"/>
                    </w:rPr>
                    <w:tab/>
                    <w:t>No</w:t>
                  </w:r>
                </w:p>
                <w:p w14:paraId="29D79132" w14:textId="77777777" w:rsidR="00E045E5" w:rsidRDefault="000A3B6B">
                  <w:pPr>
                    <w:tabs>
                      <w:tab w:val="left" w:pos="4032"/>
                      <w:tab w:val="right" w:pos="6120"/>
                    </w:tabs>
                    <w:spacing w:before="34" w:line="182" w:lineRule="exact"/>
                    <w:textAlignment w:val="baseline"/>
                    <w:rPr>
                      <w:rFonts w:ascii="Arial" w:eastAsia="Arial" w:hAnsi="Arial"/>
                      <w:color w:val="000000"/>
                      <w:sz w:val="16"/>
                    </w:rPr>
                  </w:pPr>
                  <w:r>
                    <w:rPr>
                      <w:rFonts w:ascii="Arial" w:eastAsia="Arial" w:hAnsi="Arial"/>
                      <w:color w:val="000000"/>
                      <w:sz w:val="16"/>
                    </w:rPr>
                    <w:t>Offsite Roads Construction</w:t>
                  </w:r>
                  <w:r>
                    <w:rPr>
                      <w:rFonts w:ascii="Arial" w:eastAsia="Arial" w:hAnsi="Arial"/>
                      <w:color w:val="000000"/>
                      <w:sz w:val="16"/>
                    </w:rPr>
                    <w:tab/>
                    <w:t>Yes</w:t>
                  </w:r>
                  <w:r>
                    <w:rPr>
                      <w:rFonts w:ascii="Arial" w:eastAsia="Arial" w:hAnsi="Arial"/>
                      <w:color w:val="000000"/>
                      <w:sz w:val="16"/>
                    </w:rPr>
                    <w:tab/>
                    <w:t>No</w:t>
                  </w:r>
                </w:p>
                <w:p w14:paraId="4DE9EF6C" w14:textId="77777777" w:rsidR="00E045E5" w:rsidRDefault="000A3B6B">
                  <w:pPr>
                    <w:tabs>
                      <w:tab w:val="left" w:pos="4032"/>
                      <w:tab w:val="right" w:pos="6120"/>
                    </w:tabs>
                    <w:spacing w:before="38" w:line="182" w:lineRule="exact"/>
                    <w:textAlignment w:val="baseline"/>
                    <w:rPr>
                      <w:rFonts w:ascii="Arial" w:eastAsia="Arial" w:hAnsi="Arial"/>
                      <w:color w:val="000000"/>
                      <w:sz w:val="16"/>
                    </w:rPr>
                  </w:pPr>
                  <w:r>
                    <w:rPr>
                      <w:rFonts w:ascii="Arial" w:eastAsia="Arial" w:hAnsi="Arial"/>
                      <w:color w:val="000000"/>
                      <w:sz w:val="16"/>
                    </w:rPr>
                    <w:t>Design Services</w:t>
                  </w:r>
                  <w:r>
                    <w:rPr>
                      <w:rFonts w:ascii="Arial" w:eastAsia="Arial" w:hAnsi="Arial"/>
                      <w:color w:val="000000"/>
                      <w:sz w:val="16"/>
                    </w:rPr>
                    <w:tab/>
                    <w:t>Yes</w:t>
                  </w:r>
                  <w:r>
                    <w:rPr>
                      <w:rFonts w:ascii="Arial" w:eastAsia="Arial" w:hAnsi="Arial"/>
                      <w:color w:val="000000"/>
                      <w:sz w:val="16"/>
                    </w:rPr>
                    <w:tab/>
                    <w:t>No</w:t>
                  </w:r>
                </w:p>
                <w:p w14:paraId="2292EE48" w14:textId="77777777" w:rsidR="00E045E5" w:rsidRDefault="000A3B6B">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Legal and Insurance Services</w:t>
                  </w:r>
                  <w:r>
                    <w:rPr>
                      <w:rFonts w:ascii="Arial" w:eastAsia="Arial" w:hAnsi="Arial"/>
                      <w:color w:val="000000"/>
                      <w:sz w:val="16"/>
                    </w:rPr>
                    <w:tab/>
                    <w:t>Yes</w:t>
                  </w:r>
                  <w:r>
                    <w:rPr>
                      <w:rFonts w:ascii="Arial" w:eastAsia="Arial" w:hAnsi="Arial"/>
                      <w:color w:val="000000"/>
                      <w:sz w:val="16"/>
                    </w:rPr>
                    <w:tab/>
                    <w:t>No</w:t>
                  </w:r>
                </w:p>
                <w:p w14:paraId="79CC1725" w14:textId="77777777" w:rsidR="00E045E5" w:rsidRDefault="000A3B6B">
                  <w:pPr>
                    <w:tabs>
                      <w:tab w:val="left" w:pos="4032"/>
                      <w:tab w:val="right" w:pos="6120"/>
                    </w:tabs>
                    <w:spacing w:before="64" w:line="208" w:lineRule="exact"/>
                    <w:textAlignment w:val="baseline"/>
                    <w:rPr>
                      <w:rFonts w:ascii="Arial" w:eastAsia="Arial" w:hAnsi="Arial"/>
                      <w:color w:val="000000"/>
                      <w:sz w:val="16"/>
                    </w:rPr>
                  </w:pPr>
                  <w:r>
                    <w:rPr>
                      <w:rFonts w:ascii="Arial" w:eastAsia="Arial" w:hAnsi="Arial"/>
                      <w:color w:val="000000"/>
                      <w:sz w:val="16"/>
                    </w:rPr>
                    <w:t>Environmental and Planning Services (e.g.</w:t>
                  </w:r>
                  <w:r>
                    <w:rPr>
                      <w:rFonts w:ascii="Arial" w:eastAsia="Arial" w:hAnsi="Arial"/>
                      <w:color w:val="000000"/>
                      <w:sz w:val="16"/>
                    </w:rPr>
                    <w:tab/>
                    <w:t>Yes</w:t>
                  </w:r>
                  <w:r>
                    <w:rPr>
                      <w:rFonts w:ascii="Arial" w:eastAsia="Arial" w:hAnsi="Arial"/>
                      <w:color w:val="000000"/>
                      <w:sz w:val="16"/>
                    </w:rPr>
                    <w:tab/>
                    <w:t>No</w:t>
                  </w:r>
                </w:p>
                <w:p w14:paraId="25A0E23A" w14:textId="77777777" w:rsidR="00E045E5" w:rsidRDefault="000A3B6B">
                  <w:pPr>
                    <w:spacing w:line="170" w:lineRule="exact"/>
                    <w:textAlignment w:val="baseline"/>
                    <w:rPr>
                      <w:rFonts w:ascii="Arial" w:eastAsia="Arial" w:hAnsi="Arial"/>
                      <w:color w:val="000000"/>
                      <w:spacing w:val="-2"/>
                      <w:sz w:val="16"/>
                    </w:rPr>
                  </w:pPr>
                  <w:r>
                    <w:rPr>
                      <w:rFonts w:ascii="Arial" w:eastAsia="Arial" w:hAnsi="Arial"/>
                      <w:color w:val="000000"/>
                      <w:spacing w:val="-2"/>
                      <w:sz w:val="16"/>
                    </w:rPr>
                    <w:t>Ecology, Cultural Heritage, Hydrology)</w:t>
                  </w:r>
                </w:p>
                <w:p w14:paraId="2813813F" w14:textId="77777777" w:rsidR="00E045E5" w:rsidRDefault="000A3B6B">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Earthmoving and equipment supply</w:t>
                  </w:r>
                  <w:r>
                    <w:rPr>
                      <w:rFonts w:ascii="Arial" w:eastAsia="Arial" w:hAnsi="Arial"/>
                      <w:color w:val="000000"/>
                      <w:sz w:val="16"/>
                    </w:rPr>
                    <w:tab/>
                    <w:t>Yes</w:t>
                  </w:r>
                  <w:r>
                    <w:rPr>
                      <w:rFonts w:ascii="Arial" w:eastAsia="Arial" w:hAnsi="Arial"/>
                      <w:color w:val="000000"/>
                      <w:sz w:val="16"/>
                    </w:rPr>
                    <w:tab/>
                    <w:t>No</w:t>
                  </w:r>
                </w:p>
                <w:p w14:paraId="0F520DE1" w14:textId="77777777" w:rsidR="00E045E5" w:rsidRDefault="000A3B6B">
                  <w:pPr>
                    <w:tabs>
                      <w:tab w:val="left" w:pos="4032"/>
                      <w:tab w:val="right" w:pos="6120"/>
                    </w:tabs>
                    <w:spacing w:before="34" w:line="182" w:lineRule="exact"/>
                    <w:textAlignment w:val="baseline"/>
                    <w:rPr>
                      <w:rFonts w:ascii="Arial" w:eastAsia="Arial" w:hAnsi="Arial"/>
                      <w:color w:val="000000"/>
                      <w:sz w:val="16"/>
                    </w:rPr>
                  </w:pPr>
                  <w:r>
                    <w:rPr>
                      <w:rFonts w:ascii="Arial" w:eastAsia="Arial" w:hAnsi="Arial"/>
                      <w:color w:val="000000"/>
                      <w:sz w:val="16"/>
                    </w:rPr>
                    <w:t>Concrete Supply</w:t>
                  </w:r>
                  <w:r>
                    <w:rPr>
                      <w:rFonts w:ascii="Arial" w:eastAsia="Arial" w:hAnsi="Arial"/>
                      <w:color w:val="000000"/>
                      <w:sz w:val="16"/>
                    </w:rPr>
                    <w:tab/>
                    <w:t>Yes</w:t>
                  </w:r>
                  <w:r>
                    <w:rPr>
                      <w:rFonts w:ascii="Arial" w:eastAsia="Arial" w:hAnsi="Arial"/>
                      <w:color w:val="000000"/>
                      <w:sz w:val="16"/>
                    </w:rPr>
                    <w:tab/>
                    <w:t>No</w:t>
                  </w:r>
                </w:p>
                <w:p w14:paraId="59EB28DC" w14:textId="77777777" w:rsidR="00E045E5" w:rsidRDefault="000A3B6B">
                  <w:pPr>
                    <w:tabs>
                      <w:tab w:val="left" w:pos="4032"/>
                      <w:tab w:val="right" w:pos="6120"/>
                    </w:tabs>
                    <w:spacing w:before="38" w:line="182" w:lineRule="exact"/>
                    <w:textAlignment w:val="baseline"/>
                    <w:rPr>
                      <w:rFonts w:ascii="Arial" w:eastAsia="Arial" w:hAnsi="Arial"/>
                      <w:color w:val="000000"/>
                      <w:sz w:val="16"/>
                    </w:rPr>
                  </w:pPr>
                  <w:r>
                    <w:rPr>
                      <w:rFonts w:ascii="Arial" w:eastAsia="Arial" w:hAnsi="Arial"/>
                      <w:color w:val="000000"/>
                      <w:sz w:val="16"/>
                    </w:rPr>
                    <w:t>Reinforced Steel Supply</w:t>
                  </w:r>
                  <w:r>
                    <w:rPr>
                      <w:rFonts w:ascii="Arial" w:eastAsia="Arial" w:hAnsi="Arial"/>
                      <w:color w:val="000000"/>
                      <w:sz w:val="16"/>
                    </w:rPr>
                    <w:tab/>
                    <w:t>Yes</w:t>
                  </w:r>
                  <w:r>
                    <w:rPr>
                      <w:rFonts w:ascii="Arial" w:eastAsia="Arial" w:hAnsi="Arial"/>
                      <w:color w:val="000000"/>
                      <w:sz w:val="16"/>
                    </w:rPr>
                    <w:tab/>
                    <w:t>No</w:t>
                  </w:r>
                </w:p>
                <w:p w14:paraId="2D8B5BA3" w14:textId="77777777" w:rsidR="00E045E5" w:rsidRDefault="000A3B6B">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Trenching and cable laying</w:t>
                  </w:r>
                  <w:r>
                    <w:rPr>
                      <w:rFonts w:ascii="Arial" w:eastAsia="Arial" w:hAnsi="Arial"/>
                      <w:color w:val="000000"/>
                      <w:sz w:val="16"/>
                    </w:rPr>
                    <w:tab/>
                    <w:t>Yes</w:t>
                  </w:r>
                  <w:r>
                    <w:rPr>
                      <w:rFonts w:ascii="Arial" w:eastAsia="Arial" w:hAnsi="Arial"/>
                      <w:color w:val="000000"/>
                      <w:sz w:val="16"/>
                    </w:rPr>
                    <w:tab/>
                    <w:t>No</w:t>
                  </w:r>
                </w:p>
                <w:p w14:paraId="56473C47" w14:textId="77777777" w:rsidR="00E045E5" w:rsidRDefault="000A3B6B">
                  <w:pPr>
                    <w:tabs>
                      <w:tab w:val="left" w:pos="4032"/>
                      <w:tab w:val="right" w:pos="6120"/>
                    </w:tabs>
                    <w:spacing w:before="64" w:line="208" w:lineRule="exact"/>
                    <w:textAlignment w:val="baseline"/>
                    <w:rPr>
                      <w:rFonts w:ascii="Arial" w:eastAsia="Arial" w:hAnsi="Arial"/>
                      <w:color w:val="000000"/>
                      <w:sz w:val="16"/>
                    </w:rPr>
                  </w:pPr>
                  <w:r>
                    <w:rPr>
                      <w:rFonts w:ascii="Arial" w:eastAsia="Arial" w:hAnsi="Arial"/>
                      <w:color w:val="000000"/>
                      <w:sz w:val="16"/>
                    </w:rPr>
                    <w:t>High and medium voltage electrical equipment</w:t>
                  </w:r>
                  <w:r>
                    <w:rPr>
                      <w:rFonts w:ascii="Arial" w:eastAsia="Arial" w:hAnsi="Arial"/>
                      <w:color w:val="000000"/>
                      <w:sz w:val="16"/>
                    </w:rPr>
                    <w:tab/>
                    <w:t>Yes</w:t>
                  </w:r>
                  <w:r>
                    <w:rPr>
                      <w:rFonts w:ascii="Arial" w:eastAsia="Arial" w:hAnsi="Arial"/>
                      <w:color w:val="000000"/>
                      <w:sz w:val="16"/>
                    </w:rPr>
                    <w:tab/>
                    <w:t>Yes</w:t>
                  </w:r>
                </w:p>
                <w:p w14:paraId="05E05540" w14:textId="77777777" w:rsidR="00E045E5" w:rsidRDefault="000A3B6B">
                  <w:pPr>
                    <w:spacing w:line="170" w:lineRule="exact"/>
                    <w:textAlignment w:val="baseline"/>
                    <w:rPr>
                      <w:rFonts w:ascii="Arial" w:eastAsia="Arial" w:hAnsi="Arial"/>
                      <w:color w:val="000000"/>
                      <w:spacing w:val="-4"/>
                      <w:sz w:val="16"/>
                    </w:rPr>
                  </w:pPr>
                  <w:r>
                    <w:rPr>
                      <w:rFonts w:ascii="Arial" w:eastAsia="Arial" w:hAnsi="Arial"/>
                      <w:color w:val="000000"/>
                      <w:spacing w:val="-4"/>
                      <w:sz w:val="16"/>
                    </w:rPr>
                    <w:t>supply</w:t>
                  </w:r>
                </w:p>
                <w:p w14:paraId="0A33297B" w14:textId="77777777" w:rsidR="00E045E5" w:rsidRDefault="000A3B6B">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Crane and mechanical equipment supply</w:t>
                  </w:r>
                  <w:r>
                    <w:rPr>
                      <w:rFonts w:ascii="Arial" w:eastAsia="Arial" w:hAnsi="Arial"/>
                      <w:color w:val="000000"/>
                      <w:sz w:val="16"/>
                    </w:rPr>
                    <w:tab/>
                    <w:t>Yes</w:t>
                  </w:r>
                  <w:r>
                    <w:rPr>
                      <w:rFonts w:ascii="Arial" w:eastAsia="Arial" w:hAnsi="Arial"/>
                      <w:color w:val="000000"/>
                      <w:sz w:val="16"/>
                    </w:rPr>
                    <w:tab/>
                    <w:t>Yes</w:t>
                  </w:r>
                </w:p>
                <w:p w14:paraId="67CB141F" w14:textId="77777777" w:rsidR="00E045E5" w:rsidRDefault="000A3B6B">
                  <w:pPr>
                    <w:tabs>
                      <w:tab w:val="left" w:pos="4032"/>
                      <w:tab w:val="right" w:pos="6120"/>
                    </w:tabs>
                    <w:spacing w:before="58" w:line="208" w:lineRule="exact"/>
                    <w:textAlignment w:val="baseline"/>
                    <w:rPr>
                      <w:rFonts w:ascii="Arial" w:eastAsia="Arial" w:hAnsi="Arial"/>
                      <w:color w:val="000000"/>
                      <w:sz w:val="16"/>
                    </w:rPr>
                  </w:pPr>
                  <w:r>
                    <w:rPr>
                      <w:rFonts w:ascii="Arial" w:eastAsia="Arial" w:hAnsi="Arial"/>
                      <w:color w:val="000000"/>
                      <w:sz w:val="16"/>
                    </w:rPr>
                    <w:t>Material products supply (e.g. quarried stone,</w:t>
                  </w:r>
                  <w:r>
                    <w:rPr>
                      <w:rFonts w:ascii="Arial" w:eastAsia="Arial" w:hAnsi="Arial"/>
                      <w:color w:val="000000"/>
                      <w:sz w:val="16"/>
                    </w:rPr>
                    <w:tab/>
                    <w:t>Yes</w:t>
                  </w:r>
                  <w:r>
                    <w:rPr>
                      <w:rFonts w:ascii="Arial" w:eastAsia="Arial" w:hAnsi="Arial"/>
                      <w:color w:val="000000"/>
                      <w:sz w:val="16"/>
                    </w:rPr>
                    <w:tab/>
                    <w:t>No</w:t>
                  </w:r>
                </w:p>
                <w:p w14:paraId="74CFCB31" w14:textId="77777777" w:rsidR="00E045E5" w:rsidRDefault="000A3B6B">
                  <w:pPr>
                    <w:spacing w:line="170" w:lineRule="exact"/>
                    <w:textAlignment w:val="baseline"/>
                    <w:rPr>
                      <w:rFonts w:ascii="Arial" w:eastAsia="Arial" w:hAnsi="Arial"/>
                      <w:color w:val="000000"/>
                      <w:spacing w:val="-7"/>
                      <w:sz w:val="16"/>
                    </w:rPr>
                  </w:pPr>
                  <w:r>
                    <w:rPr>
                      <w:rFonts w:ascii="Arial" w:eastAsia="Arial" w:hAnsi="Arial"/>
                      <w:color w:val="000000"/>
                      <w:spacing w:val="-7"/>
                      <w:sz w:val="16"/>
                    </w:rPr>
                    <w:t>sand)</w:t>
                  </w:r>
                </w:p>
                <w:p w14:paraId="62B30026" w14:textId="77777777" w:rsidR="00E045E5" w:rsidRDefault="000A3B6B">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Water carting services</w:t>
                  </w:r>
                  <w:r>
                    <w:rPr>
                      <w:rFonts w:ascii="Arial" w:eastAsia="Arial" w:hAnsi="Arial"/>
                      <w:color w:val="000000"/>
                      <w:sz w:val="16"/>
                    </w:rPr>
                    <w:tab/>
                    <w:t>Yes</w:t>
                  </w:r>
                  <w:r>
                    <w:rPr>
                      <w:rFonts w:ascii="Arial" w:eastAsia="Arial" w:hAnsi="Arial"/>
                      <w:color w:val="000000"/>
                      <w:sz w:val="16"/>
                    </w:rPr>
                    <w:tab/>
                    <w:t>No</w:t>
                  </w:r>
                </w:p>
                <w:p w14:paraId="08199AA2" w14:textId="77777777" w:rsidR="00E045E5" w:rsidRDefault="000A3B6B">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Fencing contractors</w:t>
                  </w:r>
                  <w:r>
                    <w:rPr>
                      <w:rFonts w:ascii="Arial" w:eastAsia="Arial" w:hAnsi="Arial"/>
                      <w:color w:val="000000"/>
                      <w:sz w:val="16"/>
                    </w:rPr>
                    <w:tab/>
                    <w:t>Yes</w:t>
                  </w:r>
                  <w:r>
                    <w:rPr>
                      <w:rFonts w:ascii="Arial" w:eastAsia="Arial" w:hAnsi="Arial"/>
                      <w:color w:val="000000"/>
                      <w:sz w:val="16"/>
                    </w:rPr>
                    <w:tab/>
                    <w:t>No</w:t>
                  </w:r>
                </w:p>
                <w:p w14:paraId="594DF0BF" w14:textId="77777777" w:rsidR="00E045E5" w:rsidRDefault="000A3B6B">
                  <w:pPr>
                    <w:spacing w:before="317" w:line="86" w:lineRule="exact"/>
                    <w:textAlignment w:val="baseline"/>
                    <w:rPr>
                      <w:rFonts w:ascii="Arial" w:eastAsia="Arial" w:hAnsi="Arial"/>
                      <w:color w:val="000000"/>
                      <w:sz w:val="11"/>
                    </w:rPr>
                  </w:pPr>
                  <w:r>
                    <w:rPr>
                      <w:rFonts w:ascii="Arial" w:eastAsia="Arial" w:hAnsi="Arial"/>
                      <w:color w:val="000000"/>
                      <w:sz w:val="11"/>
                    </w:rPr>
                    <w:t>*</w:t>
                  </w:r>
                </w:p>
                <w:p w14:paraId="1E19BC8F" w14:textId="77777777" w:rsidR="00E045E5" w:rsidRDefault="000A3B6B">
                  <w:pPr>
                    <w:spacing w:line="228"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5C638660" w14:textId="77777777" w:rsidR="00E045E5" w:rsidRDefault="000A3B6B">
                  <w:pPr>
                    <w:spacing w:before="122" w:after="4584" w:line="220"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0CF4C146">
          <v:shape id="_x0000_s1033" type="#_x0000_t202" style="position:absolute;margin-left:488.15pt;margin-top:765.4pt;width:55pt;height:13.6pt;z-index:-251654144;mso-wrap-distance-left:0;mso-wrap-distance-right:0;mso-position-horizontal-relative:page;mso-position-vertical-relative:page" filled="f" stroked="f">
            <v:textbox inset="0,0,0,0">
              <w:txbxContent>
                <w:p w14:paraId="7E99AE0B" w14:textId="77777777" w:rsidR="00E045E5" w:rsidRDefault="000A3B6B">
                  <w:pPr>
                    <w:spacing w:before="4" w:after="5" w:line="249" w:lineRule="exact"/>
                    <w:textAlignment w:val="baseline"/>
                    <w:rPr>
                      <w:rFonts w:eastAsia="Times New Roman"/>
                      <w:color w:val="000000"/>
                      <w:spacing w:val="-1"/>
                    </w:rPr>
                  </w:pPr>
                  <w:r>
                    <w:rPr>
                      <w:rFonts w:eastAsia="Times New Roman"/>
                      <w:color w:val="000000"/>
                      <w:spacing w:val="-1"/>
                    </w:rPr>
                    <w:t>Page 2 of 5</w:t>
                  </w:r>
                </w:p>
              </w:txbxContent>
            </v:textbox>
            <w10:wrap type="square" anchorx="page" anchory="page"/>
          </v:shape>
        </w:pict>
      </w:r>
    </w:p>
    <w:p w14:paraId="190EF819" w14:textId="77777777" w:rsidR="00E045E5" w:rsidRDefault="00E045E5">
      <w:pPr>
        <w:sectPr w:rsidR="00E045E5">
          <w:pgSz w:w="11904" w:h="16843"/>
          <w:pgMar w:top="860" w:right="1041" w:bottom="324" w:left="1019" w:header="720" w:footer="720" w:gutter="0"/>
          <w:cols w:space="720"/>
        </w:sectPr>
      </w:pPr>
    </w:p>
    <w:p w14:paraId="6E509A84" w14:textId="77777777" w:rsidR="00E045E5" w:rsidRDefault="000A3B6B">
      <w:pPr>
        <w:spacing w:before="11" w:after="909" w:line="184" w:lineRule="exact"/>
        <w:jc w:val="center"/>
        <w:textAlignment w:val="baseline"/>
        <w:rPr>
          <w:rFonts w:eastAsia="Times New Roman"/>
          <w:color w:val="000000"/>
          <w:spacing w:val="-2"/>
          <w:sz w:val="16"/>
        </w:rPr>
      </w:pPr>
      <w:r>
        <w:rPr>
          <w:rFonts w:eastAsia="Times New Roman"/>
          <w:color w:val="000000"/>
          <w:spacing w:val="-2"/>
          <w:sz w:val="16"/>
        </w:rPr>
        <w:lastRenderedPageBreak/>
        <w:t>***** DRAFT not approved by AIP Authority (printed on Thu Jan 22 2026 12:02:53 GMT+1100 (AEDT)) *****</w:t>
      </w:r>
    </w:p>
    <w:p w14:paraId="2544A614" w14:textId="77777777" w:rsidR="00E045E5" w:rsidRDefault="00E045E5">
      <w:pPr>
        <w:spacing w:before="11" w:after="909" w:line="184" w:lineRule="exact"/>
        <w:sectPr w:rsidR="00E045E5">
          <w:pgSz w:w="11904" w:h="16843"/>
          <w:pgMar w:top="940" w:right="2361" w:bottom="867" w:left="2261" w:header="720" w:footer="720" w:gutter="0"/>
          <w:cols w:space="720"/>
        </w:sectPr>
      </w:pPr>
    </w:p>
    <w:p w14:paraId="55A404F0" w14:textId="77777777" w:rsidR="00E045E5" w:rsidRDefault="000A3B6B">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105E4375" w14:textId="77777777" w:rsidR="00E045E5" w:rsidRDefault="000A3B6B">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0B4E91EF" w14:textId="77777777" w:rsidR="00E045E5" w:rsidRDefault="000A3B6B">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Daryll Johnston</w:t>
      </w:r>
    </w:p>
    <w:p w14:paraId="60413AAA" w14:textId="77777777" w:rsidR="00E045E5" w:rsidRDefault="000A3B6B">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Executive Director, Development</w:t>
      </w:r>
    </w:p>
    <w:p w14:paraId="4174787B" w14:textId="77777777" w:rsidR="00E045E5" w:rsidRDefault="000A3B6B">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0491704528</w:t>
      </w:r>
    </w:p>
    <w:p w14:paraId="2C3ECFAA" w14:textId="77777777" w:rsidR="00E045E5" w:rsidRDefault="000A3B6B">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daryll.johnston@windlab.com</w:t>
        </w:r>
      </w:hyperlink>
      <w:r>
        <w:rPr>
          <w:rFonts w:ascii="Arial" w:eastAsia="Arial" w:hAnsi="Arial"/>
          <w:color w:val="000000"/>
          <w:sz w:val="16"/>
        </w:rPr>
        <w:t xml:space="preserve"> </w:t>
      </w:r>
    </w:p>
    <w:p w14:paraId="00B18374" w14:textId="77777777" w:rsidR="00E045E5" w:rsidRDefault="000A3B6B">
      <w:pPr>
        <w:spacing w:before="198"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Project proponent website: </w:t>
      </w:r>
      <w:hyperlink r:id="rId12">
        <w:r>
          <w:rPr>
            <w:rFonts w:ascii="Arial" w:eastAsia="Arial" w:hAnsi="Arial"/>
            <w:color w:val="0000FF"/>
            <w:spacing w:val="-4"/>
            <w:sz w:val="16"/>
            <w:u w:val="single"/>
          </w:rPr>
          <w:t>www.southqueenslandrenewablegenerationhub.com</w:t>
        </w:r>
      </w:hyperlink>
      <w:r>
        <w:rPr>
          <w:rFonts w:ascii="Arial" w:eastAsia="Arial" w:hAnsi="Arial"/>
          <w:color w:val="000000"/>
          <w:spacing w:val="-4"/>
          <w:sz w:val="16"/>
        </w:rPr>
        <w:t xml:space="preserve"> </w:t>
      </w:r>
    </w:p>
    <w:p w14:paraId="350CB2B0" w14:textId="77777777" w:rsidR="00E045E5" w:rsidRDefault="000A3B6B">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432FD099" w14:textId="77777777" w:rsidR="00E045E5" w:rsidRDefault="000A3B6B">
      <w:pPr>
        <w:spacing w:before="15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https://gateway.icn.org.au/</w:t>
      </w:r>
    </w:p>
    <w:p w14:paraId="1C624794" w14:textId="77777777" w:rsidR="00E045E5" w:rsidRDefault="000A3B6B">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Supplier engagement and communication actions:</w:t>
      </w:r>
    </w:p>
    <w:p w14:paraId="0160A73A" w14:textId="77777777" w:rsidR="00E045E5" w:rsidRDefault="000A3B6B">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73FC00DB" w14:textId="77777777" w:rsidR="00E045E5" w:rsidRDefault="000A3B6B">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25B9D8E2" w14:textId="77777777" w:rsidR="00E045E5" w:rsidRDefault="000A3B6B">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65C216C3" w14:textId="77777777" w:rsidR="00E045E5" w:rsidRDefault="000A3B6B">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61F02DAD" w14:textId="77777777" w:rsidR="00E045E5" w:rsidRDefault="000A3B6B">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561522D5" w14:textId="77777777" w:rsidR="00E045E5" w:rsidRDefault="000A3B6B">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03E62F2F" w14:textId="77777777" w:rsidR="00E045E5" w:rsidRDefault="000A3B6B">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30ACBD78" w14:textId="77777777" w:rsidR="00E045E5" w:rsidRDefault="000A3B6B">
      <w:pPr>
        <w:spacing w:before="135"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6DED828D" w14:textId="77777777" w:rsidR="00E045E5" w:rsidRDefault="000A3B6B">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4BB652E2" w14:textId="77777777" w:rsidR="00E045E5" w:rsidRDefault="000A3B6B">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2C968517" w14:textId="77777777" w:rsidR="00E045E5" w:rsidRDefault="000A3B6B">
      <w:pPr>
        <w:spacing w:before="15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257C86CB" w14:textId="77777777" w:rsidR="00E045E5" w:rsidRDefault="000A3B6B">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suppliers to register with global supplier databases</w:t>
      </w:r>
    </w:p>
    <w:p w14:paraId="354BDF81" w14:textId="77777777" w:rsidR="00E045E5" w:rsidRDefault="000A3B6B">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export readiness training or international accreditation</w:t>
      </w:r>
    </w:p>
    <w:p w14:paraId="3ACA35D3" w14:textId="77777777" w:rsidR="00E045E5" w:rsidRDefault="000A3B6B">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references for high performing suppliers</w:t>
      </w:r>
    </w:p>
    <w:p w14:paraId="7A7FB0F2" w14:textId="77777777" w:rsidR="00E045E5" w:rsidRDefault="000A3B6B">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0FB43731" w14:textId="77777777" w:rsidR="00E045E5" w:rsidRDefault="000A3B6B">
      <w:pPr>
        <w:spacing w:before="104" w:after="3927" w:line="218"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0FB60F45" w14:textId="77777777" w:rsidR="00E045E5" w:rsidRDefault="00E045E5">
      <w:pPr>
        <w:spacing w:before="104" w:after="3927" w:line="218" w:lineRule="exact"/>
        <w:sectPr w:rsidR="00E045E5">
          <w:type w:val="continuous"/>
          <w:pgSz w:w="11904" w:h="16843"/>
          <w:pgMar w:top="940" w:right="1498" w:bottom="867" w:left="1046" w:header="720" w:footer="720" w:gutter="0"/>
          <w:cols w:space="720"/>
        </w:sectPr>
      </w:pPr>
    </w:p>
    <w:p w14:paraId="567493F2" w14:textId="77777777" w:rsidR="00E045E5" w:rsidRDefault="000A3B6B">
      <w:pPr>
        <w:spacing w:before="4" w:line="249" w:lineRule="exact"/>
        <w:textAlignment w:val="baseline"/>
        <w:rPr>
          <w:rFonts w:eastAsia="Times New Roman"/>
          <w:color w:val="000000"/>
          <w:spacing w:val="-2"/>
        </w:rPr>
      </w:pPr>
      <w:r>
        <w:rPr>
          <w:rFonts w:eastAsia="Times New Roman"/>
          <w:color w:val="000000"/>
          <w:spacing w:val="-2"/>
        </w:rPr>
        <w:t>Page 3 of 5</w:t>
      </w:r>
    </w:p>
    <w:p w14:paraId="515C8880" w14:textId="77777777" w:rsidR="00E045E5" w:rsidRDefault="00E045E5">
      <w:pPr>
        <w:sectPr w:rsidR="00E045E5">
          <w:type w:val="continuous"/>
          <w:pgSz w:w="11904" w:h="16843"/>
          <w:pgMar w:top="940" w:right="1044" w:bottom="867" w:left="9780" w:header="720" w:footer="720" w:gutter="0"/>
          <w:cols w:space="720"/>
        </w:sectPr>
      </w:pPr>
    </w:p>
    <w:p w14:paraId="65ED6B51" w14:textId="77777777" w:rsidR="00E045E5" w:rsidRDefault="000A3B6B">
      <w:pPr>
        <w:textAlignment w:val="baseline"/>
        <w:rPr>
          <w:rFonts w:eastAsia="Times New Roman"/>
          <w:color w:val="000000"/>
          <w:sz w:val="24"/>
        </w:rPr>
      </w:pPr>
      <w:r>
        <w:lastRenderedPageBreak/>
        <w:pict w14:anchorId="24A745D1">
          <v:shape id="_x0000_s1032" type="#_x0000_t202" style="position:absolute;margin-left:61.45pt;margin-top:44pt;width:468pt;height:60.85pt;z-index:-251653120;mso-wrap-distance-left:0;mso-wrap-distance-right:0;mso-position-horizontal-relative:page;mso-position-vertical-relative:page" filled="f" stroked="f">
            <v:textbox inset="0,0,0,0">
              <w:txbxContent>
                <w:p w14:paraId="49E56561" w14:textId="77777777" w:rsidR="00E045E5" w:rsidRDefault="000A3B6B">
                  <w:pPr>
                    <w:spacing w:before="19" w:after="1006" w:line="183" w:lineRule="exact"/>
                    <w:jc w:val="center"/>
                    <w:textAlignment w:val="baseline"/>
                    <w:rPr>
                      <w:rFonts w:eastAsia="Times New Roman"/>
                      <w:color w:val="000000"/>
                      <w:sz w:val="16"/>
                    </w:rPr>
                  </w:pPr>
                  <w:r>
                    <w:rPr>
                      <w:rFonts w:eastAsia="Times New Roman"/>
                      <w:color w:val="000000"/>
                      <w:sz w:val="16"/>
                    </w:rPr>
                    <w:t>***** DRAFT not approved by AIP Authority (printed on Thu Jan 22 2026 12:02:53 GMT+1100 (AEDT)) *****</w:t>
                  </w:r>
                </w:p>
              </w:txbxContent>
            </v:textbox>
            <w10:wrap type="square" anchorx="page" anchory="page"/>
          </v:shape>
        </w:pict>
      </w:r>
      <w:r>
        <w:pict w14:anchorId="402E1CEC">
          <v:shape id="_x0000_s1031" type="#_x0000_t202" style="position:absolute;margin-left:43.9pt;margin-top:104.85pt;width:7in;height:43.05pt;z-index:-251652096;mso-wrap-distance-left:0;mso-wrap-distance-right:0;mso-position-horizontal-relative:page;mso-position-vertical-relative:page" filled="f" stroked="f">
            <v:textbox inset="0,0,0,0">
              <w:txbxContent>
                <w:p w14:paraId="3EEF459F" w14:textId="77777777" w:rsidR="00E045E5" w:rsidRDefault="000A3B6B">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441853D7">
          <v:shape id="_x0000_s1030" type="#_x0000_t202" style="position:absolute;margin-left:43.9pt;margin-top:147.9pt;width:7in;height:187.15pt;z-index:251648000;mso-wrap-distance-left:0;mso-wrap-distance-right:0;mso-position-horizontal-relative:page;mso-position-vertical-relative:page" filled="f" stroked="f">
            <v:textbox inset="0,0,0,0">
              <w:txbxContent>
                <w:p w14:paraId="730FE14C" w14:textId="1F5C1150" w:rsidR="00E045E5" w:rsidRDefault="000A3B6B">
                  <w:pPr>
                    <w:spacing w:before="124" w:line="183" w:lineRule="exact"/>
                    <w:textAlignment w:val="baseline"/>
                    <w:rPr>
                      <w:rFonts w:ascii="Arial" w:eastAsia="Arial" w:hAnsi="Arial"/>
                      <w:b/>
                      <w:color w:val="000000"/>
                      <w:spacing w:val="-2"/>
                      <w:sz w:val="16"/>
                    </w:rPr>
                  </w:pPr>
                  <w:r>
                    <w:rPr>
                      <w:rFonts w:ascii="Arial" w:eastAsia="Arial" w:hAnsi="Arial"/>
                      <w:b/>
                      <w:color w:val="000000"/>
                      <w:spacing w:val="-2"/>
                      <w:sz w:val="16"/>
                    </w:rPr>
                    <w:t xml:space="preserve">Nominated facility operator: </w:t>
                  </w:r>
                  <w:r>
                    <w:rPr>
                      <w:rFonts w:ascii="Arial" w:eastAsia="Arial" w:hAnsi="Arial"/>
                      <w:color w:val="000000"/>
                      <w:spacing w:val="-2"/>
                      <w:sz w:val="16"/>
                    </w:rPr>
                    <w:t>BUN</w:t>
                  </w:r>
                  <w:r>
                    <w:rPr>
                      <w:rFonts w:ascii="Arial" w:eastAsia="Arial" w:hAnsi="Arial"/>
                      <w:color w:val="000000"/>
                      <w:spacing w:val="-2"/>
                      <w:sz w:val="16"/>
                    </w:rPr>
                    <w:t>GABAN RENEWABLE ENERGY FARM PTY LTD</w:t>
                  </w:r>
                </w:p>
                <w:p w14:paraId="434304A4" w14:textId="77777777" w:rsidR="00E045E5" w:rsidRDefault="000A3B6B">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7D15CDEF" w14:textId="77777777" w:rsidR="00E045E5" w:rsidRDefault="000A3B6B">
                  <w:pPr>
                    <w:spacing w:before="353" w:line="182" w:lineRule="exact"/>
                    <w:ind w:left="144"/>
                    <w:textAlignment w:val="baseline"/>
                    <w:rPr>
                      <w:rFonts w:ascii="Arial" w:eastAsia="Arial" w:hAnsi="Arial"/>
                      <w:color w:val="000000"/>
                      <w:spacing w:val="-4"/>
                      <w:sz w:val="16"/>
                    </w:rPr>
                  </w:pPr>
                  <w:r>
                    <w:rPr>
                      <w:rFonts w:ascii="Arial" w:eastAsia="Arial" w:hAnsi="Arial"/>
                      <w:color w:val="000000"/>
                      <w:spacing w:val="-4"/>
                      <w:sz w:val="16"/>
                    </w:rPr>
                    <w:t>Name: Bungaban wind energy project</w:t>
                  </w:r>
                </w:p>
                <w:p w14:paraId="488A392B" w14:textId="77777777" w:rsidR="00E045E5" w:rsidRDefault="000A3B6B">
                  <w:pPr>
                    <w:spacing w:before="140" w:line="182" w:lineRule="exact"/>
                    <w:ind w:left="144"/>
                    <w:textAlignment w:val="baseline"/>
                    <w:rPr>
                      <w:rFonts w:ascii="Arial" w:eastAsia="Arial" w:hAnsi="Arial"/>
                      <w:color w:val="000000"/>
                      <w:spacing w:val="-4"/>
                      <w:sz w:val="16"/>
                    </w:rPr>
                  </w:pPr>
                  <w:r>
                    <w:rPr>
                      <w:rFonts w:ascii="Arial" w:eastAsia="Arial" w:hAnsi="Arial"/>
                      <w:color w:val="000000"/>
                      <w:spacing w:val="-4"/>
                      <w:sz w:val="16"/>
                    </w:rPr>
                    <w:t>Location: 40km north-east of Wandoan and 60km south-east of Taroom in Queensland</w:t>
                  </w:r>
                </w:p>
                <w:p w14:paraId="79BFFD76" w14:textId="77777777" w:rsidR="00E045E5" w:rsidRDefault="000A3B6B">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556B85B6" w14:textId="77777777" w:rsidR="00E045E5" w:rsidRDefault="000A3B6B">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18F57C0C" w14:textId="77777777" w:rsidR="00E045E5" w:rsidRDefault="000A3B6B">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74552B3B">
          <v:shape id="_x0000_s1029" type="#_x0000_t202" style="position:absolute;margin-left:52.3pt;margin-top:335.05pt;width:437.05pt;height:31.45pt;z-index:-25165107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172"/>
                    <w:gridCol w:w="1779"/>
                    <w:gridCol w:w="261"/>
                    <w:gridCol w:w="1673"/>
                    <w:gridCol w:w="2856"/>
                  </w:tblGrid>
                  <w:tr w:rsidR="00E045E5" w14:paraId="407E0520" w14:textId="77777777">
                    <w:tblPrEx>
                      <w:tblCellMar>
                        <w:top w:w="0" w:type="dxa"/>
                        <w:bottom w:w="0" w:type="dxa"/>
                      </w:tblCellMar>
                    </w:tblPrEx>
                    <w:trPr>
                      <w:trHeight w:hRule="exact" w:val="629"/>
                    </w:trPr>
                    <w:tc>
                      <w:tcPr>
                        <w:tcW w:w="2172" w:type="dxa"/>
                        <w:vAlign w:val="center"/>
                      </w:tcPr>
                      <w:p w14:paraId="736F560D" w14:textId="77777777" w:rsidR="00E045E5" w:rsidRDefault="000A3B6B">
                        <w:pPr>
                          <w:spacing w:before="259" w:after="186" w:line="183" w:lineRule="exact"/>
                          <w:ind w:right="439"/>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1779" w:type="dxa"/>
                        <w:vAlign w:val="center"/>
                      </w:tcPr>
                      <w:p w14:paraId="11453666" w14:textId="77777777" w:rsidR="00E045E5" w:rsidRDefault="000A3B6B">
                        <w:pPr>
                          <w:spacing w:before="101" w:after="85" w:line="221" w:lineRule="exact"/>
                          <w:ind w:left="468"/>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27449C55" w14:textId="77777777" w:rsidR="00E045E5" w:rsidRDefault="000A3B6B">
                        <w:pPr>
                          <w:spacing w:before="336" w:after="163" w:line="129" w:lineRule="exact"/>
                          <w:jc w:val="center"/>
                          <w:textAlignment w:val="baseline"/>
                          <w:rPr>
                            <w:rFonts w:ascii="Arial" w:eastAsia="Arial" w:hAnsi="Arial"/>
                            <w:b/>
                            <w:color w:val="000000"/>
                            <w:sz w:val="10"/>
                          </w:rPr>
                        </w:pPr>
                        <w:r>
                          <w:rPr>
                            <w:rFonts w:ascii="Arial" w:eastAsia="Arial" w:hAnsi="Arial"/>
                            <w:b/>
                            <w:color w:val="000000"/>
                            <w:sz w:val="10"/>
                          </w:rPr>
                          <w:t>*</w:t>
                        </w:r>
                      </w:p>
                    </w:tc>
                    <w:tc>
                      <w:tcPr>
                        <w:tcW w:w="1673" w:type="dxa"/>
                      </w:tcPr>
                      <w:p w14:paraId="0E2E21FA" w14:textId="77777777" w:rsidR="00E045E5" w:rsidRDefault="000A3B6B">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856" w:type="dxa"/>
                        <w:vAlign w:val="center"/>
                      </w:tcPr>
                      <w:p w14:paraId="1ADA3709" w14:textId="77777777" w:rsidR="00E045E5" w:rsidRDefault="000A3B6B">
                        <w:pPr>
                          <w:spacing w:before="101" w:after="85" w:line="221" w:lineRule="exact"/>
                          <w:ind w:left="144"/>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3D976096" w14:textId="77777777" w:rsidR="000A3B6B" w:rsidRDefault="000A3B6B"/>
              </w:txbxContent>
            </v:textbox>
            <w10:wrap type="square" anchorx="page" anchory="page"/>
          </v:shape>
        </w:pict>
      </w:r>
      <w:r>
        <w:pict w14:anchorId="02686542">
          <v:shape id="_x0000_s1028" type="#_x0000_t202" style="position:absolute;margin-left:52.3pt;margin-top:370.05pt;width:260pt;height:408.95pt;z-index:-251650048;mso-wrap-distance-left:0;mso-wrap-distance-right:0;mso-position-horizontal-relative:page;mso-position-vertical-relative:page" filled="f" stroked="f">
            <v:textbox inset="0,0,0,0">
              <w:txbxContent>
                <w:p w14:paraId="71AEA33B" w14:textId="77777777" w:rsidR="00E045E5" w:rsidRDefault="000A3B6B">
                  <w:pPr>
                    <w:tabs>
                      <w:tab w:val="left" w:pos="3168"/>
                      <w:tab w:val="right" w:pos="5256"/>
                    </w:tabs>
                    <w:spacing w:before="1" w:line="182" w:lineRule="exact"/>
                    <w:textAlignment w:val="baseline"/>
                    <w:rPr>
                      <w:rFonts w:ascii="Arial" w:eastAsia="Arial" w:hAnsi="Arial"/>
                      <w:color w:val="000000"/>
                      <w:sz w:val="16"/>
                    </w:rPr>
                  </w:pPr>
                  <w:r>
                    <w:rPr>
                      <w:rFonts w:ascii="Arial" w:eastAsia="Arial" w:hAnsi="Arial"/>
                      <w:color w:val="000000"/>
                      <w:sz w:val="16"/>
                    </w:rPr>
                    <w:t>Wind Turbine Spare Parts</w:t>
                  </w:r>
                  <w:r>
                    <w:rPr>
                      <w:rFonts w:ascii="Arial" w:eastAsia="Arial" w:hAnsi="Arial"/>
                      <w:color w:val="000000"/>
                      <w:sz w:val="16"/>
                    </w:rPr>
                    <w:tab/>
                    <w:t>Yes</w:t>
                  </w:r>
                  <w:r>
                    <w:rPr>
                      <w:rFonts w:ascii="Arial" w:eastAsia="Arial" w:hAnsi="Arial"/>
                      <w:color w:val="000000"/>
                      <w:sz w:val="16"/>
                    </w:rPr>
                    <w:tab/>
                    <w:t>Yes</w:t>
                  </w:r>
                </w:p>
                <w:p w14:paraId="53B908CA" w14:textId="77777777" w:rsidR="00E045E5" w:rsidRDefault="000A3B6B">
                  <w:pPr>
                    <w:tabs>
                      <w:tab w:val="left" w:pos="3168"/>
                      <w:tab w:val="right" w:pos="5256"/>
                    </w:tabs>
                    <w:spacing w:before="57" w:line="209" w:lineRule="exact"/>
                    <w:textAlignment w:val="baseline"/>
                    <w:rPr>
                      <w:rFonts w:ascii="Arial" w:eastAsia="Arial" w:hAnsi="Arial"/>
                      <w:color w:val="000000"/>
                      <w:sz w:val="16"/>
                    </w:rPr>
                  </w:pPr>
                  <w:r>
                    <w:rPr>
                      <w:rFonts w:ascii="Arial" w:eastAsia="Arial" w:hAnsi="Arial"/>
                      <w:color w:val="000000"/>
                      <w:sz w:val="16"/>
                    </w:rPr>
                    <w:t>Generic Materials and</w:t>
                  </w:r>
                  <w:r>
                    <w:rPr>
                      <w:rFonts w:ascii="Arial" w:eastAsia="Arial" w:hAnsi="Arial"/>
                      <w:color w:val="000000"/>
                      <w:sz w:val="16"/>
                    </w:rPr>
                    <w:tab/>
                    <w:t>Yes</w:t>
                  </w:r>
                  <w:r>
                    <w:rPr>
                      <w:rFonts w:ascii="Arial" w:eastAsia="Arial" w:hAnsi="Arial"/>
                      <w:color w:val="000000"/>
                      <w:sz w:val="16"/>
                    </w:rPr>
                    <w:tab/>
                    <w:t>Yes</w:t>
                  </w:r>
                </w:p>
                <w:p w14:paraId="7C931F0C" w14:textId="77777777" w:rsidR="00E045E5" w:rsidRDefault="000A3B6B">
                  <w:pPr>
                    <w:spacing w:line="170" w:lineRule="exact"/>
                    <w:textAlignment w:val="baseline"/>
                    <w:rPr>
                      <w:rFonts w:ascii="Arial" w:eastAsia="Arial" w:hAnsi="Arial"/>
                      <w:color w:val="000000"/>
                      <w:spacing w:val="-5"/>
                      <w:sz w:val="16"/>
                    </w:rPr>
                  </w:pPr>
                  <w:r>
                    <w:rPr>
                      <w:rFonts w:ascii="Arial" w:eastAsia="Arial" w:hAnsi="Arial"/>
                      <w:color w:val="000000"/>
                      <w:spacing w:val="-5"/>
                      <w:sz w:val="16"/>
                    </w:rPr>
                    <w:t>Components</w:t>
                  </w:r>
                </w:p>
                <w:p w14:paraId="331AFE41" w14:textId="77777777" w:rsidR="00E045E5" w:rsidRDefault="000A3B6B">
                  <w:pPr>
                    <w:tabs>
                      <w:tab w:val="left" w:pos="3168"/>
                      <w:tab w:val="right" w:pos="5256"/>
                    </w:tabs>
                    <w:spacing w:before="59" w:line="213" w:lineRule="exact"/>
                    <w:textAlignment w:val="baseline"/>
                    <w:rPr>
                      <w:rFonts w:ascii="Arial" w:eastAsia="Arial" w:hAnsi="Arial"/>
                      <w:color w:val="000000"/>
                      <w:sz w:val="16"/>
                    </w:rPr>
                  </w:pPr>
                  <w:r>
                    <w:rPr>
                      <w:rFonts w:ascii="Arial" w:eastAsia="Arial" w:hAnsi="Arial"/>
                      <w:color w:val="000000"/>
                      <w:sz w:val="16"/>
                    </w:rPr>
                    <w:t>Specialist Tools and Safety</w:t>
                  </w:r>
                  <w:r>
                    <w:rPr>
                      <w:rFonts w:ascii="Arial" w:eastAsia="Arial" w:hAnsi="Arial"/>
                      <w:color w:val="000000"/>
                      <w:sz w:val="16"/>
                    </w:rPr>
                    <w:tab/>
                    <w:t>Yes</w:t>
                  </w:r>
                  <w:r>
                    <w:rPr>
                      <w:rFonts w:ascii="Arial" w:eastAsia="Arial" w:hAnsi="Arial"/>
                      <w:color w:val="000000"/>
                      <w:sz w:val="16"/>
                    </w:rPr>
                    <w:tab/>
                    <w:t>Yes</w:t>
                  </w:r>
                </w:p>
                <w:p w14:paraId="2D98D6DC" w14:textId="77777777" w:rsidR="00E045E5" w:rsidRDefault="000A3B6B">
                  <w:pPr>
                    <w:spacing w:line="170" w:lineRule="exact"/>
                    <w:textAlignment w:val="baseline"/>
                    <w:rPr>
                      <w:rFonts w:ascii="Arial" w:eastAsia="Arial" w:hAnsi="Arial"/>
                      <w:color w:val="000000"/>
                      <w:spacing w:val="-5"/>
                      <w:sz w:val="16"/>
                    </w:rPr>
                  </w:pPr>
                  <w:r>
                    <w:rPr>
                      <w:rFonts w:ascii="Arial" w:eastAsia="Arial" w:hAnsi="Arial"/>
                      <w:color w:val="000000"/>
                      <w:spacing w:val="-5"/>
                      <w:sz w:val="16"/>
                    </w:rPr>
                    <w:t>Equipment</w:t>
                  </w:r>
                </w:p>
                <w:p w14:paraId="5B778831" w14:textId="77777777" w:rsidR="00E045E5" w:rsidRDefault="000A3B6B">
                  <w:pPr>
                    <w:tabs>
                      <w:tab w:val="left" w:pos="3168"/>
                      <w:tab w:val="right" w:pos="5256"/>
                    </w:tabs>
                    <w:spacing w:before="60" w:line="212" w:lineRule="exact"/>
                    <w:textAlignment w:val="baseline"/>
                    <w:rPr>
                      <w:rFonts w:ascii="Arial" w:eastAsia="Arial" w:hAnsi="Arial"/>
                      <w:color w:val="000000"/>
                      <w:sz w:val="16"/>
                    </w:rPr>
                  </w:pPr>
                  <w:r>
                    <w:rPr>
                      <w:rFonts w:ascii="Arial" w:eastAsia="Arial" w:hAnsi="Arial"/>
                      <w:color w:val="000000"/>
                      <w:sz w:val="16"/>
                    </w:rPr>
                    <w:t>Wind Turbine Maintenance</w:t>
                  </w:r>
                  <w:r>
                    <w:rPr>
                      <w:rFonts w:ascii="Arial" w:eastAsia="Arial" w:hAnsi="Arial"/>
                      <w:color w:val="000000"/>
                      <w:sz w:val="16"/>
                    </w:rPr>
                    <w:tab/>
                    <w:t>Yes</w:t>
                  </w:r>
                  <w:r>
                    <w:rPr>
                      <w:rFonts w:ascii="Arial" w:eastAsia="Arial" w:hAnsi="Arial"/>
                      <w:color w:val="000000"/>
                      <w:sz w:val="16"/>
                    </w:rPr>
                    <w:tab/>
                    <w:t>Yes</w:t>
                  </w:r>
                </w:p>
                <w:p w14:paraId="13B0AA94" w14:textId="77777777" w:rsidR="00E045E5" w:rsidRDefault="000A3B6B">
                  <w:pPr>
                    <w:spacing w:line="170" w:lineRule="exact"/>
                    <w:textAlignment w:val="baseline"/>
                    <w:rPr>
                      <w:rFonts w:ascii="Arial" w:eastAsia="Arial" w:hAnsi="Arial"/>
                      <w:color w:val="000000"/>
                      <w:spacing w:val="-3"/>
                      <w:sz w:val="16"/>
                    </w:rPr>
                  </w:pPr>
                  <w:r>
                    <w:rPr>
                      <w:rFonts w:ascii="Arial" w:eastAsia="Arial" w:hAnsi="Arial"/>
                      <w:color w:val="000000"/>
                      <w:spacing w:val="-3"/>
                      <w:sz w:val="16"/>
                    </w:rPr>
                    <w:t>Technicians</w:t>
                  </w:r>
                </w:p>
                <w:p w14:paraId="7B8C9D05" w14:textId="77777777" w:rsidR="00E045E5" w:rsidRDefault="000A3B6B">
                  <w:pPr>
                    <w:tabs>
                      <w:tab w:val="left" w:pos="3168"/>
                      <w:tab w:val="right" w:pos="5256"/>
                    </w:tabs>
                    <w:spacing w:before="34" w:line="182" w:lineRule="exact"/>
                    <w:textAlignment w:val="baseline"/>
                    <w:rPr>
                      <w:rFonts w:ascii="Arial" w:eastAsia="Arial" w:hAnsi="Arial"/>
                      <w:color w:val="000000"/>
                      <w:sz w:val="16"/>
                    </w:rPr>
                  </w:pPr>
                  <w:r>
                    <w:rPr>
                      <w:rFonts w:ascii="Arial" w:eastAsia="Arial" w:hAnsi="Arial"/>
                      <w:color w:val="000000"/>
                      <w:sz w:val="16"/>
                    </w:rPr>
                    <w:t>Operations Facility Staff</w:t>
                  </w:r>
                  <w:r>
                    <w:rPr>
                      <w:rFonts w:ascii="Arial" w:eastAsia="Arial" w:hAnsi="Arial"/>
                      <w:color w:val="000000"/>
                      <w:sz w:val="16"/>
                    </w:rPr>
                    <w:tab/>
                    <w:t>Yes</w:t>
                  </w:r>
                  <w:r>
                    <w:rPr>
                      <w:rFonts w:ascii="Arial" w:eastAsia="Arial" w:hAnsi="Arial"/>
                      <w:color w:val="000000"/>
                      <w:sz w:val="16"/>
                    </w:rPr>
                    <w:tab/>
                    <w:t>No</w:t>
                  </w:r>
                </w:p>
                <w:p w14:paraId="5C70BDEE" w14:textId="77777777" w:rsidR="00E045E5" w:rsidRDefault="000A3B6B">
                  <w:pPr>
                    <w:tabs>
                      <w:tab w:val="left" w:pos="3168"/>
                      <w:tab w:val="right" w:pos="5256"/>
                    </w:tabs>
                    <w:spacing w:before="38" w:line="182" w:lineRule="exact"/>
                    <w:textAlignment w:val="baseline"/>
                    <w:rPr>
                      <w:rFonts w:ascii="Arial" w:eastAsia="Arial" w:hAnsi="Arial"/>
                      <w:color w:val="000000"/>
                      <w:sz w:val="16"/>
                    </w:rPr>
                  </w:pPr>
                  <w:r>
                    <w:rPr>
                      <w:rFonts w:ascii="Arial" w:eastAsia="Arial" w:hAnsi="Arial"/>
                      <w:color w:val="000000"/>
                      <w:sz w:val="16"/>
                    </w:rPr>
                    <w:t>General Services Contracts</w:t>
                  </w:r>
                  <w:r>
                    <w:rPr>
                      <w:rFonts w:ascii="Arial" w:eastAsia="Arial" w:hAnsi="Arial"/>
                      <w:color w:val="000000"/>
                      <w:sz w:val="16"/>
                    </w:rPr>
                    <w:tab/>
                    <w:t>Yes</w:t>
                  </w:r>
                  <w:r>
                    <w:rPr>
                      <w:rFonts w:ascii="Arial" w:eastAsia="Arial" w:hAnsi="Arial"/>
                      <w:color w:val="000000"/>
                      <w:sz w:val="16"/>
                    </w:rPr>
                    <w:tab/>
                    <w:t>No</w:t>
                  </w:r>
                </w:p>
                <w:p w14:paraId="6C3329B3" w14:textId="77777777" w:rsidR="00E045E5" w:rsidRDefault="000A3B6B">
                  <w:pPr>
                    <w:tabs>
                      <w:tab w:val="left" w:pos="3168"/>
                      <w:tab w:val="right" w:pos="5256"/>
                    </w:tabs>
                    <w:spacing w:before="57" w:line="215" w:lineRule="exact"/>
                    <w:textAlignment w:val="baseline"/>
                    <w:rPr>
                      <w:rFonts w:ascii="Arial" w:eastAsia="Arial" w:hAnsi="Arial"/>
                      <w:color w:val="000000"/>
                      <w:sz w:val="16"/>
                    </w:rPr>
                  </w:pPr>
                  <w:r>
                    <w:rPr>
                      <w:rFonts w:ascii="Arial" w:eastAsia="Arial" w:hAnsi="Arial"/>
                      <w:color w:val="000000"/>
                      <w:sz w:val="16"/>
                    </w:rPr>
                    <w:t>Post-construction Consultancy</w:t>
                  </w:r>
                  <w:r>
                    <w:rPr>
                      <w:rFonts w:ascii="Arial" w:eastAsia="Arial" w:hAnsi="Arial"/>
                      <w:color w:val="000000"/>
                      <w:sz w:val="16"/>
                    </w:rPr>
                    <w:tab/>
                    <w:t>Yes</w:t>
                  </w:r>
                  <w:r>
                    <w:rPr>
                      <w:rFonts w:ascii="Arial" w:eastAsia="Arial" w:hAnsi="Arial"/>
                      <w:color w:val="000000"/>
                      <w:sz w:val="16"/>
                    </w:rPr>
                    <w:tab/>
                    <w:t>Yes</w:t>
                  </w:r>
                </w:p>
                <w:p w14:paraId="01D3BADB" w14:textId="77777777" w:rsidR="00E045E5" w:rsidRDefault="000A3B6B">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Services</w:t>
                  </w:r>
                </w:p>
                <w:p w14:paraId="32B41CBB" w14:textId="77777777" w:rsidR="00E045E5" w:rsidRDefault="000A3B6B">
                  <w:pPr>
                    <w:tabs>
                      <w:tab w:val="left" w:pos="3168"/>
                      <w:tab w:val="right" w:pos="5256"/>
                    </w:tabs>
                    <w:spacing w:before="55" w:line="217" w:lineRule="exact"/>
                    <w:textAlignment w:val="baseline"/>
                    <w:rPr>
                      <w:rFonts w:ascii="Arial" w:eastAsia="Arial" w:hAnsi="Arial"/>
                      <w:color w:val="000000"/>
                      <w:sz w:val="16"/>
                    </w:rPr>
                  </w:pPr>
                  <w:r>
                    <w:rPr>
                      <w:rFonts w:ascii="Arial" w:eastAsia="Arial" w:hAnsi="Arial"/>
                      <w:color w:val="000000"/>
                      <w:sz w:val="16"/>
                    </w:rPr>
                    <w:t>Health, Safety and Environment</w:t>
                  </w:r>
                  <w:r>
                    <w:rPr>
                      <w:rFonts w:ascii="Arial" w:eastAsia="Arial" w:hAnsi="Arial"/>
                      <w:color w:val="000000"/>
                      <w:sz w:val="16"/>
                    </w:rPr>
                    <w:tab/>
                    <w:t>Yes</w:t>
                  </w:r>
                  <w:r>
                    <w:rPr>
                      <w:rFonts w:ascii="Arial" w:eastAsia="Arial" w:hAnsi="Arial"/>
                      <w:color w:val="000000"/>
                      <w:sz w:val="16"/>
                    </w:rPr>
                    <w:tab/>
                    <w:t>No</w:t>
                  </w:r>
                </w:p>
                <w:p w14:paraId="42BEFC1D" w14:textId="77777777" w:rsidR="00E045E5" w:rsidRDefault="000A3B6B">
                  <w:pPr>
                    <w:spacing w:line="170" w:lineRule="exact"/>
                    <w:textAlignment w:val="baseline"/>
                    <w:rPr>
                      <w:rFonts w:ascii="Arial" w:eastAsia="Arial" w:hAnsi="Arial"/>
                      <w:color w:val="000000"/>
                      <w:spacing w:val="-2"/>
                      <w:sz w:val="16"/>
                    </w:rPr>
                  </w:pPr>
                  <w:r>
                    <w:rPr>
                      <w:rFonts w:ascii="Arial" w:eastAsia="Arial" w:hAnsi="Arial"/>
                      <w:color w:val="000000"/>
                      <w:spacing w:val="-2"/>
                      <w:sz w:val="16"/>
                    </w:rPr>
                    <w:t>Training</w:t>
                  </w:r>
                </w:p>
                <w:p w14:paraId="33DACEA2" w14:textId="77777777" w:rsidR="00E045E5" w:rsidRDefault="000A3B6B">
                  <w:pPr>
                    <w:tabs>
                      <w:tab w:val="left" w:pos="3168"/>
                      <w:tab w:val="right" w:pos="5256"/>
                    </w:tabs>
                    <w:spacing w:before="52" w:line="214" w:lineRule="exact"/>
                    <w:textAlignment w:val="baseline"/>
                    <w:rPr>
                      <w:rFonts w:ascii="Arial" w:eastAsia="Arial" w:hAnsi="Arial"/>
                      <w:color w:val="000000"/>
                      <w:sz w:val="16"/>
                    </w:rPr>
                  </w:pPr>
                  <w:r>
                    <w:rPr>
                      <w:rFonts w:ascii="Arial" w:eastAsia="Arial" w:hAnsi="Arial"/>
                      <w:color w:val="000000"/>
                      <w:sz w:val="16"/>
                    </w:rPr>
                    <w:t>Property maintenance and</w:t>
                  </w:r>
                  <w:r>
                    <w:rPr>
                      <w:rFonts w:ascii="Arial" w:eastAsia="Arial" w:hAnsi="Arial"/>
                      <w:color w:val="000000"/>
                      <w:sz w:val="16"/>
                    </w:rPr>
                    <w:tab/>
                    <w:t>Yes</w:t>
                  </w:r>
                  <w:r>
                    <w:rPr>
                      <w:rFonts w:ascii="Arial" w:eastAsia="Arial" w:hAnsi="Arial"/>
                      <w:color w:val="000000"/>
                      <w:sz w:val="16"/>
                    </w:rPr>
                    <w:tab/>
                    <w:t>No</w:t>
                  </w:r>
                </w:p>
                <w:p w14:paraId="6C35FE7B" w14:textId="77777777" w:rsidR="00E045E5" w:rsidRDefault="000A3B6B">
                  <w:pPr>
                    <w:spacing w:line="170" w:lineRule="exact"/>
                    <w:textAlignment w:val="baseline"/>
                    <w:rPr>
                      <w:rFonts w:ascii="Arial" w:eastAsia="Arial" w:hAnsi="Arial"/>
                      <w:color w:val="000000"/>
                      <w:spacing w:val="-2"/>
                      <w:sz w:val="16"/>
                    </w:rPr>
                  </w:pPr>
                  <w:r>
                    <w:rPr>
                      <w:rFonts w:ascii="Arial" w:eastAsia="Arial" w:hAnsi="Arial"/>
                      <w:color w:val="000000"/>
                      <w:spacing w:val="-2"/>
                      <w:sz w:val="16"/>
                    </w:rPr>
                    <w:t>cleaning services</w:t>
                  </w:r>
                </w:p>
                <w:p w14:paraId="6E70A885" w14:textId="77777777" w:rsidR="00E045E5" w:rsidRDefault="000A3B6B">
                  <w:pPr>
                    <w:tabs>
                      <w:tab w:val="left" w:pos="3168"/>
                      <w:tab w:val="right" w:pos="5256"/>
                    </w:tabs>
                    <w:spacing w:before="39" w:line="182" w:lineRule="exact"/>
                    <w:textAlignment w:val="baseline"/>
                    <w:rPr>
                      <w:rFonts w:ascii="Arial" w:eastAsia="Arial" w:hAnsi="Arial"/>
                      <w:color w:val="000000"/>
                      <w:sz w:val="16"/>
                    </w:rPr>
                  </w:pPr>
                  <w:r>
                    <w:rPr>
                      <w:rFonts w:ascii="Arial" w:eastAsia="Arial" w:hAnsi="Arial"/>
                      <w:color w:val="000000"/>
                      <w:sz w:val="16"/>
                    </w:rPr>
                    <w:t>Fleet maintenance and repairs</w:t>
                  </w:r>
                  <w:r>
                    <w:rPr>
                      <w:rFonts w:ascii="Arial" w:eastAsia="Arial" w:hAnsi="Arial"/>
                      <w:color w:val="000000"/>
                      <w:sz w:val="16"/>
                    </w:rPr>
                    <w:tab/>
                    <w:t>Yes</w:t>
                  </w:r>
                  <w:r>
                    <w:rPr>
                      <w:rFonts w:ascii="Arial" w:eastAsia="Arial" w:hAnsi="Arial"/>
                      <w:color w:val="000000"/>
                      <w:sz w:val="16"/>
                    </w:rPr>
                    <w:tab/>
                    <w:t>No</w:t>
                  </w:r>
                </w:p>
                <w:p w14:paraId="72FDEF9F" w14:textId="77777777" w:rsidR="00E045E5" w:rsidRDefault="000A3B6B">
                  <w:pPr>
                    <w:spacing w:before="203" w:line="338" w:lineRule="exact"/>
                    <w:textAlignment w:val="baseline"/>
                    <w:rPr>
                      <w:rFonts w:ascii="Arial" w:eastAsia="Arial" w:hAnsi="Arial"/>
                      <w:color w:val="000000"/>
                      <w:sz w:val="10"/>
                      <w:vertAlign w:val="superscript"/>
                    </w:rPr>
                  </w:pPr>
                  <w:r>
                    <w:rPr>
                      <w:rFonts w:ascii="Arial" w:eastAsia="Arial" w:hAnsi="Arial"/>
                      <w:color w:val="000000"/>
                      <w:sz w:val="10"/>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12DEA9F7" w14:textId="77777777" w:rsidR="00E045E5" w:rsidRDefault="000A3B6B">
                  <w:pPr>
                    <w:spacing w:before="100" w:after="3264"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7A013AF6">
          <v:shape id="_x0000_s1027" type="#_x0000_t202" style="position:absolute;margin-left:488.15pt;margin-top:765.4pt;width:54.75pt;height:12.65pt;z-index:-251649024;mso-wrap-distance-left:0;mso-wrap-distance-right:0;mso-position-horizontal-relative:page;mso-position-vertical-relative:page" filled="f" stroked="f">
            <v:textbox inset="0,0,0,0">
              <w:txbxContent>
                <w:p w14:paraId="28366B4E" w14:textId="77777777" w:rsidR="00E045E5" w:rsidRDefault="000A3B6B">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1C3FF319">
          <v:line id="_x0000_s1026" style="position:absolute;z-index:251651072;mso-position-horizontal-relative:page;mso-position-vertical-relative:page" from="43.9pt,148.55pt" to="538.15pt,148.55pt" strokeweight="1.2pt">
            <w10:wrap anchorx="page" anchory="page"/>
          </v:line>
        </w:pict>
      </w:r>
    </w:p>
    <w:p w14:paraId="603AF3F1" w14:textId="77777777" w:rsidR="00E045E5" w:rsidRDefault="00E045E5">
      <w:pPr>
        <w:sectPr w:rsidR="00E045E5">
          <w:pgSz w:w="11904" w:h="16843"/>
          <w:pgMar w:top="880" w:right="946" w:bottom="324" w:left="878" w:header="720" w:footer="720" w:gutter="0"/>
          <w:cols w:space="720"/>
        </w:sectPr>
      </w:pPr>
    </w:p>
    <w:p w14:paraId="50AD4582" w14:textId="77777777" w:rsidR="00E045E5" w:rsidRDefault="000A3B6B">
      <w:pPr>
        <w:spacing w:before="13" w:after="947" w:line="184"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Thu Jan 22 2026 12:02:53 GMT+1100 (AEDT)) *****</w:t>
      </w:r>
    </w:p>
    <w:p w14:paraId="225067B7" w14:textId="77777777" w:rsidR="00E045E5" w:rsidRDefault="00E045E5">
      <w:pPr>
        <w:spacing w:before="13" w:after="947" w:line="184" w:lineRule="exact"/>
        <w:sectPr w:rsidR="00E045E5">
          <w:pgSz w:w="11904" w:h="16843"/>
          <w:pgMar w:top="900" w:right="1310" w:bottom="867" w:left="1234" w:header="720" w:footer="720" w:gutter="0"/>
          <w:cols w:space="720"/>
        </w:sectPr>
      </w:pPr>
    </w:p>
    <w:p w14:paraId="01A7A902" w14:textId="77777777" w:rsidR="00E045E5" w:rsidRDefault="000A3B6B">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180B56D2" w14:textId="77777777" w:rsidR="00E045E5" w:rsidRDefault="000A3B6B">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060E6666" w14:textId="77777777" w:rsidR="00E045E5" w:rsidRDefault="000A3B6B">
      <w:pPr>
        <w:spacing w:before="140"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Daryll Johnston</w:t>
      </w:r>
    </w:p>
    <w:p w14:paraId="717B0732" w14:textId="77777777" w:rsidR="00E045E5" w:rsidRDefault="000A3B6B">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Executive Director, Development</w:t>
      </w:r>
    </w:p>
    <w:p w14:paraId="17CFEAD6" w14:textId="77777777" w:rsidR="00E045E5" w:rsidRDefault="000A3B6B">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0491704528</w:t>
      </w:r>
    </w:p>
    <w:p w14:paraId="1E70D18F" w14:textId="77777777" w:rsidR="00E045E5" w:rsidRDefault="000A3B6B">
      <w:pPr>
        <w:spacing w:before="34"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daryll.johnston@windlab.com</w:t>
        </w:r>
      </w:hyperlink>
      <w:r>
        <w:rPr>
          <w:rFonts w:ascii="Arial" w:eastAsia="Arial" w:hAnsi="Arial"/>
          <w:color w:val="000000"/>
          <w:sz w:val="16"/>
        </w:rPr>
        <w:t xml:space="preserve"> </w:t>
      </w:r>
    </w:p>
    <w:p w14:paraId="69242F2B" w14:textId="77777777" w:rsidR="00E045E5" w:rsidRDefault="000A3B6B">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Facility operator website: </w:t>
      </w:r>
      <w:hyperlink r:id="rId14">
        <w:r>
          <w:rPr>
            <w:rFonts w:ascii="Arial" w:eastAsia="Arial" w:hAnsi="Arial"/>
            <w:color w:val="0000FF"/>
            <w:spacing w:val="-3"/>
            <w:sz w:val="16"/>
            <w:u w:val="single"/>
          </w:rPr>
          <w:t>www.southqueenslandrenewablegenerationhub.com</w:t>
        </w:r>
      </w:hyperlink>
      <w:r>
        <w:rPr>
          <w:rFonts w:ascii="Arial" w:eastAsia="Arial" w:hAnsi="Arial"/>
          <w:color w:val="000000"/>
          <w:spacing w:val="-3"/>
          <w:sz w:val="16"/>
        </w:rPr>
        <w:t xml:space="preserve"> </w:t>
      </w:r>
    </w:p>
    <w:p w14:paraId="2C3264C1" w14:textId="77777777" w:rsidR="00E045E5" w:rsidRDefault="000A3B6B">
      <w:pPr>
        <w:spacing w:before="117" w:line="220" w:lineRule="exact"/>
        <w:textAlignment w:val="baseline"/>
        <w:rPr>
          <w:rFonts w:ascii="Arial" w:eastAsia="Arial" w:hAnsi="Arial"/>
          <w:color w:val="000000"/>
          <w:sz w:val="16"/>
        </w:rPr>
      </w:pPr>
      <w:r>
        <w:rPr>
          <w:rFonts w:ascii="Arial" w:eastAsia="Arial" w:hAnsi="Arial"/>
          <w:color w:val="000000"/>
          <w:sz w:val="16"/>
        </w:rPr>
        <w:t xml:space="preserve">Facility opportunities website: The project will be listed on the ION Gateway from late-stage development through to construction to support procurement actions related to the construction and operation phases. Ad hoc opportunities related that arrive thereafter will be communicated via the project websi te: </w:t>
      </w:r>
      <w:hyperlink r:id="rId15">
        <w:r>
          <w:rPr>
            <w:rFonts w:ascii="Arial" w:eastAsia="Arial" w:hAnsi="Arial"/>
            <w:color w:val="0000FF"/>
            <w:sz w:val="16"/>
            <w:u w:val="single"/>
          </w:rPr>
          <w:t>www.southqueenslandrenewablegenerationhub.com</w:t>
        </w:r>
      </w:hyperlink>
      <w:r>
        <w:rPr>
          <w:rFonts w:ascii="Arial" w:eastAsia="Arial" w:hAnsi="Arial"/>
          <w:color w:val="000000"/>
          <w:sz w:val="16"/>
        </w:rPr>
        <w:t xml:space="preserve"> .</w:t>
      </w:r>
    </w:p>
    <w:p w14:paraId="24501BAD" w14:textId="77777777" w:rsidR="00E045E5" w:rsidRDefault="000A3B6B">
      <w:pPr>
        <w:spacing w:before="140" w:line="182" w:lineRule="exact"/>
        <w:textAlignment w:val="baseline"/>
        <w:rPr>
          <w:rFonts w:ascii="Arial" w:eastAsia="Arial" w:hAnsi="Arial"/>
          <w:color w:val="000000"/>
          <w:spacing w:val="-3"/>
          <w:sz w:val="16"/>
        </w:rPr>
      </w:pPr>
      <w:r>
        <w:rPr>
          <w:rFonts w:ascii="Arial" w:eastAsia="Arial" w:hAnsi="Arial"/>
          <w:color w:val="000000"/>
          <w:spacing w:val="-3"/>
          <w:sz w:val="16"/>
        </w:rPr>
        <w:t>Supplier engagement and communication actions:</w:t>
      </w:r>
    </w:p>
    <w:p w14:paraId="30429457" w14:textId="77777777" w:rsidR="00E045E5" w:rsidRDefault="000A3B6B">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054194F1" w14:textId="77777777" w:rsidR="00E045E5" w:rsidRDefault="000A3B6B">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Oonduct supplier information briefings on project opportunities and bid processes</w:t>
      </w:r>
    </w:p>
    <w:p w14:paraId="3FFB9208" w14:textId="77777777" w:rsidR="00E045E5" w:rsidRDefault="000A3B6B">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311E0464" w14:textId="77777777" w:rsidR="00E045E5" w:rsidRDefault="000A3B6B">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679B2EBE" w14:textId="77777777" w:rsidR="00E045E5" w:rsidRDefault="000A3B6B">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475D14A0" w14:textId="77777777" w:rsidR="00E045E5" w:rsidRDefault="000A3B6B">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58ED23A7" w14:textId="77777777" w:rsidR="00E045E5" w:rsidRDefault="000A3B6B">
      <w:pPr>
        <w:spacing w:before="135"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1C7D9C3B" w14:textId="77777777" w:rsidR="00E045E5" w:rsidRDefault="000A3B6B">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19DF3FC1" w14:textId="77777777" w:rsidR="00E045E5" w:rsidRDefault="000A3B6B">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249D8B0F" w14:textId="77777777" w:rsidR="00E045E5" w:rsidRDefault="000A3B6B">
      <w:pPr>
        <w:spacing w:before="15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4AEC7DEA" w14:textId="77777777" w:rsidR="00E045E5" w:rsidRDefault="000A3B6B">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suppliers to register with global supplier databases</w:t>
      </w:r>
    </w:p>
    <w:p w14:paraId="6DA74E13" w14:textId="77777777" w:rsidR="00E045E5" w:rsidRDefault="000A3B6B">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export readiness training or international accreditation</w:t>
      </w:r>
    </w:p>
    <w:p w14:paraId="466B2776" w14:textId="77777777" w:rsidR="00E045E5" w:rsidRDefault="000A3B6B">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references for high performing suppliers</w:t>
      </w:r>
    </w:p>
    <w:p w14:paraId="17D5BDC0" w14:textId="77777777" w:rsidR="00E045E5" w:rsidRDefault="000A3B6B">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7DDD2718" w14:textId="77777777" w:rsidR="00E045E5" w:rsidRDefault="000A3B6B">
      <w:pPr>
        <w:spacing w:before="104" w:after="4407" w:line="218"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2831B456" w14:textId="77777777" w:rsidR="00E045E5" w:rsidRDefault="00E045E5">
      <w:pPr>
        <w:spacing w:before="104" w:after="4407" w:line="218" w:lineRule="exact"/>
        <w:sectPr w:rsidR="00E045E5">
          <w:type w:val="continuous"/>
          <w:pgSz w:w="11904" w:h="16843"/>
          <w:pgMar w:top="900" w:right="1507" w:bottom="867" w:left="1037" w:header="720" w:footer="720" w:gutter="0"/>
          <w:cols w:space="720"/>
        </w:sectPr>
      </w:pPr>
    </w:p>
    <w:p w14:paraId="15E02162" w14:textId="77777777" w:rsidR="00E045E5" w:rsidRDefault="000A3B6B">
      <w:pPr>
        <w:spacing w:before="4" w:line="249" w:lineRule="exact"/>
        <w:textAlignment w:val="baseline"/>
        <w:rPr>
          <w:rFonts w:eastAsia="Times New Roman"/>
          <w:color w:val="000000"/>
          <w:spacing w:val="-1"/>
        </w:rPr>
      </w:pPr>
      <w:r>
        <w:rPr>
          <w:rFonts w:eastAsia="Times New Roman"/>
          <w:color w:val="000000"/>
          <w:spacing w:val="-1"/>
        </w:rPr>
        <w:t>Page 5 of 5</w:t>
      </w:r>
    </w:p>
    <w:sectPr w:rsidR="00E045E5">
      <w:type w:val="continuous"/>
      <w:pgSz w:w="11904" w:h="16843"/>
      <w:pgMar w:top="90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F93B0" w14:textId="77777777" w:rsidR="000A3B6B" w:rsidRDefault="000A3B6B">
      <w:r>
        <w:separator/>
      </w:r>
    </w:p>
  </w:endnote>
  <w:endnote w:type="continuationSeparator" w:id="0">
    <w:p w14:paraId="6AA87C76" w14:textId="77777777" w:rsidR="000A3B6B" w:rsidRDefault="000A3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BD85E" w14:textId="7D628592" w:rsidR="000A3B6B" w:rsidRDefault="000A3B6B">
    <w:pPr>
      <w:pStyle w:val="Footer"/>
    </w:pPr>
    <w:r>
      <w:rPr>
        <w:noProof/>
      </w:rPr>
      <mc:AlternateContent>
        <mc:Choice Requires="wps">
          <w:drawing>
            <wp:anchor distT="0" distB="0" distL="0" distR="0" simplePos="0" relativeHeight="251662336" behindDoc="0" locked="0" layoutInCell="1" allowOverlap="1" wp14:anchorId="47AB2E92" wp14:editId="36E02749">
              <wp:simplePos x="635" y="635"/>
              <wp:positionH relativeFrom="page">
                <wp:align>center</wp:align>
              </wp:positionH>
              <wp:positionV relativeFrom="page">
                <wp:align>bottom</wp:align>
              </wp:positionV>
              <wp:extent cx="622300" cy="376555"/>
              <wp:effectExtent l="0" t="0" r="6350" b="0"/>
              <wp:wrapNone/>
              <wp:docPr id="211263269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7D120A9" w14:textId="7CDEACA3" w:rsidR="000A3B6B" w:rsidRPr="000A3B6B" w:rsidRDefault="000A3B6B" w:rsidP="000A3B6B">
                          <w:pPr>
                            <w:rPr>
                              <w:rFonts w:ascii="Aptos" w:eastAsia="Aptos" w:hAnsi="Aptos" w:cs="Aptos"/>
                              <w:noProof/>
                              <w:color w:val="C00000"/>
                              <w:sz w:val="24"/>
                              <w:szCs w:val="24"/>
                            </w:rPr>
                          </w:pPr>
                          <w:r w:rsidRPr="000A3B6B">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AB2E92"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07D120A9" w14:textId="7CDEACA3" w:rsidR="000A3B6B" w:rsidRPr="000A3B6B" w:rsidRDefault="000A3B6B" w:rsidP="000A3B6B">
                    <w:pPr>
                      <w:rPr>
                        <w:rFonts w:ascii="Aptos" w:eastAsia="Aptos" w:hAnsi="Aptos" w:cs="Aptos"/>
                        <w:noProof/>
                        <w:color w:val="C00000"/>
                        <w:sz w:val="24"/>
                        <w:szCs w:val="24"/>
                      </w:rPr>
                    </w:pPr>
                    <w:r w:rsidRPr="000A3B6B">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A7FBD" w14:textId="46FB33EE" w:rsidR="000A3B6B" w:rsidRDefault="000A3B6B">
    <w:pPr>
      <w:pStyle w:val="Footer"/>
    </w:pPr>
    <w:r>
      <w:rPr>
        <w:noProof/>
      </w:rPr>
      <mc:AlternateContent>
        <mc:Choice Requires="wps">
          <w:drawing>
            <wp:anchor distT="0" distB="0" distL="0" distR="0" simplePos="0" relativeHeight="251661312" behindDoc="0" locked="0" layoutInCell="1" allowOverlap="1" wp14:anchorId="2E04157E" wp14:editId="709C32A0">
              <wp:simplePos x="635" y="635"/>
              <wp:positionH relativeFrom="page">
                <wp:align>center</wp:align>
              </wp:positionH>
              <wp:positionV relativeFrom="page">
                <wp:align>bottom</wp:align>
              </wp:positionV>
              <wp:extent cx="622300" cy="376555"/>
              <wp:effectExtent l="0" t="0" r="6350" b="0"/>
              <wp:wrapNone/>
              <wp:docPr id="202436725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21737C2" w14:textId="1FC2CDB1" w:rsidR="000A3B6B" w:rsidRPr="000A3B6B" w:rsidRDefault="000A3B6B" w:rsidP="000A3B6B">
                          <w:pPr>
                            <w:rPr>
                              <w:rFonts w:ascii="Aptos" w:eastAsia="Aptos" w:hAnsi="Aptos" w:cs="Aptos"/>
                              <w:noProof/>
                              <w:color w:val="C00000"/>
                              <w:sz w:val="24"/>
                              <w:szCs w:val="24"/>
                            </w:rPr>
                          </w:pPr>
                          <w:r w:rsidRPr="000A3B6B">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04157E"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121737C2" w14:textId="1FC2CDB1" w:rsidR="000A3B6B" w:rsidRPr="000A3B6B" w:rsidRDefault="000A3B6B" w:rsidP="000A3B6B">
                    <w:pPr>
                      <w:rPr>
                        <w:rFonts w:ascii="Aptos" w:eastAsia="Aptos" w:hAnsi="Aptos" w:cs="Aptos"/>
                        <w:noProof/>
                        <w:color w:val="C00000"/>
                        <w:sz w:val="24"/>
                        <w:szCs w:val="24"/>
                      </w:rPr>
                    </w:pPr>
                    <w:r w:rsidRPr="000A3B6B">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7398A" w14:textId="77777777" w:rsidR="00E045E5" w:rsidRDefault="00E045E5"/>
  </w:footnote>
  <w:footnote w:type="continuationSeparator" w:id="0">
    <w:p w14:paraId="0482ABB1" w14:textId="77777777" w:rsidR="00E045E5" w:rsidRDefault="000A3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6A8A" w14:textId="49A5131C" w:rsidR="000A3B6B" w:rsidRDefault="000A3B6B">
    <w:pPr>
      <w:pStyle w:val="Header"/>
    </w:pPr>
    <w:r>
      <w:rPr>
        <w:noProof/>
      </w:rPr>
      <mc:AlternateContent>
        <mc:Choice Requires="wps">
          <w:drawing>
            <wp:anchor distT="0" distB="0" distL="0" distR="0" simplePos="0" relativeHeight="251659264" behindDoc="0" locked="0" layoutInCell="1" allowOverlap="1" wp14:anchorId="5CDAF3D5" wp14:editId="49FCE5CF">
              <wp:simplePos x="635" y="635"/>
              <wp:positionH relativeFrom="page">
                <wp:align>center</wp:align>
              </wp:positionH>
              <wp:positionV relativeFrom="page">
                <wp:align>top</wp:align>
              </wp:positionV>
              <wp:extent cx="622300" cy="376555"/>
              <wp:effectExtent l="0" t="0" r="6350" b="4445"/>
              <wp:wrapNone/>
              <wp:docPr id="140426014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80EC4E4" w14:textId="79A42A47" w:rsidR="000A3B6B" w:rsidRPr="000A3B6B" w:rsidRDefault="000A3B6B" w:rsidP="000A3B6B">
                          <w:pPr>
                            <w:rPr>
                              <w:rFonts w:ascii="Aptos" w:eastAsia="Aptos" w:hAnsi="Aptos" w:cs="Aptos"/>
                              <w:noProof/>
                              <w:color w:val="C00000"/>
                              <w:sz w:val="24"/>
                              <w:szCs w:val="24"/>
                            </w:rPr>
                          </w:pPr>
                          <w:r w:rsidRPr="000A3B6B">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DAF3D5"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480EC4E4" w14:textId="79A42A47" w:rsidR="000A3B6B" w:rsidRPr="000A3B6B" w:rsidRDefault="000A3B6B" w:rsidP="000A3B6B">
                    <w:pPr>
                      <w:rPr>
                        <w:rFonts w:ascii="Aptos" w:eastAsia="Aptos" w:hAnsi="Aptos" w:cs="Aptos"/>
                        <w:noProof/>
                        <w:color w:val="C00000"/>
                        <w:sz w:val="24"/>
                        <w:szCs w:val="24"/>
                      </w:rPr>
                    </w:pPr>
                    <w:r w:rsidRPr="000A3B6B">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ECCC7" w14:textId="01323013" w:rsidR="000A3B6B" w:rsidRDefault="000A3B6B">
    <w:pPr>
      <w:pStyle w:val="Header"/>
    </w:pPr>
    <w:r>
      <w:rPr>
        <w:noProof/>
      </w:rPr>
      <mc:AlternateContent>
        <mc:Choice Requires="wps">
          <w:drawing>
            <wp:anchor distT="0" distB="0" distL="0" distR="0" simplePos="0" relativeHeight="251658240" behindDoc="0" locked="0" layoutInCell="1" allowOverlap="1" wp14:anchorId="7D6AE6CC" wp14:editId="0FF47D08">
              <wp:simplePos x="635" y="635"/>
              <wp:positionH relativeFrom="page">
                <wp:align>center</wp:align>
              </wp:positionH>
              <wp:positionV relativeFrom="page">
                <wp:align>top</wp:align>
              </wp:positionV>
              <wp:extent cx="622300" cy="376555"/>
              <wp:effectExtent l="0" t="0" r="6350" b="4445"/>
              <wp:wrapNone/>
              <wp:docPr id="209950963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A43632F" w14:textId="4640C9EE" w:rsidR="000A3B6B" w:rsidRPr="000A3B6B" w:rsidRDefault="000A3B6B" w:rsidP="000A3B6B">
                          <w:pPr>
                            <w:rPr>
                              <w:rFonts w:ascii="Aptos" w:eastAsia="Aptos" w:hAnsi="Aptos" w:cs="Aptos"/>
                              <w:noProof/>
                              <w:color w:val="C00000"/>
                              <w:sz w:val="24"/>
                              <w:szCs w:val="24"/>
                            </w:rPr>
                          </w:pPr>
                          <w:r w:rsidRPr="000A3B6B">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6AE6CC"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3A43632F" w14:textId="4640C9EE" w:rsidR="000A3B6B" w:rsidRPr="000A3B6B" w:rsidRDefault="000A3B6B" w:rsidP="000A3B6B">
                    <w:pPr>
                      <w:rPr>
                        <w:rFonts w:ascii="Aptos" w:eastAsia="Aptos" w:hAnsi="Aptos" w:cs="Aptos"/>
                        <w:noProof/>
                        <w:color w:val="C00000"/>
                        <w:sz w:val="24"/>
                        <w:szCs w:val="24"/>
                      </w:rPr>
                    </w:pPr>
                    <w:r w:rsidRPr="000A3B6B">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5E5"/>
    <w:rsid w:val="000A3B6B"/>
    <w:rsid w:val="00141DDE"/>
    <w:rsid w:val="00E045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A24BE3"/>
  <w15:docId w15:val="{3894BEEC-0EB3-4A55-AFD3-78000C08A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3B6B"/>
    <w:pPr>
      <w:tabs>
        <w:tab w:val="center" w:pos="4513"/>
        <w:tab w:val="right" w:pos="9026"/>
      </w:tabs>
    </w:pPr>
  </w:style>
  <w:style w:type="character" w:customStyle="1" w:styleId="HeaderChar">
    <w:name w:val="Header Char"/>
    <w:basedOn w:val="DefaultParagraphFont"/>
    <w:link w:val="Header"/>
    <w:uiPriority w:val="99"/>
    <w:rsid w:val="000A3B6B"/>
  </w:style>
  <w:style w:type="paragraph" w:styleId="Footer">
    <w:name w:val="footer"/>
    <w:basedOn w:val="Normal"/>
    <w:link w:val="FooterChar"/>
    <w:uiPriority w:val="99"/>
    <w:unhideWhenUsed/>
    <w:rsid w:val="000A3B6B"/>
    <w:pPr>
      <w:tabs>
        <w:tab w:val="center" w:pos="4513"/>
        <w:tab w:val="right" w:pos="9026"/>
      </w:tabs>
    </w:pPr>
  </w:style>
  <w:style w:type="character" w:customStyle="1" w:styleId="FooterChar">
    <w:name w:val="Footer Char"/>
    <w:basedOn w:val="DefaultParagraphFont"/>
    <w:link w:val="Footer"/>
    <w:uiPriority w:val="99"/>
    <w:rsid w:val="000A3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daryll.johnston@windlab.com"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www.southqueenslandrenewablegenerationhub.com" TargetMode="External"/><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daryll.johnston@windlab.com" TargetMode="External"/><Relationship Id="rId5" Type="http://schemas.openxmlformats.org/officeDocument/2006/relationships/endnotes" Target="endnotes.xml"/><Relationship Id="rId15" Type="http://schemas.openxmlformats.org/officeDocument/2006/relationships/hyperlink" Target="http://www.southqueenslandrenewablegenerationhub.com" TargetMode="Externa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www.southqueenslandrenewablegenerationh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853</Words>
  <Characters>5821</Characters>
  <Application>Microsoft Office Word</Application>
  <DocSecurity>0</DocSecurity>
  <Lines>107</Lines>
  <Paragraphs>81</Paragraphs>
  <ScaleCrop>false</ScaleCrop>
  <Company>Department of Industry, Science, and Resources</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Bellwood, Charlie</cp:lastModifiedBy>
  <cp:revision>2</cp:revision>
  <dcterms:created xsi:type="dcterms:W3CDTF">2026-01-22T01:11:00Z</dcterms:created>
  <dcterms:modified xsi:type="dcterms:W3CDTF">2026-01-22T01:13:00Z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7d23f987,53b34f33,4036284</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78a96494,7dec3778,459e195e</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