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39C5" w14:textId="77777777" w:rsidR="00B84E23" w:rsidRDefault="00902F06">
      <w:pPr>
        <w:textAlignment w:val="baseline"/>
        <w:rPr>
          <w:rFonts w:eastAsia="Times New Roman"/>
          <w:color w:val="000000"/>
          <w:sz w:val="24"/>
        </w:rPr>
      </w:pPr>
      <w:r>
        <w:pict w14:anchorId="4D21A0BD">
          <v:shapetype id="_x0000_t202" coordsize="21600,21600" o:spt="202" path="m,l,21600r21600,l21600,xe">
            <v:stroke joinstyle="miter"/>
            <v:path gradientshapeok="t" o:connecttype="rect"/>
          </v:shapetype>
          <v:shape id="_x0000_s1" type="#_x0000_t202" style="position:absolute;margin-left:27.85pt;margin-top:124.1pt;width:525pt;height:24.65pt;z-index:-251664896;mso-wrap-distance-left:0;mso-wrap-distance-right:0;mso-position-horizontal-relative:page;mso-position-vertical-relative:page" filled="f" stroked="f">
            <v:textbox inset="0,0,0,0">
              <w:txbxContent>
                <w:p w14:paraId="0AFC37C0" w14:textId="77777777" w:rsidR="00B84E23" w:rsidRDefault="00902F06">
                  <w:pPr>
                    <w:spacing w:after="162"/>
                    <w:ind w:left="3629" w:right="4025"/>
                    <w:textAlignment w:val="baseline"/>
                  </w:pPr>
                  <w:r>
                    <w:rPr>
                      <w:noProof/>
                    </w:rPr>
                    <w:drawing>
                      <wp:inline distT="0" distB="0" distL="0" distR="0" wp14:anchorId="626C8CB4" wp14:editId="795EAFF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E2063BB">
          <v:shape id="_x0000_s0" o:spid="_x0000_s1043" type="#_x0000_t202" style="position:absolute;margin-left:27.85pt;margin-top:52pt;width:525pt;height:72.1pt;z-index:251648512;mso-wrap-distance-left:0;mso-wrap-distance-right:0;mso-position-horizontal-relative:page;mso-position-vertical-relative:page" filled="f" stroked="f">
            <v:textbox inset="0,0,0,0">
              <w:txbxContent>
                <w:p w14:paraId="7DD5D137" w14:textId="3B53C731" w:rsidR="00B84E23" w:rsidRDefault="00902F06">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Dec 23 2025 16:46:57 GMT+1</w:t>
                  </w:r>
                  <w:r>
                    <w:rPr>
                      <w:rFonts w:eastAsia="Times New Roman"/>
                      <w:color w:val="000000"/>
                      <w:sz w:val="16"/>
                    </w:rPr>
                    <w:t>100 (AEDT) *****</w:t>
                  </w:r>
                </w:p>
              </w:txbxContent>
            </v:textbox>
            <w10:wrap anchorx="page" anchory="page"/>
          </v:shape>
        </w:pict>
      </w:r>
      <w:r>
        <w:pict w14:anchorId="5B9EB414">
          <v:shape id="_x0000_s1042" type="#_x0000_t202" style="position:absolute;margin-left:27.85pt;margin-top:148.75pt;width:525pt;height:62.15pt;z-index:-251663872;mso-wrap-distance-left:0;mso-wrap-distance-right:0;mso-position-horizontal-relative:page;mso-position-vertical-relative:page" filled="f" stroked="f">
            <v:textbox inset="0,0,0,0">
              <w:txbxContent>
                <w:p w14:paraId="2E64704F" w14:textId="77777777" w:rsidR="00B84E23" w:rsidRDefault="00902F06">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E356329" w14:textId="77777777" w:rsidR="00B84E23" w:rsidRDefault="00902F06">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726F577A">
          <v:shape id="_x0000_s1041" type="#_x0000_t202" style="position:absolute;margin-left:27.85pt;margin-top:210.9pt;width:525pt;height:47.9pt;z-index:-251662848;mso-wrap-distance-left:0;mso-wrap-distance-right:0;mso-position-horizontal-relative:page;mso-position-vertical-relative:page" filled="f" stroked="f">
            <v:textbox inset="0,0,0,0">
              <w:txbxContent>
                <w:p w14:paraId="0299B567" w14:textId="77777777" w:rsidR="00B84E23" w:rsidRDefault="00902F06">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47BD8F5">
          <v:shape id="_x0000_s1040" type="#_x0000_t202" style="position:absolute;margin-left:27.85pt;margin-top:258.8pt;width:525pt;height:375.3pt;z-index:251649536;mso-wrap-distance-left:0;mso-wrap-distance-right:0;mso-position-horizontal-relative:page;mso-position-vertical-relative:page" filled="f" stroked="f">
            <v:textbox inset="0,0,0,0">
              <w:txbxContent>
                <w:p w14:paraId="31FD1748" w14:textId="77777777" w:rsidR="00B84E23" w:rsidRDefault="00902F06">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YANCO DELTA WF PROJECT PTY LTD</w:t>
                  </w:r>
                </w:p>
                <w:p w14:paraId="5572E97D" w14:textId="77777777" w:rsidR="00B84E23" w:rsidRDefault="00902F06">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474536D" w14:textId="77777777" w:rsidR="00B84E23" w:rsidRDefault="00902F06">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Yanco Delta Wind Farm</w:t>
                  </w:r>
                </w:p>
                <w:p w14:paraId="6DB14F77" w14:textId="77777777" w:rsidR="00B84E23" w:rsidRDefault="00902F06">
                  <w:pPr>
                    <w:spacing w:before="16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Location: Near intersection of Mabins Well Road and Wilson Road, Jerilderie NSW</w:t>
                  </w:r>
                </w:p>
                <w:p w14:paraId="46428463" w14:textId="77777777" w:rsidR="00B84E23" w:rsidRDefault="00902F06">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0DDA30F" w14:textId="77777777" w:rsidR="00B84E23" w:rsidRDefault="00902F06">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1C528CD" w14:textId="77777777" w:rsidR="00B84E23" w:rsidRDefault="00902F06">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3BB1CB7" w14:textId="77777777" w:rsidR="00B84E23" w:rsidRDefault="00902F06">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Yanco Delta is a 1.5GW wind farm consisting of up to 208 wind turbines, the site is located approximately 10km north-west of Jerilderie in New South. The project development area spans approximately 33,000 hectares between Jerilderie and Coleambally, crossing both the Murrumbidgee and Edward River Council areas. It is strategically positioned near key transmission infrastructure including the Dinawan substation and forms part of the South West Renewable Energy Zone (SW REZ). Yanco Delta was suc</w:t>
                  </w:r>
                  <w:r>
                    <w:rPr>
                      <w:rFonts w:ascii="Arial" w:eastAsia="Arial" w:hAnsi="Arial"/>
                      <w:color w:val="000000"/>
                      <w:spacing w:val="-4"/>
                      <w:sz w:val="16"/>
                    </w:rPr>
                    <w:t>cessful in obtaining Access Rights under the Access Rights Tender process managed by EnergyCo in 2024, with transmission access rights subsequently secured in 2025. Origin (via its SPV Yanco Delta WF Project Pty Ltd) continues to progress a range of development activities including but not limited to obtaining all project approvals, appointment of prime contractors, landowner and stakeholder engagements which are all supporting a Final Investment Decision (FID) on the project, which is currently targeted fo</w:t>
                  </w:r>
                  <w:r>
                    <w:rPr>
                      <w:rFonts w:ascii="Arial" w:eastAsia="Arial" w:hAnsi="Arial"/>
                      <w:color w:val="000000"/>
                      <w:spacing w:val="-4"/>
                      <w:sz w:val="16"/>
                    </w:rPr>
                    <w:t>r the middle of the 2027 financial year. The project is then expected to take 4 years to construct, with commissioning and testing of the facility to be undertaken sequentially commencing in stages as soon as it is practicable to do so. A high level schedule is provided below for reference: Financial Investment Decision: December 2026 Construction Commences: January 2027 Commissioning Commences: July 2028 Handover to Operations: December2030 Operations Conclude: December 2060</w:t>
                  </w:r>
                </w:p>
                <w:p w14:paraId="0C494810" w14:textId="77777777" w:rsidR="00B84E23" w:rsidRDefault="00902F06">
                  <w:pPr>
                    <w:spacing w:before="13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10 Dec 2030</w:t>
                  </w:r>
                </w:p>
                <w:p w14:paraId="725E4E66" w14:textId="77777777" w:rsidR="00B84E23" w:rsidRDefault="00902F06">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26F28EED" w14:textId="77777777" w:rsidR="00B84E23" w:rsidRDefault="00902F06">
                  <w:pPr>
                    <w:spacing w:before="354" w:after="15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0E3F0FBD">
          <v:shape id="_x0000_s1039" type="#_x0000_t202" style="position:absolute;margin-left:52.3pt;margin-top:634.1pt;width:454.35pt;height:31.4pt;z-index:-2516618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64"/>
                    <w:gridCol w:w="2266"/>
                    <w:gridCol w:w="261"/>
                    <w:gridCol w:w="1673"/>
                    <w:gridCol w:w="2223"/>
                  </w:tblGrid>
                  <w:tr w:rsidR="00B84E23" w14:paraId="4BAC0E0F" w14:textId="77777777">
                    <w:tblPrEx>
                      <w:tblCellMar>
                        <w:top w:w="0" w:type="dxa"/>
                        <w:bottom w:w="0" w:type="dxa"/>
                      </w:tblCellMar>
                    </w:tblPrEx>
                    <w:trPr>
                      <w:trHeight w:hRule="exact" w:val="628"/>
                    </w:trPr>
                    <w:tc>
                      <w:tcPr>
                        <w:tcW w:w="2664" w:type="dxa"/>
                        <w:vAlign w:val="center"/>
                      </w:tcPr>
                      <w:p w14:paraId="3E320567" w14:textId="77777777" w:rsidR="00B84E23" w:rsidRDefault="00902F06">
                        <w:pPr>
                          <w:spacing w:before="259" w:after="182" w:line="182" w:lineRule="exact"/>
                          <w:ind w:right="93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66" w:type="dxa"/>
                        <w:vAlign w:val="center"/>
                      </w:tcPr>
                      <w:p w14:paraId="20060594" w14:textId="77777777" w:rsidR="00B84E23" w:rsidRDefault="00902F06">
                        <w:pPr>
                          <w:spacing w:before="100" w:after="81" w:line="221" w:lineRule="exact"/>
                          <w:ind w:left="93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210CB58" w14:textId="77777777" w:rsidR="00B84E23" w:rsidRDefault="00902F06">
                        <w:pPr>
                          <w:spacing w:before="338" w:after="168"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7955BADE" w14:textId="77777777" w:rsidR="00B84E23" w:rsidRDefault="00902F06">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68EED6EC" w14:textId="77777777" w:rsidR="00B84E23" w:rsidRDefault="00902F06">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2DB81ABD" w14:textId="77777777" w:rsidR="00B84E23" w:rsidRDefault="00902F06">
                        <w:pPr>
                          <w:spacing w:before="39" w:line="182" w:lineRule="exact"/>
                          <w:ind w:left="144"/>
                          <w:textAlignment w:val="baseline"/>
                          <w:rPr>
                            <w:rFonts w:ascii="Arial" w:eastAsia="Arial" w:hAnsi="Arial"/>
                            <w:b/>
                            <w:color w:val="000000"/>
                            <w:spacing w:val="-5"/>
                            <w:sz w:val="16"/>
                          </w:rPr>
                        </w:pPr>
                        <w:r>
                          <w:rPr>
                            <w:rFonts w:ascii="Arial" w:eastAsia="Arial" w:hAnsi="Arial"/>
                            <w:b/>
                            <w:color w:val="000000"/>
                            <w:spacing w:val="-5"/>
                            <w:sz w:val="16"/>
                          </w:rPr>
                          <w:t>opportunities for Australian</w:t>
                        </w:r>
                      </w:p>
                      <w:p w14:paraId="0AE699EF" w14:textId="77777777" w:rsidR="00B84E23" w:rsidRDefault="00902F06">
                        <w:pPr>
                          <w:spacing w:before="39" w:line="143"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22A4440C" w14:textId="77777777" w:rsidR="00902F06" w:rsidRDefault="00902F06"/>
              </w:txbxContent>
            </v:textbox>
            <w10:wrap type="square" anchorx="page" anchory="page"/>
          </v:shape>
        </w:pict>
      </w:r>
      <w:r>
        <w:pict w14:anchorId="244B8C3F">
          <v:shape id="_x0000_s1038" type="#_x0000_t202" style="position:absolute;margin-left:52.3pt;margin-top:668.85pt;width:310pt;height:96.55pt;z-index:-251660800;mso-wrap-distance-left:0;mso-wrap-distance-right:0;mso-position-horizontal-relative:page;mso-position-vertical-relative:page" filled="f" stroked="f">
            <v:textbox inset="0,0,0,0">
              <w:txbxContent>
                <w:p w14:paraId="4C0DE3B0" w14:textId="77777777" w:rsidR="00B84E23" w:rsidRDefault="00902F06">
                  <w:pPr>
                    <w:tabs>
                      <w:tab w:val="left" w:pos="4176"/>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REBAR SUPPLY</w:t>
                  </w:r>
                  <w:r>
                    <w:rPr>
                      <w:rFonts w:ascii="Arial" w:eastAsia="Arial" w:hAnsi="Arial"/>
                      <w:color w:val="000000"/>
                      <w:sz w:val="16"/>
                    </w:rPr>
                    <w:tab/>
                    <w:t>Yes</w:t>
                  </w:r>
                  <w:r>
                    <w:rPr>
                      <w:rFonts w:ascii="Arial" w:eastAsia="Arial" w:hAnsi="Arial"/>
                      <w:color w:val="000000"/>
                      <w:sz w:val="16"/>
                    </w:rPr>
                    <w:tab/>
                    <w:t>Yes</w:t>
                  </w:r>
                </w:p>
                <w:p w14:paraId="4BE4C036" w14:textId="77777777" w:rsidR="00B84E23" w:rsidRDefault="00902F06">
                  <w:pPr>
                    <w:tabs>
                      <w:tab w:val="left" w:pos="4176"/>
                      <w:tab w:val="right" w:pos="6192"/>
                    </w:tabs>
                    <w:spacing w:before="55" w:line="217" w:lineRule="exact"/>
                    <w:textAlignment w:val="baseline"/>
                    <w:rPr>
                      <w:rFonts w:ascii="Arial" w:eastAsia="Arial" w:hAnsi="Arial"/>
                      <w:color w:val="000000"/>
                      <w:sz w:val="16"/>
                    </w:rPr>
                  </w:pPr>
                  <w:r>
                    <w:rPr>
                      <w:rFonts w:ascii="Arial" w:eastAsia="Arial" w:hAnsi="Arial"/>
                      <w:color w:val="000000"/>
                      <w:sz w:val="16"/>
                    </w:rPr>
                    <w:t>PRECAST CULVERT &amp; REINFORCED</w:t>
                  </w:r>
                  <w:r>
                    <w:rPr>
                      <w:rFonts w:ascii="Arial" w:eastAsia="Arial" w:hAnsi="Arial"/>
                      <w:color w:val="000000"/>
                      <w:sz w:val="16"/>
                    </w:rPr>
                    <w:tab/>
                    <w:t>Yes</w:t>
                  </w:r>
                  <w:r>
                    <w:rPr>
                      <w:rFonts w:ascii="Arial" w:eastAsia="Arial" w:hAnsi="Arial"/>
                      <w:color w:val="000000"/>
                      <w:sz w:val="16"/>
                    </w:rPr>
                    <w:tab/>
                    <w:t>No</w:t>
                  </w:r>
                </w:p>
                <w:p w14:paraId="21AEB953" w14:textId="77777777" w:rsidR="00B84E23" w:rsidRDefault="00902F06">
                  <w:pPr>
                    <w:spacing w:line="169" w:lineRule="exact"/>
                    <w:textAlignment w:val="baseline"/>
                    <w:rPr>
                      <w:rFonts w:ascii="Arial" w:eastAsia="Arial" w:hAnsi="Arial"/>
                      <w:color w:val="000000"/>
                      <w:spacing w:val="-2"/>
                      <w:sz w:val="16"/>
                    </w:rPr>
                  </w:pPr>
                  <w:r>
                    <w:rPr>
                      <w:rFonts w:ascii="Arial" w:eastAsia="Arial" w:hAnsi="Arial"/>
                      <w:color w:val="000000"/>
                      <w:spacing w:val="-2"/>
                      <w:sz w:val="16"/>
                    </w:rPr>
                    <w:t>CONCRETE PIPE</w:t>
                  </w:r>
                </w:p>
                <w:p w14:paraId="47087999" w14:textId="77777777" w:rsidR="00B84E23" w:rsidRDefault="00902F06">
                  <w:pPr>
                    <w:tabs>
                      <w:tab w:val="left" w:pos="4176"/>
                      <w:tab w:val="right" w:pos="6192"/>
                    </w:tabs>
                    <w:spacing w:before="40" w:line="181" w:lineRule="exact"/>
                    <w:textAlignment w:val="baseline"/>
                    <w:rPr>
                      <w:rFonts w:ascii="Arial" w:eastAsia="Arial" w:hAnsi="Arial"/>
                      <w:color w:val="000000"/>
                      <w:sz w:val="16"/>
                    </w:rPr>
                  </w:pPr>
                  <w:r>
                    <w:rPr>
                      <w:rFonts w:ascii="Arial" w:eastAsia="Arial" w:hAnsi="Arial"/>
                      <w:color w:val="000000"/>
                      <w:sz w:val="16"/>
                    </w:rPr>
                    <w:t>QUARRY SUPPLY</w:t>
                  </w:r>
                  <w:r>
                    <w:rPr>
                      <w:rFonts w:ascii="Arial" w:eastAsia="Arial" w:hAnsi="Arial"/>
                      <w:color w:val="000000"/>
                      <w:sz w:val="16"/>
                    </w:rPr>
                    <w:tab/>
                    <w:t>Yes</w:t>
                  </w:r>
                  <w:r>
                    <w:rPr>
                      <w:rFonts w:ascii="Arial" w:eastAsia="Arial" w:hAnsi="Arial"/>
                      <w:color w:val="000000"/>
                      <w:sz w:val="16"/>
                    </w:rPr>
                    <w:tab/>
                    <w:t>No</w:t>
                  </w:r>
                </w:p>
                <w:p w14:paraId="2B2DB142" w14:textId="77777777" w:rsidR="00B84E23" w:rsidRDefault="00902F06">
                  <w:pPr>
                    <w:tabs>
                      <w:tab w:val="left" w:pos="4176"/>
                      <w:tab w:val="right" w:pos="6192"/>
                    </w:tabs>
                    <w:spacing w:before="40" w:line="181" w:lineRule="exact"/>
                    <w:textAlignment w:val="baseline"/>
                    <w:rPr>
                      <w:rFonts w:ascii="Arial" w:eastAsia="Arial" w:hAnsi="Arial"/>
                      <w:color w:val="000000"/>
                      <w:sz w:val="16"/>
                    </w:rPr>
                  </w:pPr>
                  <w:r>
                    <w:rPr>
                      <w:rFonts w:ascii="Arial" w:eastAsia="Arial" w:hAnsi="Arial"/>
                      <w:color w:val="000000"/>
                      <w:sz w:val="16"/>
                    </w:rPr>
                    <w:t>STEELWORK FABRICATION</w:t>
                  </w:r>
                  <w:r>
                    <w:rPr>
                      <w:rFonts w:ascii="Arial" w:eastAsia="Arial" w:hAnsi="Arial"/>
                      <w:color w:val="000000"/>
                      <w:sz w:val="16"/>
                    </w:rPr>
                    <w:tab/>
                    <w:t>Yes</w:t>
                  </w:r>
                  <w:r>
                    <w:rPr>
                      <w:rFonts w:ascii="Arial" w:eastAsia="Arial" w:hAnsi="Arial"/>
                      <w:color w:val="000000"/>
                      <w:sz w:val="16"/>
                    </w:rPr>
                    <w:tab/>
                    <w:t>No</w:t>
                  </w:r>
                </w:p>
                <w:p w14:paraId="12F6002E" w14:textId="77777777" w:rsidR="00B84E23" w:rsidRDefault="00902F06">
                  <w:pPr>
                    <w:tabs>
                      <w:tab w:val="left" w:pos="4176"/>
                      <w:tab w:val="right" w:pos="6192"/>
                    </w:tabs>
                    <w:spacing w:before="56" w:line="212" w:lineRule="exact"/>
                    <w:textAlignment w:val="baseline"/>
                    <w:rPr>
                      <w:rFonts w:ascii="Arial" w:eastAsia="Arial" w:hAnsi="Arial"/>
                      <w:color w:val="000000"/>
                      <w:sz w:val="16"/>
                    </w:rPr>
                  </w:pPr>
                  <w:r>
                    <w:rPr>
                      <w:rFonts w:ascii="Arial" w:eastAsia="Arial" w:hAnsi="Arial"/>
                      <w:color w:val="000000"/>
                      <w:sz w:val="16"/>
                    </w:rPr>
                    <w:t>PRIMARY EQUIPMENT - 330Kv Circuit</w:t>
                  </w:r>
                  <w:r>
                    <w:rPr>
                      <w:rFonts w:ascii="Arial" w:eastAsia="Arial" w:hAnsi="Arial"/>
                      <w:color w:val="000000"/>
                      <w:sz w:val="16"/>
                    </w:rPr>
                    <w:tab/>
                    <w:t>Yes</w:t>
                  </w:r>
                  <w:r>
                    <w:rPr>
                      <w:rFonts w:ascii="Arial" w:eastAsia="Arial" w:hAnsi="Arial"/>
                      <w:color w:val="000000"/>
                      <w:sz w:val="16"/>
                    </w:rPr>
                    <w:tab/>
                    <w:t>Yes</w:t>
                  </w:r>
                </w:p>
                <w:p w14:paraId="027197F7" w14:textId="77777777" w:rsidR="00B84E23" w:rsidRDefault="00902F06">
                  <w:pPr>
                    <w:spacing w:after="428" w:line="169" w:lineRule="exact"/>
                    <w:textAlignment w:val="baseline"/>
                    <w:rPr>
                      <w:rFonts w:ascii="Arial" w:eastAsia="Arial" w:hAnsi="Arial"/>
                      <w:color w:val="000000"/>
                      <w:spacing w:val="-3"/>
                      <w:sz w:val="16"/>
                    </w:rPr>
                  </w:pPr>
                  <w:r>
                    <w:rPr>
                      <w:rFonts w:ascii="Arial" w:eastAsia="Arial" w:hAnsi="Arial"/>
                      <w:color w:val="000000"/>
                      <w:spacing w:val="-3"/>
                      <w:sz w:val="16"/>
                    </w:rPr>
                    <w:t>Breakers, Disconnect Switches, Earth Switches</w:t>
                  </w:r>
                </w:p>
              </w:txbxContent>
            </v:textbox>
            <w10:wrap type="square" anchorx="page" anchory="page"/>
          </v:shape>
        </w:pict>
      </w:r>
      <w:r>
        <w:pict w14:anchorId="0150046A">
          <v:shape id="_x0000_s1037" type="#_x0000_t202" style="position:absolute;margin-left:488.15pt;margin-top:765.4pt;width:54pt;height:13.6pt;z-index:-251659776;mso-wrap-distance-left:0;mso-wrap-distance-right:0;mso-position-horizontal-relative:page;mso-position-vertical-relative:page" filled="f" stroked="f">
            <v:textbox inset="0,0,0,0">
              <w:txbxContent>
                <w:p w14:paraId="4F5D3CE4" w14:textId="77777777" w:rsidR="00B84E23" w:rsidRDefault="00902F06">
                  <w:pPr>
                    <w:spacing w:before="4"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75C5FA78">
          <v:line id="_x0000_s1036" style="position:absolute;z-index:251664896;mso-position-horizontal-relative:page;mso-position-vertical-relative:page" from="27.85pt,212.65pt" to="552.9pt,212.65pt" strokecolor="#347c87" strokeweight="3.35pt">
            <w10:wrap anchorx="page" anchory="page"/>
          </v:line>
        </w:pict>
      </w:r>
      <w:r>
        <w:pict w14:anchorId="4726D4FE">
          <v:line id="_x0000_s1035" style="position:absolute;z-index:251665920;mso-position-horizontal-relative:page;mso-position-vertical-relative:page" from="43.9pt,259.45pt" to="538.15pt,259.45pt" strokeweight="1.2pt">
            <w10:wrap anchorx="page" anchory="page"/>
          </v:line>
        </w:pict>
      </w:r>
    </w:p>
    <w:p w14:paraId="352135D3" w14:textId="77777777" w:rsidR="00B84E23" w:rsidRDefault="00B84E23">
      <w:pPr>
        <w:sectPr w:rsidR="00B84E23">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561AB1C6" w14:textId="77777777" w:rsidR="00B84E23" w:rsidRDefault="00902F06">
      <w:pPr>
        <w:spacing w:before="3" w:line="183" w:lineRule="exact"/>
        <w:ind w:left="1656"/>
        <w:jc w:val="both"/>
        <w:textAlignment w:val="baseline"/>
        <w:rPr>
          <w:rFonts w:eastAsia="Times New Roman"/>
          <w:color w:val="000000"/>
          <w:spacing w:val="-1"/>
          <w:sz w:val="16"/>
        </w:rPr>
      </w:pPr>
      <w:r>
        <w:rPr>
          <w:rFonts w:eastAsia="Times New Roman"/>
          <w:color w:val="000000"/>
          <w:spacing w:val="-1"/>
          <w:sz w:val="16"/>
        </w:rPr>
        <w:lastRenderedPageBreak/>
        <w:t>***** Approved by AIP Authority on Tue Dec 23 2025 16:46:57 GMT+1 100 (AEDT) *****</w:t>
      </w:r>
    </w:p>
    <w:p w14:paraId="5922D5C4" w14:textId="77777777" w:rsidR="00B84E23" w:rsidRDefault="00902F06">
      <w:pPr>
        <w:tabs>
          <w:tab w:val="left" w:pos="4176"/>
          <w:tab w:val="left" w:pos="5904"/>
        </w:tabs>
        <w:spacing w:before="1474" w:line="211" w:lineRule="exact"/>
        <w:jc w:val="both"/>
        <w:textAlignment w:val="baseline"/>
        <w:rPr>
          <w:rFonts w:ascii="Arial" w:eastAsia="Arial" w:hAnsi="Arial"/>
          <w:color w:val="000000"/>
          <w:sz w:val="16"/>
        </w:rPr>
      </w:pPr>
      <w:r>
        <w:rPr>
          <w:rFonts w:ascii="Arial" w:eastAsia="Arial" w:hAnsi="Arial"/>
          <w:color w:val="000000"/>
          <w:sz w:val="16"/>
        </w:rPr>
        <w:t>ELECTRICAL BULKS (lighting, conduit, fittings</w:t>
      </w:r>
      <w:r>
        <w:rPr>
          <w:rFonts w:ascii="Arial" w:eastAsia="Arial" w:hAnsi="Arial"/>
          <w:color w:val="000000"/>
          <w:sz w:val="16"/>
        </w:rPr>
        <w:tab/>
        <w:t>Yes</w:t>
      </w:r>
      <w:r>
        <w:rPr>
          <w:rFonts w:ascii="Arial" w:eastAsia="Arial" w:hAnsi="Arial"/>
          <w:color w:val="000000"/>
          <w:sz w:val="16"/>
        </w:rPr>
        <w:tab/>
        <w:t>Yes</w:t>
      </w:r>
    </w:p>
    <w:p w14:paraId="286F9C11" w14:textId="77777777" w:rsidR="00B84E23" w:rsidRDefault="00902F06">
      <w:pPr>
        <w:spacing w:line="169" w:lineRule="exact"/>
        <w:jc w:val="both"/>
        <w:textAlignment w:val="baseline"/>
        <w:rPr>
          <w:rFonts w:ascii="Arial" w:eastAsia="Arial" w:hAnsi="Arial"/>
          <w:color w:val="000000"/>
          <w:spacing w:val="-6"/>
          <w:sz w:val="16"/>
        </w:rPr>
      </w:pPr>
      <w:r>
        <w:rPr>
          <w:rFonts w:ascii="Arial" w:eastAsia="Arial" w:hAnsi="Arial"/>
          <w:color w:val="000000"/>
          <w:spacing w:val="-6"/>
          <w:sz w:val="16"/>
        </w:rPr>
        <w:t>etc)</w:t>
      </w:r>
    </w:p>
    <w:p w14:paraId="5CC3062D"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ELECTRICAL &amp; FIBRE OPTIC CABLES</w:t>
      </w:r>
      <w:r>
        <w:rPr>
          <w:rFonts w:ascii="Arial" w:eastAsia="Arial" w:hAnsi="Arial"/>
          <w:color w:val="000000"/>
          <w:sz w:val="16"/>
        </w:rPr>
        <w:tab/>
        <w:t>Yes</w:t>
      </w:r>
      <w:r>
        <w:rPr>
          <w:rFonts w:ascii="Arial" w:eastAsia="Arial" w:hAnsi="Arial"/>
          <w:color w:val="000000"/>
          <w:sz w:val="16"/>
        </w:rPr>
        <w:tab/>
        <w:t>Yes</w:t>
      </w:r>
    </w:p>
    <w:p w14:paraId="40D0C98F"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33KV SWITCHROOMS &amp; CONTROL ROOMS</w:t>
      </w:r>
      <w:r>
        <w:rPr>
          <w:rFonts w:ascii="Arial" w:eastAsia="Arial" w:hAnsi="Arial"/>
          <w:color w:val="000000"/>
          <w:sz w:val="16"/>
        </w:rPr>
        <w:tab/>
        <w:t>Yes</w:t>
      </w:r>
      <w:r>
        <w:rPr>
          <w:rFonts w:ascii="Arial" w:eastAsia="Arial" w:hAnsi="Arial"/>
          <w:color w:val="000000"/>
          <w:sz w:val="16"/>
        </w:rPr>
        <w:tab/>
        <w:t>Yes</w:t>
      </w:r>
    </w:p>
    <w:p w14:paraId="24D14B4B"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DIESEL GENERATOR&amp; FUEL SYSTEM</w:t>
      </w:r>
      <w:r>
        <w:rPr>
          <w:rFonts w:ascii="Arial" w:eastAsia="Arial" w:hAnsi="Arial"/>
          <w:color w:val="000000"/>
          <w:sz w:val="16"/>
        </w:rPr>
        <w:tab/>
        <w:t>Yes</w:t>
      </w:r>
      <w:r>
        <w:rPr>
          <w:rFonts w:ascii="Arial" w:eastAsia="Arial" w:hAnsi="Arial"/>
          <w:color w:val="000000"/>
          <w:sz w:val="16"/>
        </w:rPr>
        <w:tab/>
        <w:t>No</w:t>
      </w:r>
    </w:p>
    <w:p w14:paraId="0C4235A5" w14:textId="77777777" w:rsidR="00B84E23" w:rsidRDefault="00902F06">
      <w:pPr>
        <w:tabs>
          <w:tab w:val="left" w:pos="4176"/>
          <w:tab w:val="left" w:pos="5904"/>
        </w:tabs>
        <w:spacing w:before="35" w:line="181" w:lineRule="exact"/>
        <w:jc w:val="both"/>
        <w:textAlignment w:val="baseline"/>
        <w:rPr>
          <w:rFonts w:ascii="Arial" w:eastAsia="Arial" w:hAnsi="Arial"/>
          <w:color w:val="000000"/>
          <w:sz w:val="16"/>
        </w:rPr>
      </w:pPr>
      <w:r>
        <w:rPr>
          <w:rFonts w:ascii="Arial" w:eastAsia="Arial" w:hAnsi="Arial"/>
          <w:color w:val="000000"/>
          <w:sz w:val="16"/>
        </w:rPr>
        <w:t>33/330kV MAIN POWER TRANSFORMERS</w:t>
      </w:r>
      <w:r>
        <w:rPr>
          <w:rFonts w:ascii="Arial" w:eastAsia="Arial" w:hAnsi="Arial"/>
          <w:color w:val="000000"/>
          <w:sz w:val="16"/>
        </w:rPr>
        <w:tab/>
        <w:t>Yes</w:t>
      </w:r>
      <w:r>
        <w:rPr>
          <w:rFonts w:ascii="Arial" w:eastAsia="Arial" w:hAnsi="Arial"/>
          <w:color w:val="000000"/>
          <w:sz w:val="16"/>
        </w:rPr>
        <w:tab/>
        <w:t>Yes</w:t>
      </w:r>
    </w:p>
    <w:p w14:paraId="6310B3A9" w14:textId="77777777" w:rsidR="00B84E23" w:rsidRDefault="00902F06">
      <w:pPr>
        <w:tabs>
          <w:tab w:val="left" w:pos="4176"/>
          <w:tab w:val="left" w:pos="5904"/>
        </w:tabs>
        <w:spacing w:before="39" w:line="181" w:lineRule="exact"/>
        <w:jc w:val="both"/>
        <w:textAlignment w:val="baseline"/>
        <w:rPr>
          <w:rFonts w:ascii="Arial" w:eastAsia="Arial" w:hAnsi="Arial"/>
          <w:color w:val="000000"/>
          <w:sz w:val="16"/>
        </w:rPr>
      </w:pPr>
      <w:r>
        <w:rPr>
          <w:rFonts w:ascii="Arial" w:eastAsia="Arial" w:hAnsi="Arial"/>
          <w:color w:val="000000"/>
          <w:sz w:val="16"/>
        </w:rPr>
        <w:t>TRANSFORMERS (not including 33/330kV)</w:t>
      </w:r>
      <w:r>
        <w:rPr>
          <w:rFonts w:ascii="Arial" w:eastAsia="Arial" w:hAnsi="Arial"/>
          <w:color w:val="000000"/>
          <w:sz w:val="16"/>
        </w:rPr>
        <w:tab/>
        <w:t>Yes</w:t>
      </w:r>
      <w:r>
        <w:rPr>
          <w:rFonts w:ascii="Arial" w:eastAsia="Arial" w:hAnsi="Arial"/>
          <w:color w:val="000000"/>
          <w:sz w:val="16"/>
        </w:rPr>
        <w:tab/>
        <w:t>Yes</w:t>
      </w:r>
    </w:p>
    <w:p w14:paraId="12C9477E"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HARMONIC FILTERS &amp; STATCOMS</w:t>
      </w:r>
      <w:r>
        <w:rPr>
          <w:rFonts w:ascii="Arial" w:eastAsia="Arial" w:hAnsi="Arial"/>
          <w:color w:val="000000"/>
          <w:sz w:val="16"/>
        </w:rPr>
        <w:tab/>
        <w:t>Yes</w:t>
      </w:r>
      <w:r>
        <w:rPr>
          <w:rFonts w:ascii="Arial" w:eastAsia="Arial" w:hAnsi="Arial"/>
          <w:color w:val="000000"/>
          <w:sz w:val="16"/>
        </w:rPr>
        <w:tab/>
        <w:t>Yes</w:t>
      </w:r>
    </w:p>
    <w:p w14:paraId="4EC8723B"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LIGHTING POLES &amp; TOWERS</w:t>
      </w:r>
      <w:r>
        <w:rPr>
          <w:rFonts w:ascii="Arial" w:eastAsia="Arial" w:hAnsi="Arial"/>
          <w:color w:val="000000"/>
          <w:sz w:val="16"/>
        </w:rPr>
        <w:tab/>
        <w:t>Yes</w:t>
      </w:r>
      <w:r>
        <w:rPr>
          <w:rFonts w:ascii="Arial" w:eastAsia="Arial" w:hAnsi="Arial"/>
          <w:color w:val="000000"/>
          <w:sz w:val="16"/>
        </w:rPr>
        <w:tab/>
        <w:t>Yes</w:t>
      </w:r>
    </w:p>
    <w:p w14:paraId="7AD329E1"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SCADA PACKAGE</w:t>
      </w:r>
      <w:r>
        <w:rPr>
          <w:rFonts w:ascii="Arial" w:eastAsia="Arial" w:hAnsi="Arial"/>
          <w:color w:val="000000"/>
          <w:sz w:val="16"/>
        </w:rPr>
        <w:tab/>
        <w:t>Yes</w:t>
      </w:r>
      <w:r>
        <w:rPr>
          <w:rFonts w:ascii="Arial" w:eastAsia="Arial" w:hAnsi="Arial"/>
          <w:color w:val="000000"/>
          <w:sz w:val="16"/>
        </w:rPr>
        <w:tab/>
        <w:t>Yes</w:t>
      </w:r>
    </w:p>
    <w:p w14:paraId="11FAA4E3"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GROUTING SUPPLY</w:t>
      </w:r>
      <w:r>
        <w:rPr>
          <w:rFonts w:ascii="Arial" w:eastAsia="Arial" w:hAnsi="Arial"/>
          <w:color w:val="000000"/>
          <w:sz w:val="16"/>
        </w:rPr>
        <w:tab/>
        <w:t>Yes</w:t>
      </w:r>
      <w:r>
        <w:rPr>
          <w:rFonts w:ascii="Arial" w:eastAsia="Arial" w:hAnsi="Arial"/>
          <w:color w:val="000000"/>
          <w:sz w:val="16"/>
        </w:rPr>
        <w:tab/>
        <w:t>No</w:t>
      </w:r>
    </w:p>
    <w:p w14:paraId="57944D97" w14:textId="77777777" w:rsidR="00B84E23" w:rsidRDefault="00902F06">
      <w:pPr>
        <w:tabs>
          <w:tab w:val="left" w:pos="4176"/>
          <w:tab w:val="left" w:pos="5904"/>
        </w:tabs>
        <w:spacing w:before="35" w:line="181" w:lineRule="exact"/>
        <w:jc w:val="both"/>
        <w:textAlignment w:val="baseline"/>
        <w:rPr>
          <w:rFonts w:ascii="Arial" w:eastAsia="Arial" w:hAnsi="Arial"/>
          <w:color w:val="000000"/>
          <w:sz w:val="16"/>
        </w:rPr>
      </w:pPr>
      <w:r>
        <w:rPr>
          <w:rFonts w:ascii="Arial" w:eastAsia="Arial" w:hAnsi="Arial"/>
          <w:color w:val="000000"/>
          <w:sz w:val="16"/>
        </w:rPr>
        <w:t>LIME/ CEMENT STABILISATION</w:t>
      </w:r>
      <w:r>
        <w:rPr>
          <w:rFonts w:ascii="Arial" w:eastAsia="Arial" w:hAnsi="Arial"/>
          <w:color w:val="000000"/>
          <w:sz w:val="16"/>
        </w:rPr>
        <w:tab/>
        <w:t>Yes</w:t>
      </w:r>
      <w:r>
        <w:rPr>
          <w:rFonts w:ascii="Arial" w:eastAsia="Arial" w:hAnsi="Arial"/>
          <w:color w:val="000000"/>
          <w:sz w:val="16"/>
        </w:rPr>
        <w:tab/>
        <w:t>No</w:t>
      </w:r>
    </w:p>
    <w:p w14:paraId="6F716B60" w14:textId="77777777" w:rsidR="00B84E23" w:rsidRDefault="00902F06">
      <w:pPr>
        <w:tabs>
          <w:tab w:val="left" w:pos="4176"/>
          <w:tab w:val="left" w:pos="5904"/>
        </w:tabs>
        <w:spacing w:before="61" w:line="211" w:lineRule="exact"/>
        <w:jc w:val="both"/>
        <w:textAlignment w:val="baseline"/>
        <w:rPr>
          <w:rFonts w:ascii="Arial" w:eastAsia="Arial" w:hAnsi="Arial"/>
          <w:color w:val="000000"/>
          <w:sz w:val="16"/>
        </w:rPr>
      </w:pPr>
      <w:r>
        <w:rPr>
          <w:rFonts w:ascii="Arial" w:eastAsia="Arial" w:hAnsi="Arial"/>
          <w:color w:val="000000"/>
          <w:sz w:val="16"/>
        </w:rPr>
        <w:t>DRAINAGE INFRASTRUCTURE</w:t>
      </w:r>
      <w:r>
        <w:rPr>
          <w:rFonts w:ascii="Arial" w:eastAsia="Arial" w:hAnsi="Arial"/>
          <w:color w:val="000000"/>
          <w:sz w:val="16"/>
        </w:rPr>
        <w:tab/>
        <w:t>Yes</w:t>
      </w:r>
      <w:r>
        <w:rPr>
          <w:rFonts w:ascii="Arial" w:eastAsia="Arial" w:hAnsi="Arial"/>
          <w:color w:val="000000"/>
          <w:sz w:val="16"/>
        </w:rPr>
        <w:tab/>
        <w:t>No</w:t>
      </w:r>
    </w:p>
    <w:p w14:paraId="6D3133B0" w14:textId="77777777" w:rsidR="00B84E23" w:rsidRDefault="00902F06">
      <w:pPr>
        <w:spacing w:line="169" w:lineRule="exact"/>
        <w:jc w:val="both"/>
        <w:textAlignment w:val="baseline"/>
        <w:rPr>
          <w:rFonts w:ascii="Arial" w:eastAsia="Arial" w:hAnsi="Arial"/>
          <w:color w:val="000000"/>
          <w:spacing w:val="-5"/>
          <w:sz w:val="16"/>
        </w:rPr>
      </w:pPr>
      <w:r>
        <w:rPr>
          <w:rFonts w:ascii="Arial" w:eastAsia="Arial" w:hAnsi="Arial"/>
          <w:color w:val="000000"/>
          <w:spacing w:val="-5"/>
          <w:sz w:val="16"/>
        </w:rPr>
        <w:t>INSTALLATION</w:t>
      </w:r>
    </w:p>
    <w:p w14:paraId="1398E3D9" w14:textId="77777777" w:rsidR="00B84E23" w:rsidRDefault="00902F06">
      <w:pPr>
        <w:tabs>
          <w:tab w:val="left" w:pos="4176"/>
          <w:tab w:val="left" w:pos="5904"/>
        </w:tabs>
        <w:spacing w:before="32" w:line="205" w:lineRule="exact"/>
        <w:ind w:right="1656"/>
        <w:jc w:val="both"/>
        <w:textAlignment w:val="baseline"/>
        <w:rPr>
          <w:rFonts w:ascii="Arial" w:eastAsia="Arial" w:hAnsi="Arial"/>
          <w:color w:val="000000"/>
          <w:sz w:val="16"/>
        </w:rPr>
      </w:pPr>
      <w:r>
        <w:rPr>
          <w:rFonts w:ascii="Arial" w:eastAsia="Arial" w:hAnsi="Arial"/>
          <w:color w:val="000000"/>
          <w:sz w:val="16"/>
        </w:rPr>
        <w:t>CONCRETE &amp; EARTHWORK MATERIAL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TESTING SERVICES</w:t>
      </w:r>
    </w:p>
    <w:p w14:paraId="6B69A783" w14:textId="77777777" w:rsidR="00B84E23" w:rsidRDefault="00902F06">
      <w:pPr>
        <w:tabs>
          <w:tab w:val="left" w:pos="4176"/>
          <w:tab w:val="left" w:pos="5904"/>
        </w:tabs>
        <w:spacing w:before="41" w:line="198" w:lineRule="exact"/>
        <w:ind w:right="1656"/>
        <w:jc w:val="both"/>
        <w:textAlignment w:val="baseline"/>
        <w:rPr>
          <w:rFonts w:ascii="Arial" w:eastAsia="Arial" w:hAnsi="Arial"/>
          <w:color w:val="000000"/>
          <w:sz w:val="16"/>
        </w:rPr>
      </w:pPr>
      <w:r>
        <w:rPr>
          <w:rFonts w:ascii="Arial" w:eastAsia="Arial" w:hAnsi="Arial"/>
          <w:color w:val="000000"/>
          <w:sz w:val="16"/>
        </w:rPr>
        <w:t>HYDRO SEEDING /MULCHING</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/LANDSCAPING</w:t>
      </w:r>
    </w:p>
    <w:p w14:paraId="4F4C48D2" w14:textId="77777777" w:rsidR="00B84E23" w:rsidRDefault="00902F06">
      <w:pPr>
        <w:tabs>
          <w:tab w:val="left" w:pos="4176"/>
          <w:tab w:val="left" w:pos="5904"/>
        </w:tabs>
        <w:spacing w:before="39" w:line="181" w:lineRule="exact"/>
        <w:jc w:val="both"/>
        <w:textAlignment w:val="baseline"/>
        <w:rPr>
          <w:rFonts w:ascii="Arial" w:eastAsia="Arial" w:hAnsi="Arial"/>
          <w:color w:val="000000"/>
          <w:sz w:val="16"/>
        </w:rPr>
      </w:pPr>
      <w:r>
        <w:rPr>
          <w:rFonts w:ascii="Arial" w:eastAsia="Arial" w:hAnsi="Arial"/>
          <w:color w:val="000000"/>
          <w:sz w:val="16"/>
        </w:rPr>
        <w:t>BITUMEN SEAL &amp; ASPHALTING</w:t>
      </w:r>
      <w:r>
        <w:rPr>
          <w:rFonts w:ascii="Arial" w:eastAsia="Arial" w:hAnsi="Arial"/>
          <w:color w:val="000000"/>
          <w:sz w:val="16"/>
        </w:rPr>
        <w:tab/>
        <w:t>Yes</w:t>
      </w:r>
      <w:r>
        <w:rPr>
          <w:rFonts w:ascii="Arial" w:eastAsia="Arial" w:hAnsi="Arial"/>
          <w:color w:val="000000"/>
          <w:sz w:val="16"/>
        </w:rPr>
        <w:tab/>
        <w:t>No</w:t>
      </w:r>
    </w:p>
    <w:p w14:paraId="3C92806C"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CONCRETE BATCHING PLANT &amp; DELIVERY</w:t>
      </w:r>
      <w:r>
        <w:rPr>
          <w:rFonts w:ascii="Arial" w:eastAsia="Arial" w:hAnsi="Arial"/>
          <w:color w:val="000000"/>
          <w:sz w:val="16"/>
        </w:rPr>
        <w:tab/>
        <w:t>Yes</w:t>
      </w:r>
      <w:r>
        <w:rPr>
          <w:rFonts w:ascii="Arial" w:eastAsia="Arial" w:hAnsi="Arial"/>
          <w:color w:val="000000"/>
          <w:sz w:val="16"/>
        </w:rPr>
        <w:tab/>
        <w:t>No</w:t>
      </w:r>
    </w:p>
    <w:p w14:paraId="5B558ACC"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PLANT &amp; EQUIPMENT HIRE</w:t>
      </w:r>
      <w:r>
        <w:rPr>
          <w:rFonts w:ascii="Arial" w:eastAsia="Arial" w:hAnsi="Arial"/>
          <w:color w:val="000000"/>
          <w:sz w:val="16"/>
        </w:rPr>
        <w:tab/>
        <w:t>Yes</w:t>
      </w:r>
      <w:r>
        <w:rPr>
          <w:rFonts w:ascii="Arial" w:eastAsia="Arial" w:hAnsi="Arial"/>
          <w:color w:val="000000"/>
          <w:sz w:val="16"/>
        </w:rPr>
        <w:tab/>
        <w:t>No</w:t>
      </w:r>
    </w:p>
    <w:p w14:paraId="7BBA8C99"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GEOTECH TESTING &amp; INVESTIGATION</w:t>
      </w:r>
      <w:r>
        <w:rPr>
          <w:rFonts w:ascii="Arial" w:eastAsia="Arial" w:hAnsi="Arial"/>
          <w:color w:val="000000"/>
          <w:sz w:val="16"/>
        </w:rPr>
        <w:tab/>
        <w:t>Yes</w:t>
      </w:r>
      <w:r>
        <w:rPr>
          <w:rFonts w:ascii="Arial" w:eastAsia="Arial" w:hAnsi="Arial"/>
          <w:color w:val="000000"/>
          <w:sz w:val="16"/>
        </w:rPr>
        <w:tab/>
        <w:t>No</w:t>
      </w:r>
    </w:p>
    <w:p w14:paraId="3EB0B747"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TRAFFIC CONTROL</w:t>
      </w:r>
      <w:r>
        <w:rPr>
          <w:rFonts w:ascii="Arial" w:eastAsia="Arial" w:hAnsi="Arial"/>
          <w:color w:val="000000"/>
          <w:sz w:val="16"/>
        </w:rPr>
        <w:tab/>
        <w:t>Yes</w:t>
      </w:r>
      <w:r>
        <w:rPr>
          <w:rFonts w:ascii="Arial" w:eastAsia="Arial" w:hAnsi="Arial"/>
          <w:color w:val="000000"/>
          <w:sz w:val="16"/>
        </w:rPr>
        <w:tab/>
        <w:t>No</w:t>
      </w:r>
    </w:p>
    <w:p w14:paraId="1C73F5A3" w14:textId="77777777" w:rsidR="00B84E23" w:rsidRDefault="00902F06">
      <w:pPr>
        <w:tabs>
          <w:tab w:val="left" w:pos="4176"/>
          <w:tab w:val="left" w:pos="5904"/>
        </w:tabs>
        <w:spacing w:before="56" w:line="211" w:lineRule="exact"/>
        <w:jc w:val="both"/>
        <w:textAlignment w:val="baseline"/>
        <w:rPr>
          <w:rFonts w:ascii="Arial" w:eastAsia="Arial" w:hAnsi="Arial"/>
          <w:color w:val="000000"/>
          <w:sz w:val="16"/>
        </w:rPr>
      </w:pPr>
      <w:r>
        <w:rPr>
          <w:rFonts w:ascii="Arial" w:eastAsia="Arial" w:hAnsi="Arial"/>
          <w:color w:val="000000"/>
          <w:sz w:val="16"/>
        </w:rPr>
        <w:t>CONCRETE FORMWORK/</w:t>
      </w:r>
      <w:r>
        <w:rPr>
          <w:rFonts w:ascii="Arial" w:eastAsia="Arial" w:hAnsi="Arial"/>
          <w:color w:val="000000"/>
          <w:sz w:val="16"/>
        </w:rPr>
        <w:tab/>
        <w:t>Yes</w:t>
      </w:r>
      <w:r>
        <w:rPr>
          <w:rFonts w:ascii="Arial" w:eastAsia="Arial" w:hAnsi="Arial"/>
          <w:color w:val="000000"/>
          <w:sz w:val="16"/>
        </w:rPr>
        <w:tab/>
        <w:t>No</w:t>
      </w:r>
    </w:p>
    <w:p w14:paraId="27A335B3" w14:textId="77777777" w:rsidR="00B84E23" w:rsidRDefault="00902F06">
      <w:pPr>
        <w:spacing w:line="169" w:lineRule="exact"/>
        <w:jc w:val="both"/>
        <w:textAlignment w:val="baseline"/>
        <w:rPr>
          <w:rFonts w:ascii="Arial" w:eastAsia="Arial" w:hAnsi="Arial"/>
          <w:color w:val="000000"/>
          <w:spacing w:val="-1"/>
          <w:sz w:val="16"/>
        </w:rPr>
      </w:pPr>
      <w:r>
        <w:rPr>
          <w:rFonts w:ascii="Arial" w:eastAsia="Arial" w:hAnsi="Arial"/>
          <w:color w:val="000000"/>
          <w:spacing w:val="-1"/>
          <w:sz w:val="16"/>
        </w:rPr>
        <w:t>REINFORCEMENT PLACEMENT</w:t>
      </w:r>
    </w:p>
    <w:p w14:paraId="3B4FD271"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OHTL - Design, Supply, Install &amp; Commission</w:t>
      </w:r>
      <w:r>
        <w:rPr>
          <w:rFonts w:ascii="Arial" w:eastAsia="Arial" w:hAnsi="Arial"/>
          <w:color w:val="000000"/>
          <w:sz w:val="16"/>
        </w:rPr>
        <w:tab/>
        <w:t>Yes</w:t>
      </w:r>
      <w:r>
        <w:rPr>
          <w:rFonts w:ascii="Arial" w:eastAsia="Arial" w:hAnsi="Arial"/>
          <w:color w:val="000000"/>
          <w:sz w:val="16"/>
        </w:rPr>
        <w:tab/>
        <w:t>No</w:t>
      </w:r>
    </w:p>
    <w:p w14:paraId="00491EA8"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33kv CABLE TRENCHING</w:t>
      </w:r>
      <w:r>
        <w:rPr>
          <w:rFonts w:ascii="Arial" w:eastAsia="Arial" w:hAnsi="Arial"/>
          <w:color w:val="000000"/>
          <w:sz w:val="16"/>
        </w:rPr>
        <w:tab/>
        <w:t>Yes</w:t>
      </w:r>
      <w:r>
        <w:rPr>
          <w:rFonts w:ascii="Arial" w:eastAsia="Arial" w:hAnsi="Arial"/>
          <w:color w:val="000000"/>
          <w:sz w:val="16"/>
        </w:rPr>
        <w:tab/>
        <w:t>No</w:t>
      </w:r>
    </w:p>
    <w:p w14:paraId="1029D233"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BUSBAR CONDUCTORS-SUPPLY</w:t>
      </w:r>
      <w:r>
        <w:rPr>
          <w:rFonts w:ascii="Arial" w:eastAsia="Arial" w:hAnsi="Arial"/>
          <w:color w:val="000000"/>
          <w:sz w:val="16"/>
        </w:rPr>
        <w:tab/>
        <w:t>Yes</w:t>
      </w:r>
      <w:r>
        <w:rPr>
          <w:rFonts w:ascii="Arial" w:eastAsia="Arial" w:hAnsi="Arial"/>
          <w:color w:val="000000"/>
          <w:sz w:val="16"/>
        </w:rPr>
        <w:tab/>
        <w:t>No</w:t>
      </w:r>
    </w:p>
    <w:p w14:paraId="2F71A6BA" w14:textId="77777777" w:rsidR="00B84E23" w:rsidRDefault="00902F06">
      <w:pPr>
        <w:tabs>
          <w:tab w:val="left" w:pos="4176"/>
          <w:tab w:val="left" w:pos="5904"/>
        </w:tabs>
        <w:spacing w:before="57" w:line="211" w:lineRule="exact"/>
        <w:jc w:val="both"/>
        <w:textAlignment w:val="baseline"/>
        <w:rPr>
          <w:rFonts w:ascii="Arial" w:eastAsia="Arial" w:hAnsi="Arial"/>
          <w:color w:val="000000"/>
          <w:sz w:val="16"/>
        </w:rPr>
      </w:pPr>
      <w:r>
        <w:rPr>
          <w:rFonts w:ascii="Arial" w:eastAsia="Arial" w:hAnsi="Arial"/>
          <w:color w:val="000000"/>
          <w:sz w:val="16"/>
        </w:rPr>
        <w:t>METEREOLOGICAL STATIONS - Supply,</w:t>
      </w:r>
      <w:r>
        <w:rPr>
          <w:rFonts w:ascii="Arial" w:eastAsia="Arial" w:hAnsi="Arial"/>
          <w:color w:val="000000"/>
          <w:sz w:val="16"/>
        </w:rPr>
        <w:tab/>
        <w:t>Yes</w:t>
      </w:r>
      <w:r>
        <w:rPr>
          <w:rFonts w:ascii="Arial" w:eastAsia="Arial" w:hAnsi="Arial"/>
          <w:color w:val="000000"/>
          <w:sz w:val="16"/>
        </w:rPr>
        <w:tab/>
        <w:t>No</w:t>
      </w:r>
    </w:p>
    <w:p w14:paraId="3615F842" w14:textId="77777777" w:rsidR="00B84E23" w:rsidRDefault="00902F06">
      <w:pPr>
        <w:spacing w:line="169" w:lineRule="exact"/>
        <w:jc w:val="both"/>
        <w:textAlignment w:val="baseline"/>
        <w:rPr>
          <w:rFonts w:ascii="Arial" w:eastAsia="Arial" w:hAnsi="Arial"/>
          <w:color w:val="000000"/>
          <w:spacing w:val="-3"/>
          <w:sz w:val="16"/>
        </w:rPr>
      </w:pPr>
      <w:r>
        <w:rPr>
          <w:rFonts w:ascii="Arial" w:eastAsia="Arial" w:hAnsi="Arial"/>
          <w:color w:val="000000"/>
          <w:spacing w:val="-3"/>
          <w:sz w:val="16"/>
        </w:rPr>
        <w:t>install and maintain</w:t>
      </w:r>
    </w:p>
    <w:p w14:paraId="03E1BAFF" w14:textId="77777777" w:rsidR="00B84E23" w:rsidRDefault="00902F06">
      <w:pPr>
        <w:tabs>
          <w:tab w:val="left" w:pos="4176"/>
          <w:tab w:val="left" w:pos="5904"/>
        </w:tabs>
        <w:spacing w:before="29" w:line="206" w:lineRule="exact"/>
        <w:ind w:right="1656"/>
        <w:jc w:val="both"/>
        <w:textAlignment w:val="baseline"/>
        <w:rPr>
          <w:rFonts w:ascii="Arial" w:eastAsia="Arial" w:hAnsi="Arial"/>
          <w:color w:val="000000"/>
          <w:sz w:val="16"/>
        </w:rPr>
      </w:pPr>
      <w:r>
        <w:rPr>
          <w:rFonts w:ascii="Arial" w:eastAsia="Arial" w:hAnsi="Arial"/>
          <w:color w:val="000000"/>
          <w:sz w:val="16"/>
        </w:rPr>
        <w:t>SITE METER TESTING/CALIBRATION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SERVICES</w:t>
      </w:r>
    </w:p>
    <w:p w14:paraId="05CF72E6" w14:textId="77777777" w:rsidR="00B84E23" w:rsidRDefault="00902F06">
      <w:pPr>
        <w:tabs>
          <w:tab w:val="left" w:pos="4176"/>
          <w:tab w:val="left" w:pos="5904"/>
        </w:tabs>
        <w:spacing w:before="40" w:line="201" w:lineRule="exact"/>
        <w:ind w:right="1656"/>
        <w:jc w:val="both"/>
        <w:textAlignment w:val="baseline"/>
        <w:rPr>
          <w:rFonts w:ascii="Arial" w:eastAsia="Arial" w:hAnsi="Arial"/>
          <w:color w:val="000000"/>
          <w:sz w:val="16"/>
        </w:rPr>
      </w:pPr>
      <w:r>
        <w:rPr>
          <w:rFonts w:ascii="Arial" w:eastAsia="Arial" w:hAnsi="Arial"/>
          <w:color w:val="000000"/>
          <w:sz w:val="16"/>
        </w:rPr>
        <w:t>SITE WIDE CONSTRUCTION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COMMUNICATIONS</w:t>
      </w:r>
    </w:p>
    <w:p w14:paraId="0277A61E"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CCTV &amp; ACCESS CONTROL</w:t>
      </w:r>
      <w:r>
        <w:rPr>
          <w:rFonts w:ascii="Arial" w:eastAsia="Arial" w:hAnsi="Arial"/>
          <w:color w:val="000000"/>
          <w:sz w:val="16"/>
        </w:rPr>
        <w:tab/>
        <w:t>Yes</w:t>
      </w:r>
      <w:r>
        <w:rPr>
          <w:rFonts w:ascii="Arial" w:eastAsia="Arial" w:hAnsi="Arial"/>
          <w:color w:val="000000"/>
          <w:sz w:val="16"/>
        </w:rPr>
        <w:tab/>
        <w:t>No</w:t>
      </w:r>
    </w:p>
    <w:p w14:paraId="432C8818" w14:textId="77777777" w:rsidR="00B84E23" w:rsidRDefault="00902F06">
      <w:pPr>
        <w:tabs>
          <w:tab w:val="left" w:pos="4176"/>
          <w:tab w:val="left" w:pos="5904"/>
        </w:tabs>
        <w:spacing w:before="35" w:line="181" w:lineRule="exact"/>
        <w:jc w:val="both"/>
        <w:textAlignment w:val="baseline"/>
        <w:rPr>
          <w:rFonts w:ascii="Arial" w:eastAsia="Arial" w:hAnsi="Arial"/>
          <w:color w:val="000000"/>
          <w:sz w:val="16"/>
        </w:rPr>
      </w:pPr>
      <w:r>
        <w:rPr>
          <w:rFonts w:ascii="Arial" w:eastAsia="Arial" w:hAnsi="Arial"/>
          <w:color w:val="000000"/>
          <w:sz w:val="16"/>
        </w:rPr>
        <w:t>SITE SECURITY</w:t>
      </w:r>
      <w:r>
        <w:rPr>
          <w:rFonts w:ascii="Arial" w:eastAsia="Arial" w:hAnsi="Arial"/>
          <w:color w:val="000000"/>
          <w:sz w:val="16"/>
        </w:rPr>
        <w:tab/>
        <w:t>Yes</w:t>
      </w:r>
      <w:r>
        <w:rPr>
          <w:rFonts w:ascii="Arial" w:eastAsia="Arial" w:hAnsi="Arial"/>
          <w:color w:val="000000"/>
          <w:sz w:val="16"/>
        </w:rPr>
        <w:tab/>
        <w:t>No</w:t>
      </w:r>
    </w:p>
    <w:p w14:paraId="1E6DC73B" w14:textId="77777777" w:rsidR="00B84E23" w:rsidRDefault="00902F06">
      <w:pPr>
        <w:tabs>
          <w:tab w:val="left" w:pos="4176"/>
          <w:tab w:val="left" w:pos="5904"/>
        </w:tabs>
        <w:spacing w:before="61" w:line="211" w:lineRule="exact"/>
        <w:jc w:val="both"/>
        <w:textAlignment w:val="baseline"/>
        <w:rPr>
          <w:rFonts w:ascii="Arial" w:eastAsia="Arial" w:hAnsi="Arial"/>
          <w:color w:val="000000"/>
          <w:sz w:val="16"/>
        </w:rPr>
      </w:pPr>
      <w:r>
        <w:rPr>
          <w:rFonts w:ascii="Arial" w:eastAsia="Arial" w:hAnsi="Arial"/>
          <w:color w:val="000000"/>
          <w:sz w:val="16"/>
        </w:rPr>
        <w:t>SITE MEDICAL SERVICES &amp; EMERGENCY</w:t>
      </w:r>
      <w:r>
        <w:rPr>
          <w:rFonts w:ascii="Arial" w:eastAsia="Arial" w:hAnsi="Arial"/>
          <w:color w:val="000000"/>
          <w:sz w:val="16"/>
        </w:rPr>
        <w:tab/>
        <w:t>Yes</w:t>
      </w:r>
      <w:r>
        <w:rPr>
          <w:rFonts w:ascii="Arial" w:eastAsia="Arial" w:hAnsi="Arial"/>
          <w:color w:val="000000"/>
          <w:sz w:val="16"/>
        </w:rPr>
        <w:tab/>
        <w:t>No</w:t>
      </w:r>
    </w:p>
    <w:p w14:paraId="7480E9FD" w14:textId="77777777" w:rsidR="00B84E23" w:rsidRDefault="00902F06">
      <w:pPr>
        <w:spacing w:line="169" w:lineRule="exact"/>
        <w:jc w:val="both"/>
        <w:textAlignment w:val="baseline"/>
        <w:rPr>
          <w:rFonts w:ascii="Arial" w:eastAsia="Arial" w:hAnsi="Arial"/>
          <w:color w:val="000000"/>
          <w:spacing w:val="-5"/>
          <w:sz w:val="16"/>
        </w:rPr>
      </w:pPr>
      <w:r>
        <w:rPr>
          <w:rFonts w:ascii="Arial" w:eastAsia="Arial" w:hAnsi="Arial"/>
          <w:color w:val="000000"/>
          <w:spacing w:val="-5"/>
          <w:sz w:val="16"/>
        </w:rPr>
        <w:t>RESPONSE</w:t>
      </w:r>
    </w:p>
    <w:p w14:paraId="109D7AA9" w14:textId="77777777" w:rsidR="00B84E23" w:rsidRDefault="00902F06">
      <w:pPr>
        <w:tabs>
          <w:tab w:val="left" w:pos="4176"/>
          <w:tab w:val="left" w:pos="5904"/>
        </w:tabs>
        <w:spacing w:before="34" w:line="204" w:lineRule="exact"/>
        <w:ind w:right="1656"/>
        <w:jc w:val="both"/>
        <w:textAlignment w:val="baseline"/>
        <w:rPr>
          <w:rFonts w:ascii="Arial" w:eastAsia="Arial" w:hAnsi="Arial"/>
          <w:color w:val="000000"/>
          <w:sz w:val="16"/>
        </w:rPr>
      </w:pPr>
      <w:r>
        <w:rPr>
          <w:rFonts w:ascii="Arial" w:eastAsia="Arial" w:hAnsi="Arial"/>
          <w:color w:val="000000"/>
          <w:sz w:val="16"/>
        </w:rPr>
        <w:t>SITE SURVEY (TOPOGRAPHICAL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/CADASTRAL)</w:t>
      </w:r>
    </w:p>
    <w:p w14:paraId="047760AB" w14:textId="77777777" w:rsidR="00B84E23" w:rsidRDefault="00902F06">
      <w:pPr>
        <w:tabs>
          <w:tab w:val="left" w:pos="4176"/>
          <w:tab w:val="left" w:pos="5904"/>
        </w:tabs>
        <w:spacing w:before="31" w:line="203" w:lineRule="exact"/>
        <w:ind w:right="1656"/>
        <w:jc w:val="both"/>
        <w:textAlignment w:val="baseline"/>
        <w:rPr>
          <w:rFonts w:ascii="Arial" w:eastAsia="Arial" w:hAnsi="Arial"/>
          <w:color w:val="000000"/>
          <w:sz w:val="16"/>
        </w:rPr>
      </w:pPr>
      <w:r>
        <w:rPr>
          <w:rFonts w:ascii="Arial" w:eastAsia="Arial" w:hAnsi="Arial"/>
          <w:color w:val="000000"/>
          <w:sz w:val="16"/>
        </w:rPr>
        <w:t>SURVEY/POTHOLING OF UNDERGROIUND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SERVICES</w:t>
      </w:r>
    </w:p>
    <w:p w14:paraId="72C4273B" w14:textId="77777777" w:rsidR="00B84E23" w:rsidRDefault="00902F06">
      <w:pPr>
        <w:tabs>
          <w:tab w:val="left" w:pos="4176"/>
          <w:tab w:val="left" w:pos="5904"/>
        </w:tabs>
        <w:spacing w:before="39" w:line="181" w:lineRule="exact"/>
        <w:jc w:val="both"/>
        <w:textAlignment w:val="baseline"/>
        <w:rPr>
          <w:rFonts w:ascii="Arial" w:eastAsia="Arial" w:hAnsi="Arial"/>
          <w:color w:val="000000"/>
          <w:sz w:val="16"/>
        </w:rPr>
      </w:pPr>
      <w:r>
        <w:rPr>
          <w:rFonts w:ascii="Arial" w:eastAsia="Arial" w:hAnsi="Arial"/>
          <w:color w:val="000000"/>
          <w:sz w:val="16"/>
        </w:rPr>
        <w:t>FENCING &amp; GATES - Supply &amp; install</w:t>
      </w:r>
      <w:r>
        <w:rPr>
          <w:rFonts w:ascii="Arial" w:eastAsia="Arial" w:hAnsi="Arial"/>
          <w:color w:val="000000"/>
          <w:sz w:val="16"/>
        </w:rPr>
        <w:tab/>
        <w:t>Yes</w:t>
      </w:r>
      <w:r>
        <w:rPr>
          <w:rFonts w:ascii="Arial" w:eastAsia="Arial" w:hAnsi="Arial"/>
          <w:color w:val="000000"/>
          <w:sz w:val="16"/>
        </w:rPr>
        <w:tab/>
        <w:t>No</w:t>
      </w:r>
    </w:p>
    <w:p w14:paraId="6A21FB97"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BUSSING SERVICES</w:t>
      </w:r>
      <w:r>
        <w:rPr>
          <w:rFonts w:ascii="Arial" w:eastAsia="Arial" w:hAnsi="Arial"/>
          <w:color w:val="000000"/>
          <w:sz w:val="16"/>
        </w:rPr>
        <w:tab/>
        <w:t>Yes</w:t>
      </w:r>
      <w:r>
        <w:rPr>
          <w:rFonts w:ascii="Arial" w:eastAsia="Arial" w:hAnsi="Arial"/>
          <w:color w:val="000000"/>
          <w:sz w:val="16"/>
        </w:rPr>
        <w:tab/>
        <w:t>No</w:t>
      </w:r>
    </w:p>
    <w:p w14:paraId="34BDC51F"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CULTURAL HERITAGE TRAINING SERVICES</w:t>
      </w:r>
      <w:r>
        <w:rPr>
          <w:rFonts w:ascii="Arial" w:eastAsia="Arial" w:hAnsi="Arial"/>
          <w:color w:val="000000"/>
          <w:sz w:val="16"/>
        </w:rPr>
        <w:tab/>
        <w:t>Yes</w:t>
      </w:r>
      <w:r>
        <w:rPr>
          <w:rFonts w:ascii="Arial" w:eastAsia="Arial" w:hAnsi="Arial"/>
          <w:color w:val="000000"/>
          <w:sz w:val="16"/>
        </w:rPr>
        <w:tab/>
        <w:t>No</w:t>
      </w:r>
    </w:p>
    <w:p w14:paraId="6F3FF400"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FLORA &amp; FAUNA SERVICES</w:t>
      </w:r>
      <w:r>
        <w:rPr>
          <w:rFonts w:ascii="Arial" w:eastAsia="Arial" w:hAnsi="Arial"/>
          <w:color w:val="000000"/>
          <w:sz w:val="16"/>
        </w:rPr>
        <w:tab/>
        <w:t>Yes</w:t>
      </w:r>
      <w:r>
        <w:rPr>
          <w:rFonts w:ascii="Arial" w:eastAsia="Arial" w:hAnsi="Arial"/>
          <w:color w:val="000000"/>
          <w:sz w:val="16"/>
        </w:rPr>
        <w:tab/>
        <w:t>No</w:t>
      </w:r>
    </w:p>
    <w:p w14:paraId="0380979E"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rPr>
          <w:rFonts w:ascii="Arial" w:eastAsia="Arial" w:hAnsi="Arial"/>
          <w:color w:val="000000"/>
          <w:sz w:val="16"/>
        </w:rPr>
        <w:t>BULK FUEL SUPPLY</w:t>
      </w:r>
      <w:r>
        <w:rPr>
          <w:rFonts w:ascii="Arial" w:eastAsia="Arial" w:hAnsi="Arial"/>
          <w:color w:val="000000"/>
          <w:sz w:val="16"/>
        </w:rPr>
        <w:tab/>
        <w:t>Yes</w:t>
      </w:r>
      <w:r>
        <w:rPr>
          <w:rFonts w:ascii="Arial" w:eastAsia="Arial" w:hAnsi="Arial"/>
          <w:color w:val="000000"/>
          <w:sz w:val="16"/>
        </w:rPr>
        <w:tab/>
        <w:t>No</w:t>
      </w:r>
    </w:p>
    <w:p w14:paraId="7745465C" w14:textId="77777777" w:rsidR="00B84E23" w:rsidRDefault="00902F06">
      <w:pPr>
        <w:tabs>
          <w:tab w:val="left" w:pos="4176"/>
          <w:tab w:val="left" w:pos="5904"/>
        </w:tabs>
        <w:spacing w:before="35" w:line="181" w:lineRule="exact"/>
        <w:jc w:val="both"/>
        <w:textAlignment w:val="baseline"/>
        <w:rPr>
          <w:rFonts w:ascii="Arial" w:eastAsia="Arial" w:hAnsi="Arial"/>
          <w:color w:val="000000"/>
          <w:sz w:val="16"/>
        </w:rPr>
      </w:pPr>
      <w:r>
        <w:rPr>
          <w:rFonts w:ascii="Arial" w:eastAsia="Arial" w:hAnsi="Arial"/>
          <w:color w:val="000000"/>
          <w:sz w:val="16"/>
        </w:rPr>
        <w:t>WASTE MANAGEMENT</w:t>
      </w:r>
      <w:r>
        <w:rPr>
          <w:rFonts w:ascii="Arial" w:eastAsia="Arial" w:hAnsi="Arial"/>
          <w:color w:val="000000"/>
          <w:sz w:val="16"/>
        </w:rPr>
        <w:tab/>
        <w:t>Yes</w:t>
      </w:r>
      <w:r>
        <w:rPr>
          <w:rFonts w:ascii="Arial" w:eastAsia="Arial" w:hAnsi="Arial"/>
          <w:color w:val="000000"/>
          <w:sz w:val="16"/>
        </w:rPr>
        <w:tab/>
        <w:t>No</w:t>
      </w:r>
    </w:p>
    <w:p w14:paraId="37A93FF1" w14:textId="77777777" w:rsidR="00B84E23" w:rsidRDefault="00902F06">
      <w:pPr>
        <w:tabs>
          <w:tab w:val="left" w:pos="4176"/>
          <w:tab w:val="left" w:pos="5904"/>
        </w:tabs>
        <w:spacing w:before="61" w:line="211" w:lineRule="exact"/>
        <w:jc w:val="both"/>
        <w:textAlignment w:val="baseline"/>
        <w:rPr>
          <w:rFonts w:ascii="Arial" w:eastAsia="Arial" w:hAnsi="Arial"/>
          <w:color w:val="000000"/>
          <w:sz w:val="16"/>
        </w:rPr>
      </w:pPr>
      <w:r>
        <w:rPr>
          <w:rFonts w:ascii="Arial" w:eastAsia="Arial" w:hAnsi="Arial"/>
          <w:color w:val="000000"/>
          <w:sz w:val="16"/>
        </w:rPr>
        <w:t>PERMANENT OPERATIONS AND</w:t>
      </w:r>
      <w:r>
        <w:rPr>
          <w:rFonts w:ascii="Arial" w:eastAsia="Arial" w:hAnsi="Arial"/>
          <w:color w:val="000000"/>
          <w:sz w:val="16"/>
        </w:rPr>
        <w:tab/>
        <w:t>Yes</w:t>
      </w:r>
      <w:r>
        <w:rPr>
          <w:rFonts w:ascii="Arial" w:eastAsia="Arial" w:hAnsi="Arial"/>
          <w:color w:val="000000"/>
          <w:sz w:val="16"/>
        </w:rPr>
        <w:tab/>
        <w:t>No</w:t>
      </w:r>
    </w:p>
    <w:p w14:paraId="7306D897" w14:textId="77777777" w:rsidR="00B84E23" w:rsidRDefault="00902F06">
      <w:pPr>
        <w:spacing w:line="169" w:lineRule="exact"/>
        <w:jc w:val="both"/>
        <w:textAlignment w:val="baseline"/>
        <w:rPr>
          <w:rFonts w:ascii="Arial" w:eastAsia="Arial" w:hAnsi="Arial"/>
          <w:color w:val="000000"/>
          <w:spacing w:val="-1"/>
          <w:sz w:val="16"/>
        </w:rPr>
      </w:pPr>
      <w:r>
        <w:rPr>
          <w:rFonts w:ascii="Arial" w:eastAsia="Arial" w:hAnsi="Arial"/>
          <w:color w:val="000000"/>
          <w:spacing w:val="-1"/>
          <w:sz w:val="16"/>
        </w:rPr>
        <w:t>MAINTENANCE BUILDING - Supply</w:t>
      </w:r>
    </w:p>
    <w:p w14:paraId="68B0031A" w14:textId="77777777" w:rsidR="00B84E23" w:rsidRDefault="00902F06">
      <w:pPr>
        <w:tabs>
          <w:tab w:val="left" w:pos="4176"/>
          <w:tab w:val="left" w:pos="5904"/>
        </w:tabs>
        <w:spacing w:before="26" w:line="208" w:lineRule="exact"/>
        <w:ind w:right="1656"/>
        <w:jc w:val="both"/>
        <w:textAlignment w:val="baseline"/>
        <w:rPr>
          <w:rFonts w:ascii="Arial" w:eastAsia="Arial" w:hAnsi="Arial"/>
          <w:color w:val="000000"/>
          <w:sz w:val="16"/>
        </w:rPr>
      </w:pPr>
      <w:r>
        <w:rPr>
          <w:rFonts w:ascii="Arial" w:eastAsia="Arial" w:hAnsi="Arial"/>
          <w:color w:val="000000"/>
          <w:sz w:val="16"/>
        </w:rPr>
        <w:t>TEMPORARY FACILITIES - Supply of project</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offices, ablutions, crib rooms</w:t>
      </w:r>
    </w:p>
    <w:p w14:paraId="4373EC2A" w14:textId="77777777" w:rsidR="00B84E23" w:rsidRDefault="00902F06">
      <w:pPr>
        <w:tabs>
          <w:tab w:val="left" w:pos="4176"/>
          <w:tab w:val="left" w:pos="5904"/>
        </w:tabs>
        <w:spacing w:before="49" w:line="194" w:lineRule="exact"/>
        <w:ind w:right="1656"/>
        <w:jc w:val="both"/>
        <w:textAlignment w:val="baseline"/>
        <w:rPr>
          <w:rFonts w:ascii="Arial" w:eastAsia="Arial" w:hAnsi="Arial"/>
          <w:color w:val="000000"/>
          <w:sz w:val="16"/>
        </w:rPr>
      </w:pPr>
      <w:r>
        <w:rPr>
          <w:rFonts w:ascii="Arial" w:eastAsia="Arial" w:hAnsi="Arial"/>
          <w:color w:val="000000"/>
          <w:sz w:val="16"/>
        </w:rPr>
        <w:t>TEMPORARY WORKERS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ACCOMMODATION (CAMP)</w:t>
      </w:r>
    </w:p>
    <w:p w14:paraId="5137DA6D" w14:textId="77777777" w:rsidR="00B84E23" w:rsidRDefault="00902F06">
      <w:pPr>
        <w:tabs>
          <w:tab w:val="left" w:pos="4176"/>
          <w:tab w:val="left" w:pos="5904"/>
        </w:tabs>
        <w:spacing w:before="39" w:line="181" w:lineRule="exact"/>
        <w:jc w:val="both"/>
        <w:textAlignment w:val="baseline"/>
        <w:rPr>
          <w:rFonts w:ascii="Arial" w:eastAsia="Arial" w:hAnsi="Arial"/>
          <w:color w:val="000000"/>
          <w:sz w:val="16"/>
        </w:rPr>
      </w:pPr>
      <w:r>
        <w:rPr>
          <w:rFonts w:ascii="Arial" w:eastAsia="Arial" w:hAnsi="Arial"/>
          <w:color w:val="000000"/>
          <w:sz w:val="16"/>
        </w:rPr>
        <w:t>ACCOMODATION CAMP - Operations</w:t>
      </w:r>
      <w:r>
        <w:rPr>
          <w:rFonts w:ascii="Arial" w:eastAsia="Arial" w:hAnsi="Arial"/>
          <w:color w:val="000000"/>
          <w:sz w:val="16"/>
        </w:rPr>
        <w:tab/>
        <w:t>Yes</w:t>
      </w:r>
      <w:r>
        <w:rPr>
          <w:rFonts w:ascii="Arial" w:eastAsia="Arial" w:hAnsi="Arial"/>
          <w:color w:val="000000"/>
          <w:sz w:val="16"/>
        </w:rPr>
        <w:tab/>
        <w:t>No</w:t>
      </w:r>
    </w:p>
    <w:p w14:paraId="66C37943" w14:textId="77777777" w:rsidR="00B84E23" w:rsidRDefault="00902F06">
      <w:pPr>
        <w:tabs>
          <w:tab w:val="left" w:pos="4176"/>
          <w:tab w:val="left" w:pos="5904"/>
        </w:tabs>
        <w:spacing w:before="40" w:line="181" w:lineRule="exact"/>
        <w:jc w:val="both"/>
        <w:textAlignment w:val="baseline"/>
        <w:rPr>
          <w:rFonts w:ascii="Arial" w:eastAsia="Arial" w:hAnsi="Arial"/>
          <w:color w:val="000000"/>
          <w:sz w:val="16"/>
        </w:rPr>
      </w:pPr>
      <w:r>
        <w:pict w14:anchorId="37C5DBFB">
          <v:shape id="_x0000_s1034" type="#_x0000_t202" style="position:absolute;left:0;text-align:left;margin-left:487.2pt;margin-top:765.4pt;width:54.95pt;height:12.65pt;z-index:-251658752;mso-wrap-distance-left:0;mso-wrap-distance-right:0;mso-position-horizontal-relative:page;mso-position-vertical-relative:page" filled="f" stroked="f">
            <v:textbox inset="0,0,0,0">
              <w:txbxContent>
                <w:p w14:paraId="60DCD013" w14:textId="77777777" w:rsidR="00B84E23" w:rsidRDefault="00902F06">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r>
        <w:rPr>
          <w:rFonts w:ascii="Arial" w:eastAsia="Arial" w:hAnsi="Arial"/>
          <w:color w:val="000000"/>
          <w:sz w:val="16"/>
        </w:rPr>
        <w:t>LOGISTICS ROUTE SURVEY</w:t>
      </w:r>
      <w:r>
        <w:rPr>
          <w:rFonts w:ascii="Arial" w:eastAsia="Arial" w:hAnsi="Arial"/>
          <w:color w:val="000000"/>
          <w:sz w:val="16"/>
        </w:rPr>
        <w:tab/>
        <w:t>Yes</w:t>
      </w:r>
      <w:r>
        <w:rPr>
          <w:rFonts w:ascii="Arial" w:eastAsia="Arial" w:hAnsi="Arial"/>
          <w:color w:val="000000"/>
          <w:sz w:val="16"/>
        </w:rPr>
        <w:tab/>
        <w:t>No</w:t>
      </w:r>
    </w:p>
    <w:p w14:paraId="740FEE3B" w14:textId="77777777" w:rsidR="00B84E23" w:rsidRDefault="00B84E23">
      <w:pPr>
        <w:sectPr w:rsidR="00B84E23">
          <w:pgSz w:w="11904" w:h="16843"/>
          <w:pgMar w:top="1040" w:right="3042" w:bottom="867" w:left="1042" w:header="720" w:footer="720" w:gutter="0"/>
          <w:cols w:space="720"/>
        </w:sectPr>
      </w:pPr>
    </w:p>
    <w:p w14:paraId="2233470B" w14:textId="77777777" w:rsidR="00B84E23" w:rsidRDefault="00902F06">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16:46:57 GMT+1 100 (AEDT) *****</w:t>
      </w:r>
    </w:p>
    <w:p w14:paraId="24394358" w14:textId="77777777" w:rsidR="00B84E23" w:rsidRDefault="00902F06">
      <w:pPr>
        <w:tabs>
          <w:tab w:val="left" w:pos="4176"/>
          <w:tab w:val="left" w:pos="5904"/>
        </w:tabs>
        <w:spacing w:before="1452" w:line="182" w:lineRule="exact"/>
        <w:textAlignment w:val="baseline"/>
        <w:rPr>
          <w:rFonts w:ascii="Arial" w:eastAsia="Arial" w:hAnsi="Arial"/>
          <w:color w:val="000000"/>
          <w:sz w:val="16"/>
        </w:rPr>
      </w:pPr>
      <w:r>
        <w:rPr>
          <w:rFonts w:ascii="Arial" w:eastAsia="Arial" w:hAnsi="Arial"/>
          <w:color w:val="000000"/>
          <w:sz w:val="16"/>
        </w:rPr>
        <w:t>WIND TURBINE MANUFACTURE</w:t>
      </w:r>
      <w:r>
        <w:rPr>
          <w:rFonts w:ascii="Arial" w:eastAsia="Arial" w:hAnsi="Arial"/>
          <w:color w:val="000000"/>
          <w:sz w:val="16"/>
        </w:rPr>
        <w:tab/>
        <w:t>Yes</w:t>
      </w:r>
      <w:r>
        <w:rPr>
          <w:rFonts w:ascii="Arial" w:eastAsia="Arial" w:hAnsi="Arial"/>
          <w:color w:val="000000"/>
          <w:sz w:val="16"/>
        </w:rPr>
        <w:tab/>
        <w:t>Yes</w:t>
      </w:r>
    </w:p>
    <w:p w14:paraId="43D95259" w14:textId="77777777" w:rsidR="00B84E23" w:rsidRDefault="00902F06">
      <w:pPr>
        <w:tabs>
          <w:tab w:val="left" w:pos="4176"/>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OCEAN FREIGHT FOR WIND TURBINES</w:t>
      </w:r>
      <w:r>
        <w:rPr>
          <w:rFonts w:ascii="Arial" w:eastAsia="Arial" w:hAnsi="Arial"/>
          <w:color w:val="000000"/>
          <w:sz w:val="16"/>
        </w:rPr>
        <w:tab/>
        <w:t>Yes</w:t>
      </w:r>
      <w:r>
        <w:rPr>
          <w:rFonts w:ascii="Arial" w:eastAsia="Arial" w:hAnsi="Arial"/>
          <w:color w:val="000000"/>
          <w:sz w:val="16"/>
        </w:rPr>
        <w:tab/>
        <w:t>Yes</w:t>
      </w:r>
    </w:p>
    <w:p w14:paraId="0338EFD6" w14:textId="77777777" w:rsidR="00B84E23" w:rsidRDefault="00902F06">
      <w:pPr>
        <w:tabs>
          <w:tab w:val="left" w:pos="4176"/>
          <w:tab w:val="left" w:pos="5904"/>
        </w:tabs>
        <w:spacing w:before="55" w:line="217" w:lineRule="exact"/>
        <w:textAlignment w:val="baseline"/>
        <w:rPr>
          <w:rFonts w:ascii="Arial" w:eastAsia="Arial" w:hAnsi="Arial"/>
          <w:color w:val="000000"/>
          <w:sz w:val="16"/>
        </w:rPr>
      </w:pPr>
      <w:r>
        <w:rPr>
          <w:rFonts w:ascii="Arial" w:eastAsia="Arial" w:hAnsi="Arial"/>
          <w:color w:val="000000"/>
          <w:sz w:val="16"/>
        </w:rPr>
        <w:t>WIND TURBINE SUPPLY- Domestic</w:t>
      </w:r>
      <w:r>
        <w:rPr>
          <w:rFonts w:ascii="Arial" w:eastAsia="Arial" w:hAnsi="Arial"/>
          <w:color w:val="000000"/>
          <w:sz w:val="16"/>
        </w:rPr>
        <w:tab/>
        <w:t>Yes</w:t>
      </w:r>
      <w:r>
        <w:rPr>
          <w:rFonts w:ascii="Arial" w:eastAsia="Arial" w:hAnsi="Arial"/>
          <w:color w:val="000000"/>
          <w:sz w:val="16"/>
        </w:rPr>
        <w:tab/>
        <w:t>No</w:t>
      </w:r>
    </w:p>
    <w:p w14:paraId="3A558D81" w14:textId="77777777" w:rsidR="00B84E23" w:rsidRDefault="00902F06">
      <w:pPr>
        <w:spacing w:after="33" w:line="170" w:lineRule="exact"/>
        <w:textAlignment w:val="baseline"/>
        <w:rPr>
          <w:rFonts w:ascii="Arial" w:eastAsia="Arial" w:hAnsi="Arial"/>
          <w:color w:val="000000"/>
          <w:spacing w:val="-3"/>
          <w:sz w:val="16"/>
        </w:rPr>
      </w:pPr>
      <w:r>
        <w:rPr>
          <w:rFonts w:ascii="Arial" w:eastAsia="Arial" w:hAnsi="Arial"/>
          <w:color w:val="000000"/>
          <w:spacing w:val="-3"/>
          <w:sz w:val="16"/>
        </w:rPr>
        <w:t>(Australian) road transportation</w:t>
      </w:r>
    </w:p>
    <w:tbl>
      <w:tblPr>
        <w:tblW w:w="0" w:type="auto"/>
        <w:tblLayout w:type="fixed"/>
        <w:tblCellMar>
          <w:left w:w="0" w:type="dxa"/>
          <w:right w:w="0" w:type="dxa"/>
        </w:tblCellMar>
        <w:tblLook w:val="04A0" w:firstRow="1" w:lastRow="0" w:firstColumn="1" w:lastColumn="0" w:noHBand="0" w:noVBand="1"/>
      </w:tblPr>
      <w:tblGrid>
        <w:gridCol w:w="3835"/>
        <w:gridCol w:w="3985"/>
      </w:tblGrid>
      <w:tr w:rsidR="00B84E23" w14:paraId="1FCCCF96" w14:textId="77777777">
        <w:tblPrEx>
          <w:tblCellMar>
            <w:top w:w="0" w:type="dxa"/>
            <w:bottom w:w="0" w:type="dxa"/>
          </w:tblCellMar>
        </w:tblPrEx>
        <w:trPr>
          <w:trHeight w:hRule="exact" w:val="2259"/>
        </w:trPr>
        <w:tc>
          <w:tcPr>
            <w:tcW w:w="3835" w:type="dxa"/>
          </w:tcPr>
          <w:p w14:paraId="7F226082" w14:textId="77777777" w:rsidR="00B84E23" w:rsidRDefault="00902F06">
            <w:pPr>
              <w:spacing w:line="199" w:lineRule="exact"/>
              <w:textAlignment w:val="baseline"/>
              <w:rPr>
                <w:rFonts w:ascii="Arial" w:eastAsia="Arial" w:hAnsi="Arial"/>
                <w:color w:val="000000"/>
                <w:sz w:val="16"/>
              </w:rPr>
            </w:pPr>
            <w:r>
              <w:rPr>
                <w:rFonts w:ascii="Arial" w:eastAsia="Arial" w:hAnsi="Arial"/>
                <w:color w:val="000000"/>
                <w:sz w:val="16"/>
              </w:rPr>
              <w:t>SPECIALISED CRANAGE PROVIDER- WIND TURBINE INSTALLATION</w:t>
            </w:r>
          </w:p>
          <w:p w14:paraId="64DD597B" w14:textId="77777777" w:rsidR="00B84E23" w:rsidRDefault="00902F06">
            <w:pPr>
              <w:spacing w:before="38" w:line="182" w:lineRule="exact"/>
              <w:textAlignment w:val="baseline"/>
              <w:rPr>
                <w:rFonts w:ascii="Arial" w:eastAsia="Arial" w:hAnsi="Arial"/>
                <w:color w:val="000000"/>
                <w:sz w:val="16"/>
              </w:rPr>
            </w:pPr>
            <w:r>
              <w:rPr>
                <w:rFonts w:ascii="Arial" w:eastAsia="Arial" w:hAnsi="Arial"/>
                <w:color w:val="000000"/>
                <w:sz w:val="16"/>
              </w:rPr>
              <w:t>WIND TURBINE INSTALLATION -</w:t>
            </w:r>
          </w:p>
          <w:p w14:paraId="1ABEA013" w14:textId="77777777" w:rsidR="00B84E23" w:rsidRDefault="00902F06">
            <w:pPr>
              <w:spacing w:before="39" w:line="182" w:lineRule="exact"/>
              <w:textAlignment w:val="baseline"/>
              <w:rPr>
                <w:rFonts w:ascii="Arial" w:eastAsia="Arial" w:hAnsi="Arial"/>
                <w:color w:val="000000"/>
                <w:sz w:val="16"/>
              </w:rPr>
            </w:pPr>
            <w:r>
              <w:rPr>
                <w:rFonts w:ascii="Arial" w:eastAsia="Arial" w:hAnsi="Arial"/>
                <w:color w:val="000000"/>
                <w:sz w:val="16"/>
              </w:rPr>
              <w:t>TECHNICAL LABOUR HIRE</w:t>
            </w:r>
          </w:p>
          <w:p w14:paraId="1E0FAAF5" w14:textId="77777777" w:rsidR="00B84E23" w:rsidRDefault="00902F06">
            <w:pPr>
              <w:spacing w:before="356" w:line="185" w:lineRule="exact"/>
              <w:textAlignment w:val="baseline"/>
              <w:rPr>
                <w:rFonts w:ascii="Verdana" w:eastAsia="Verdana" w:hAnsi="Verdana"/>
                <w:color w:val="000000"/>
                <w:sz w:val="7"/>
                <w:vertAlign w:val="superscript"/>
              </w:rPr>
            </w:pPr>
            <w:r>
              <w:rPr>
                <w:rFonts w:ascii="Verdana" w:eastAsia="Verdana" w:hAnsi="Verdana"/>
                <w:color w:val="000000"/>
                <w:sz w:val="7"/>
                <w:vertAlign w:val="superscript"/>
              </w:rPr>
              <w:t>*</w:t>
            </w:r>
            <w:r>
              <w:rPr>
                <w:rFonts w:ascii="Arial" w:eastAsia="Arial" w:hAnsi="Arial"/>
                <w:color w:val="000000"/>
                <w:sz w:val="16"/>
              </w:rPr>
              <w:t>An Australian entity is an entity with an ABN or ACN</w:t>
            </w:r>
          </w:p>
          <w:p w14:paraId="5A1E395E" w14:textId="77777777" w:rsidR="00B84E23" w:rsidRDefault="00902F06">
            <w:pPr>
              <w:spacing w:before="136" w:line="182" w:lineRule="exact"/>
              <w:textAlignment w:val="baseline"/>
              <w:rPr>
                <w:rFonts w:ascii="Arial" w:eastAsia="Arial" w:hAnsi="Arial"/>
                <w:color w:val="000000"/>
                <w:sz w:val="16"/>
              </w:rPr>
            </w:pPr>
            <w:r>
              <w:rPr>
                <w:rFonts w:ascii="Arial" w:eastAsia="Arial" w:hAnsi="Arial"/>
                <w:color w:val="000000"/>
                <w:sz w:val="16"/>
              </w:rPr>
              <w:t>Project standards:</w:t>
            </w:r>
          </w:p>
          <w:p w14:paraId="548BA61C" w14:textId="77777777" w:rsidR="00B84E23" w:rsidRDefault="00902F06">
            <w:pPr>
              <w:spacing w:before="118" w:line="219"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3985" w:type="dxa"/>
          </w:tcPr>
          <w:p w14:paraId="0C706DA5" w14:textId="77777777" w:rsidR="00B84E23" w:rsidRDefault="00902F06">
            <w:pPr>
              <w:tabs>
                <w:tab w:val="left" w:pos="2160"/>
              </w:tabs>
              <w:spacing w:before="97" w:line="182" w:lineRule="exact"/>
              <w:ind w:right="165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02B14E1" w14:textId="77777777" w:rsidR="00B84E23" w:rsidRDefault="00902F06">
            <w:pPr>
              <w:tabs>
                <w:tab w:val="left" w:pos="2160"/>
              </w:tabs>
              <w:spacing w:before="259" w:after="1536" w:line="182" w:lineRule="exact"/>
              <w:ind w:right="165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F446AC9" w14:textId="77777777" w:rsidR="00B84E23" w:rsidRDefault="00B84E23">
      <w:pPr>
        <w:spacing w:after="448" w:line="20" w:lineRule="exact"/>
      </w:pPr>
    </w:p>
    <w:p w14:paraId="4EC16AD3" w14:textId="77777777" w:rsidR="00B84E23" w:rsidRDefault="00902F06">
      <w:pPr>
        <w:spacing w:before="5" w:line="395" w:lineRule="exact"/>
        <w:textAlignment w:val="baseline"/>
        <w:rPr>
          <w:rFonts w:ascii="Arial" w:eastAsia="Arial" w:hAnsi="Arial"/>
          <w:color w:val="000000"/>
          <w:w w:val="95"/>
          <w:sz w:val="35"/>
        </w:rPr>
      </w:pPr>
      <w:r>
        <w:rPr>
          <w:rFonts w:ascii="Arial" w:eastAsia="Arial" w:hAnsi="Arial"/>
          <w:color w:val="000000"/>
          <w:w w:val="95"/>
          <w:sz w:val="35"/>
        </w:rPr>
        <w:t>Supplier information and communication</w:t>
      </w:r>
    </w:p>
    <w:p w14:paraId="6D2BF744" w14:textId="77777777" w:rsidR="00B84E23" w:rsidRDefault="00902F0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AB9EB02" w14:textId="77777777" w:rsidR="00B84E23" w:rsidRDefault="00902F06">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James Travis</w:t>
      </w:r>
    </w:p>
    <w:p w14:paraId="59797694" w14:textId="77777777" w:rsidR="00B84E23" w:rsidRDefault="00902F06">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&amp; Commercial Manger</w:t>
      </w:r>
    </w:p>
    <w:p w14:paraId="23C6F737" w14:textId="77777777" w:rsidR="00B84E23" w:rsidRDefault="00902F06">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0460647042</w:t>
      </w:r>
    </w:p>
    <w:p w14:paraId="2306BE97" w14:textId="77777777" w:rsidR="00B84E23" w:rsidRDefault="00902F06">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james.travis@originenergy.com.au</w:t>
        </w:r>
      </w:hyperlink>
      <w:r>
        <w:rPr>
          <w:rFonts w:ascii="Arial" w:eastAsia="Arial" w:hAnsi="Arial"/>
          <w:color w:val="000000"/>
          <w:sz w:val="16"/>
        </w:rPr>
        <w:t xml:space="preserve"> </w:t>
      </w:r>
    </w:p>
    <w:p w14:paraId="54CA76E1" w14:textId="77777777" w:rsidR="00B84E23" w:rsidRDefault="00902F06">
      <w:pPr>
        <w:spacing w:before="196" w:line="182" w:lineRule="exact"/>
        <w:textAlignment w:val="baseline"/>
        <w:rPr>
          <w:rFonts w:ascii="Arial" w:eastAsia="Arial" w:hAnsi="Arial"/>
          <w:color w:val="000000"/>
          <w:spacing w:val="-4"/>
          <w:sz w:val="16"/>
        </w:rPr>
      </w:pPr>
      <w:r>
        <w:rPr>
          <w:rFonts w:ascii="Arial" w:eastAsia="Arial" w:hAnsi="Arial"/>
          <w:color w:val="000000"/>
          <w:spacing w:val="-4"/>
          <w:sz w:val="16"/>
        </w:rPr>
        <w:t>Project proponent website: https://yancodelta.com.au/</w:t>
      </w:r>
    </w:p>
    <w:p w14:paraId="763F6F46" w14:textId="77777777" w:rsidR="00B84E23" w:rsidRDefault="00902F06">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A9CD2F4" w14:textId="77777777" w:rsidR="00B84E23" w:rsidRDefault="00902F06">
      <w:pPr>
        <w:spacing w:before="158" w:line="182" w:lineRule="exact"/>
        <w:ind w:left="576"/>
        <w:textAlignment w:val="baseline"/>
        <w:rPr>
          <w:rFonts w:ascii="Arial" w:eastAsia="Arial" w:hAnsi="Arial"/>
          <w:color w:val="000000"/>
          <w:spacing w:val="-4"/>
          <w:sz w:val="16"/>
        </w:rPr>
      </w:pPr>
      <w:hyperlink r:id="rId12">
        <w:r>
          <w:rPr>
            <w:rFonts w:ascii="Arial" w:eastAsia="Arial" w:hAnsi="Arial"/>
            <w:color w:val="0000FF"/>
            <w:spacing w:val="-4"/>
            <w:sz w:val="16"/>
            <w:u w:val="single"/>
          </w:rPr>
          <w:t>https://gateway.icn.org.au/projects/15085</w:t>
        </w:r>
      </w:hyperlink>
      <w:r>
        <w:rPr>
          <w:rFonts w:ascii="Arial" w:eastAsia="Arial" w:hAnsi="Arial"/>
          <w:color w:val="000000"/>
          <w:spacing w:val="-4"/>
          <w:sz w:val="16"/>
        </w:rPr>
        <w:t xml:space="preserve"> </w:t>
      </w:r>
    </w:p>
    <w:p w14:paraId="6D55C4A9" w14:textId="77777777" w:rsidR="00B84E23" w:rsidRDefault="00902F06">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E668880" w14:textId="77777777" w:rsidR="00B84E23" w:rsidRDefault="00902F06">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E8F48C8" w14:textId="77777777" w:rsidR="00B84E23" w:rsidRDefault="00902F0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9E7CF90" w14:textId="77777777" w:rsidR="00B84E23" w:rsidRDefault="00902F0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D1295EA" w14:textId="77777777" w:rsidR="00B84E23" w:rsidRDefault="00902F0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0D0DFA3E" w14:textId="77777777" w:rsidR="00B84E23" w:rsidRDefault="00902F06">
      <w:pPr>
        <w:spacing w:before="34" w:line="182" w:lineRule="exact"/>
        <w:ind w:left="576"/>
        <w:textAlignment w:val="baseline"/>
        <w:rPr>
          <w:rFonts w:ascii="Arial" w:eastAsia="Arial" w:hAnsi="Arial"/>
          <w:color w:val="000000"/>
          <w:spacing w:val="-3"/>
          <w:sz w:val="16"/>
        </w:rPr>
      </w:pPr>
      <w:r>
        <w:pict w14:anchorId="3C94FF81">
          <v:shape id="_x0000_s1033" type="#_x0000_t202" style="position:absolute;left:0;text-align:left;margin-left:488.15pt;margin-top:765.4pt;width:54pt;height:12.65pt;z-index:-251657728;mso-wrap-distance-left:0;mso-wrap-distance-right:0;mso-position-horizontal-relative:page;mso-position-vertical-relative:page" filled="f" stroked="f">
            <v:textbox inset="0,0,0,0">
              <w:txbxContent>
                <w:p w14:paraId="08C7D2B9" w14:textId="77777777" w:rsidR="00B84E23" w:rsidRDefault="00902F06">
                  <w:pPr>
                    <w:spacing w:before="4" w:line="240"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r>
        <w:rPr>
          <w:rFonts w:ascii="Arial" w:eastAsia="Arial" w:hAnsi="Arial"/>
          <w:color w:val="000000"/>
          <w:spacing w:val="-3"/>
          <w:sz w:val="16"/>
        </w:rPr>
        <w:t>Develop and distribute a supplier information guide for the project</w:t>
      </w:r>
    </w:p>
    <w:p w14:paraId="6C45D3E5" w14:textId="77777777" w:rsidR="00B84E23" w:rsidRDefault="00B84E23">
      <w:pPr>
        <w:sectPr w:rsidR="00B84E23">
          <w:pgSz w:w="11904" w:h="16843"/>
          <w:pgMar w:top="1040" w:right="3040" w:bottom="867" w:left="1044" w:header="720" w:footer="720" w:gutter="0"/>
          <w:cols w:space="720"/>
        </w:sectPr>
      </w:pPr>
    </w:p>
    <w:p w14:paraId="4DDEDAF2" w14:textId="77777777" w:rsidR="00B84E23" w:rsidRDefault="00902F0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16:46:57 GMT+1 100 (AEDT) *****</w:t>
      </w:r>
    </w:p>
    <w:p w14:paraId="79825F56" w14:textId="77777777" w:rsidR="00B84E23" w:rsidRDefault="00B84E23">
      <w:pPr>
        <w:spacing w:before="3" w:after="818" w:line="183" w:lineRule="exact"/>
        <w:sectPr w:rsidR="00B84E23">
          <w:pgSz w:w="11904" w:h="16843"/>
          <w:pgMar w:top="1040" w:right="2193" w:bottom="867" w:left="1891" w:header="720" w:footer="720" w:gutter="0"/>
          <w:cols w:space="720"/>
        </w:sectPr>
      </w:pPr>
    </w:p>
    <w:p w14:paraId="199055E3" w14:textId="77777777" w:rsidR="00B84E23" w:rsidRDefault="00902F0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13BB1D1" w14:textId="77777777" w:rsidR="00B84E23" w:rsidRDefault="00902F0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A217C49" w14:textId="77777777" w:rsidR="00B84E23" w:rsidRDefault="00902F06">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 development initiatives of industry associations or governments </w:t>
      </w:r>
      <w:r>
        <w:rPr>
          <w:rFonts w:ascii="Arial" w:eastAsia="Arial" w:hAnsi="Arial"/>
          <w:color w:val="000000"/>
          <w:sz w:val="16"/>
        </w:rPr>
        <w:br/>
        <w:t>Provide onsite or internal training or accreditation</w:t>
      </w:r>
    </w:p>
    <w:p w14:paraId="71A9E2CB" w14:textId="77777777" w:rsidR="00B84E23" w:rsidRDefault="00902F0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D6E83B4" w14:textId="77777777" w:rsidR="00B84E23" w:rsidRDefault="00902F06">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33BF50E8" w14:textId="77777777" w:rsidR="00B84E23" w:rsidRDefault="00902F06">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D8F96D1" w14:textId="77777777" w:rsidR="00B84E23" w:rsidRDefault="00902F06">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899B528" w14:textId="77777777" w:rsidR="00B84E23" w:rsidRDefault="00B84E23">
      <w:pPr>
        <w:spacing w:before="98" w:after="9706" w:line="220" w:lineRule="exact"/>
        <w:sectPr w:rsidR="00B84E23">
          <w:type w:val="continuous"/>
          <w:pgSz w:w="11904" w:h="16843"/>
          <w:pgMar w:top="1040" w:right="1493" w:bottom="867" w:left="1051" w:header="720" w:footer="720" w:gutter="0"/>
          <w:cols w:space="720"/>
        </w:sectPr>
      </w:pPr>
    </w:p>
    <w:p w14:paraId="5BC78237" w14:textId="77777777" w:rsidR="00B84E23" w:rsidRDefault="00902F06">
      <w:pPr>
        <w:spacing w:before="4" w:line="249" w:lineRule="exact"/>
        <w:textAlignment w:val="baseline"/>
        <w:rPr>
          <w:rFonts w:eastAsia="Times New Roman"/>
          <w:color w:val="000000"/>
          <w:spacing w:val="-1"/>
        </w:rPr>
      </w:pPr>
      <w:r>
        <w:rPr>
          <w:rFonts w:eastAsia="Times New Roman"/>
          <w:color w:val="000000"/>
          <w:spacing w:val="-1"/>
        </w:rPr>
        <w:t>Page 4 of 6</w:t>
      </w:r>
    </w:p>
    <w:p w14:paraId="0FDB6B26" w14:textId="77777777" w:rsidR="00B84E23" w:rsidRDefault="00B84E23">
      <w:pPr>
        <w:sectPr w:rsidR="00B84E23">
          <w:type w:val="continuous"/>
          <w:pgSz w:w="11904" w:h="16843"/>
          <w:pgMar w:top="1040" w:right="1060" w:bottom="867" w:left="9744" w:header="720" w:footer="720" w:gutter="0"/>
          <w:cols w:space="720"/>
        </w:sectPr>
      </w:pPr>
    </w:p>
    <w:p w14:paraId="6FAA4B3F" w14:textId="77777777" w:rsidR="00B84E23" w:rsidRDefault="00902F06">
      <w:pPr>
        <w:textAlignment w:val="baseline"/>
        <w:rPr>
          <w:rFonts w:eastAsia="Times New Roman"/>
          <w:color w:val="000000"/>
          <w:sz w:val="24"/>
        </w:rPr>
      </w:pPr>
      <w:r>
        <w:lastRenderedPageBreak/>
        <w:pict w14:anchorId="3B1AD11A">
          <v:shape id="_x0000_s1032" type="#_x0000_t202" style="position:absolute;margin-left:56.05pt;margin-top:52pt;width:468pt;height:52.85pt;z-index:-251656704;mso-wrap-distance-left:0;mso-wrap-distance-right:0;mso-position-horizontal-relative:page;mso-position-vertical-relative:page" filled="f" stroked="f">
            <v:textbox inset="0,0,0,0">
              <w:txbxContent>
                <w:p w14:paraId="121F8580" w14:textId="77777777" w:rsidR="00B84E23" w:rsidRDefault="00902F06">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Tue Dec 23 2025 16:46:57 GMT+1 100 (AEDT) *****</w:t>
                  </w:r>
                </w:p>
              </w:txbxContent>
            </v:textbox>
            <w10:wrap type="square" anchorx="page" anchory="page"/>
          </v:shape>
        </w:pict>
      </w:r>
      <w:r>
        <w:pict w14:anchorId="0ED4B91A">
          <v:shape id="_x0000_s1031" type="#_x0000_t202" style="position:absolute;margin-left:43.9pt;margin-top:104.85pt;width:7in;height:43.05pt;z-index:-251655680;mso-wrap-distance-left:0;mso-wrap-distance-right:0;mso-position-horizontal-relative:page;mso-position-vertical-relative:page" filled="f" stroked="f">
            <v:textbox inset="0,0,0,0">
              <w:txbxContent>
                <w:p w14:paraId="6B657AC4" w14:textId="77777777" w:rsidR="00B84E23" w:rsidRDefault="00902F0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1CDC814">
          <v:shape id="_x0000_s1030" type="#_x0000_t202" style="position:absolute;margin-left:43.9pt;margin-top:147.9pt;width:7in;height:187.15pt;z-index:251650560;mso-wrap-distance-left:0;mso-wrap-distance-right:0;mso-position-horizontal-relative:page;mso-position-vertical-relative:page" filled="f" stroked="f">
            <v:textbox inset="0,0,0,0">
              <w:txbxContent>
                <w:p w14:paraId="06907D96" w14:textId="77777777" w:rsidR="00B84E23" w:rsidRDefault="00902F06">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YANCO DELTA WF PROJECT PTY LTD</w:t>
                  </w:r>
                </w:p>
                <w:p w14:paraId="702E8B0D" w14:textId="77777777" w:rsidR="00B84E23" w:rsidRDefault="00902F06">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4996E54" w14:textId="77777777" w:rsidR="00B84E23" w:rsidRDefault="00902F06">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Yanco Delta Wind Farm</w:t>
                  </w:r>
                </w:p>
                <w:p w14:paraId="4D2A690D" w14:textId="77777777" w:rsidR="00B84E23" w:rsidRDefault="00902F06">
                  <w:pPr>
                    <w:spacing w:before="140" w:line="182" w:lineRule="exact"/>
                    <w:ind w:left="144"/>
                    <w:textAlignment w:val="baseline"/>
                    <w:rPr>
                      <w:rFonts w:ascii="Arial" w:eastAsia="Arial" w:hAnsi="Arial"/>
                      <w:color w:val="000000"/>
                      <w:spacing w:val="-2"/>
                      <w:sz w:val="16"/>
                    </w:rPr>
                  </w:pPr>
                  <w:r>
                    <w:rPr>
                      <w:rFonts w:ascii="Arial" w:eastAsia="Arial" w:hAnsi="Arial"/>
                      <w:color w:val="000000"/>
                      <w:spacing w:val="-2"/>
                      <w:sz w:val="16"/>
                    </w:rPr>
                    <w:t>Location: Near intersection of Mabins Well Road and Wilson Road, Jerilderie NSW</w:t>
                  </w:r>
                </w:p>
                <w:p w14:paraId="6F0CFE12" w14:textId="77777777" w:rsidR="00B84E23" w:rsidRDefault="00902F06">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07BFD63" w14:textId="77777777" w:rsidR="00B84E23" w:rsidRDefault="00902F0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FB49AC1" w14:textId="77777777" w:rsidR="00B84E23" w:rsidRDefault="00902F0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E81727F">
          <v:shape id="_x0000_s1029" type="#_x0000_t202" style="position:absolute;margin-left:52.3pt;margin-top:335.05pt;width:438pt;height:31.45pt;z-index:-2516546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184"/>
                    <w:gridCol w:w="1786"/>
                    <w:gridCol w:w="261"/>
                    <w:gridCol w:w="1673"/>
                    <w:gridCol w:w="2856"/>
                  </w:tblGrid>
                  <w:tr w:rsidR="00B84E23" w14:paraId="637FD84E" w14:textId="77777777">
                    <w:tblPrEx>
                      <w:tblCellMar>
                        <w:top w:w="0" w:type="dxa"/>
                        <w:bottom w:w="0" w:type="dxa"/>
                      </w:tblCellMar>
                    </w:tblPrEx>
                    <w:trPr>
                      <w:trHeight w:hRule="exact" w:val="629"/>
                    </w:trPr>
                    <w:tc>
                      <w:tcPr>
                        <w:tcW w:w="2184" w:type="dxa"/>
                        <w:vAlign w:val="center"/>
                      </w:tcPr>
                      <w:p w14:paraId="3A495DC6" w14:textId="77777777" w:rsidR="00B84E23" w:rsidRDefault="00902F06">
                        <w:pPr>
                          <w:spacing w:before="259" w:after="186" w:line="183" w:lineRule="exact"/>
                          <w:ind w:right="4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786" w:type="dxa"/>
                        <w:vAlign w:val="center"/>
                      </w:tcPr>
                      <w:p w14:paraId="2B9F4CE6" w14:textId="77777777" w:rsidR="00B84E23" w:rsidRDefault="00902F06">
                        <w:pPr>
                          <w:spacing w:before="101" w:after="85" w:line="221" w:lineRule="exact"/>
                          <w:ind w:left="46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955D079" w14:textId="77777777" w:rsidR="00B84E23" w:rsidRDefault="00902F06">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0C2B7F49" w14:textId="77777777" w:rsidR="00B84E23" w:rsidRDefault="00902F06">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7BBED860" w14:textId="77777777" w:rsidR="00B84E23" w:rsidRDefault="00902F06">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A9A04DF" w14:textId="77777777" w:rsidR="00902F06" w:rsidRDefault="00902F06"/>
              </w:txbxContent>
            </v:textbox>
            <w10:wrap type="square" anchorx="page" anchory="page"/>
          </v:shape>
        </w:pict>
      </w:r>
      <w:r>
        <w:pict w14:anchorId="671233B2">
          <v:shape id="_x0000_s1028" type="#_x0000_t202" style="position:absolute;margin-left:52.3pt;margin-top:370.05pt;width:262pt;height:408.95pt;z-index:-251653632;mso-wrap-distance-left:0;mso-wrap-distance-right:0;mso-position-horizontal-relative:page;mso-position-vertical-relative:page" filled="f" stroked="f">
            <v:textbox inset="0,0,0,0">
              <w:txbxContent>
                <w:p w14:paraId="0ED55F46" w14:textId="77777777" w:rsidR="00B84E23" w:rsidRDefault="00902F06">
                  <w:pPr>
                    <w:tabs>
                      <w:tab w:val="left" w:pos="3168"/>
                      <w:tab w:val="right" w:pos="5256"/>
                    </w:tabs>
                    <w:spacing w:before="1" w:line="182" w:lineRule="exact"/>
                    <w:textAlignment w:val="baseline"/>
                    <w:rPr>
                      <w:rFonts w:ascii="Arial" w:eastAsia="Arial" w:hAnsi="Arial"/>
                      <w:color w:val="000000"/>
                      <w:sz w:val="16"/>
                    </w:rPr>
                  </w:pPr>
                  <w:r>
                    <w:rPr>
                      <w:rFonts w:ascii="Arial" w:eastAsia="Arial" w:hAnsi="Arial"/>
                      <w:color w:val="000000"/>
                      <w:sz w:val="16"/>
                    </w:rPr>
                    <w:t>Wind Turbine OEM Spare Parts</w:t>
                  </w:r>
                  <w:r>
                    <w:rPr>
                      <w:rFonts w:ascii="Arial" w:eastAsia="Arial" w:hAnsi="Arial"/>
                      <w:color w:val="000000"/>
                      <w:sz w:val="16"/>
                    </w:rPr>
                    <w:tab/>
                    <w:t>Yes</w:t>
                  </w:r>
                  <w:r>
                    <w:rPr>
                      <w:rFonts w:ascii="Arial" w:eastAsia="Arial" w:hAnsi="Arial"/>
                      <w:color w:val="000000"/>
                      <w:sz w:val="16"/>
                    </w:rPr>
                    <w:tab/>
                    <w:t>Yes</w:t>
                  </w:r>
                </w:p>
                <w:p w14:paraId="2AB4B5C8" w14:textId="77777777" w:rsidR="00B84E23" w:rsidRDefault="00902F06">
                  <w:pPr>
                    <w:tabs>
                      <w:tab w:val="left" w:pos="3168"/>
                      <w:tab w:val="right" w:pos="5256"/>
                    </w:tabs>
                    <w:spacing w:before="52" w:line="214" w:lineRule="exact"/>
                    <w:textAlignment w:val="baseline"/>
                    <w:rPr>
                      <w:rFonts w:ascii="Arial" w:eastAsia="Arial" w:hAnsi="Arial"/>
                      <w:color w:val="000000"/>
                      <w:sz w:val="16"/>
                    </w:rPr>
                  </w:pPr>
                  <w:r>
                    <w:rPr>
                      <w:rFonts w:ascii="Arial" w:eastAsia="Arial" w:hAnsi="Arial"/>
                      <w:color w:val="000000"/>
                      <w:sz w:val="16"/>
                    </w:rPr>
                    <w:t>Maintenance Services - Facility</w:t>
                  </w:r>
                  <w:r>
                    <w:rPr>
                      <w:rFonts w:ascii="Arial" w:eastAsia="Arial" w:hAnsi="Arial"/>
                      <w:color w:val="000000"/>
                      <w:sz w:val="16"/>
                    </w:rPr>
                    <w:tab/>
                    <w:t>Yes</w:t>
                  </w:r>
                  <w:r>
                    <w:rPr>
                      <w:rFonts w:ascii="Arial" w:eastAsia="Arial" w:hAnsi="Arial"/>
                      <w:color w:val="000000"/>
                      <w:sz w:val="16"/>
                    </w:rPr>
                    <w:tab/>
                    <w:t>Yes</w:t>
                  </w:r>
                </w:p>
                <w:p w14:paraId="71AE79B8" w14:textId="77777777" w:rsidR="00B84E23" w:rsidRDefault="00902F06">
                  <w:pPr>
                    <w:spacing w:line="170"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4D806D4C" w14:textId="77777777" w:rsidR="00B84E23" w:rsidRDefault="00902F06">
                  <w:pPr>
                    <w:tabs>
                      <w:tab w:val="left" w:pos="3168"/>
                      <w:tab w:val="right" w:pos="5256"/>
                    </w:tabs>
                    <w:spacing w:before="36" w:line="203" w:lineRule="exact"/>
                    <w:jc w:val="both"/>
                    <w:textAlignment w:val="baseline"/>
                    <w:rPr>
                      <w:rFonts w:ascii="Arial" w:eastAsia="Arial" w:hAnsi="Arial"/>
                      <w:color w:val="000000"/>
                      <w:sz w:val="16"/>
                    </w:rPr>
                  </w:pPr>
                  <w:r>
                    <w:rPr>
                      <w:rFonts w:ascii="Arial" w:eastAsia="Arial" w:hAnsi="Arial"/>
                      <w:color w:val="000000"/>
                      <w:sz w:val="16"/>
                    </w:rPr>
                    <w:t>Specialist Labour Hire - Turbine</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Technicians</w:t>
                  </w:r>
                </w:p>
                <w:p w14:paraId="52EDD459" w14:textId="77777777" w:rsidR="00B84E23" w:rsidRDefault="00902F06">
                  <w:pPr>
                    <w:tabs>
                      <w:tab w:val="left" w:pos="3168"/>
                      <w:tab w:val="right" w:pos="5256"/>
                    </w:tabs>
                    <w:spacing w:before="39" w:line="182" w:lineRule="exact"/>
                    <w:jc w:val="both"/>
                    <w:textAlignment w:val="baseline"/>
                    <w:rPr>
                      <w:rFonts w:ascii="Arial" w:eastAsia="Arial" w:hAnsi="Arial"/>
                      <w:color w:val="000000"/>
                      <w:sz w:val="16"/>
                    </w:rPr>
                  </w:pPr>
                  <w:r>
                    <w:rPr>
                      <w:rFonts w:ascii="Arial" w:eastAsia="Arial" w:hAnsi="Arial"/>
                      <w:color w:val="000000"/>
                      <w:sz w:val="16"/>
                    </w:rPr>
                    <w:t>Training Services</w:t>
                  </w:r>
                  <w:r>
                    <w:rPr>
                      <w:rFonts w:ascii="Arial" w:eastAsia="Arial" w:hAnsi="Arial"/>
                      <w:color w:val="000000"/>
                      <w:sz w:val="16"/>
                    </w:rPr>
                    <w:tab/>
                    <w:t>Yes</w:t>
                  </w:r>
                  <w:r>
                    <w:rPr>
                      <w:rFonts w:ascii="Arial" w:eastAsia="Arial" w:hAnsi="Arial"/>
                      <w:color w:val="000000"/>
                      <w:sz w:val="16"/>
                    </w:rPr>
                    <w:tab/>
                    <w:t>No</w:t>
                  </w:r>
                </w:p>
                <w:p w14:paraId="08F84F13" w14:textId="77777777" w:rsidR="00B84E23" w:rsidRDefault="00902F06">
                  <w:pPr>
                    <w:tabs>
                      <w:tab w:val="left" w:pos="3168"/>
                      <w:tab w:val="right" w:pos="5256"/>
                    </w:tabs>
                    <w:spacing w:before="53" w:line="214" w:lineRule="exact"/>
                    <w:jc w:val="both"/>
                    <w:textAlignment w:val="baseline"/>
                    <w:rPr>
                      <w:rFonts w:ascii="Arial" w:eastAsia="Arial" w:hAnsi="Arial"/>
                      <w:color w:val="000000"/>
                      <w:sz w:val="16"/>
                    </w:rPr>
                  </w:pPr>
                  <w:r>
                    <w:rPr>
                      <w:rFonts w:ascii="Arial" w:eastAsia="Arial" w:hAnsi="Arial"/>
                      <w:color w:val="000000"/>
                      <w:sz w:val="16"/>
                    </w:rPr>
                    <w:t>Miscellaneous Services - Civil</w:t>
                  </w:r>
                  <w:r>
                    <w:rPr>
                      <w:rFonts w:ascii="Arial" w:eastAsia="Arial" w:hAnsi="Arial"/>
                      <w:color w:val="000000"/>
                      <w:sz w:val="16"/>
                    </w:rPr>
                    <w:tab/>
                    <w:t>Yes</w:t>
                  </w:r>
                  <w:r>
                    <w:rPr>
                      <w:rFonts w:ascii="Arial" w:eastAsia="Arial" w:hAnsi="Arial"/>
                      <w:color w:val="000000"/>
                      <w:sz w:val="16"/>
                    </w:rPr>
                    <w:tab/>
                    <w:t>No</w:t>
                  </w:r>
                </w:p>
                <w:p w14:paraId="38FE3F3B" w14:textId="77777777" w:rsidR="00B84E23" w:rsidRDefault="00902F06">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0CCC7E2C" w14:textId="77777777" w:rsidR="00B84E23" w:rsidRDefault="00902F06">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1C111941" w14:textId="77777777" w:rsidR="00B84E23" w:rsidRDefault="00902F06">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5702A017" w14:textId="77777777" w:rsidR="00B84E23" w:rsidRDefault="00902F06">
                  <w:pPr>
                    <w:spacing w:before="97" w:after="5026"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40563165">
          <v:shape id="_x0000_s1027" type="#_x0000_t202" style="position:absolute;margin-left:487.2pt;margin-top:765.4pt;width:54.95pt;height:12.65pt;z-index:-251652608;mso-wrap-distance-left:0;mso-wrap-distance-right:0;mso-position-horizontal-relative:page;mso-position-vertical-relative:page" filled="f" stroked="f">
            <v:textbox inset="0,0,0,0">
              <w:txbxContent>
                <w:p w14:paraId="7B6957FD" w14:textId="77777777" w:rsidR="00B84E23" w:rsidRDefault="00902F06">
                  <w:pPr>
                    <w:spacing w:before="4" w:line="240" w:lineRule="exact"/>
                    <w:textAlignment w:val="baseline"/>
                    <w:rPr>
                      <w:rFonts w:eastAsia="Times New Roman"/>
                      <w:color w:val="000000"/>
                      <w:spacing w:val="-1"/>
                    </w:rPr>
                  </w:pPr>
                  <w:r>
                    <w:rPr>
                      <w:rFonts w:eastAsia="Times New Roman"/>
                      <w:color w:val="000000"/>
                      <w:spacing w:val="-1"/>
                    </w:rPr>
                    <w:t>Page 5 of 6</w:t>
                  </w:r>
                </w:p>
              </w:txbxContent>
            </v:textbox>
            <w10:wrap type="square" anchorx="page" anchory="page"/>
          </v:shape>
        </w:pict>
      </w:r>
      <w:r>
        <w:pict w14:anchorId="45B1C197">
          <v:line id="_x0000_s1026" style="position:absolute;z-index:251666944;mso-position-horizontal-relative:page;mso-position-vertical-relative:page" from="43.9pt,148.55pt" to="538.15pt,148.55pt" strokeweight="1.2pt">
            <w10:wrap anchorx="page" anchory="page"/>
          </v:line>
        </w:pict>
      </w:r>
    </w:p>
    <w:p w14:paraId="7315A3CC" w14:textId="77777777" w:rsidR="00B84E23" w:rsidRDefault="00B84E23">
      <w:pPr>
        <w:sectPr w:rsidR="00B84E23">
          <w:pgSz w:w="11904" w:h="16843"/>
          <w:pgMar w:top="752" w:right="946" w:bottom="890" w:left="878" w:header="720" w:footer="720" w:gutter="0"/>
          <w:cols w:space="720"/>
        </w:sectPr>
      </w:pPr>
    </w:p>
    <w:p w14:paraId="2039C950" w14:textId="77777777" w:rsidR="00B84E23" w:rsidRDefault="00902F0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Dec 23 2025 16:46:57 GMT+1 100 (AEDT) *****</w:t>
      </w:r>
    </w:p>
    <w:p w14:paraId="63ECD3CF" w14:textId="77777777" w:rsidR="00B84E23" w:rsidRDefault="00B84E23">
      <w:pPr>
        <w:spacing w:before="3" w:after="818" w:line="183" w:lineRule="exact"/>
        <w:sectPr w:rsidR="00B84E23">
          <w:pgSz w:w="11904" w:h="16843"/>
          <w:pgMar w:top="1040" w:right="1423" w:bottom="867" w:left="1121" w:header="720" w:footer="720" w:gutter="0"/>
          <w:cols w:space="720"/>
        </w:sectPr>
      </w:pPr>
    </w:p>
    <w:p w14:paraId="0F868C8F" w14:textId="77777777" w:rsidR="00B84E23" w:rsidRDefault="00902F06">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7CB140E" w14:textId="77777777" w:rsidR="00B84E23" w:rsidRDefault="00902F0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4CD2938" w14:textId="77777777" w:rsidR="00B84E23" w:rsidRDefault="00902F06">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James Travis</w:t>
      </w:r>
    </w:p>
    <w:p w14:paraId="4DB2EB70" w14:textId="77777777" w:rsidR="00B84E23" w:rsidRDefault="00902F0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&amp; Commercial Manger</w:t>
      </w:r>
    </w:p>
    <w:p w14:paraId="63FEF3F6" w14:textId="77777777" w:rsidR="00B84E23" w:rsidRDefault="00902F06">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0460647042</w:t>
      </w:r>
    </w:p>
    <w:p w14:paraId="46E2211F" w14:textId="77777777" w:rsidR="00B84E23" w:rsidRDefault="00902F06">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james.travis@originenergy.com.au</w:t>
        </w:r>
      </w:hyperlink>
      <w:r>
        <w:rPr>
          <w:rFonts w:ascii="Arial" w:eastAsia="Arial" w:hAnsi="Arial"/>
          <w:color w:val="000000"/>
          <w:sz w:val="16"/>
        </w:rPr>
        <w:t xml:space="preserve"> </w:t>
      </w:r>
    </w:p>
    <w:p w14:paraId="6C1D8CA8" w14:textId="77777777" w:rsidR="00B84E23" w:rsidRDefault="00902F0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 website: https:!!yancodelta.com.au!</w:t>
      </w:r>
    </w:p>
    <w:p w14:paraId="44AA0689" w14:textId="77777777" w:rsidR="00B84E23" w:rsidRDefault="00902F06">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9C99933" w14:textId="77777777" w:rsidR="00B84E23" w:rsidRDefault="00902F06">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60714CA" w14:textId="77777777" w:rsidR="00B84E23" w:rsidRDefault="00902F06">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B56C5C" w14:textId="77777777" w:rsidR="00B84E23" w:rsidRDefault="00902F0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30B039B" w14:textId="77777777" w:rsidR="00B84E23" w:rsidRDefault="00902F0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896004A" w14:textId="77777777" w:rsidR="00B84E23" w:rsidRDefault="00902F06">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D95EC74" w14:textId="77777777" w:rsidR="00B84E23" w:rsidRDefault="00902F06">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B9CE241" w14:textId="77777777" w:rsidR="00B84E23" w:rsidRDefault="00902F06">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CA08F5C" w14:textId="77777777" w:rsidR="00B84E23" w:rsidRDefault="00902F06">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6A89BA7" w14:textId="77777777" w:rsidR="00B84E23" w:rsidRDefault="00902F06">
      <w:pPr>
        <w:spacing w:before="106" w:line="216" w:lineRule="exact"/>
        <w:ind w:left="576" w:right="3312"/>
        <w:jc w:val="both"/>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 Provide onsite or internal training or accreditation</w:t>
      </w:r>
    </w:p>
    <w:p w14:paraId="6D6850C6" w14:textId="77777777" w:rsidR="00B84E23" w:rsidRDefault="00902F06">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5EFA67A" w14:textId="77777777" w:rsidR="00B84E23" w:rsidRDefault="00902F0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5D27B8C" w14:textId="77777777" w:rsidR="00B84E23" w:rsidRDefault="00902F06">
      <w:pPr>
        <w:spacing w:before="1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56DA92E8" w14:textId="77777777" w:rsidR="00B84E23" w:rsidRDefault="00902F0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A42C173" w14:textId="77777777" w:rsidR="00B84E23" w:rsidRDefault="00902F06">
      <w:pPr>
        <w:spacing w:before="39" w:after="528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E04133A" w14:textId="77777777" w:rsidR="00B84E23" w:rsidRDefault="00B84E23">
      <w:pPr>
        <w:spacing w:before="39" w:after="5285" w:line="182" w:lineRule="exact"/>
        <w:sectPr w:rsidR="00B84E23">
          <w:type w:val="continuous"/>
          <w:pgSz w:w="11904" w:h="16843"/>
          <w:pgMar w:top="1040" w:right="1507" w:bottom="867" w:left="1037" w:header="720" w:footer="720" w:gutter="0"/>
          <w:cols w:space="720"/>
        </w:sectPr>
      </w:pPr>
    </w:p>
    <w:p w14:paraId="4D623F42" w14:textId="77777777" w:rsidR="00B84E23" w:rsidRDefault="00902F06">
      <w:pPr>
        <w:spacing w:before="4" w:line="249" w:lineRule="exact"/>
        <w:textAlignment w:val="baseline"/>
        <w:rPr>
          <w:rFonts w:eastAsia="Times New Roman"/>
          <w:color w:val="000000"/>
        </w:rPr>
      </w:pPr>
      <w:r>
        <w:rPr>
          <w:rFonts w:eastAsia="Times New Roman"/>
          <w:color w:val="000000"/>
        </w:rPr>
        <w:t>Page 6 of 6</w:t>
      </w:r>
    </w:p>
    <w:sectPr w:rsidR="00B84E23">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A628" w14:textId="77777777" w:rsidR="00902F06" w:rsidRDefault="00902F06">
      <w:r>
        <w:separator/>
      </w:r>
    </w:p>
  </w:endnote>
  <w:endnote w:type="continuationSeparator" w:id="0">
    <w:p w14:paraId="36B8FC42" w14:textId="77777777" w:rsidR="00902F06" w:rsidRDefault="0090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6A8B" w14:textId="30285CE6" w:rsidR="00AB772B" w:rsidRDefault="00AB772B">
    <w:pPr>
      <w:pStyle w:val="Footer"/>
    </w:pPr>
    <w:r>
      <w:rPr>
        <w:noProof/>
      </w:rPr>
      <mc:AlternateContent>
        <mc:Choice Requires="wps">
          <w:drawing>
            <wp:anchor distT="0" distB="0" distL="0" distR="0" simplePos="0" relativeHeight="251662336" behindDoc="0" locked="0" layoutInCell="1" allowOverlap="1" wp14:anchorId="17809FCD" wp14:editId="369716C6">
              <wp:simplePos x="635" y="635"/>
              <wp:positionH relativeFrom="page">
                <wp:align>center</wp:align>
              </wp:positionH>
              <wp:positionV relativeFrom="page">
                <wp:align>bottom</wp:align>
              </wp:positionV>
              <wp:extent cx="1389380" cy="365760"/>
              <wp:effectExtent l="0" t="0" r="1270" b="0"/>
              <wp:wrapNone/>
              <wp:docPr id="129606896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F27167B" w14:textId="3996427A"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09FCD"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1F27167B" w14:textId="3996427A"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1B4D" w14:textId="378B661C" w:rsidR="00AB772B" w:rsidRDefault="00AB772B">
    <w:pPr>
      <w:pStyle w:val="Footer"/>
    </w:pPr>
    <w:r>
      <w:rPr>
        <w:noProof/>
      </w:rPr>
      <mc:AlternateContent>
        <mc:Choice Requires="wps">
          <w:drawing>
            <wp:anchor distT="0" distB="0" distL="0" distR="0" simplePos="0" relativeHeight="251661312" behindDoc="0" locked="0" layoutInCell="1" allowOverlap="1" wp14:anchorId="79D91463" wp14:editId="62AA3BFD">
              <wp:simplePos x="635" y="635"/>
              <wp:positionH relativeFrom="page">
                <wp:align>center</wp:align>
              </wp:positionH>
              <wp:positionV relativeFrom="page">
                <wp:align>bottom</wp:align>
              </wp:positionV>
              <wp:extent cx="1389380" cy="365760"/>
              <wp:effectExtent l="0" t="0" r="1270" b="0"/>
              <wp:wrapNone/>
              <wp:docPr id="1956398680"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0DD7652" w14:textId="7B111182"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91463"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70DD7652" w14:textId="7B111182"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583F" w14:textId="77777777" w:rsidR="00B84E23" w:rsidRDefault="00B84E23"/>
  </w:footnote>
  <w:footnote w:type="continuationSeparator" w:id="0">
    <w:p w14:paraId="04F6619F" w14:textId="77777777" w:rsidR="00B84E23" w:rsidRDefault="0090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E8D7" w14:textId="4A59CE0B" w:rsidR="00AB772B" w:rsidRDefault="00AB772B">
    <w:pPr>
      <w:pStyle w:val="Header"/>
    </w:pPr>
    <w:r>
      <w:rPr>
        <w:noProof/>
      </w:rPr>
      <mc:AlternateContent>
        <mc:Choice Requires="wps">
          <w:drawing>
            <wp:anchor distT="0" distB="0" distL="0" distR="0" simplePos="0" relativeHeight="251659264" behindDoc="0" locked="0" layoutInCell="1" allowOverlap="1" wp14:anchorId="724257A1" wp14:editId="4A0F61FB">
              <wp:simplePos x="635" y="635"/>
              <wp:positionH relativeFrom="page">
                <wp:align>center</wp:align>
              </wp:positionH>
              <wp:positionV relativeFrom="page">
                <wp:align>top</wp:align>
              </wp:positionV>
              <wp:extent cx="1389380" cy="365760"/>
              <wp:effectExtent l="0" t="0" r="1270" b="15240"/>
              <wp:wrapNone/>
              <wp:docPr id="63920793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B175D76" w14:textId="4A6960EB"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257A1"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7B175D76" w14:textId="4A6960EB"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934C" w14:textId="5D913237" w:rsidR="00AB772B" w:rsidRDefault="00AB772B">
    <w:pPr>
      <w:pStyle w:val="Header"/>
    </w:pPr>
    <w:r>
      <w:rPr>
        <w:noProof/>
      </w:rPr>
      <mc:AlternateContent>
        <mc:Choice Requires="wps">
          <w:drawing>
            <wp:anchor distT="0" distB="0" distL="0" distR="0" simplePos="0" relativeHeight="251658240" behindDoc="0" locked="0" layoutInCell="1" allowOverlap="1" wp14:anchorId="26404A4A" wp14:editId="04095B00">
              <wp:simplePos x="635" y="635"/>
              <wp:positionH relativeFrom="page">
                <wp:align>center</wp:align>
              </wp:positionH>
              <wp:positionV relativeFrom="page">
                <wp:align>top</wp:align>
              </wp:positionV>
              <wp:extent cx="1389380" cy="365760"/>
              <wp:effectExtent l="0" t="0" r="1270" b="15240"/>
              <wp:wrapNone/>
              <wp:docPr id="102932114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59FFB9D" w14:textId="758499D6"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04A4A"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559FFB9D" w14:textId="758499D6" w:rsidR="00AB772B" w:rsidRPr="00AB772B" w:rsidRDefault="00AB772B" w:rsidP="00AB772B">
                    <w:pPr>
                      <w:rPr>
                        <w:rFonts w:ascii="Arial" w:eastAsia="Arial" w:hAnsi="Arial" w:cs="Arial"/>
                        <w:noProof/>
                        <w:color w:val="C00000"/>
                        <w:sz w:val="24"/>
                        <w:szCs w:val="24"/>
                      </w:rPr>
                    </w:pPr>
                    <w:r w:rsidRPr="00AB772B">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23"/>
    <w:rsid w:val="001D503E"/>
    <w:rsid w:val="00902F06"/>
    <w:rsid w:val="00AB772B"/>
    <w:rsid w:val="00B84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FD41B"/>
  <w15:docId w15:val="{D1BF15B8-4A86-471C-B68F-28B3F25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72B"/>
    <w:pPr>
      <w:tabs>
        <w:tab w:val="center" w:pos="4513"/>
        <w:tab w:val="right" w:pos="9026"/>
      </w:tabs>
    </w:pPr>
  </w:style>
  <w:style w:type="character" w:customStyle="1" w:styleId="HeaderChar">
    <w:name w:val="Header Char"/>
    <w:basedOn w:val="DefaultParagraphFont"/>
    <w:link w:val="Header"/>
    <w:uiPriority w:val="99"/>
    <w:rsid w:val="00AB772B"/>
  </w:style>
  <w:style w:type="paragraph" w:styleId="Footer">
    <w:name w:val="footer"/>
    <w:basedOn w:val="Normal"/>
    <w:link w:val="FooterChar"/>
    <w:uiPriority w:val="99"/>
    <w:unhideWhenUsed/>
    <w:rsid w:val="00AB772B"/>
    <w:pPr>
      <w:tabs>
        <w:tab w:val="center" w:pos="4513"/>
        <w:tab w:val="right" w:pos="9026"/>
      </w:tabs>
    </w:pPr>
  </w:style>
  <w:style w:type="character" w:customStyle="1" w:styleId="FooterChar">
    <w:name w:val="Footer Char"/>
    <w:basedOn w:val="DefaultParagraphFont"/>
    <w:link w:val="Footer"/>
    <w:uiPriority w:val="99"/>
    <w:rsid w:val="00AB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mes.travis@originenergy.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gateway.icn.org.au/projects/15085"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ames.travis@originenergy.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763</Words>
  <Characters>4757</Characters>
  <Application>Microsoft Office Word</Application>
  <DocSecurity>0</DocSecurity>
  <Lines>148</Lines>
  <Paragraphs>131</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Syed Sahib, Riyaz</dc:creator>
  <cp:lastModifiedBy>Syed Sahib, Riyaz</cp:lastModifiedBy>
  <cp:revision>3</cp:revision>
  <dcterms:created xsi:type="dcterms:W3CDTF">2025-12-24T00:45:00Z</dcterms:created>
  <dcterms:modified xsi:type="dcterms:W3CDTF">2025-12-24T00:45:00Z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3d5a31bc,261989fd,470c341d</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749c4658,4d407162,5b104daa</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