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38241E" w:rsidRDefault="0038241E" w:rsidP="006A76C5">
      <w:pPr>
        <w:pStyle w:val="Title"/>
        <w:outlineLvl w:val="0"/>
        <w:rPr>
          <w:rFonts w:ascii="Arial" w:hAnsi="Arial" w:cs="Arial"/>
          <w:sz w:val="26"/>
        </w:rPr>
      </w:pPr>
      <w:r w:rsidRPr="0038241E">
        <w:rPr>
          <w:rFonts w:ascii="Arial" w:hAnsi="Arial" w:cs="Arial"/>
          <w:sz w:val="26"/>
        </w:rPr>
        <w:t>CERTAIN POLYVINYL CHLORIDE FLAT ELECTRIC CABLES</w:t>
      </w:r>
    </w:p>
    <w:p w:rsidR="00AF735F" w:rsidRPr="0038241E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Pr="0038241E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38241E">
        <w:rPr>
          <w:rFonts w:ascii="Arial" w:hAnsi="Arial" w:cs="Arial"/>
          <w:sz w:val="26"/>
        </w:rPr>
        <w:t xml:space="preserve">EXPORTED TO AUSTRALIA FROM </w:t>
      </w:r>
      <w:r w:rsidR="0038241E" w:rsidRPr="0038241E">
        <w:rPr>
          <w:rFonts w:ascii="Arial" w:hAnsi="Arial" w:cs="Arial"/>
          <w:sz w:val="26"/>
        </w:rPr>
        <w:t>THE PEOPLE’S REPUBLIC OF CHINA</w:t>
      </w:r>
    </w:p>
    <w:p w:rsidR="006A76C5" w:rsidRPr="0038241E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38241E" w:rsidRDefault="006A76C5" w:rsidP="00CB4DCB">
      <w:pPr>
        <w:pStyle w:val="BodyText"/>
        <w:jc w:val="left"/>
        <w:rPr>
          <w:rFonts w:cs="Arial"/>
        </w:rPr>
      </w:pPr>
      <w:r w:rsidRPr="0038241E">
        <w:rPr>
          <w:rFonts w:cs="Arial"/>
        </w:rPr>
        <w:t>This questionnaire seeks information in relation to your imports and sales of</w:t>
      </w:r>
      <w:r w:rsidR="0038241E" w:rsidRPr="0038241E">
        <w:rPr>
          <w:rFonts w:cs="Arial"/>
        </w:rPr>
        <w:t xml:space="preserve"> certain polyvinyl chloride (PVC) flat electric cable</w:t>
      </w:r>
      <w:r w:rsidRPr="0038241E">
        <w:rPr>
          <w:rFonts w:cs="Arial"/>
        </w:rPr>
        <w:t xml:space="preserve"> exported to Australia from </w:t>
      </w:r>
      <w:r w:rsidR="0038241E" w:rsidRPr="0038241E">
        <w:rPr>
          <w:rFonts w:cs="Arial"/>
        </w:rPr>
        <w:t>the People’s Republic of China (China)</w:t>
      </w:r>
      <w:r w:rsidR="00CB4DCB" w:rsidRPr="0038241E">
        <w:rPr>
          <w:rFonts w:cs="Arial"/>
        </w:rPr>
        <w:t>.</w:t>
      </w:r>
    </w:p>
    <w:p w:rsidR="00CB4DCB" w:rsidRPr="0038241E" w:rsidRDefault="006A76C5" w:rsidP="00CB4DCB">
      <w:pPr>
        <w:pStyle w:val="BodyText"/>
        <w:jc w:val="left"/>
        <w:rPr>
          <w:rFonts w:cs="Arial"/>
        </w:rPr>
      </w:pPr>
      <w:r w:rsidRPr="0038241E">
        <w:rPr>
          <w:rFonts w:cs="Arial"/>
        </w:rPr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:rsidR="006A76C5" w:rsidRPr="0038241E" w:rsidRDefault="006A76C5" w:rsidP="00CB4DCB">
      <w:pPr>
        <w:pStyle w:val="BodyText"/>
        <w:jc w:val="left"/>
        <w:rPr>
          <w:rFonts w:cs="Arial"/>
        </w:rPr>
      </w:pPr>
      <w:r w:rsidRPr="0038241E">
        <w:rPr>
          <w:rFonts w:cs="Arial"/>
        </w:rPr>
        <w:t>The attached Au</w:t>
      </w:r>
      <w:r w:rsidR="00CB4DCB" w:rsidRPr="0038241E">
        <w:rPr>
          <w:rFonts w:cs="Arial"/>
        </w:rPr>
        <w:t>stralian Dumping Notice No</w:t>
      </w:r>
      <w:r w:rsidR="0038241E" w:rsidRPr="0038241E">
        <w:rPr>
          <w:rFonts w:cs="Arial"/>
        </w:rPr>
        <w:t>.</w:t>
      </w:r>
      <w:r w:rsidRPr="0038241E">
        <w:rPr>
          <w:rFonts w:cs="Arial"/>
        </w:rPr>
        <w:t xml:space="preserve"> </w:t>
      </w:r>
      <w:r w:rsidR="00CB4DCB" w:rsidRPr="0038241E">
        <w:rPr>
          <w:rFonts w:cs="Arial"/>
        </w:rPr>
        <w:t>20</w:t>
      </w:r>
      <w:r w:rsidR="0038241E" w:rsidRPr="0038241E">
        <w:rPr>
          <w:rFonts w:cs="Arial"/>
        </w:rPr>
        <w:t>14</w:t>
      </w:r>
      <w:r w:rsidR="00CB4DCB" w:rsidRPr="0038241E">
        <w:rPr>
          <w:rFonts w:cs="Arial"/>
        </w:rPr>
        <w:t>/</w:t>
      </w:r>
      <w:r w:rsidR="0038241E" w:rsidRPr="0038241E">
        <w:rPr>
          <w:rFonts w:cs="Arial"/>
        </w:rPr>
        <w:t>118</w:t>
      </w:r>
      <w:r w:rsidRPr="0038241E">
        <w:rPr>
          <w:rFonts w:cs="Arial"/>
        </w:rPr>
        <w:t xml:space="preserve"> </w:t>
      </w:r>
      <w:r w:rsidR="00CB4DCB" w:rsidRPr="0038241E">
        <w:rPr>
          <w:rFonts w:cs="Arial"/>
        </w:rPr>
        <w:t>provides</w:t>
      </w:r>
      <w:r w:rsidRPr="0038241E">
        <w:rPr>
          <w:rFonts w:cs="Arial"/>
        </w:rPr>
        <w:t xml:space="preserve"> details of the goods under consideration, the </w:t>
      </w:r>
      <w:r w:rsidR="00CB4DCB" w:rsidRPr="0038241E">
        <w:rPr>
          <w:rFonts w:cs="Arial"/>
        </w:rPr>
        <w:t>application</w:t>
      </w:r>
      <w:r w:rsidRPr="0038241E"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38241E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</w:t>
            </w:r>
            <w:r w:rsidR="00885670">
              <w:rPr>
                <w:rFonts w:cs="Arial"/>
                <w:b/>
                <w:bCs/>
                <w:color w:val="FF0000"/>
                <w:sz w:val="28"/>
              </w:rPr>
              <w:t>1</w:t>
            </w:r>
            <w:r>
              <w:rPr>
                <w:rFonts w:cs="Arial"/>
                <w:b/>
                <w:bCs/>
                <w:color w:val="FF0000"/>
                <w:sz w:val="28"/>
              </w:rPr>
              <w:t xml:space="preserve"> November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D948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1"/>
            <w:r w:rsidR="00D948A1">
              <w:rPr>
                <w:rFonts w:cs="Arial"/>
                <w:b/>
                <w:bCs/>
                <w:color w:val="FF0000"/>
                <w:sz w:val="28"/>
              </w:rPr>
              <w:t>9</w:t>
            </w:r>
            <w:r w:rsidR="0038241E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 w:rsidR="004C4937">
              <w:rPr>
                <w:rFonts w:cs="Arial"/>
                <w:b/>
                <w:bCs/>
                <w:color w:val="FF0000"/>
                <w:sz w:val="28"/>
              </w:rPr>
              <w:t>Dec</w:t>
            </w:r>
            <w:r w:rsidR="00885670">
              <w:rPr>
                <w:rFonts w:cs="Arial"/>
                <w:b/>
                <w:bCs/>
                <w:color w:val="FF0000"/>
                <w:sz w:val="28"/>
              </w:rPr>
              <w:t>e</w:t>
            </w:r>
            <w:r w:rsidR="0038241E">
              <w:rPr>
                <w:rFonts w:cs="Arial"/>
                <w:b/>
                <w:bCs/>
                <w:color w:val="FF0000"/>
                <w:sz w:val="28"/>
              </w:rPr>
              <w:t>mber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6A76C5" w:rsidRPr="00CB4DCB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  <w:r w:rsidR="0038241E">
        <w:rPr>
          <w:rFonts w:cs="Arial"/>
          <w:sz w:val="24"/>
        </w:rPr>
        <w:t>– Operations 1</w:t>
      </w:r>
    </w:p>
    <w:p w:rsidR="0038241E" w:rsidRPr="0038241E" w:rsidRDefault="0038241E" w:rsidP="0038241E">
      <w:pPr>
        <w:pStyle w:val="BodyText"/>
        <w:spacing w:before="0"/>
        <w:ind w:left="2160"/>
        <w:jc w:val="left"/>
        <w:rPr>
          <w:rFonts w:cs="Arial"/>
          <w:sz w:val="24"/>
        </w:rPr>
      </w:pPr>
      <w:r w:rsidRPr="0038241E">
        <w:rPr>
          <w:rFonts w:cs="Arial"/>
          <w:sz w:val="24"/>
        </w:rPr>
        <w:t>Anti-Dumping Commission</w:t>
      </w:r>
      <w:r w:rsidRPr="0038241E">
        <w:rPr>
          <w:rFonts w:cs="Arial"/>
          <w:sz w:val="24"/>
        </w:rPr>
        <w:tab/>
      </w:r>
      <w:r>
        <w:rPr>
          <w:rFonts w:cs="Arial"/>
          <w:sz w:val="24"/>
        </w:rPr>
        <w:br/>
      </w:r>
      <w:r w:rsidRPr="0038241E">
        <w:rPr>
          <w:rFonts w:cs="Arial"/>
          <w:sz w:val="24"/>
        </w:rPr>
        <w:t>1010 La Trobe Street</w:t>
      </w:r>
      <w:r>
        <w:rPr>
          <w:rFonts w:cs="Arial"/>
          <w:sz w:val="24"/>
        </w:rPr>
        <w:br/>
      </w:r>
      <w:r w:rsidRPr="0038241E">
        <w:rPr>
          <w:rFonts w:cs="Arial"/>
          <w:sz w:val="24"/>
        </w:rPr>
        <w:t>Docklands   VIC   3008</w:t>
      </w:r>
    </w:p>
    <w:p w:rsidR="006A76C5" w:rsidRDefault="006A76C5" w:rsidP="0038241E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38241E">
        <w:rPr>
          <w:rFonts w:cs="Arial"/>
          <w:sz w:val="24"/>
        </w:rPr>
        <w:t xml:space="preserve">03 </w:t>
      </w:r>
      <w:r w:rsidR="0038241E" w:rsidRPr="0038241E">
        <w:rPr>
          <w:rFonts w:cs="Arial"/>
          <w:sz w:val="24"/>
          <w:lang w:val="en-GB"/>
        </w:rPr>
        <w:t>9244 8902</w:t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8" w:history="1">
        <w:r w:rsidR="0038241E" w:rsidRPr="002A5C85">
          <w:rPr>
            <w:rStyle w:val="Hyperlink"/>
            <w:rFonts w:cs="Arial"/>
            <w:sz w:val="24"/>
          </w:rPr>
          <w:t>operations1@adcommission.gov.au</w:t>
        </w:r>
      </w:hyperlink>
      <w:r w:rsidR="0038241E">
        <w:rPr>
          <w:rFonts w:cs="Arial"/>
          <w:sz w:val="24"/>
        </w:rPr>
        <w:t xml:space="preserve">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</w:t>
      </w:r>
      <w:r w:rsidRPr="0038241E">
        <w:rPr>
          <w:rFonts w:cs="Arial"/>
        </w:rPr>
        <w:t xml:space="preserve">for </w:t>
      </w:r>
      <w:r w:rsidR="0038241E" w:rsidRPr="0038241E">
        <w:rPr>
          <w:rFonts w:cs="Arial"/>
        </w:rPr>
        <w:t>PVC flat electric cable</w:t>
      </w:r>
      <w:r w:rsidRPr="0038241E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1411F7" w:rsidRDefault="00C802E7" w:rsidP="00C802E7">
      <w:pPr>
        <w:jc w:val="both"/>
        <w:rPr>
          <w:rFonts w:ascii="Arial" w:hAnsi="Arial" w:cs="Arial"/>
          <w:bCs/>
          <w:sz w:val="22"/>
        </w:rPr>
      </w:pPr>
      <w:r w:rsidRPr="001411F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38241E" w:rsidRPr="001411F7">
        <w:rPr>
          <w:rFonts w:ascii="Arial" w:hAnsi="Arial" w:cs="Arial"/>
          <w:bCs/>
          <w:sz w:val="22"/>
        </w:rPr>
        <w:t>PVC flat electric cable</w:t>
      </w:r>
      <w:r w:rsidRPr="001411F7">
        <w:rPr>
          <w:rFonts w:ascii="Arial" w:hAnsi="Arial" w:cs="Arial"/>
          <w:bCs/>
          <w:sz w:val="22"/>
        </w:rPr>
        <w:t xml:space="preserve"> (using a new box for each supplier). </w:t>
      </w:r>
    </w:p>
    <w:p w:rsidR="00C802E7" w:rsidRPr="001411F7" w:rsidRDefault="00C802E7" w:rsidP="00C802E7">
      <w:pPr>
        <w:jc w:val="both"/>
        <w:rPr>
          <w:rFonts w:ascii="Arial" w:hAnsi="Arial" w:cs="Arial"/>
          <w:bCs/>
          <w:sz w:val="22"/>
        </w:rPr>
      </w:pPr>
    </w:p>
    <w:p w:rsidR="00C802E7" w:rsidRPr="001411F7" w:rsidRDefault="00C802E7" w:rsidP="00C802E7">
      <w:pPr>
        <w:jc w:val="both"/>
        <w:rPr>
          <w:rFonts w:ascii="Arial" w:hAnsi="Arial" w:cs="Arial"/>
          <w:sz w:val="22"/>
        </w:rPr>
      </w:pPr>
      <w:r w:rsidRPr="001411F7">
        <w:rPr>
          <w:rFonts w:ascii="Arial" w:hAnsi="Arial" w:cs="Arial"/>
          <w:bCs/>
          <w:sz w:val="22"/>
        </w:rPr>
        <w:t xml:space="preserve">If you source </w:t>
      </w:r>
      <w:r w:rsidR="0038241E" w:rsidRPr="001411F7">
        <w:rPr>
          <w:rFonts w:ascii="Arial" w:hAnsi="Arial" w:cs="Arial"/>
          <w:bCs/>
          <w:sz w:val="22"/>
        </w:rPr>
        <w:t>PVC flat electric cable</w:t>
      </w:r>
      <w:r w:rsidRPr="001411F7">
        <w:rPr>
          <w:rFonts w:ascii="Arial" w:hAnsi="Arial" w:cs="Arial"/>
          <w:bCs/>
          <w:sz w:val="22"/>
        </w:rPr>
        <w:t xml:space="preserve"> from a country other than the five </w:t>
      </w:r>
      <w:r w:rsidR="002E547B" w:rsidRPr="001411F7">
        <w:rPr>
          <w:rFonts w:ascii="Arial" w:hAnsi="Arial" w:cs="Arial"/>
          <w:bCs/>
          <w:sz w:val="22"/>
        </w:rPr>
        <w:t xml:space="preserve">countries/regions </w:t>
      </w:r>
      <w:r w:rsidRPr="001411F7">
        <w:rPr>
          <w:rFonts w:ascii="Arial" w:hAnsi="Arial" w:cs="Arial"/>
          <w:bCs/>
          <w:sz w:val="22"/>
        </w:rPr>
        <w:t xml:space="preserve">subject to the application, please provide details of the supplier(s) of this </w:t>
      </w:r>
      <w:r w:rsidR="0038241E" w:rsidRPr="001411F7">
        <w:rPr>
          <w:rFonts w:ascii="Arial" w:hAnsi="Arial" w:cs="Arial"/>
          <w:bCs/>
          <w:sz w:val="22"/>
        </w:rPr>
        <w:t>PVC flat electric cable</w:t>
      </w:r>
      <w:r w:rsidRPr="001411F7">
        <w:rPr>
          <w:rFonts w:ascii="Arial" w:hAnsi="Arial" w:cs="Arial"/>
          <w:bCs/>
          <w:sz w:val="22"/>
        </w:rPr>
        <w:t>.</w:t>
      </w:r>
    </w:p>
    <w:p w:rsidR="006A76C5" w:rsidRPr="001411F7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1411F7" w:rsidRPr="001411F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1411F7" w:rsidRDefault="00C802E7" w:rsidP="00D70A70">
            <w:pPr>
              <w:rPr>
                <w:rFonts w:ascii="Arial" w:hAnsi="Arial" w:cs="Arial"/>
                <w:sz w:val="20"/>
              </w:rPr>
            </w:pPr>
            <w:r w:rsidRPr="001411F7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Pr="001411F7" w:rsidRDefault="0038241E" w:rsidP="00D70A70">
            <w:pPr>
              <w:rPr>
                <w:rFonts w:ascii="Arial" w:hAnsi="Arial" w:cs="Arial"/>
                <w:sz w:val="20"/>
              </w:rPr>
            </w:pPr>
            <w:r w:rsidRPr="001411F7">
              <w:rPr>
                <w:rFonts w:ascii="Arial" w:hAnsi="Arial" w:cs="Arial"/>
                <w:b/>
                <w:sz w:val="20"/>
              </w:rPr>
              <w:t>PVC flat electric cable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1411F7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38241E" w:rsidRPr="001411F7">
        <w:rPr>
          <w:rFonts w:ascii="Arial" w:hAnsi="Arial" w:cs="Arial"/>
          <w:sz w:val="22"/>
        </w:rPr>
        <w:t>PVC flat electric cable</w:t>
      </w:r>
      <w:r w:rsidR="00D70A70" w:rsidRPr="001411F7">
        <w:rPr>
          <w:rFonts w:ascii="Arial" w:hAnsi="Arial" w:cs="Arial"/>
          <w:sz w:val="22"/>
        </w:rPr>
        <w:t xml:space="preserve"> supplied, please complete the below for</w:t>
      </w:r>
      <w:r w:rsidRPr="001411F7">
        <w:rPr>
          <w:rFonts w:ascii="Arial" w:hAnsi="Arial" w:cs="Arial"/>
          <w:sz w:val="22"/>
        </w:rPr>
        <w:t xml:space="preserve"> </w:t>
      </w:r>
      <w:r w:rsidR="00D70A70" w:rsidRPr="001411F7">
        <w:rPr>
          <w:rFonts w:ascii="Arial" w:hAnsi="Arial" w:cs="Arial"/>
          <w:sz w:val="22"/>
        </w:rPr>
        <w:t xml:space="preserve">each manufacturer of the </w:t>
      </w:r>
      <w:r w:rsidR="0038241E" w:rsidRPr="001411F7">
        <w:rPr>
          <w:rFonts w:ascii="Arial" w:hAnsi="Arial" w:cs="Arial"/>
          <w:sz w:val="22"/>
        </w:rPr>
        <w:t>PVC flat electric cable</w:t>
      </w:r>
      <w:r w:rsidR="00D70A70" w:rsidRPr="001411F7">
        <w:rPr>
          <w:rFonts w:ascii="Arial" w:hAnsi="Arial" w:cs="Arial"/>
          <w:sz w:val="22"/>
        </w:rPr>
        <w:t xml:space="preserve"> supplied (</w:t>
      </w:r>
      <w:r w:rsidR="00D70A70" w:rsidRPr="001411F7">
        <w:rPr>
          <w:rFonts w:ascii="Arial" w:hAnsi="Arial" w:cs="Arial"/>
          <w:bCs/>
          <w:sz w:val="22"/>
        </w:rPr>
        <w:t>using a new box for each supplier).</w:t>
      </w:r>
    </w:p>
    <w:p w:rsidR="006A76C5" w:rsidRPr="001411F7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1411F7" w:rsidRPr="001411F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1411F7" w:rsidRDefault="00D70A70" w:rsidP="00BA3EA1">
            <w:pPr>
              <w:rPr>
                <w:rFonts w:ascii="Arial" w:hAnsi="Arial" w:cs="Arial"/>
                <w:sz w:val="20"/>
              </w:rPr>
            </w:pPr>
            <w:r w:rsidRPr="001411F7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Pr="001411F7" w:rsidRDefault="0038241E" w:rsidP="00BA3EA1">
            <w:pPr>
              <w:rPr>
                <w:rFonts w:ascii="Arial" w:hAnsi="Arial" w:cs="Arial"/>
                <w:sz w:val="20"/>
              </w:rPr>
            </w:pPr>
            <w:r w:rsidRPr="001411F7">
              <w:rPr>
                <w:rFonts w:ascii="Arial" w:hAnsi="Arial" w:cs="Arial"/>
                <w:b/>
                <w:sz w:val="20"/>
              </w:rPr>
              <w:t>PVC flat electric cable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1411F7">
        <w:rPr>
          <w:rFonts w:ascii="Arial" w:hAnsi="Arial" w:cs="Arial"/>
          <w:sz w:val="22"/>
          <w:szCs w:val="22"/>
        </w:rPr>
        <w:t xml:space="preserve"> after 5 January 2015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D948A1">
        <w:rPr>
          <w:rFonts w:ascii="Arial" w:hAnsi="Arial" w:cs="Arial"/>
          <w:color w:val="FF0000"/>
          <w:sz w:val="22"/>
        </w:rPr>
        <w:t>9</w:t>
      </w:r>
      <w:r w:rsidR="004C4937">
        <w:rPr>
          <w:rFonts w:ascii="Arial" w:hAnsi="Arial" w:cs="Arial"/>
          <w:color w:val="FF0000"/>
          <w:sz w:val="22"/>
        </w:rPr>
        <w:t xml:space="preserve"> December</w:t>
      </w:r>
      <w:r w:rsidR="0038241E" w:rsidRPr="001411F7">
        <w:rPr>
          <w:rFonts w:ascii="Arial" w:hAnsi="Arial" w:cs="Arial"/>
          <w:color w:val="FF0000"/>
          <w:sz w:val="22"/>
        </w:rPr>
        <w:t xml:space="preserve"> 2014</w:t>
      </w:r>
      <w:r w:rsidR="002E547B" w:rsidRPr="0038241E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</w:t>
      </w:r>
      <w:r w:rsidRPr="0038241E">
        <w:rPr>
          <w:rFonts w:cs="Arial"/>
        </w:rPr>
        <w:t xml:space="preserve">imports of the </w:t>
      </w:r>
      <w:r w:rsidR="0038241E" w:rsidRPr="0038241E">
        <w:rPr>
          <w:rFonts w:cs="Arial"/>
        </w:rPr>
        <w:t>PVC flat electric cable</w:t>
      </w:r>
      <w:r w:rsidRPr="0038241E">
        <w:rPr>
          <w:rFonts w:cs="Arial"/>
        </w:rPr>
        <w:t xml:space="preserve"> under investigation</w:t>
      </w:r>
      <w:r w:rsidR="00B249FC" w:rsidRPr="0038241E">
        <w:rPr>
          <w:rFonts w:cs="Arial"/>
        </w:rPr>
        <w:t>,</w:t>
      </w:r>
      <w:r w:rsidRPr="0038241E">
        <w:rPr>
          <w:rFonts w:cs="Arial"/>
        </w:rPr>
        <w:t xml:space="preserve"> </w:t>
      </w:r>
      <w:r w:rsidR="00F02047" w:rsidRPr="0038241E">
        <w:rPr>
          <w:rFonts w:cs="Arial"/>
        </w:rPr>
        <w:t>the Commission</w:t>
      </w:r>
      <w:r w:rsidRPr="0038241E">
        <w:rPr>
          <w:rFonts w:cs="Arial"/>
        </w:rPr>
        <w:t xml:space="preserve"> will </w:t>
      </w:r>
      <w:r w:rsidR="00B249FC" w:rsidRPr="0038241E">
        <w:rPr>
          <w:rFonts w:cs="Arial"/>
        </w:rPr>
        <w:t xml:space="preserve">shortly </w:t>
      </w:r>
      <w:r w:rsidRPr="0038241E">
        <w:rPr>
          <w:rFonts w:cs="Arial"/>
        </w:rPr>
        <w:t xml:space="preserve">provide </w:t>
      </w:r>
      <w:r w:rsidR="007103C6" w:rsidRPr="0038241E">
        <w:rPr>
          <w:rFonts w:cs="Arial"/>
        </w:rPr>
        <w:t>you with</w:t>
      </w:r>
      <w:r w:rsidRPr="0038241E">
        <w:rPr>
          <w:rFonts w:cs="Arial"/>
        </w:rPr>
        <w:t xml:space="preserve"> spreadsheets of your imports of </w:t>
      </w:r>
      <w:r w:rsidR="0038241E" w:rsidRPr="0038241E">
        <w:rPr>
          <w:rFonts w:cs="Arial"/>
        </w:rPr>
        <w:t>PVC flat electric cable</w:t>
      </w:r>
      <w:r w:rsidR="00B249FC" w:rsidRPr="0038241E">
        <w:rPr>
          <w:rFonts w:cs="Arial"/>
        </w:rPr>
        <w:t xml:space="preserve"> from </w:t>
      </w:r>
      <w:r w:rsidR="0038241E" w:rsidRPr="0038241E">
        <w:rPr>
          <w:rFonts w:cs="Arial"/>
        </w:rPr>
        <w:t>1 July 2013 to 30 June 2014</w:t>
      </w:r>
      <w:r w:rsidRPr="0038241E">
        <w:rPr>
          <w:rFonts w:cs="Arial"/>
        </w:rPr>
        <w:t xml:space="preserve">.  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2E547B" w:rsidRPr="001411F7">
        <w:rPr>
          <w:rFonts w:ascii="Arial" w:hAnsi="Arial" w:cs="Arial"/>
          <w:sz w:val="22"/>
        </w:rPr>
        <w:t>Importer Questionnaire Spreadsheets</w:t>
      </w:r>
      <w:r w:rsidR="001411F7" w:rsidRPr="001411F7">
        <w:rPr>
          <w:rFonts w:ascii="Arial" w:hAnsi="Arial" w:cs="Arial"/>
          <w:sz w:val="22"/>
        </w:rPr>
        <w:t xml:space="preserve"> - PVC Flat Electric Cable</w:t>
      </w:r>
      <w:r w:rsidR="002E547B">
        <w:rPr>
          <w:rFonts w:ascii="Arial" w:hAnsi="Arial" w:cs="Arial"/>
          <w:sz w:val="22"/>
        </w:rPr>
        <w:t>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Pr="001411F7" w:rsidRDefault="006A76C5" w:rsidP="006A76C5">
      <w:pPr>
        <w:rPr>
          <w:rFonts w:ascii="Arial" w:hAnsi="Arial" w:cs="Arial"/>
          <w:sz w:val="22"/>
        </w:rPr>
      </w:pPr>
      <w:r w:rsidRPr="001411F7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38241E" w:rsidRPr="001411F7">
        <w:rPr>
          <w:rFonts w:ascii="Arial" w:hAnsi="Arial" w:cs="Arial"/>
          <w:sz w:val="22"/>
        </w:rPr>
        <w:t>PVC flat electric cable</w:t>
      </w:r>
      <w:r w:rsidRPr="001411F7">
        <w:rPr>
          <w:rFonts w:ascii="Arial" w:hAnsi="Arial" w:cs="Arial"/>
          <w:sz w:val="22"/>
        </w:rPr>
        <w:t xml:space="preserve"> </w:t>
      </w:r>
      <w:r w:rsidRPr="001411F7">
        <w:rPr>
          <w:rFonts w:ascii="Arial" w:hAnsi="Arial" w:cs="Arial"/>
          <w:b/>
          <w:bCs/>
          <w:sz w:val="22"/>
        </w:rPr>
        <w:t>exported</w:t>
      </w:r>
      <w:r w:rsidRPr="001411F7">
        <w:rPr>
          <w:rFonts w:ascii="Arial" w:hAnsi="Arial" w:cs="Arial"/>
          <w:sz w:val="22"/>
        </w:rPr>
        <w:t xml:space="preserve"> from </w:t>
      </w:r>
      <w:r w:rsidR="001411F7" w:rsidRPr="001411F7">
        <w:rPr>
          <w:rFonts w:ascii="Arial" w:hAnsi="Arial" w:cs="Arial"/>
          <w:sz w:val="22"/>
        </w:rPr>
        <w:t>China</w:t>
      </w:r>
      <w:r w:rsidR="002E547B" w:rsidRPr="001411F7">
        <w:rPr>
          <w:rFonts w:ascii="Arial" w:hAnsi="Arial" w:cs="Arial"/>
          <w:sz w:val="22"/>
        </w:rPr>
        <w:t xml:space="preserve"> since </w:t>
      </w:r>
      <w:r w:rsidR="001411F7" w:rsidRPr="001411F7">
        <w:rPr>
          <w:rFonts w:ascii="Arial" w:hAnsi="Arial" w:cs="Arial"/>
          <w:sz w:val="22"/>
        </w:rPr>
        <w:t>1 July 2013</w:t>
      </w:r>
      <w:r w:rsidRPr="001411F7">
        <w:rPr>
          <w:rFonts w:ascii="Arial" w:hAnsi="Arial" w:cs="Arial"/>
          <w:sz w:val="22"/>
        </w:rPr>
        <w:t>.  The completed spreadsheet should be returned a</w:t>
      </w:r>
      <w:r w:rsidR="002E547B" w:rsidRPr="001411F7">
        <w:rPr>
          <w:rFonts w:ascii="Arial" w:hAnsi="Arial" w:cs="Arial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4C4937">
      <w:pPr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 xml:space="preserve">the </w:t>
      </w:r>
      <w:r w:rsidR="004C4937">
        <w:rPr>
          <w:rFonts w:ascii="Arial" w:hAnsi="Arial" w:cs="Arial"/>
          <w:sz w:val="22"/>
        </w:rPr>
        <w:t>C</w:t>
      </w:r>
      <w:r w:rsidR="00F02047">
        <w:rPr>
          <w:rFonts w:ascii="Arial" w:hAnsi="Arial" w:cs="Arial"/>
          <w:sz w:val="22"/>
        </w:rPr>
        <w:t>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</w:t>
      </w:r>
      <w:r w:rsidRPr="00924D03">
        <w:rPr>
          <w:rFonts w:ascii="Arial" w:hAnsi="Arial" w:cs="Arial"/>
          <w:sz w:val="22"/>
        </w:rPr>
        <w:t>)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1411F7">
      <w:pPr>
        <w:pStyle w:val="BodyText2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1411F7">
        <w:rPr>
          <w:rFonts w:cs="Arial"/>
        </w:rPr>
        <w:t xml:space="preserve">Importer Questionnaire </w:t>
      </w:r>
      <w:r w:rsidR="001411F7" w:rsidRPr="001411F7">
        <w:rPr>
          <w:rFonts w:cs="Arial"/>
        </w:rPr>
        <w:t>Spreadsheets - PVC Flat Electric Cable</w:t>
      </w:r>
      <w:r w:rsidR="00924D03" w:rsidRPr="001411F7">
        <w:rPr>
          <w:rFonts w:cs="Arial"/>
        </w:rPr>
        <w:t xml:space="preserve">” </w:t>
      </w:r>
      <w:r w:rsidR="00924D03">
        <w:rPr>
          <w:rFonts w:cs="Arial"/>
        </w:rPr>
        <w:t>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</w:t>
      </w:r>
      <w:r w:rsidR="002E547B" w:rsidRPr="0038241E">
        <w:rPr>
          <w:rFonts w:ascii="Arial" w:hAnsi="Arial" w:cs="Arial"/>
          <w:sz w:val="22"/>
        </w:rPr>
        <w:t xml:space="preserve">than </w:t>
      </w:r>
      <w:r w:rsidR="00D948A1">
        <w:rPr>
          <w:rFonts w:ascii="Arial" w:hAnsi="Arial" w:cs="Arial"/>
          <w:color w:val="FF0000"/>
          <w:sz w:val="22"/>
        </w:rPr>
        <w:t>9</w:t>
      </w:r>
      <w:r w:rsidR="004C4937">
        <w:rPr>
          <w:rFonts w:ascii="Arial" w:hAnsi="Arial" w:cs="Arial"/>
          <w:color w:val="FF0000"/>
          <w:sz w:val="22"/>
        </w:rPr>
        <w:t xml:space="preserve"> Dec</w:t>
      </w:r>
      <w:r w:rsidR="00885670">
        <w:rPr>
          <w:rFonts w:ascii="Arial" w:hAnsi="Arial" w:cs="Arial"/>
          <w:color w:val="FF0000"/>
          <w:sz w:val="22"/>
        </w:rPr>
        <w:t>ember</w:t>
      </w:r>
      <w:r w:rsidR="0038241E" w:rsidRPr="001411F7">
        <w:rPr>
          <w:rFonts w:ascii="Arial" w:hAnsi="Arial" w:cs="Arial"/>
          <w:color w:val="FF0000"/>
          <w:sz w:val="22"/>
        </w:rPr>
        <w:t xml:space="preserve"> 2014</w:t>
      </w:r>
      <w:r w:rsidR="002E547B" w:rsidRPr="0038241E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Pr="001411F7" w:rsidRDefault="006A76C5" w:rsidP="008C1015">
      <w:pPr>
        <w:pStyle w:val="BodyText"/>
        <w:jc w:val="left"/>
        <w:rPr>
          <w:rFonts w:cs="Arial"/>
        </w:rPr>
      </w:pPr>
      <w:r w:rsidRPr="001411F7">
        <w:rPr>
          <w:rFonts w:cs="Arial"/>
        </w:rPr>
        <w:t xml:space="preserve">Please provide details of all your sales in the Australian market of </w:t>
      </w:r>
      <w:r w:rsidR="0038241E" w:rsidRPr="001411F7">
        <w:rPr>
          <w:rFonts w:cs="Arial"/>
        </w:rPr>
        <w:t>PVC flat electric cable</w:t>
      </w:r>
      <w:r w:rsidRPr="001411F7">
        <w:rPr>
          <w:rFonts w:cs="Arial"/>
        </w:rPr>
        <w:t xml:space="preserve"> exported from </w:t>
      </w:r>
      <w:r w:rsidR="001411F7" w:rsidRPr="001411F7">
        <w:rPr>
          <w:rFonts w:cs="Arial"/>
        </w:rPr>
        <w:t>China</w:t>
      </w:r>
      <w:r w:rsidR="002E547B" w:rsidRPr="001411F7">
        <w:rPr>
          <w:rFonts w:cs="Arial"/>
        </w:rPr>
        <w:t xml:space="preserve"> from </w:t>
      </w:r>
      <w:r w:rsidR="001411F7" w:rsidRPr="001411F7">
        <w:rPr>
          <w:rFonts w:cs="Arial"/>
        </w:rPr>
        <w:t>1 July 2013 to 30 June 2014</w:t>
      </w:r>
      <w:r w:rsidRPr="001411F7">
        <w:rPr>
          <w:rFonts w:cs="Arial"/>
        </w:rPr>
        <w:t xml:space="preserve">.  </w:t>
      </w:r>
    </w:p>
    <w:p w:rsidR="006A76C5" w:rsidRDefault="006A76C5" w:rsidP="008C1015">
      <w:pPr>
        <w:pStyle w:val="BodyText"/>
        <w:jc w:val="left"/>
        <w:rPr>
          <w:rFonts w:cs="Arial"/>
        </w:rPr>
      </w:pPr>
      <w:r w:rsidRPr="001411F7">
        <w:rPr>
          <w:rFonts w:cs="Arial"/>
        </w:rPr>
        <w:t xml:space="preserve">If possible, and where appropriate, the following data should be provided in Microsoft Excel format (a suggested </w:t>
      </w:r>
      <w:r w:rsidR="008C1015" w:rsidRPr="001411F7">
        <w:rPr>
          <w:rFonts w:cs="Arial"/>
        </w:rPr>
        <w:t>spreadsheet “Part C – Sales” is provided within the “</w:t>
      </w:r>
      <w:r w:rsidR="001411F7" w:rsidRPr="001411F7">
        <w:rPr>
          <w:rFonts w:cs="Arial"/>
        </w:rPr>
        <w:t>Importer Questionnaire Spreadsheets - PVC Flat Electric Cable</w:t>
      </w:r>
      <w:r w:rsidR="00924D03" w:rsidRPr="001411F7">
        <w:rPr>
          <w:rFonts w:cs="Arial"/>
        </w:rPr>
        <w:t>” workbook</w:t>
      </w:r>
      <w:r w:rsidR="008C1015">
        <w:rPr>
          <w:rFonts w:cs="Arial"/>
        </w:rPr>
        <w:t>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6A76C5" w:rsidRDefault="004C4937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/ type / description</w:t>
      </w:r>
      <w:r w:rsidR="006A76C5"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</w:t>
      </w:r>
      <w:r w:rsidR="004C4937">
        <w:rPr>
          <w:rFonts w:ascii="Arial" w:hAnsi="Arial" w:cs="Arial"/>
          <w:sz w:val="22"/>
        </w:rPr>
        <w:t xml:space="preserve"> (metres)</w:t>
      </w:r>
      <w:r>
        <w:rPr>
          <w:rFonts w:ascii="Arial" w:hAnsi="Arial" w:cs="Arial"/>
          <w:sz w:val="22"/>
        </w:rPr>
        <w:t>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Pr="001411F7" w:rsidRDefault="006A76C5" w:rsidP="008C1015">
      <w:pPr>
        <w:rPr>
          <w:rFonts w:ascii="Arial" w:hAnsi="Arial" w:cs="Arial"/>
          <w:sz w:val="22"/>
        </w:rPr>
      </w:pPr>
      <w:r w:rsidRPr="001411F7">
        <w:rPr>
          <w:rFonts w:ascii="Arial" w:hAnsi="Arial" w:cs="Arial"/>
          <w:sz w:val="22"/>
        </w:rPr>
        <w:t xml:space="preserve">Please calculate </w:t>
      </w:r>
      <w:r w:rsidR="008C1015" w:rsidRPr="001411F7">
        <w:rPr>
          <w:rFonts w:ascii="Arial" w:hAnsi="Arial" w:cs="Arial"/>
          <w:sz w:val="22"/>
        </w:rPr>
        <w:t>your</w:t>
      </w:r>
      <w:r w:rsidRPr="001411F7">
        <w:rPr>
          <w:rFonts w:ascii="Arial" w:hAnsi="Arial" w:cs="Arial"/>
          <w:sz w:val="22"/>
        </w:rPr>
        <w:t xml:space="preserve"> selling, general and administration costs for </w:t>
      </w:r>
      <w:r w:rsidR="0038241E" w:rsidRPr="001411F7">
        <w:rPr>
          <w:rFonts w:ascii="Arial" w:hAnsi="Arial" w:cs="Arial"/>
          <w:sz w:val="22"/>
        </w:rPr>
        <w:t>PVC flat electric cable</w:t>
      </w:r>
      <w:r w:rsidRPr="001411F7">
        <w:rPr>
          <w:rFonts w:ascii="Arial" w:hAnsi="Arial" w:cs="Arial"/>
          <w:sz w:val="22"/>
        </w:rPr>
        <w:t xml:space="preserve"> for the </w:t>
      </w:r>
      <w:r w:rsidR="008C1015" w:rsidRPr="001411F7">
        <w:rPr>
          <w:rFonts w:ascii="Arial" w:hAnsi="Arial" w:cs="Arial"/>
          <w:sz w:val="22"/>
        </w:rPr>
        <w:t xml:space="preserve">period </w:t>
      </w:r>
      <w:r w:rsidR="001411F7" w:rsidRPr="001411F7">
        <w:rPr>
          <w:rFonts w:ascii="Arial" w:hAnsi="Arial" w:cs="Arial"/>
          <w:b/>
          <w:sz w:val="22"/>
        </w:rPr>
        <w:t>1 July 2013</w:t>
      </w:r>
      <w:r w:rsidRPr="001411F7">
        <w:rPr>
          <w:rFonts w:ascii="Arial" w:hAnsi="Arial" w:cs="Arial"/>
          <w:sz w:val="22"/>
        </w:rPr>
        <w:t xml:space="preserve"> </w:t>
      </w:r>
      <w:r w:rsidR="0041439D" w:rsidRPr="001411F7">
        <w:rPr>
          <w:rFonts w:ascii="Arial" w:hAnsi="Arial" w:cs="Arial"/>
          <w:sz w:val="22"/>
        </w:rPr>
        <w:t>to</w:t>
      </w:r>
      <w:r w:rsidR="001411F7" w:rsidRPr="001411F7">
        <w:rPr>
          <w:rFonts w:ascii="Arial" w:hAnsi="Arial" w:cs="Arial"/>
          <w:sz w:val="22"/>
        </w:rPr>
        <w:t xml:space="preserve"> </w:t>
      </w:r>
      <w:r w:rsidR="001411F7" w:rsidRPr="001411F7">
        <w:rPr>
          <w:rFonts w:ascii="Arial" w:hAnsi="Arial" w:cs="Arial"/>
          <w:b/>
          <w:sz w:val="22"/>
        </w:rPr>
        <w:t>30 June 2014</w:t>
      </w:r>
      <w:r w:rsidR="0041439D" w:rsidRPr="001411F7">
        <w:rPr>
          <w:rFonts w:ascii="Arial" w:hAnsi="Arial" w:cs="Arial"/>
          <w:sz w:val="22"/>
        </w:rPr>
        <w:t xml:space="preserve"> </w:t>
      </w:r>
      <w:r w:rsidRPr="001411F7">
        <w:rPr>
          <w:rFonts w:ascii="Arial" w:hAnsi="Arial" w:cs="Arial"/>
          <w:sz w:val="22"/>
        </w:rPr>
        <w:t xml:space="preserve">and enter </w:t>
      </w:r>
      <w:r w:rsidR="00924D03" w:rsidRPr="001411F7">
        <w:rPr>
          <w:rFonts w:ascii="Arial" w:hAnsi="Arial" w:cs="Arial"/>
          <w:sz w:val="22"/>
        </w:rPr>
        <w:t xml:space="preserve">this information </w:t>
      </w:r>
      <w:r w:rsidRPr="001411F7">
        <w:rPr>
          <w:rFonts w:ascii="Arial" w:hAnsi="Arial" w:cs="Arial"/>
          <w:sz w:val="22"/>
        </w:rPr>
        <w:t xml:space="preserve">into the </w:t>
      </w:r>
      <w:r w:rsidR="008C1015" w:rsidRPr="001411F7">
        <w:rPr>
          <w:rFonts w:ascii="Arial" w:hAnsi="Arial" w:cs="Arial"/>
          <w:sz w:val="22"/>
        </w:rPr>
        <w:t>“Part B – Cost to import and sell” spreadsheet included in the “</w:t>
      </w:r>
      <w:r w:rsidR="001411F7" w:rsidRPr="001411F7">
        <w:rPr>
          <w:rFonts w:ascii="Arial" w:hAnsi="Arial" w:cs="Arial"/>
          <w:sz w:val="22"/>
        </w:rPr>
        <w:t>Importer Questionnaire Spreadsheets - PVC Flat Electric Cable</w:t>
      </w:r>
      <w:r w:rsidR="00BC2AAF" w:rsidRPr="001411F7">
        <w:rPr>
          <w:rFonts w:ascii="Arial" w:hAnsi="Arial" w:cs="Arial"/>
          <w:sz w:val="22"/>
        </w:rPr>
        <w:t>” workbook on the disk in this</w:t>
      </w:r>
      <w:r w:rsidR="008C1015" w:rsidRPr="001411F7">
        <w:rPr>
          <w:rFonts w:ascii="Arial" w:hAnsi="Arial" w:cs="Arial"/>
          <w:sz w:val="22"/>
        </w:rPr>
        <w:t xml:space="preserve"> package.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Pr="001411F7" w:rsidRDefault="006A76C5" w:rsidP="008C1015">
      <w:pPr>
        <w:rPr>
          <w:rFonts w:ascii="Arial" w:hAnsi="Arial" w:cs="Arial"/>
          <w:sz w:val="22"/>
        </w:rPr>
      </w:pPr>
      <w:r w:rsidRPr="001411F7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38241E" w:rsidRPr="001411F7">
        <w:rPr>
          <w:rFonts w:ascii="Arial" w:hAnsi="Arial" w:cs="Arial"/>
          <w:sz w:val="22"/>
        </w:rPr>
        <w:t>PVC flat electric cable</w:t>
      </w:r>
      <w:r w:rsidRPr="001411F7"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1411F7">
        <w:rPr>
          <w:rFonts w:cs="Arial"/>
          <w:b/>
          <w:color w:val="FF0000"/>
        </w:rPr>
        <w:t>2</w:t>
      </w:r>
      <w:r w:rsidR="00885670">
        <w:rPr>
          <w:rFonts w:cs="Arial"/>
          <w:b/>
          <w:color w:val="FF0000"/>
        </w:rPr>
        <w:t>1</w:t>
      </w:r>
      <w:r w:rsidR="001411F7">
        <w:rPr>
          <w:rFonts w:cs="Arial"/>
          <w:b/>
          <w:color w:val="FF0000"/>
        </w:rPr>
        <w:t xml:space="preserve"> November 2014</w:t>
      </w:r>
      <w:r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5E6811">
        <w:rPr>
          <w:rFonts w:cs="Arial"/>
          <w:b/>
          <w:color w:val="FF0000"/>
        </w:rPr>
        <w:t>9</w:t>
      </w:r>
      <w:r w:rsidR="004C4937">
        <w:rPr>
          <w:rFonts w:cs="Arial"/>
          <w:b/>
          <w:color w:val="FF0000"/>
        </w:rPr>
        <w:t xml:space="preserve"> Dec</w:t>
      </w:r>
      <w:r w:rsidR="00885670">
        <w:rPr>
          <w:rFonts w:cs="Arial"/>
          <w:b/>
          <w:color w:val="FF0000"/>
        </w:rPr>
        <w:t>ember</w:t>
      </w:r>
      <w:r w:rsidR="001411F7">
        <w:rPr>
          <w:rFonts w:cs="Arial"/>
          <w:b/>
          <w:color w:val="FF0000"/>
        </w:rPr>
        <w:t xml:space="preserve"> 2014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4C4937" w:rsidP="007103C6">
      <w:pPr>
        <w:pStyle w:val="BodyText2"/>
        <w:numPr>
          <w:ilvl w:val="0"/>
          <w:numId w:val="8"/>
        </w:numPr>
        <w:rPr>
          <w:rFonts w:cs="Arial"/>
        </w:rPr>
      </w:pPr>
      <w:r>
        <w:rPr>
          <w:rFonts w:cs="Arial"/>
        </w:rPr>
        <w:t>Information on cost to import and sell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1411F7">
      <w:pPr>
        <w:pStyle w:val="BodyText2"/>
        <w:numPr>
          <w:ilvl w:val="1"/>
          <w:numId w:val="8"/>
        </w:numPr>
        <w:spacing w:before="120"/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9"/>
      <w:headerReference w:type="first" r:id="rId10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37" w:rsidRDefault="004C4937">
      <w:r>
        <w:separator/>
      </w:r>
    </w:p>
  </w:endnote>
  <w:endnote w:type="continuationSeparator" w:id="0">
    <w:p w:rsidR="004C4937" w:rsidRDefault="004C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37" w:rsidRDefault="004C4937">
      <w:r>
        <w:separator/>
      </w:r>
    </w:p>
  </w:footnote>
  <w:footnote w:type="continuationSeparator" w:id="0">
    <w:p w:rsidR="004C4937" w:rsidRDefault="004C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37" w:rsidRDefault="004C493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37" w:rsidRPr="00AF735F" w:rsidRDefault="004C4937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C0"/>
    <w:rsid w:val="000B47FC"/>
    <w:rsid w:val="000D4093"/>
    <w:rsid w:val="001411F7"/>
    <w:rsid w:val="001662DF"/>
    <w:rsid w:val="00283B91"/>
    <w:rsid w:val="002B3DF2"/>
    <w:rsid w:val="002B4622"/>
    <w:rsid w:val="002E46C1"/>
    <w:rsid w:val="002E547B"/>
    <w:rsid w:val="003056DA"/>
    <w:rsid w:val="003323A4"/>
    <w:rsid w:val="0038241E"/>
    <w:rsid w:val="003A7117"/>
    <w:rsid w:val="003E44D2"/>
    <w:rsid w:val="0040120D"/>
    <w:rsid w:val="0041439D"/>
    <w:rsid w:val="0048221E"/>
    <w:rsid w:val="004C4937"/>
    <w:rsid w:val="00516BA4"/>
    <w:rsid w:val="005A4147"/>
    <w:rsid w:val="005D7EC0"/>
    <w:rsid w:val="005E6811"/>
    <w:rsid w:val="006508CA"/>
    <w:rsid w:val="006A76C5"/>
    <w:rsid w:val="007103C6"/>
    <w:rsid w:val="007106BD"/>
    <w:rsid w:val="00756E0A"/>
    <w:rsid w:val="00770AF7"/>
    <w:rsid w:val="007822BC"/>
    <w:rsid w:val="00802C97"/>
    <w:rsid w:val="00885670"/>
    <w:rsid w:val="008C1015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D70A70"/>
    <w:rsid w:val="00D822EC"/>
    <w:rsid w:val="00D948A1"/>
    <w:rsid w:val="00DD6ABF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1@adcommission.gov.a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8BC41-0881-4FEF-AB75-4E61BE98E00E}"/>
</file>

<file path=customXml/itemProps2.xml><?xml version="1.0" encoding="utf-8"?>
<ds:datastoreItem xmlns:ds="http://schemas.openxmlformats.org/officeDocument/2006/customXml" ds:itemID="{7EC57E9C-BEE6-4BA9-9BFF-84652616C8BD}"/>
</file>

<file path=customXml/itemProps3.xml><?xml version="1.0" encoding="utf-8"?>
<ds:datastoreItem xmlns:ds="http://schemas.openxmlformats.org/officeDocument/2006/customXml" ds:itemID="{2330AD5E-03B7-41A8-B4AA-5F1E2B650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Rhys Piper</dc:creator>
  <cp:lastModifiedBy>SOLIMAN  Debbie</cp:lastModifiedBy>
  <cp:revision>2</cp:revision>
  <cp:lastPrinted>2004-01-29T06:40:00Z</cp:lastPrinted>
  <dcterms:created xsi:type="dcterms:W3CDTF">2014-11-19T00:26:00Z</dcterms:created>
  <dcterms:modified xsi:type="dcterms:W3CDTF">2014-11-19T00:26:00Z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