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C5702" w14:textId="77777777" w:rsidR="00CB4DCB" w:rsidRDefault="00CB4DCB" w:rsidP="006A76C5">
      <w:pPr>
        <w:pStyle w:val="Title"/>
        <w:outlineLvl w:val="0"/>
        <w:rPr>
          <w:rFonts w:ascii="Arial" w:hAnsi="Arial" w:cs="Arial"/>
          <w:sz w:val="16"/>
          <w:szCs w:val="16"/>
        </w:rPr>
      </w:pPr>
    </w:p>
    <w:p w14:paraId="2B32AC96" w14:textId="77777777" w:rsidR="006A76C5" w:rsidRPr="006B43A5" w:rsidRDefault="006A76C5" w:rsidP="006A76C5">
      <w:pPr>
        <w:pStyle w:val="Title"/>
        <w:outlineLvl w:val="0"/>
        <w:rPr>
          <w:rFonts w:ascii="Arial" w:hAnsi="Arial" w:cs="Arial"/>
          <w:sz w:val="44"/>
          <w:szCs w:val="44"/>
        </w:rPr>
      </w:pPr>
      <w:r w:rsidRPr="006B43A5">
        <w:rPr>
          <w:rFonts w:ascii="Arial" w:hAnsi="Arial" w:cs="Arial"/>
          <w:sz w:val="44"/>
          <w:szCs w:val="44"/>
        </w:rPr>
        <w:t>IMPORTER QUESTIONNAIRE</w:t>
      </w:r>
    </w:p>
    <w:p w14:paraId="5213CD8F" w14:textId="77777777" w:rsidR="006A76C5" w:rsidRDefault="006A76C5" w:rsidP="006A76C5">
      <w:pPr>
        <w:pStyle w:val="Title"/>
        <w:jc w:val="left"/>
        <w:rPr>
          <w:rFonts w:ascii="Arial" w:hAnsi="Arial" w:cs="Arial"/>
          <w:sz w:val="28"/>
        </w:rPr>
      </w:pPr>
    </w:p>
    <w:p w14:paraId="5CC1C356" w14:textId="31E24D5F" w:rsidR="006A76C5" w:rsidRPr="006E2FAE" w:rsidRDefault="006E2FAE" w:rsidP="006A76C5">
      <w:pPr>
        <w:pStyle w:val="Title"/>
        <w:outlineLvl w:val="0"/>
        <w:rPr>
          <w:rFonts w:ascii="Arial" w:hAnsi="Arial" w:cs="Arial"/>
          <w:sz w:val="26"/>
        </w:rPr>
      </w:pPr>
      <w:r w:rsidRPr="006E2FAE">
        <w:rPr>
          <w:rFonts w:ascii="Arial" w:hAnsi="Arial" w:cs="Arial"/>
          <w:sz w:val="26"/>
        </w:rPr>
        <w:t>CERTAIN WIND TOWERS</w:t>
      </w:r>
    </w:p>
    <w:p w14:paraId="106F92A9" w14:textId="77777777" w:rsidR="00AF735F" w:rsidRPr="006E2FAE" w:rsidRDefault="00AF735F" w:rsidP="006A76C5">
      <w:pPr>
        <w:pStyle w:val="Title"/>
        <w:outlineLvl w:val="0"/>
        <w:rPr>
          <w:rFonts w:ascii="Arial" w:hAnsi="Arial" w:cs="Arial"/>
          <w:sz w:val="26"/>
        </w:rPr>
      </w:pPr>
    </w:p>
    <w:p w14:paraId="2BD22527" w14:textId="77777777" w:rsidR="00CD3985" w:rsidRDefault="006A76C5" w:rsidP="006A76C5">
      <w:pPr>
        <w:pStyle w:val="Title"/>
        <w:outlineLvl w:val="0"/>
        <w:rPr>
          <w:rFonts w:ascii="Arial" w:hAnsi="Arial" w:cs="Arial"/>
          <w:sz w:val="26"/>
        </w:rPr>
      </w:pPr>
      <w:r w:rsidRPr="006E2FAE">
        <w:rPr>
          <w:rFonts w:ascii="Arial" w:hAnsi="Arial" w:cs="Arial"/>
          <w:sz w:val="26"/>
        </w:rPr>
        <w:t>EXPORTED TO AUSTRALIA FROM</w:t>
      </w:r>
      <w:r w:rsidR="00CD3985">
        <w:rPr>
          <w:rFonts w:ascii="Arial" w:hAnsi="Arial" w:cs="Arial"/>
          <w:sz w:val="26"/>
        </w:rPr>
        <w:t xml:space="preserve"> </w:t>
      </w:r>
    </w:p>
    <w:p w14:paraId="235A1DC3" w14:textId="0465F9CC" w:rsidR="006A76C5" w:rsidRPr="006E2FAE" w:rsidRDefault="00343CF0" w:rsidP="00CD3985">
      <w:pPr>
        <w:pStyle w:val="Title"/>
        <w:outlineLvl w:val="0"/>
        <w:rPr>
          <w:rFonts w:ascii="Arial" w:hAnsi="Arial" w:cs="Arial"/>
          <w:sz w:val="26"/>
        </w:rPr>
      </w:pPr>
      <w:r>
        <w:rPr>
          <w:rFonts w:ascii="Arial" w:hAnsi="Arial" w:cs="Arial"/>
          <w:sz w:val="26"/>
        </w:rPr>
        <w:t>The People’s Republic of China and the Republic of Korea</w:t>
      </w:r>
    </w:p>
    <w:p w14:paraId="53347670" w14:textId="77777777" w:rsidR="006A76C5" w:rsidRPr="00CB4DCB" w:rsidRDefault="006A76C5" w:rsidP="006A76C5">
      <w:pPr>
        <w:jc w:val="both"/>
        <w:rPr>
          <w:rFonts w:ascii="Arial" w:hAnsi="Arial" w:cs="Arial"/>
          <w:sz w:val="16"/>
          <w:szCs w:val="16"/>
        </w:rPr>
      </w:pPr>
    </w:p>
    <w:p w14:paraId="1EB09429" w14:textId="6F6DF542" w:rsidR="00CB4DCB" w:rsidRDefault="006A76C5" w:rsidP="00EA03CC">
      <w:pPr>
        <w:pStyle w:val="BodyText"/>
        <w:spacing w:before="240"/>
        <w:jc w:val="left"/>
        <w:rPr>
          <w:rFonts w:cs="Arial"/>
        </w:rPr>
      </w:pPr>
      <w:r>
        <w:rPr>
          <w:rFonts w:cs="Arial"/>
        </w:rPr>
        <w:t>This questionnaire see</w:t>
      </w:r>
      <w:r w:rsidRPr="006E2FAE">
        <w:rPr>
          <w:rFonts w:cs="Arial"/>
        </w:rPr>
        <w:t xml:space="preserve">ks information in relation to your imports of </w:t>
      </w:r>
      <w:r w:rsidR="006E2FAE" w:rsidRPr="006E2FAE">
        <w:rPr>
          <w:rFonts w:cs="Arial"/>
        </w:rPr>
        <w:t>certain wind towers</w:t>
      </w:r>
      <w:r w:rsidR="00AF1E26">
        <w:rPr>
          <w:rFonts w:cs="Arial"/>
        </w:rPr>
        <w:t xml:space="preserve"> </w:t>
      </w:r>
      <w:r w:rsidR="00AF1E26" w:rsidRPr="00AF1E26">
        <w:rPr>
          <w:rFonts w:cs="Arial"/>
        </w:rPr>
        <w:t>(‘wind towers or sections thereof’ or ‘the goods under consideration’) e</w:t>
      </w:r>
      <w:r w:rsidRPr="006E2FAE">
        <w:rPr>
          <w:rFonts w:cs="Arial"/>
        </w:rPr>
        <w:t xml:space="preserve">xported to Australia from </w:t>
      </w:r>
      <w:r w:rsidR="00CD3985">
        <w:rPr>
          <w:rFonts w:cs="Arial"/>
        </w:rPr>
        <w:t xml:space="preserve">the </w:t>
      </w:r>
      <w:r w:rsidR="00343CF0">
        <w:rPr>
          <w:rFonts w:cs="Arial"/>
        </w:rPr>
        <w:t>People’s Republic of China and Republic of Korea</w:t>
      </w:r>
      <w:r w:rsidR="001F6E76">
        <w:rPr>
          <w:rFonts w:cs="Arial"/>
        </w:rPr>
        <w:t>.</w:t>
      </w:r>
    </w:p>
    <w:p w14:paraId="7730AAD4" w14:textId="66AA77F4" w:rsidR="00CB4DCB" w:rsidRDefault="006A76C5" w:rsidP="00EA03CC">
      <w:pPr>
        <w:pStyle w:val="BodyText"/>
        <w:spacing w:before="240"/>
        <w:jc w:val="left"/>
        <w:rPr>
          <w:rFonts w:cs="Arial"/>
        </w:rPr>
      </w:pPr>
      <w:r w:rsidRPr="000703E0">
        <w:rPr>
          <w:rFonts w:cs="Arial"/>
        </w:rPr>
        <w:t xml:space="preserve">This information will be used to </w:t>
      </w:r>
      <w:r>
        <w:rPr>
          <w:rFonts w:cs="Arial"/>
        </w:rPr>
        <w:t>assist in determining</w:t>
      </w:r>
      <w:r w:rsidRPr="000703E0">
        <w:rPr>
          <w:rFonts w:cs="Arial"/>
        </w:rPr>
        <w:t xml:space="preserve"> export prices</w:t>
      </w:r>
      <w:r>
        <w:rPr>
          <w:rFonts w:cs="Arial"/>
        </w:rPr>
        <w:t xml:space="preserve"> and non-injurious prices</w:t>
      </w:r>
      <w:r w:rsidRPr="000703E0">
        <w:rPr>
          <w:rFonts w:cs="Arial"/>
        </w:rPr>
        <w:t xml:space="preserve">, to </w:t>
      </w:r>
      <w:r w:rsidR="00FE45A9">
        <w:rPr>
          <w:rFonts w:cs="Arial"/>
        </w:rPr>
        <w:t>estimate</w:t>
      </w:r>
      <w:r w:rsidRPr="000703E0">
        <w:rPr>
          <w:rFonts w:cs="Arial"/>
        </w:rPr>
        <w:t xml:space="preserve"> the </w:t>
      </w:r>
      <w:r w:rsidR="00FE45A9">
        <w:rPr>
          <w:rFonts w:cs="Arial"/>
        </w:rPr>
        <w:t xml:space="preserve">size of the </w:t>
      </w:r>
      <w:r w:rsidRPr="000703E0">
        <w:rPr>
          <w:rFonts w:cs="Arial"/>
        </w:rPr>
        <w:t>Australian market for the goods</w:t>
      </w:r>
      <w:r w:rsidR="002F6F73">
        <w:rPr>
          <w:rFonts w:cs="Arial"/>
        </w:rPr>
        <w:t xml:space="preserve"> under consideration</w:t>
      </w:r>
      <w:r w:rsidRPr="000703E0">
        <w:rPr>
          <w:rFonts w:cs="Arial"/>
        </w:rPr>
        <w:t xml:space="preserve">, and in the assessment of </w:t>
      </w:r>
      <w:r w:rsidR="00FE45A9">
        <w:rPr>
          <w:rFonts w:cs="Arial"/>
        </w:rPr>
        <w:t>the applicant</w:t>
      </w:r>
      <w:r>
        <w:rPr>
          <w:rFonts w:cs="Arial"/>
        </w:rPr>
        <w:t>s</w:t>
      </w:r>
      <w:r w:rsidR="00FE45A9">
        <w:rPr>
          <w:rFonts w:cs="Arial"/>
        </w:rPr>
        <w:t>’</w:t>
      </w:r>
      <w:r>
        <w:rPr>
          <w:rFonts w:cs="Arial"/>
        </w:rPr>
        <w:t xml:space="preserve"> injury claims.  </w:t>
      </w:r>
    </w:p>
    <w:p w14:paraId="2116813A" w14:textId="4884C58F" w:rsidR="006A76C5" w:rsidRDefault="006A76C5" w:rsidP="00EA03CC">
      <w:pPr>
        <w:pStyle w:val="BodyText"/>
        <w:spacing w:before="240"/>
        <w:jc w:val="left"/>
        <w:rPr>
          <w:rFonts w:cs="Arial"/>
        </w:rPr>
      </w:pPr>
      <w:r>
        <w:rPr>
          <w:rFonts w:cs="Arial"/>
        </w:rPr>
        <w:t xml:space="preserve">The attached </w:t>
      </w:r>
      <w:r w:rsidRPr="009F796F">
        <w:rPr>
          <w:rFonts w:cs="Arial"/>
        </w:rPr>
        <w:t>A</w:t>
      </w:r>
      <w:r w:rsidR="00CD3985" w:rsidRPr="009F796F">
        <w:rPr>
          <w:rFonts w:cs="Arial"/>
        </w:rPr>
        <w:t>nti-</w:t>
      </w:r>
      <w:r w:rsidR="00CB4DCB" w:rsidRPr="009F796F">
        <w:rPr>
          <w:rFonts w:cs="Arial"/>
        </w:rPr>
        <w:t>Dumping Notice No</w:t>
      </w:r>
      <w:r w:rsidR="00CD3985" w:rsidRPr="009F796F">
        <w:rPr>
          <w:rFonts w:cs="Arial"/>
        </w:rPr>
        <w:t>.</w:t>
      </w:r>
      <w:r w:rsidRPr="009F796F">
        <w:rPr>
          <w:rFonts w:cs="Arial"/>
        </w:rPr>
        <w:t xml:space="preserve"> </w:t>
      </w:r>
      <w:r w:rsidR="00343CF0">
        <w:rPr>
          <w:rFonts w:cs="Arial"/>
        </w:rPr>
        <w:t>2018/115</w:t>
      </w:r>
      <w:r w:rsidRPr="009F796F">
        <w:rPr>
          <w:rFonts w:cs="Arial"/>
        </w:rPr>
        <w:t xml:space="preserve"> </w:t>
      </w:r>
      <w:r w:rsidR="00CB4DCB" w:rsidRPr="009F796F">
        <w:rPr>
          <w:rFonts w:cs="Arial"/>
        </w:rPr>
        <w:t>provides</w:t>
      </w:r>
      <w:r w:rsidRPr="009F796F">
        <w:rPr>
          <w:rFonts w:cs="Arial"/>
        </w:rPr>
        <w:t xml:space="preserve"> d</w:t>
      </w:r>
      <w:r>
        <w:rPr>
          <w:rFonts w:cs="Arial"/>
        </w:rPr>
        <w:t xml:space="preserve">etails of the goods under consideration, the </w:t>
      </w:r>
      <w:r w:rsidR="00CB4DCB">
        <w:rPr>
          <w:rFonts w:cs="Arial"/>
        </w:rPr>
        <w:t>application</w:t>
      </w:r>
      <w:r>
        <w:rPr>
          <w:rFonts w:cs="Arial"/>
        </w:rPr>
        <w:t xml:space="preserve"> and the investigation procedures.</w:t>
      </w:r>
    </w:p>
    <w:p w14:paraId="77684B6F" w14:textId="77777777" w:rsidR="006A76C5" w:rsidRDefault="006A76C5" w:rsidP="0009785A">
      <w:pPr>
        <w:pStyle w:val="BodyText"/>
        <w:spacing w:before="0"/>
        <w:rPr>
          <w:rFonts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119"/>
        <w:gridCol w:w="4252"/>
      </w:tblGrid>
      <w:tr w:rsidR="006A76C5" w14:paraId="2F404253" w14:textId="77777777" w:rsidTr="00D822EC">
        <w:tc>
          <w:tcPr>
            <w:tcW w:w="1134" w:type="dxa"/>
          </w:tcPr>
          <w:p w14:paraId="7722D875" w14:textId="77777777" w:rsidR="006A76C5" w:rsidRDefault="006A76C5" w:rsidP="00BA3EA1">
            <w:pPr>
              <w:pStyle w:val="BodyText"/>
              <w:rPr>
                <w:rFonts w:cs="Arial"/>
                <w:b/>
                <w:bCs/>
                <w:sz w:val="28"/>
                <w:u w:val="single"/>
              </w:rPr>
            </w:pPr>
            <w:r>
              <w:rPr>
                <w:rFonts w:cs="Arial"/>
                <w:b/>
                <w:bCs/>
                <w:sz w:val="28"/>
                <w:u w:val="single"/>
              </w:rPr>
              <w:t xml:space="preserve">Part A </w:t>
            </w:r>
          </w:p>
        </w:tc>
        <w:tc>
          <w:tcPr>
            <w:tcW w:w="3119" w:type="dxa"/>
          </w:tcPr>
          <w:p w14:paraId="682EFDEA" w14:textId="0FB4BFAB" w:rsidR="006A76C5" w:rsidRDefault="006A76C5" w:rsidP="00BA3EA1">
            <w:pPr>
              <w:pStyle w:val="BodyText"/>
              <w:jc w:val="left"/>
              <w:rPr>
                <w:rFonts w:cs="Arial"/>
                <w:b/>
                <w:bCs/>
                <w:sz w:val="28"/>
              </w:rPr>
            </w:pPr>
            <w:r>
              <w:rPr>
                <w:rFonts w:cs="Arial"/>
                <w:b/>
                <w:bCs/>
                <w:sz w:val="28"/>
              </w:rPr>
              <w:t>Company and overseas supplier information</w:t>
            </w:r>
          </w:p>
        </w:tc>
        <w:tc>
          <w:tcPr>
            <w:tcW w:w="4252" w:type="dxa"/>
          </w:tcPr>
          <w:p w14:paraId="6DCFE65A" w14:textId="52BF0B70" w:rsidR="007103C6" w:rsidRPr="00D84061" w:rsidRDefault="006A76C5" w:rsidP="00BA3EA1">
            <w:pPr>
              <w:pStyle w:val="BodyText"/>
              <w:rPr>
                <w:rFonts w:cs="Arial"/>
                <w:b/>
                <w:bCs/>
                <w:sz w:val="28"/>
              </w:rPr>
            </w:pPr>
            <w:r w:rsidRPr="00D84061">
              <w:rPr>
                <w:rFonts w:cs="Arial"/>
                <w:b/>
                <w:bCs/>
                <w:sz w:val="28"/>
              </w:rPr>
              <w:t xml:space="preserve">Return </w:t>
            </w:r>
            <w:r w:rsidR="003570F0" w:rsidRPr="00D84061">
              <w:rPr>
                <w:rFonts w:cs="Arial"/>
                <w:b/>
                <w:bCs/>
                <w:sz w:val="28"/>
              </w:rPr>
              <w:t>as soon</w:t>
            </w:r>
            <w:r w:rsidRPr="00D84061">
              <w:rPr>
                <w:rFonts w:cs="Arial"/>
                <w:b/>
                <w:bCs/>
                <w:sz w:val="28"/>
              </w:rPr>
              <w:t xml:space="preserve"> as possible but no later than </w:t>
            </w:r>
          </w:p>
          <w:p w14:paraId="5BC4FD8F" w14:textId="57C6C2CF" w:rsidR="006A76C5" w:rsidRPr="00D84061" w:rsidRDefault="009A3730" w:rsidP="009A3730">
            <w:pPr>
              <w:pStyle w:val="BodyText"/>
              <w:rPr>
                <w:rFonts w:cs="Arial"/>
                <w:b/>
                <w:bCs/>
                <w:sz w:val="28"/>
              </w:rPr>
            </w:pPr>
            <w:r>
              <w:rPr>
                <w:rFonts w:cs="Arial"/>
                <w:b/>
                <w:bCs/>
                <w:sz w:val="28"/>
              </w:rPr>
              <w:t>6 August 2018</w:t>
            </w:r>
            <w:r w:rsidR="00343CF0">
              <w:rPr>
                <w:rFonts w:cs="Arial"/>
                <w:b/>
                <w:bCs/>
                <w:sz w:val="28"/>
              </w:rPr>
              <w:t xml:space="preserve"> </w:t>
            </w:r>
          </w:p>
        </w:tc>
      </w:tr>
      <w:tr w:rsidR="00D822EC" w14:paraId="1F3263E6" w14:textId="77777777" w:rsidTr="00D822EC">
        <w:tc>
          <w:tcPr>
            <w:tcW w:w="1134" w:type="dxa"/>
          </w:tcPr>
          <w:p w14:paraId="4F3D28CB" w14:textId="77777777" w:rsidR="00D822EC" w:rsidRDefault="00D822EC" w:rsidP="00BA3EA1">
            <w:pPr>
              <w:pStyle w:val="BodyText"/>
              <w:jc w:val="left"/>
              <w:rPr>
                <w:rFonts w:cs="Arial"/>
                <w:b/>
                <w:bCs/>
                <w:sz w:val="28"/>
                <w:u w:val="single"/>
              </w:rPr>
            </w:pPr>
            <w:r>
              <w:rPr>
                <w:rFonts w:cs="Arial"/>
                <w:b/>
                <w:bCs/>
                <w:sz w:val="28"/>
                <w:u w:val="single"/>
              </w:rPr>
              <w:t>Part B</w:t>
            </w:r>
          </w:p>
          <w:p w14:paraId="7852C7E3" w14:textId="77777777" w:rsidR="00D822EC" w:rsidRDefault="00D822EC" w:rsidP="00BA3EA1">
            <w:pPr>
              <w:pStyle w:val="BodyText"/>
              <w:jc w:val="left"/>
              <w:rPr>
                <w:rFonts w:cs="Arial"/>
                <w:b/>
                <w:bCs/>
                <w:sz w:val="28"/>
              </w:rPr>
            </w:pPr>
            <w:r>
              <w:rPr>
                <w:rFonts w:cs="Arial"/>
                <w:b/>
                <w:bCs/>
                <w:sz w:val="28"/>
              </w:rPr>
              <w:t xml:space="preserve"> </w:t>
            </w:r>
          </w:p>
        </w:tc>
        <w:tc>
          <w:tcPr>
            <w:tcW w:w="3119" w:type="dxa"/>
          </w:tcPr>
          <w:p w14:paraId="1ACB4EFF" w14:textId="570FB84A" w:rsidR="00D822EC" w:rsidRDefault="00CD3985" w:rsidP="00BA3EA1">
            <w:pPr>
              <w:pStyle w:val="BodyText"/>
              <w:jc w:val="left"/>
              <w:rPr>
                <w:rFonts w:cs="Arial"/>
                <w:b/>
                <w:bCs/>
                <w:sz w:val="28"/>
              </w:rPr>
            </w:pPr>
            <w:r>
              <w:rPr>
                <w:rFonts w:cs="Arial"/>
                <w:b/>
                <w:bCs/>
                <w:sz w:val="28"/>
              </w:rPr>
              <w:t>Details of your imports/contracts</w:t>
            </w:r>
          </w:p>
          <w:p w14:paraId="04A2461C" w14:textId="77777777" w:rsidR="00D822EC" w:rsidRDefault="00D822EC" w:rsidP="00BA3EA1">
            <w:pPr>
              <w:pStyle w:val="BodyText"/>
              <w:jc w:val="left"/>
              <w:rPr>
                <w:rFonts w:cs="Arial"/>
                <w:b/>
                <w:bCs/>
                <w:sz w:val="28"/>
              </w:rPr>
            </w:pPr>
          </w:p>
        </w:tc>
        <w:tc>
          <w:tcPr>
            <w:tcW w:w="4252" w:type="dxa"/>
            <w:vAlign w:val="center"/>
          </w:tcPr>
          <w:p w14:paraId="0626A80D" w14:textId="77777777" w:rsidR="003570F0" w:rsidRPr="00D84061" w:rsidRDefault="00D822EC" w:rsidP="003570F0">
            <w:pPr>
              <w:pStyle w:val="BodyText"/>
              <w:jc w:val="left"/>
              <w:rPr>
                <w:rFonts w:cs="Arial"/>
                <w:b/>
                <w:bCs/>
                <w:sz w:val="28"/>
              </w:rPr>
            </w:pPr>
            <w:bookmarkStart w:id="0" w:name="OLE_LINK1"/>
            <w:r w:rsidRPr="00D84061">
              <w:rPr>
                <w:rFonts w:cs="Arial"/>
                <w:b/>
                <w:bCs/>
                <w:sz w:val="28"/>
              </w:rPr>
              <w:t xml:space="preserve">Return as soon as possible but no later than </w:t>
            </w:r>
          </w:p>
          <w:bookmarkEnd w:id="0"/>
          <w:p w14:paraId="60685FDC" w14:textId="66184701" w:rsidR="00D822EC" w:rsidRPr="00D84061" w:rsidRDefault="009A3730" w:rsidP="009A3730">
            <w:pPr>
              <w:pStyle w:val="BodyText"/>
              <w:jc w:val="left"/>
              <w:rPr>
                <w:rFonts w:cs="Arial"/>
                <w:b/>
                <w:bCs/>
                <w:sz w:val="28"/>
              </w:rPr>
            </w:pPr>
            <w:r>
              <w:rPr>
                <w:rFonts w:cs="Arial"/>
                <w:b/>
                <w:bCs/>
                <w:sz w:val="28"/>
              </w:rPr>
              <w:t>6 August 2018</w:t>
            </w:r>
            <w:r w:rsidR="00343CF0">
              <w:rPr>
                <w:rFonts w:cs="Arial"/>
                <w:b/>
                <w:bCs/>
                <w:sz w:val="28"/>
              </w:rPr>
              <w:t xml:space="preserve"> </w:t>
            </w:r>
          </w:p>
        </w:tc>
      </w:tr>
    </w:tbl>
    <w:p w14:paraId="41F36BE1" w14:textId="77777777" w:rsidR="00CD3985" w:rsidRDefault="00CD3985" w:rsidP="0009785A">
      <w:pPr>
        <w:pStyle w:val="BodyText"/>
        <w:spacing w:before="0"/>
        <w:jc w:val="left"/>
        <w:rPr>
          <w:rFonts w:cs="Arial"/>
        </w:rPr>
      </w:pPr>
    </w:p>
    <w:p w14:paraId="2B96AEB1" w14:textId="0733757B" w:rsidR="006A76C5" w:rsidRDefault="00833D82" w:rsidP="0009785A">
      <w:pPr>
        <w:pStyle w:val="BodyText"/>
        <w:spacing w:before="0"/>
        <w:jc w:val="left"/>
        <w:rPr>
          <w:rFonts w:cs="Arial"/>
        </w:rPr>
      </w:pPr>
      <w:r w:rsidRPr="00833D82">
        <w:rPr>
          <w:rFonts w:cs="Arial"/>
        </w:rPr>
        <w:t xml:space="preserve">The timeliness </w:t>
      </w:r>
      <w:r w:rsidR="00CD3985">
        <w:rPr>
          <w:rFonts w:cs="Arial"/>
        </w:rPr>
        <w:t xml:space="preserve">of your response is important. </w:t>
      </w:r>
      <w:r w:rsidRPr="00833D82">
        <w:rPr>
          <w:rFonts w:cs="Arial"/>
        </w:rPr>
        <w:t xml:space="preserve">The Commissioner must consider the direction from the Minister for Industry, Innovation and Science as set out in the </w:t>
      </w:r>
      <w:r w:rsidRPr="00833D82">
        <w:rPr>
          <w:rFonts w:cs="Arial"/>
          <w:i/>
        </w:rPr>
        <w:t>Customs (Extensions of Time and Non-cooperation) Direction 2015</w:t>
      </w:r>
      <w:r w:rsidRPr="00833D82">
        <w:rPr>
          <w:rFonts w:cs="Arial"/>
        </w:rPr>
        <w:t xml:space="preserve"> (the Direction). More details on this direction are explained in Anti-Dumping Notice 2015/129, available on the Commission’s website at </w:t>
      </w:r>
      <w:hyperlink r:id="rId11" w:history="1">
        <w:r w:rsidRPr="00FE465B">
          <w:rPr>
            <w:rStyle w:val="Hyperlink"/>
            <w:rFonts w:cs="Arial"/>
          </w:rPr>
          <w:t>www.adcommission.gov.au</w:t>
        </w:r>
      </w:hyperlink>
      <w:r w:rsidRPr="00833D82">
        <w:rPr>
          <w:rFonts w:cs="Arial"/>
        </w:rPr>
        <w:t>.</w:t>
      </w:r>
      <w:r>
        <w:rPr>
          <w:rFonts w:cs="Arial"/>
        </w:rPr>
        <w:t xml:space="preserve"> </w:t>
      </w:r>
    </w:p>
    <w:p w14:paraId="1AB53122" w14:textId="77777777" w:rsidR="006A76C5" w:rsidRDefault="006A76C5" w:rsidP="00EA03CC">
      <w:pPr>
        <w:pStyle w:val="BodyText"/>
        <w:spacing w:before="240"/>
        <w:jc w:val="left"/>
        <w:outlineLvl w:val="0"/>
        <w:rPr>
          <w:rFonts w:cs="Arial"/>
          <w:b/>
          <w:bCs/>
          <w:sz w:val="24"/>
        </w:rPr>
      </w:pPr>
      <w:r>
        <w:rPr>
          <w:rFonts w:cs="Arial"/>
          <w:b/>
          <w:bCs/>
          <w:sz w:val="24"/>
        </w:rPr>
        <w:t xml:space="preserve">Return address </w:t>
      </w:r>
    </w:p>
    <w:p w14:paraId="6C0BFE29" w14:textId="77777777" w:rsidR="00EA03CC" w:rsidRDefault="00EA03CC" w:rsidP="00EA03CC">
      <w:pPr>
        <w:pStyle w:val="BodyText"/>
        <w:spacing w:before="0"/>
        <w:jc w:val="left"/>
        <w:outlineLvl w:val="0"/>
        <w:rPr>
          <w:rFonts w:cs="Arial"/>
          <w:b/>
          <w:bCs/>
          <w:sz w:val="24"/>
        </w:rPr>
      </w:pPr>
    </w:p>
    <w:p w14:paraId="37EF0399" w14:textId="5CF9E120" w:rsidR="00CD3985" w:rsidRDefault="006A76C5" w:rsidP="00CD3985">
      <w:pPr>
        <w:pStyle w:val="BodyText"/>
        <w:spacing w:before="0"/>
        <w:jc w:val="left"/>
        <w:outlineLvl w:val="0"/>
        <w:rPr>
          <w:rFonts w:cs="Arial"/>
          <w:sz w:val="24"/>
        </w:rPr>
      </w:pPr>
      <w:r>
        <w:rPr>
          <w:rFonts w:cs="Arial"/>
          <w:b/>
          <w:bCs/>
          <w:sz w:val="24"/>
        </w:rPr>
        <w:t>Mail</w:t>
      </w:r>
      <w:r w:rsidR="00CB4DCB">
        <w:rPr>
          <w:rFonts w:cs="Arial"/>
          <w:b/>
          <w:bCs/>
          <w:sz w:val="24"/>
        </w:rPr>
        <w:t>:</w:t>
      </w:r>
      <w:r w:rsidR="00CB4DCB">
        <w:rPr>
          <w:rFonts w:cs="Arial"/>
          <w:b/>
          <w:bCs/>
          <w:sz w:val="24"/>
        </w:rPr>
        <w:tab/>
      </w:r>
      <w:r w:rsidR="00CB4DCB">
        <w:rPr>
          <w:rFonts w:cs="Arial"/>
          <w:b/>
          <w:bCs/>
          <w:sz w:val="24"/>
        </w:rPr>
        <w:tab/>
      </w:r>
      <w:r w:rsidR="00CB4DCB">
        <w:rPr>
          <w:rFonts w:cs="Arial"/>
          <w:b/>
          <w:bCs/>
          <w:sz w:val="24"/>
        </w:rPr>
        <w:tab/>
      </w:r>
      <w:r w:rsidR="00A72A44">
        <w:rPr>
          <w:rFonts w:cs="Arial"/>
          <w:sz w:val="24"/>
        </w:rPr>
        <w:t>Heidi Yang</w:t>
      </w:r>
    </w:p>
    <w:p w14:paraId="7B0941C0" w14:textId="1A0F2AE9" w:rsidR="0096081E" w:rsidRDefault="0096081E" w:rsidP="00CD3985">
      <w:pPr>
        <w:pStyle w:val="BodyText"/>
        <w:spacing w:before="0"/>
        <w:jc w:val="left"/>
        <w:outlineLvl w:val="0"/>
        <w:rPr>
          <w:rFonts w:cs="Arial"/>
          <w:sz w:val="24"/>
        </w:rPr>
      </w:pPr>
      <w:r>
        <w:rPr>
          <w:rFonts w:cs="Arial"/>
          <w:sz w:val="24"/>
        </w:rPr>
        <w:tab/>
      </w:r>
      <w:r>
        <w:rPr>
          <w:rFonts w:cs="Arial"/>
          <w:sz w:val="24"/>
        </w:rPr>
        <w:tab/>
      </w:r>
      <w:r>
        <w:rPr>
          <w:rFonts w:cs="Arial"/>
          <w:sz w:val="24"/>
        </w:rPr>
        <w:tab/>
      </w:r>
      <w:r>
        <w:rPr>
          <w:rFonts w:cs="Arial"/>
          <w:sz w:val="24"/>
        </w:rPr>
        <w:tab/>
        <w:t>Case Manager</w:t>
      </w:r>
    </w:p>
    <w:p w14:paraId="342A9814" w14:textId="63FF6179" w:rsidR="006A76C5" w:rsidRPr="00CD3985" w:rsidRDefault="00CD3985" w:rsidP="00CD3985">
      <w:pPr>
        <w:pStyle w:val="BodyText"/>
        <w:spacing w:before="0"/>
        <w:jc w:val="left"/>
        <w:outlineLvl w:val="0"/>
        <w:rPr>
          <w:rFonts w:cs="Arial"/>
          <w:b/>
          <w:bCs/>
          <w:sz w:val="24"/>
        </w:rPr>
      </w:pPr>
      <w:r>
        <w:rPr>
          <w:rFonts w:cs="Arial"/>
          <w:sz w:val="24"/>
        </w:rPr>
        <w:tab/>
      </w:r>
      <w:r>
        <w:rPr>
          <w:rFonts w:cs="Arial"/>
          <w:sz w:val="24"/>
        </w:rPr>
        <w:tab/>
      </w:r>
      <w:r>
        <w:rPr>
          <w:rFonts w:cs="Arial"/>
          <w:sz w:val="24"/>
        </w:rPr>
        <w:tab/>
      </w:r>
      <w:r>
        <w:rPr>
          <w:rFonts w:cs="Arial"/>
          <w:sz w:val="24"/>
        </w:rPr>
        <w:tab/>
        <w:t>A</w:t>
      </w:r>
      <w:r w:rsidRPr="00CD3985">
        <w:rPr>
          <w:rFonts w:cs="Arial"/>
          <w:sz w:val="24"/>
        </w:rPr>
        <w:t>nti-Dumping Commission</w:t>
      </w:r>
      <w:r w:rsidR="00770AF7" w:rsidRPr="00CD3985">
        <w:rPr>
          <w:rFonts w:cs="Arial"/>
          <w:sz w:val="24"/>
        </w:rPr>
        <w:t xml:space="preserve"> </w:t>
      </w:r>
    </w:p>
    <w:p w14:paraId="6BBA6B81" w14:textId="77777777" w:rsidR="00CD3985" w:rsidRPr="00CD3985" w:rsidRDefault="00CB4DCB" w:rsidP="00CD3985">
      <w:pPr>
        <w:pStyle w:val="BodyText"/>
        <w:spacing w:before="0"/>
        <w:rPr>
          <w:rFonts w:cs="Arial"/>
          <w:sz w:val="24"/>
        </w:rPr>
      </w:pPr>
      <w:r w:rsidRPr="00CD3985">
        <w:rPr>
          <w:rFonts w:cs="Arial"/>
          <w:sz w:val="24"/>
        </w:rPr>
        <w:tab/>
      </w:r>
      <w:r w:rsidRPr="00CD3985">
        <w:rPr>
          <w:rFonts w:cs="Arial"/>
          <w:sz w:val="24"/>
        </w:rPr>
        <w:tab/>
      </w:r>
      <w:r w:rsidRPr="00CD3985">
        <w:rPr>
          <w:rFonts w:cs="Arial"/>
          <w:sz w:val="24"/>
        </w:rPr>
        <w:tab/>
      </w:r>
      <w:r w:rsidRPr="00CD3985">
        <w:rPr>
          <w:rFonts w:cs="Arial"/>
          <w:sz w:val="24"/>
        </w:rPr>
        <w:tab/>
      </w:r>
      <w:r w:rsidR="00CD3985" w:rsidRPr="00CD3985">
        <w:rPr>
          <w:rFonts w:cs="Arial"/>
          <w:sz w:val="24"/>
        </w:rPr>
        <w:t xml:space="preserve">GPO Box 2013 </w:t>
      </w:r>
    </w:p>
    <w:p w14:paraId="1986EC6C" w14:textId="71C2CDCB" w:rsidR="006A76C5" w:rsidRPr="00CD3985" w:rsidRDefault="00CD3985" w:rsidP="00CD3985">
      <w:pPr>
        <w:pStyle w:val="BodyText"/>
        <w:spacing w:before="0"/>
        <w:rPr>
          <w:rFonts w:cs="Arial"/>
          <w:sz w:val="24"/>
        </w:rPr>
      </w:pPr>
      <w:r w:rsidRPr="00CD3985">
        <w:rPr>
          <w:rFonts w:cs="Arial"/>
          <w:sz w:val="24"/>
        </w:rPr>
        <w:tab/>
      </w:r>
      <w:r w:rsidRPr="00CD3985">
        <w:rPr>
          <w:rFonts w:cs="Arial"/>
          <w:sz w:val="24"/>
        </w:rPr>
        <w:tab/>
      </w:r>
      <w:r w:rsidRPr="00CD3985">
        <w:rPr>
          <w:rFonts w:cs="Arial"/>
          <w:sz w:val="24"/>
        </w:rPr>
        <w:tab/>
      </w:r>
      <w:r w:rsidRPr="00CD3985">
        <w:rPr>
          <w:rFonts w:cs="Arial"/>
          <w:sz w:val="24"/>
        </w:rPr>
        <w:tab/>
        <w:t>Canberra ACT 2601</w:t>
      </w:r>
      <w:r w:rsidR="00AF735F" w:rsidRPr="00CD3985">
        <w:rPr>
          <w:rFonts w:cs="Arial"/>
          <w:sz w:val="24"/>
        </w:rPr>
        <w:tab/>
      </w:r>
    </w:p>
    <w:p w14:paraId="6828B5B6" w14:textId="631CA546" w:rsidR="006A76C5" w:rsidRPr="00770AF7" w:rsidRDefault="006A76C5" w:rsidP="006A76C5">
      <w:pPr>
        <w:pStyle w:val="BodyText"/>
        <w:jc w:val="left"/>
        <w:rPr>
          <w:rFonts w:cs="Arial"/>
          <w:color w:val="FF0000"/>
          <w:sz w:val="24"/>
        </w:rPr>
      </w:pPr>
      <w:r>
        <w:rPr>
          <w:rFonts w:cs="Arial"/>
          <w:b/>
          <w:bCs/>
          <w:sz w:val="24"/>
        </w:rPr>
        <w:t>E-mail</w:t>
      </w:r>
      <w:r>
        <w:rPr>
          <w:rFonts w:cs="Arial"/>
          <w:sz w:val="24"/>
        </w:rPr>
        <w:t xml:space="preserve">: </w:t>
      </w:r>
      <w:r w:rsidR="00CB4DCB">
        <w:rPr>
          <w:rFonts w:cs="Arial"/>
          <w:sz w:val="24"/>
        </w:rPr>
        <w:tab/>
      </w:r>
      <w:r w:rsidR="00CB4DCB">
        <w:rPr>
          <w:rFonts w:cs="Arial"/>
          <w:sz w:val="24"/>
        </w:rPr>
        <w:tab/>
      </w:r>
      <w:hyperlink r:id="rId12" w:history="1">
        <w:r w:rsidR="004C633D" w:rsidRPr="002E77BF">
          <w:rPr>
            <w:rStyle w:val="Hyperlink"/>
            <w:rFonts w:cs="Arial"/>
            <w:sz w:val="24"/>
          </w:rPr>
          <w:t>investigations1@adcommission.gov.au</w:t>
        </w:r>
      </w:hyperlink>
      <w:r w:rsidR="00CD3985">
        <w:rPr>
          <w:rFonts w:cs="Arial"/>
          <w:sz w:val="24"/>
        </w:rPr>
        <w:t xml:space="preserve"> </w:t>
      </w:r>
    </w:p>
    <w:p w14:paraId="7CCFF615"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b w:val="0"/>
          <w:bCs w:val="0"/>
          <w:sz w:val="22"/>
        </w:rPr>
        <w:br w:type="page"/>
      </w:r>
      <w:r>
        <w:rPr>
          <w:rFonts w:ascii="Arial" w:hAnsi="Arial" w:cs="Arial"/>
          <w:sz w:val="28"/>
          <w:u w:val="single"/>
          <w:bdr w:val="single" w:sz="4" w:space="0" w:color="auto"/>
        </w:rPr>
        <w:lastRenderedPageBreak/>
        <w:t>Part A – Company and overseas supplier information</w:t>
      </w:r>
    </w:p>
    <w:p w14:paraId="51208435" w14:textId="77777777" w:rsidR="006A76C5" w:rsidRDefault="006A76C5" w:rsidP="006A76C5">
      <w:pPr>
        <w:jc w:val="both"/>
        <w:rPr>
          <w:rFonts w:ascii="Arial" w:hAnsi="Arial" w:cs="Arial"/>
          <w:sz w:val="22"/>
        </w:rPr>
      </w:pPr>
    </w:p>
    <w:p w14:paraId="677CB367" w14:textId="77777777" w:rsidR="006A76C5" w:rsidRDefault="00D70A70" w:rsidP="00D70A70">
      <w:pPr>
        <w:jc w:val="both"/>
        <w:rPr>
          <w:rFonts w:ascii="Arial" w:hAnsi="Arial" w:cs="Arial"/>
          <w:b/>
          <w:sz w:val="22"/>
        </w:rPr>
      </w:pPr>
      <w:r>
        <w:rPr>
          <w:rFonts w:ascii="Arial" w:hAnsi="Arial" w:cs="Arial"/>
          <w:b/>
          <w:bCs/>
          <w:sz w:val="22"/>
        </w:rPr>
        <w:t>A.1</w:t>
      </w:r>
      <w:r>
        <w:rPr>
          <w:rFonts w:ascii="Arial" w:hAnsi="Arial" w:cs="Arial"/>
          <w:b/>
          <w:bCs/>
          <w:sz w:val="22"/>
        </w:rPr>
        <w:tab/>
      </w:r>
      <w:r w:rsidR="006A76C5">
        <w:rPr>
          <w:rFonts w:ascii="Arial" w:hAnsi="Arial" w:cs="Arial"/>
          <w:b/>
          <w:bCs/>
          <w:sz w:val="22"/>
        </w:rPr>
        <w:t>Your company</w:t>
      </w:r>
    </w:p>
    <w:p w14:paraId="35FB6191" w14:textId="77777777" w:rsidR="006A76C5" w:rsidRDefault="006A76C5" w:rsidP="006A76C5">
      <w:pPr>
        <w:jc w:val="both"/>
        <w:rPr>
          <w:rFonts w:ascii="Arial" w:hAnsi="Arial" w:cs="Arial"/>
        </w:rPr>
      </w:pPr>
    </w:p>
    <w:tbl>
      <w:tblPr>
        <w:tblW w:w="8505" w:type="dxa"/>
        <w:tblInd w:w="108" w:type="dxa"/>
        <w:tblLayout w:type="fixed"/>
        <w:tblLook w:val="0000" w:firstRow="0" w:lastRow="0" w:firstColumn="0" w:lastColumn="0" w:noHBand="0" w:noVBand="0"/>
      </w:tblPr>
      <w:tblGrid>
        <w:gridCol w:w="2977"/>
        <w:gridCol w:w="5528"/>
      </w:tblGrid>
      <w:tr w:rsidR="006A76C5" w14:paraId="730BBBBA" w14:textId="77777777" w:rsidTr="00BA3EA1">
        <w:tc>
          <w:tcPr>
            <w:tcW w:w="2977" w:type="dxa"/>
            <w:tcBorders>
              <w:top w:val="single" w:sz="4" w:space="0" w:color="auto"/>
              <w:left w:val="single" w:sz="4" w:space="0" w:color="auto"/>
              <w:right w:val="single" w:sz="4" w:space="0" w:color="auto"/>
            </w:tcBorders>
          </w:tcPr>
          <w:p w14:paraId="07DAC7C7" w14:textId="77777777" w:rsidR="006A76C5" w:rsidRDefault="006A76C5" w:rsidP="00BA3EA1">
            <w:pPr>
              <w:jc w:val="both"/>
              <w:rPr>
                <w:rFonts w:ascii="Arial" w:hAnsi="Arial" w:cs="Arial"/>
                <w:sz w:val="20"/>
              </w:rPr>
            </w:pPr>
            <w:r>
              <w:rPr>
                <w:rFonts w:ascii="Arial" w:hAnsi="Arial" w:cs="Arial"/>
                <w:sz w:val="20"/>
              </w:rPr>
              <w:t>Company Name</w:t>
            </w:r>
          </w:p>
        </w:tc>
        <w:tc>
          <w:tcPr>
            <w:tcW w:w="5528" w:type="dxa"/>
            <w:tcBorders>
              <w:top w:val="single" w:sz="4" w:space="0" w:color="auto"/>
              <w:left w:val="single" w:sz="4" w:space="0" w:color="auto"/>
              <w:right w:val="single" w:sz="4" w:space="0" w:color="auto"/>
            </w:tcBorders>
          </w:tcPr>
          <w:p w14:paraId="6F2ED76F" w14:textId="77777777" w:rsidR="006A76C5" w:rsidRDefault="006A76C5" w:rsidP="00BA3EA1">
            <w:pPr>
              <w:jc w:val="both"/>
              <w:rPr>
                <w:rFonts w:ascii="Arial" w:hAnsi="Arial" w:cs="Arial"/>
                <w:sz w:val="20"/>
              </w:rPr>
            </w:pPr>
          </w:p>
        </w:tc>
      </w:tr>
      <w:tr w:rsidR="006A76C5" w14:paraId="6AE02C21" w14:textId="77777777" w:rsidTr="00BA3EA1">
        <w:tc>
          <w:tcPr>
            <w:tcW w:w="2977" w:type="dxa"/>
            <w:tcBorders>
              <w:top w:val="single" w:sz="4" w:space="0" w:color="auto"/>
              <w:left w:val="single" w:sz="4" w:space="0" w:color="auto"/>
              <w:right w:val="single" w:sz="4" w:space="0" w:color="auto"/>
            </w:tcBorders>
          </w:tcPr>
          <w:p w14:paraId="242DB8E5" w14:textId="77777777" w:rsidR="006A76C5" w:rsidRDefault="006A76C5" w:rsidP="00BA3EA1">
            <w:pPr>
              <w:jc w:val="both"/>
              <w:rPr>
                <w:rFonts w:ascii="Arial" w:hAnsi="Arial" w:cs="Arial"/>
                <w:sz w:val="20"/>
              </w:rPr>
            </w:pPr>
            <w:r>
              <w:rPr>
                <w:rFonts w:ascii="Arial" w:hAnsi="Arial" w:cs="Arial"/>
                <w:sz w:val="20"/>
              </w:rPr>
              <w:t>ABN:</w:t>
            </w:r>
          </w:p>
        </w:tc>
        <w:tc>
          <w:tcPr>
            <w:tcW w:w="5528" w:type="dxa"/>
            <w:tcBorders>
              <w:top w:val="single" w:sz="4" w:space="0" w:color="auto"/>
              <w:left w:val="single" w:sz="4" w:space="0" w:color="auto"/>
              <w:right w:val="single" w:sz="4" w:space="0" w:color="auto"/>
            </w:tcBorders>
          </w:tcPr>
          <w:p w14:paraId="091AF971" w14:textId="77777777" w:rsidR="006A76C5" w:rsidRDefault="006A76C5" w:rsidP="00BA3EA1">
            <w:pPr>
              <w:jc w:val="both"/>
              <w:rPr>
                <w:rFonts w:ascii="Arial" w:hAnsi="Arial" w:cs="Arial"/>
                <w:sz w:val="20"/>
              </w:rPr>
            </w:pPr>
          </w:p>
        </w:tc>
      </w:tr>
      <w:tr w:rsidR="006A76C5" w14:paraId="423130DE" w14:textId="77777777" w:rsidTr="00BA3EA1">
        <w:tc>
          <w:tcPr>
            <w:tcW w:w="2977" w:type="dxa"/>
            <w:tcBorders>
              <w:top w:val="single" w:sz="4" w:space="0" w:color="auto"/>
              <w:left w:val="single" w:sz="4" w:space="0" w:color="auto"/>
              <w:right w:val="single" w:sz="4" w:space="0" w:color="auto"/>
            </w:tcBorders>
          </w:tcPr>
          <w:p w14:paraId="3509E427" w14:textId="77777777" w:rsidR="006A76C5" w:rsidRDefault="006A76C5" w:rsidP="00BA3EA1">
            <w:pPr>
              <w:jc w:val="both"/>
              <w:rPr>
                <w:rFonts w:ascii="Arial" w:hAnsi="Arial" w:cs="Arial"/>
                <w:sz w:val="20"/>
              </w:rPr>
            </w:pPr>
            <w:r>
              <w:rPr>
                <w:rFonts w:ascii="Arial" w:hAnsi="Arial" w:cs="Arial"/>
                <w:sz w:val="20"/>
              </w:rPr>
              <w:t>Contact name:</w:t>
            </w:r>
          </w:p>
        </w:tc>
        <w:tc>
          <w:tcPr>
            <w:tcW w:w="5528" w:type="dxa"/>
            <w:tcBorders>
              <w:top w:val="single" w:sz="4" w:space="0" w:color="auto"/>
              <w:left w:val="single" w:sz="4" w:space="0" w:color="auto"/>
              <w:right w:val="single" w:sz="4" w:space="0" w:color="auto"/>
            </w:tcBorders>
          </w:tcPr>
          <w:p w14:paraId="578270E0" w14:textId="77777777" w:rsidR="006A76C5" w:rsidRDefault="006A76C5" w:rsidP="00BA3EA1">
            <w:pPr>
              <w:jc w:val="both"/>
              <w:rPr>
                <w:rFonts w:ascii="Arial" w:hAnsi="Arial" w:cs="Arial"/>
                <w:sz w:val="20"/>
              </w:rPr>
            </w:pPr>
          </w:p>
        </w:tc>
      </w:tr>
      <w:tr w:rsidR="006A76C5" w14:paraId="39E1466D" w14:textId="77777777" w:rsidTr="00BA3EA1">
        <w:tc>
          <w:tcPr>
            <w:tcW w:w="2977" w:type="dxa"/>
            <w:tcBorders>
              <w:top w:val="single" w:sz="4" w:space="0" w:color="auto"/>
              <w:left w:val="single" w:sz="4" w:space="0" w:color="auto"/>
              <w:right w:val="single" w:sz="4" w:space="0" w:color="auto"/>
            </w:tcBorders>
          </w:tcPr>
          <w:p w14:paraId="742C9946" w14:textId="77777777" w:rsidR="006A76C5" w:rsidRDefault="006A76C5" w:rsidP="00BA3EA1">
            <w:pPr>
              <w:jc w:val="both"/>
              <w:rPr>
                <w:rFonts w:ascii="Arial" w:hAnsi="Arial" w:cs="Arial"/>
                <w:sz w:val="20"/>
              </w:rPr>
            </w:pPr>
            <w:r>
              <w:rPr>
                <w:rFonts w:ascii="Arial" w:hAnsi="Arial" w:cs="Arial"/>
                <w:sz w:val="20"/>
              </w:rPr>
              <w:t>Position:</w:t>
            </w:r>
          </w:p>
        </w:tc>
        <w:tc>
          <w:tcPr>
            <w:tcW w:w="5528" w:type="dxa"/>
            <w:tcBorders>
              <w:top w:val="single" w:sz="4" w:space="0" w:color="auto"/>
              <w:left w:val="nil"/>
              <w:bottom w:val="single" w:sz="4" w:space="0" w:color="auto"/>
              <w:right w:val="single" w:sz="4" w:space="0" w:color="auto"/>
            </w:tcBorders>
          </w:tcPr>
          <w:p w14:paraId="6E011075" w14:textId="77777777" w:rsidR="006A76C5" w:rsidRDefault="006A76C5" w:rsidP="00BA3EA1">
            <w:pPr>
              <w:jc w:val="both"/>
              <w:rPr>
                <w:rFonts w:ascii="Arial" w:hAnsi="Arial" w:cs="Arial"/>
                <w:sz w:val="20"/>
              </w:rPr>
            </w:pPr>
          </w:p>
        </w:tc>
      </w:tr>
      <w:tr w:rsidR="006A76C5" w14:paraId="679A578D" w14:textId="77777777" w:rsidTr="00BA3EA1">
        <w:tc>
          <w:tcPr>
            <w:tcW w:w="2977" w:type="dxa"/>
            <w:tcBorders>
              <w:top w:val="single" w:sz="4" w:space="0" w:color="auto"/>
              <w:left w:val="single" w:sz="4" w:space="0" w:color="auto"/>
              <w:right w:val="single" w:sz="4" w:space="0" w:color="auto"/>
            </w:tcBorders>
          </w:tcPr>
          <w:p w14:paraId="1257890F" w14:textId="77777777" w:rsidR="006A76C5" w:rsidRDefault="006A76C5" w:rsidP="00BA3EA1">
            <w:pPr>
              <w:jc w:val="both"/>
              <w:rPr>
                <w:rFonts w:ascii="Arial" w:hAnsi="Arial" w:cs="Arial"/>
                <w:sz w:val="20"/>
              </w:rPr>
            </w:pPr>
            <w:r>
              <w:rPr>
                <w:rFonts w:ascii="Arial" w:hAnsi="Arial" w:cs="Arial"/>
                <w:sz w:val="20"/>
              </w:rPr>
              <w:t>Mailing address:</w:t>
            </w:r>
          </w:p>
        </w:tc>
        <w:tc>
          <w:tcPr>
            <w:tcW w:w="5528" w:type="dxa"/>
            <w:tcBorders>
              <w:top w:val="single" w:sz="4" w:space="0" w:color="auto"/>
              <w:left w:val="nil"/>
              <w:bottom w:val="single" w:sz="4" w:space="0" w:color="auto"/>
              <w:right w:val="single" w:sz="4" w:space="0" w:color="auto"/>
            </w:tcBorders>
          </w:tcPr>
          <w:p w14:paraId="4331C689" w14:textId="77777777" w:rsidR="006A76C5" w:rsidRDefault="006A76C5" w:rsidP="00BA3EA1">
            <w:pPr>
              <w:jc w:val="both"/>
              <w:rPr>
                <w:rFonts w:ascii="Arial" w:hAnsi="Arial" w:cs="Arial"/>
                <w:sz w:val="20"/>
              </w:rPr>
            </w:pPr>
          </w:p>
        </w:tc>
      </w:tr>
      <w:tr w:rsidR="006A76C5" w14:paraId="358FDF24" w14:textId="77777777" w:rsidTr="00BA3EA1">
        <w:tc>
          <w:tcPr>
            <w:tcW w:w="2977" w:type="dxa"/>
            <w:tcBorders>
              <w:left w:val="single" w:sz="4" w:space="0" w:color="auto"/>
              <w:right w:val="single" w:sz="4" w:space="0" w:color="auto"/>
            </w:tcBorders>
          </w:tcPr>
          <w:p w14:paraId="271D97A3"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354F12C5" w14:textId="77777777" w:rsidR="006A76C5" w:rsidRDefault="006A76C5" w:rsidP="00BA3EA1">
            <w:pPr>
              <w:jc w:val="both"/>
              <w:rPr>
                <w:rFonts w:ascii="Arial" w:hAnsi="Arial" w:cs="Arial"/>
                <w:sz w:val="20"/>
              </w:rPr>
            </w:pPr>
          </w:p>
        </w:tc>
      </w:tr>
      <w:tr w:rsidR="006A76C5" w14:paraId="4D371EDA" w14:textId="77777777" w:rsidTr="00BA3EA1">
        <w:tc>
          <w:tcPr>
            <w:tcW w:w="2977" w:type="dxa"/>
            <w:tcBorders>
              <w:left w:val="single" w:sz="4" w:space="0" w:color="auto"/>
              <w:right w:val="single" w:sz="4" w:space="0" w:color="auto"/>
            </w:tcBorders>
          </w:tcPr>
          <w:p w14:paraId="6B703E2B"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4C0DEC82" w14:textId="77777777" w:rsidR="006A76C5" w:rsidRDefault="006A76C5" w:rsidP="00BA3EA1">
            <w:pPr>
              <w:jc w:val="both"/>
              <w:rPr>
                <w:rFonts w:ascii="Arial" w:hAnsi="Arial" w:cs="Arial"/>
                <w:sz w:val="20"/>
              </w:rPr>
            </w:pPr>
          </w:p>
        </w:tc>
      </w:tr>
      <w:tr w:rsidR="006A76C5" w14:paraId="19727E3E" w14:textId="77777777" w:rsidTr="00BA3EA1">
        <w:tc>
          <w:tcPr>
            <w:tcW w:w="2977" w:type="dxa"/>
            <w:tcBorders>
              <w:left w:val="single" w:sz="4" w:space="0" w:color="auto"/>
              <w:right w:val="single" w:sz="4" w:space="0" w:color="auto"/>
            </w:tcBorders>
          </w:tcPr>
          <w:p w14:paraId="56A7730D"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70F59C1A" w14:textId="77777777" w:rsidR="006A76C5" w:rsidRDefault="006A76C5" w:rsidP="00BA3EA1">
            <w:pPr>
              <w:pStyle w:val="address"/>
              <w:jc w:val="both"/>
              <w:rPr>
                <w:rFonts w:ascii="Arial" w:hAnsi="Arial" w:cs="Arial"/>
              </w:rPr>
            </w:pPr>
          </w:p>
        </w:tc>
      </w:tr>
      <w:tr w:rsidR="006A76C5" w14:paraId="54D09F53" w14:textId="77777777" w:rsidTr="00BA3EA1">
        <w:tc>
          <w:tcPr>
            <w:tcW w:w="2977" w:type="dxa"/>
            <w:tcBorders>
              <w:left w:val="single" w:sz="4" w:space="0" w:color="auto"/>
              <w:right w:val="single" w:sz="4" w:space="0" w:color="auto"/>
            </w:tcBorders>
          </w:tcPr>
          <w:p w14:paraId="5861E079"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3DED5487" w14:textId="77777777" w:rsidR="006A76C5" w:rsidRDefault="006A76C5" w:rsidP="00BA3EA1">
            <w:pPr>
              <w:jc w:val="both"/>
              <w:rPr>
                <w:rFonts w:ascii="Arial" w:hAnsi="Arial" w:cs="Arial"/>
                <w:sz w:val="20"/>
              </w:rPr>
            </w:pPr>
          </w:p>
        </w:tc>
      </w:tr>
      <w:tr w:rsidR="006A76C5" w14:paraId="2B99B974" w14:textId="77777777" w:rsidTr="00BA3EA1">
        <w:tc>
          <w:tcPr>
            <w:tcW w:w="2977" w:type="dxa"/>
            <w:tcBorders>
              <w:top w:val="single" w:sz="4" w:space="0" w:color="auto"/>
              <w:left w:val="single" w:sz="4" w:space="0" w:color="auto"/>
              <w:bottom w:val="single" w:sz="4" w:space="0" w:color="auto"/>
              <w:right w:val="single" w:sz="4" w:space="0" w:color="auto"/>
            </w:tcBorders>
          </w:tcPr>
          <w:p w14:paraId="627D1CA6" w14:textId="77777777" w:rsidR="006A76C5" w:rsidRDefault="006A76C5" w:rsidP="00BA3EA1">
            <w:pPr>
              <w:jc w:val="both"/>
              <w:rPr>
                <w:rFonts w:ascii="Arial" w:hAnsi="Arial" w:cs="Arial"/>
                <w:sz w:val="20"/>
              </w:rPr>
            </w:pPr>
            <w:r>
              <w:rPr>
                <w:rFonts w:ascii="Arial" w:hAnsi="Arial" w:cs="Arial"/>
                <w:sz w:val="20"/>
              </w:rPr>
              <w:t>Telephone:</w:t>
            </w:r>
          </w:p>
        </w:tc>
        <w:tc>
          <w:tcPr>
            <w:tcW w:w="5528" w:type="dxa"/>
            <w:tcBorders>
              <w:left w:val="single" w:sz="4" w:space="0" w:color="auto"/>
              <w:bottom w:val="single" w:sz="4" w:space="0" w:color="auto"/>
              <w:right w:val="single" w:sz="4" w:space="0" w:color="auto"/>
            </w:tcBorders>
          </w:tcPr>
          <w:p w14:paraId="74C102EA" w14:textId="77777777" w:rsidR="006A76C5" w:rsidRDefault="006A76C5" w:rsidP="00BA3EA1">
            <w:pPr>
              <w:jc w:val="both"/>
              <w:rPr>
                <w:rFonts w:ascii="Arial" w:hAnsi="Arial" w:cs="Arial"/>
                <w:sz w:val="20"/>
              </w:rPr>
            </w:pPr>
          </w:p>
        </w:tc>
      </w:tr>
      <w:tr w:rsidR="006A76C5" w14:paraId="2B58F762" w14:textId="77777777" w:rsidTr="00BA3EA1">
        <w:tc>
          <w:tcPr>
            <w:tcW w:w="2977" w:type="dxa"/>
            <w:tcBorders>
              <w:top w:val="single" w:sz="4" w:space="0" w:color="auto"/>
              <w:left w:val="single" w:sz="4" w:space="0" w:color="auto"/>
              <w:bottom w:val="single" w:sz="4" w:space="0" w:color="auto"/>
              <w:right w:val="single" w:sz="4" w:space="0" w:color="auto"/>
            </w:tcBorders>
          </w:tcPr>
          <w:p w14:paraId="436C6717" w14:textId="77777777" w:rsidR="006A76C5" w:rsidRDefault="006A76C5" w:rsidP="00BA3EA1">
            <w:pPr>
              <w:jc w:val="both"/>
              <w:rPr>
                <w:rFonts w:ascii="Arial" w:hAnsi="Arial" w:cs="Arial"/>
                <w:sz w:val="20"/>
              </w:rPr>
            </w:pPr>
            <w:r>
              <w:rPr>
                <w:rFonts w:ascii="Arial" w:hAnsi="Arial" w:cs="Arial"/>
                <w:sz w:val="20"/>
              </w:rPr>
              <w:t>Facsimile:</w:t>
            </w:r>
          </w:p>
        </w:tc>
        <w:tc>
          <w:tcPr>
            <w:tcW w:w="5528" w:type="dxa"/>
            <w:tcBorders>
              <w:top w:val="single" w:sz="4" w:space="0" w:color="auto"/>
              <w:left w:val="single" w:sz="4" w:space="0" w:color="auto"/>
              <w:bottom w:val="single" w:sz="4" w:space="0" w:color="auto"/>
              <w:right w:val="single" w:sz="4" w:space="0" w:color="auto"/>
            </w:tcBorders>
          </w:tcPr>
          <w:p w14:paraId="30BBAFED" w14:textId="77777777" w:rsidR="006A76C5" w:rsidRDefault="006A76C5" w:rsidP="00BA3EA1">
            <w:pPr>
              <w:jc w:val="both"/>
              <w:rPr>
                <w:rFonts w:ascii="Arial" w:hAnsi="Arial" w:cs="Arial"/>
                <w:sz w:val="20"/>
              </w:rPr>
            </w:pPr>
          </w:p>
        </w:tc>
      </w:tr>
      <w:tr w:rsidR="006A76C5" w14:paraId="1C9861BA" w14:textId="77777777" w:rsidTr="00BA3EA1">
        <w:tc>
          <w:tcPr>
            <w:tcW w:w="2977" w:type="dxa"/>
            <w:tcBorders>
              <w:top w:val="single" w:sz="4" w:space="0" w:color="auto"/>
              <w:left w:val="single" w:sz="4" w:space="0" w:color="auto"/>
              <w:bottom w:val="single" w:sz="4" w:space="0" w:color="auto"/>
              <w:right w:val="single" w:sz="4" w:space="0" w:color="auto"/>
            </w:tcBorders>
          </w:tcPr>
          <w:p w14:paraId="0F172DBE" w14:textId="77777777" w:rsidR="006A76C5" w:rsidRDefault="006A76C5" w:rsidP="00BA3EA1">
            <w:pPr>
              <w:jc w:val="both"/>
              <w:rPr>
                <w:rFonts w:ascii="Arial" w:hAnsi="Arial" w:cs="Arial"/>
                <w:sz w:val="20"/>
              </w:rPr>
            </w:pPr>
            <w:r>
              <w:rPr>
                <w:rFonts w:ascii="Arial" w:hAnsi="Arial" w:cs="Arial"/>
                <w:sz w:val="20"/>
              </w:rPr>
              <w:t>E-mail address:</w:t>
            </w:r>
          </w:p>
        </w:tc>
        <w:tc>
          <w:tcPr>
            <w:tcW w:w="5528" w:type="dxa"/>
            <w:tcBorders>
              <w:top w:val="single" w:sz="4" w:space="0" w:color="auto"/>
              <w:left w:val="single" w:sz="4" w:space="0" w:color="auto"/>
              <w:bottom w:val="single" w:sz="4" w:space="0" w:color="auto"/>
              <w:right w:val="single" w:sz="4" w:space="0" w:color="auto"/>
            </w:tcBorders>
          </w:tcPr>
          <w:p w14:paraId="07427BEA" w14:textId="77777777" w:rsidR="006A76C5" w:rsidRDefault="006A76C5" w:rsidP="00BA3EA1">
            <w:pPr>
              <w:jc w:val="both"/>
              <w:rPr>
                <w:rFonts w:ascii="Arial" w:hAnsi="Arial" w:cs="Arial"/>
                <w:sz w:val="20"/>
              </w:rPr>
            </w:pPr>
          </w:p>
        </w:tc>
      </w:tr>
    </w:tbl>
    <w:p w14:paraId="1CE9EC5F" w14:textId="77777777" w:rsidR="006A76C5" w:rsidRDefault="006A76C5" w:rsidP="006A76C5">
      <w:pPr>
        <w:jc w:val="both"/>
        <w:rPr>
          <w:rFonts w:ascii="Arial" w:hAnsi="Arial" w:cs="Arial"/>
          <w:sz w:val="20"/>
        </w:rPr>
      </w:pPr>
    </w:p>
    <w:p w14:paraId="551DBD25" w14:textId="77777777" w:rsidR="00B249FC" w:rsidRPr="00B249FC" w:rsidRDefault="006A76C5" w:rsidP="00B249FC">
      <w:pPr>
        <w:pStyle w:val="BodyText"/>
        <w:jc w:val="left"/>
        <w:rPr>
          <w:rFonts w:cs="Arial"/>
        </w:rPr>
      </w:pPr>
      <w:r w:rsidRPr="00B249FC">
        <w:rPr>
          <w:rFonts w:cs="Arial"/>
        </w:rPr>
        <w:t>Provide details on the ownership of your</w:t>
      </w:r>
      <w:r w:rsidR="00B249FC">
        <w:rPr>
          <w:rFonts w:cs="Arial"/>
        </w:rPr>
        <w:t xml:space="preserve"> company and major shareholders</w:t>
      </w:r>
      <w:r w:rsidR="00B249FC" w:rsidRPr="00B249FC">
        <w:rPr>
          <w:rFonts w:cs="Arial"/>
        </w:rPr>
        <w:t>:</w:t>
      </w:r>
    </w:p>
    <w:p w14:paraId="70EE1CF7" w14:textId="77777777" w:rsidR="00B249FC" w:rsidRPr="00B249FC" w:rsidRDefault="00B249FC" w:rsidP="00B249FC">
      <w:pPr>
        <w:pStyle w:val="BodyText"/>
        <w:jc w:val="left"/>
        <w:rPr>
          <w:rFonts w:cs="Arial"/>
        </w:rPr>
      </w:pPr>
      <w:r>
        <w:rPr>
          <w:rFonts w:cs="Arial"/>
        </w:rPr>
        <w:t>__________________________________________________________________________________________________________________________________________________</w:t>
      </w:r>
    </w:p>
    <w:p w14:paraId="79DA187A" w14:textId="77777777" w:rsidR="00C802E7" w:rsidRDefault="00C802E7" w:rsidP="00B249FC">
      <w:pPr>
        <w:pStyle w:val="BodyText"/>
        <w:jc w:val="left"/>
        <w:rPr>
          <w:rFonts w:cs="Arial"/>
        </w:rPr>
      </w:pPr>
    </w:p>
    <w:p w14:paraId="3EE9FE20" w14:textId="6AFD39A1" w:rsidR="006A76C5" w:rsidRDefault="006A76C5" w:rsidP="00B249FC">
      <w:pPr>
        <w:pStyle w:val="BodyText"/>
        <w:jc w:val="left"/>
        <w:rPr>
          <w:rFonts w:cs="Arial"/>
        </w:rPr>
      </w:pPr>
      <w:r>
        <w:rPr>
          <w:rFonts w:cs="Arial"/>
        </w:rPr>
        <w:t xml:space="preserve">Describe the role of your company in the Australian market for </w:t>
      </w:r>
      <w:r w:rsidR="00CD3985" w:rsidRPr="00CD3985">
        <w:rPr>
          <w:rFonts w:cs="Arial"/>
        </w:rPr>
        <w:t>wind towers</w:t>
      </w:r>
      <w:r w:rsidRPr="00CD3985">
        <w:rPr>
          <w:rFonts w:cs="Arial"/>
        </w:rPr>
        <w:t xml:space="preserve"> </w:t>
      </w:r>
      <w:r w:rsidR="00D70A70">
        <w:rPr>
          <w:rFonts w:cs="Arial"/>
        </w:rPr>
        <w:t>–</w:t>
      </w:r>
      <w:r>
        <w:rPr>
          <w:rFonts w:cs="Arial"/>
        </w:rPr>
        <w:t xml:space="preserve"> for example, buying or selling agent, importer/distributor, importe</w:t>
      </w:r>
      <w:r w:rsidR="007103C6">
        <w:rPr>
          <w:rFonts w:cs="Arial"/>
        </w:rPr>
        <w:t>r/wholesaler, importer/retailer or</w:t>
      </w:r>
      <w:r>
        <w:rPr>
          <w:rFonts w:cs="Arial"/>
        </w:rPr>
        <w:t xml:space="preserve"> importer/</w:t>
      </w:r>
      <w:r w:rsidR="00F02047">
        <w:rPr>
          <w:rFonts w:cs="Arial"/>
        </w:rPr>
        <w:t>end-user</w:t>
      </w:r>
      <w:r>
        <w:rPr>
          <w:rFonts w:cs="Arial"/>
        </w:rPr>
        <w:t>.</w:t>
      </w:r>
    </w:p>
    <w:p w14:paraId="31C6EA91" w14:textId="77777777" w:rsidR="00B249FC" w:rsidRPr="00B249FC" w:rsidRDefault="00B249FC" w:rsidP="00B249FC">
      <w:pPr>
        <w:pStyle w:val="BodyText"/>
        <w:jc w:val="left"/>
        <w:rPr>
          <w:rFonts w:cs="Arial"/>
        </w:rPr>
      </w:pPr>
      <w:r>
        <w:rPr>
          <w:rFonts w:cs="Arial"/>
        </w:rPr>
        <w:t>__________________________________________________________________________________________________________________________________________________</w:t>
      </w:r>
    </w:p>
    <w:p w14:paraId="37218775" w14:textId="77777777" w:rsidR="006A76C5" w:rsidRDefault="006A76C5" w:rsidP="00B249FC">
      <w:pPr>
        <w:pStyle w:val="BodyText"/>
        <w:jc w:val="left"/>
        <w:rPr>
          <w:rFonts w:cs="Arial"/>
        </w:rPr>
      </w:pPr>
    </w:p>
    <w:p w14:paraId="720D9EAE" w14:textId="77777777" w:rsidR="00C802E7" w:rsidRDefault="00C802E7" w:rsidP="006A76C5">
      <w:pPr>
        <w:jc w:val="both"/>
        <w:rPr>
          <w:rFonts w:ascii="Arial" w:hAnsi="Arial" w:cs="Arial"/>
          <w:sz w:val="20"/>
        </w:rPr>
      </w:pPr>
    </w:p>
    <w:p w14:paraId="0F8D5E98" w14:textId="77777777" w:rsidR="006A76C5" w:rsidRDefault="00C802E7" w:rsidP="006A76C5">
      <w:pPr>
        <w:jc w:val="both"/>
        <w:rPr>
          <w:rFonts w:ascii="Arial" w:hAnsi="Arial" w:cs="Arial"/>
          <w:sz w:val="20"/>
        </w:rPr>
      </w:pPr>
      <w:r>
        <w:rPr>
          <w:rFonts w:ascii="Arial" w:hAnsi="Arial" w:cs="Arial"/>
          <w:sz w:val="20"/>
        </w:rPr>
        <w:br w:type="page"/>
      </w:r>
    </w:p>
    <w:p w14:paraId="3D72978E" w14:textId="77777777" w:rsidR="006A76C5" w:rsidRDefault="00D70A70" w:rsidP="00D70A70">
      <w:pPr>
        <w:jc w:val="both"/>
        <w:rPr>
          <w:rFonts w:ascii="Arial" w:hAnsi="Arial" w:cs="Arial"/>
          <w:b/>
          <w:bCs/>
          <w:sz w:val="22"/>
        </w:rPr>
      </w:pPr>
      <w:r>
        <w:rPr>
          <w:rFonts w:ascii="Arial" w:hAnsi="Arial" w:cs="Arial"/>
          <w:b/>
          <w:bCs/>
          <w:sz w:val="22"/>
        </w:rPr>
        <w:lastRenderedPageBreak/>
        <w:t>A.2</w:t>
      </w:r>
      <w:r>
        <w:rPr>
          <w:rFonts w:ascii="Arial" w:hAnsi="Arial" w:cs="Arial"/>
          <w:b/>
          <w:bCs/>
          <w:sz w:val="22"/>
        </w:rPr>
        <w:tab/>
      </w:r>
      <w:r w:rsidR="006A76C5">
        <w:rPr>
          <w:rFonts w:ascii="Arial" w:hAnsi="Arial" w:cs="Arial"/>
          <w:b/>
          <w:bCs/>
          <w:sz w:val="22"/>
        </w:rPr>
        <w:t>Your overseas supplier(s) of the goods under consideration</w:t>
      </w:r>
    </w:p>
    <w:p w14:paraId="702CEE1C" w14:textId="77777777" w:rsidR="00C802E7" w:rsidRDefault="00C802E7" w:rsidP="00C802E7">
      <w:pPr>
        <w:jc w:val="both"/>
        <w:rPr>
          <w:rFonts w:ascii="Arial" w:hAnsi="Arial" w:cs="Arial"/>
          <w:b/>
          <w:bCs/>
          <w:sz w:val="22"/>
        </w:rPr>
      </w:pPr>
    </w:p>
    <w:p w14:paraId="06B7ABF9" w14:textId="23B4C961" w:rsidR="00C802E7" w:rsidRDefault="00C802E7" w:rsidP="00FE45A9">
      <w:pPr>
        <w:rPr>
          <w:rFonts w:ascii="Arial" w:hAnsi="Arial" w:cs="Arial"/>
          <w:bCs/>
          <w:sz w:val="22"/>
        </w:rPr>
      </w:pPr>
      <w:r w:rsidRPr="00C802E7">
        <w:rPr>
          <w:rFonts w:ascii="Arial" w:hAnsi="Arial" w:cs="Arial"/>
          <w:bCs/>
          <w:sz w:val="22"/>
        </w:rPr>
        <w:t>Please complete the below information for each of your overseas supplier of</w:t>
      </w:r>
      <w:r w:rsidR="00CD3985">
        <w:rPr>
          <w:rFonts w:ascii="Arial" w:hAnsi="Arial" w:cs="Arial"/>
          <w:bCs/>
          <w:sz w:val="22"/>
        </w:rPr>
        <w:t xml:space="preserve"> wind towers</w:t>
      </w:r>
      <w:r>
        <w:rPr>
          <w:rFonts w:ascii="Arial" w:hAnsi="Arial" w:cs="Arial"/>
          <w:bCs/>
          <w:sz w:val="22"/>
        </w:rPr>
        <w:t xml:space="preserve"> (using a new box for each supplier)</w:t>
      </w:r>
      <w:r w:rsidRPr="00C802E7">
        <w:rPr>
          <w:rFonts w:ascii="Arial" w:hAnsi="Arial" w:cs="Arial"/>
          <w:bCs/>
          <w:sz w:val="22"/>
        </w:rPr>
        <w:t xml:space="preserve">. </w:t>
      </w:r>
    </w:p>
    <w:p w14:paraId="4F4D366A" w14:textId="77777777" w:rsidR="00C802E7" w:rsidRDefault="00C802E7" w:rsidP="00FE45A9">
      <w:pPr>
        <w:rPr>
          <w:rFonts w:ascii="Arial" w:hAnsi="Arial" w:cs="Arial"/>
          <w:bCs/>
          <w:sz w:val="22"/>
        </w:rPr>
      </w:pPr>
    </w:p>
    <w:p w14:paraId="602D5ADF" w14:textId="07AEA5D5" w:rsidR="00C802E7" w:rsidRPr="00C802E7" w:rsidRDefault="00C802E7" w:rsidP="00FE45A9">
      <w:pPr>
        <w:rPr>
          <w:rFonts w:ascii="Arial" w:hAnsi="Arial" w:cs="Arial"/>
          <w:sz w:val="22"/>
        </w:rPr>
      </w:pPr>
      <w:r w:rsidRPr="00C802E7">
        <w:rPr>
          <w:rFonts w:ascii="Arial" w:hAnsi="Arial" w:cs="Arial"/>
          <w:bCs/>
          <w:sz w:val="22"/>
        </w:rPr>
        <w:t>If you sour</w:t>
      </w:r>
      <w:r w:rsidRPr="00CD3985">
        <w:rPr>
          <w:rFonts w:ascii="Arial" w:hAnsi="Arial" w:cs="Arial"/>
          <w:bCs/>
          <w:sz w:val="22"/>
        </w:rPr>
        <w:t xml:space="preserve">ce </w:t>
      </w:r>
      <w:r w:rsidR="00CD3985" w:rsidRPr="00CD3985">
        <w:rPr>
          <w:rFonts w:ascii="Arial" w:hAnsi="Arial" w:cs="Arial"/>
          <w:bCs/>
          <w:sz w:val="22"/>
        </w:rPr>
        <w:t>wind towers</w:t>
      </w:r>
      <w:r w:rsidRPr="00CD3985">
        <w:rPr>
          <w:rFonts w:ascii="Arial" w:hAnsi="Arial" w:cs="Arial"/>
          <w:bCs/>
          <w:sz w:val="22"/>
        </w:rPr>
        <w:t xml:space="preserve"> fro</w:t>
      </w:r>
      <w:r w:rsidRPr="00C802E7">
        <w:rPr>
          <w:rFonts w:ascii="Arial" w:hAnsi="Arial" w:cs="Arial"/>
          <w:bCs/>
          <w:sz w:val="22"/>
        </w:rPr>
        <w:t>m a country other than</w:t>
      </w:r>
      <w:r w:rsidR="001124A9">
        <w:rPr>
          <w:rFonts w:ascii="Arial" w:hAnsi="Arial" w:cs="Arial"/>
          <w:bCs/>
          <w:sz w:val="22"/>
        </w:rPr>
        <w:t xml:space="preserve"> Vietnam</w:t>
      </w:r>
      <w:r w:rsidRPr="00C802E7">
        <w:rPr>
          <w:rFonts w:ascii="Arial" w:hAnsi="Arial" w:cs="Arial"/>
          <w:bCs/>
          <w:sz w:val="22"/>
        </w:rPr>
        <w:t>, please provide details of the supplier(s)</w:t>
      </w:r>
      <w:r w:rsidR="001124A9">
        <w:rPr>
          <w:rFonts w:ascii="Arial" w:hAnsi="Arial" w:cs="Arial"/>
          <w:bCs/>
          <w:sz w:val="22"/>
        </w:rPr>
        <w:t xml:space="preserve"> from these countries</w:t>
      </w:r>
      <w:r w:rsidRPr="00C802E7">
        <w:rPr>
          <w:rFonts w:ascii="Arial" w:hAnsi="Arial" w:cs="Arial"/>
          <w:bCs/>
          <w:sz w:val="22"/>
        </w:rPr>
        <w:t>.</w:t>
      </w:r>
    </w:p>
    <w:p w14:paraId="4703F919" w14:textId="77777777" w:rsidR="006A76C5" w:rsidRDefault="006A76C5" w:rsidP="006A76C5">
      <w:pPr>
        <w:jc w:val="both"/>
        <w:rPr>
          <w:rFonts w:ascii="Arial" w:hAnsi="Arial" w:cs="Arial"/>
          <w:sz w:val="20"/>
        </w:rPr>
      </w:pPr>
    </w:p>
    <w:tbl>
      <w:tblPr>
        <w:tblW w:w="6946" w:type="dxa"/>
        <w:tblInd w:w="108" w:type="dxa"/>
        <w:tblLayout w:type="fixed"/>
        <w:tblLook w:val="0000" w:firstRow="0" w:lastRow="0" w:firstColumn="0" w:lastColumn="0" w:noHBand="0" w:noVBand="0"/>
      </w:tblPr>
      <w:tblGrid>
        <w:gridCol w:w="1843"/>
        <w:gridCol w:w="5103"/>
      </w:tblGrid>
      <w:tr w:rsidR="00EA03CC" w:rsidRPr="00EA03CC" w14:paraId="62BAC404" w14:textId="77777777" w:rsidTr="00BA3EA1">
        <w:tc>
          <w:tcPr>
            <w:tcW w:w="1843" w:type="dxa"/>
            <w:tcBorders>
              <w:top w:val="single" w:sz="4" w:space="0" w:color="auto"/>
              <w:left w:val="single" w:sz="4" w:space="0" w:color="auto"/>
              <w:right w:val="single" w:sz="4" w:space="0" w:color="auto"/>
            </w:tcBorders>
          </w:tcPr>
          <w:p w14:paraId="7E7816FC" w14:textId="77777777" w:rsidR="00C802E7" w:rsidRPr="00EA03CC" w:rsidRDefault="00C802E7" w:rsidP="00D70A70">
            <w:pPr>
              <w:rPr>
                <w:rFonts w:ascii="Arial" w:hAnsi="Arial" w:cs="Arial"/>
                <w:sz w:val="20"/>
              </w:rPr>
            </w:pPr>
            <w:r w:rsidRPr="00EA03CC">
              <w:rPr>
                <w:rFonts w:ascii="Arial" w:hAnsi="Arial" w:cs="Arial"/>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6016B8C2" w14:textId="1D5FED03" w:rsidR="00C802E7" w:rsidRPr="00EA03CC" w:rsidRDefault="00EA03CC" w:rsidP="00D70A70">
            <w:pPr>
              <w:rPr>
                <w:rFonts w:ascii="Arial" w:hAnsi="Arial" w:cs="Arial"/>
                <w:sz w:val="20"/>
              </w:rPr>
            </w:pPr>
            <w:r w:rsidRPr="00EA03CC">
              <w:rPr>
                <w:rFonts w:ascii="Arial" w:hAnsi="Arial" w:cs="Arial"/>
                <w:b/>
                <w:sz w:val="20"/>
              </w:rPr>
              <w:t>Certain wind tower</w:t>
            </w:r>
            <w:r>
              <w:rPr>
                <w:rFonts w:ascii="Arial" w:hAnsi="Arial" w:cs="Arial"/>
                <w:b/>
                <w:sz w:val="20"/>
              </w:rPr>
              <w:t>s</w:t>
            </w:r>
          </w:p>
        </w:tc>
      </w:tr>
      <w:tr w:rsidR="00D70A70" w14:paraId="3AC4185F" w14:textId="77777777" w:rsidTr="00BA3EA1">
        <w:tc>
          <w:tcPr>
            <w:tcW w:w="1843" w:type="dxa"/>
            <w:tcBorders>
              <w:top w:val="single" w:sz="4" w:space="0" w:color="auto"/>
              <w:left w:val="single" w:sz="4" w:space="0" w:color="auto"/>
              <w:right w:val="single" w:sz="4" w:space="0" w:color="auto"/>
            </w:tcBorders>
          </w:tcPr>
          <w:p w14:paraId="31FEA99E" w14:textId="77777777" w:rsidR="00D70A70" w:rsidRDefault="00D70A70" w:rsidP="00D70A70">
            <w:pPr>
              <w:rPr>
                <w:rFonts w:ascii="Arial" w:hAnsi="Arial" w:cs="Arial"/>
                <w:bCs/>
                <w:sz w:val="20"/>
              </w:rPr>
            </w:pPr>
            <w:r>
              <w:rPr>
                <w:rFonts w:ascii="Arial" w:hAnsi="Arial" w:cs="Arial"/>
                <w:bCs/>
                <w:sz w:val="20"/>
              </w:rPr>
              <w:t>Supplier name:</w:t>
            </w:r>
          </w:p>
        </w:tc>
        <w:tc>
          <w:tcPr>
            <w:tcW w:w="5103" w:type="dxa"/>
            <w:tcBorders>
              <w:top w:val="single" w:sz="4" w:space="0" w:color="auto"/>
              <w:left w:val="single" w:sz="4" w:space="0" w:color="auto"/>
              <w:right w:val="single" w:sz="4" w:space="0" w:color="auto"/>
            </w:tcBorders>
          </w:tcPr>
          <w:p w14:paraId="11BDD5E9" w14:textId="77777777" w:rsidR="00D70A70" w:rsidRDefault="00D70A70" w:rsidP="00D70A70">
            <w:pPr>
              <w:rPr>
                <w:rFonts w:ascii="Arial" w:hAnsi="Arial" w:cs="Arial"/>
                <w:sz w:val="20"/>
              </w:rPr>
            </w:pPr>
          </w:p>
        </w:tc>
      </w:tr>
      <w:tr w:rsidR="00D70A70" w14:paraId="0B18935D" w14:textId="77777777" w:rsidTr="00BA3EA1">
        <w:tc>
          <w:tcPr>
            <w:tcW w:w="1843" w:type="dxa"/>
            <w:tcBorders>
              <w:top w:val="single" w:sz="4" w:space="0" w:color="auto"/>
              <w:left w:val="single" w:sz="4" w:space="0" w:color="auto"/>
              <w:right w:val="single" w:sz="4" w:space="0" w:color="auto"/>
            </w:tcBorders>
          </w:tcPr>
          <w:p w14:paraId="0FE7CE5B" w14:textId="77777777" w:rsidR="00D70A70" w:rsidRDefault="00D70A70" w:rsidP="00D70A70">
            <w:pPr>
              <w:rPr>
                <w:rFonts w:ascii="Arial" w:hAnsi="Arial" w:cs="Arial"/>
                <w:bCs/>
                <w:sz w:val="20"/>
              </w:rPr>
            </w:pPr>
            <w:r>
              <w:rPr>
                <w:rFonts w:ascii="Arial" w:hAnsi="Arial" w:cs="Arial"/>
                <w:bCs/>
                <w:sz w:val="20"/>
              </w:rPr>
              <w:t>Is the supplier the manufacturer?</w:t>
            </w:r>
          </w:p>
          <w:p w14:paraId="4AE4245E" w14:textId="77777777" w:rsidR="00D70A70" w:rsidRDefault="00D70A70" w:rsidP="00D70A70">
            <w:pPr>
              <w:rPr>
                <w:rFonts w:ascii="Arial" w:hAnsi="Arial" w:cs="Arial"/>
                <w:bCs/>
                <w:sz w:val="20"/>
              </w:rPr>
            </w:pPr>
            <w:r>
              <w:rPr>
                <w:rFonts w:ascii="Arial" w:hAnsi="Arial" w:cs="Arial"/>
                <w:bCs/>
                <w:sz w:val="20"/>
              </w:rPr>
              <w:t>If ‘no’, please also answer question A.3 in relation to this supplier.</w:t>
            </w:r>
          </w:p>
        </w:tc>
        <w:tc>
          <w:tcPr>
            <w:tcW w:w="5103" w:type="dxa"/>
            <w:tcBorders>
              <w:top w:val="single" w:sz="4" w:space="0" w:color="auto"/>
              <w:left w:val="single" w:sz="4" w:space="0" w:color="auto"/>
              <w:right w:val="single" w:sz="4" w:space="0" w:color="auto"/>
            </w:tcBorders>
          </w:tcPr>
          <w:p w14:paraId="2D54038A" w14:textId="77777777" w:rsidR="00D70A70" w:rsidRDefault="00D70A70" w:rsidP="00D70A70">
            <w:pPr>
              <w:rPr>
                <w:rFonts w:ascii="Arial" w:hAnsi="Arial" w:cs="Arial"/>
                <w:sz w:val="20"/>
              </w:rPr>
            </w:pPr>
          </w:p>
        </w:tc>
      </w:tr>
      <w:tr w:rsidR="00C802E7" w14:paraId="7DE14F08" w14:textId="77777777" w:rsidTr="00BA3EA1">
        <w:tc>
          <w:tcPr>
            <w:tcW w:w="1843" w:type="dxa"/>
            <w:tcBorders>
              <w:top w:val="single" w:sz="4" w:space="0" w:color="auto"/>
              <w:left w:val="single" w:sz="4" w:space="0" w:color="auto"/>
              <w:right w:val="single" w:sz="4" w:space="0" w:color="auto"/>
            </w:tcBorders>
          </w:tcPr>
          <w:p w14:paraId="48D9FC2D" w14:textId="053E1966" w:rsidR="00C802E7" w:rsidRDefault="001124A9" w:rsidP="00D70A70">
            <w:pPr>
              <w:rPr>
                <w:rFonts w:ascii="Arial" w:hAnsi="Arial" w:cs="Arial"/>
                <w:sz w:val="20"/>
              </w:rPr>
            </w:pPr>
            <w:r>
              <w:rPr>
                <w:rFonts w:ascii="Arial" w:hAnsi="Arial" w:cs="Arial"/>
                <w:bCs/>
                <w:sz w:val="20"/>
              </w:rPr>
              <w:t>Towers</w:t>
            </w:r>
            <w:r w:rsidR="00D70A70">
              <w:rPr>
                <w:rFonts w:ascii="Arial" w:hAnsi="Arial" w:cs="Arial"/>
                <w:bCs/>
                <w:sz w:val="20"/>
              </w:rPr>
              <w:t xml:space="preserve"> supplied:</w:t>
            </w:r>
          </w:p>
        </w:tc>
        <w:tc>
          <w:tcPr>
            <w:tcW w:w="5103" w:type="dxa"/>
            <w:tcBorders>
              <w:top w:val="single" w:sz="4" w:space="0" w:color="auto"/>
              <w:left w:val="single" w:sz="4" w:space="0" w:color="auto"/>
              <w:right w:val="single" w:sz="4" w:space="0" w:color="auto"/>
            </w:tcBorders>
          </w:tcPr>
          <w:p w14:paraId="6DAC1653" w14:textId="77777777" w:rsidR="00C802E7" w:rsidRDefault="00C802E7" w:rsidP="00D70A70">
            <w:pPr>
              <w:rPr>
                <w:rFonts w:ascii="Arial" w:hAnsi="Arial" w:cs="Arial"/>
                <w:sz w:val="20"/>
              </w:rPr>
            </w:pPr>
          </w:p>
        </w:tc>
      </w:tr>
      <w:tr w:rsidR="00C802E7" w14:paraId="2E7AD062" w14:textId="77777777" w:rsidTr="00BA3EA1">
        <w:tc>
          <w:tcPr>
            <w:tcW w:w="1843" w:type="dxa"/>
            <w:tcBorders>
              <w:top w:val="single" w:sz="4" w:space="0" w:color="auto"/>
              <w:left w:val="single" w:sz="4" w:space="0" w:color="auto"/>
              <w:right w:val="single" w:sz="4" w:space="0" w:color="auto"/>
            </w:tcBorders>
          </w:tcPr>
          <w:p w14:paraId="47A1E0DD" w14:textId="77777777" w:rsidR="00C802E7" w:rsidRDefault="00C802E7" w:rsidP="00D70A70">
            <w:pPr>
              <w:rPr>
                <w:rFonts w:ascii="Arial" w:hAnsi="Arial" w:cs="Arial"/>
                <w:sz w:val="20"/>
              </w:rPr>
            </w:pPr>
            <w:r>
              <w:rPr>
                <w:rFonts w:ascii="Arial" w:hAnsi="Arial" w:cs="Arial"/>
                <w:sz w:val="20"/>
              </w:rPr>
              <w:t>Country of origin:</w:t>
            </w:r>
          </w:p>
        </w:tc>
        <w:tc>
          <w:tcPr>
            <w:tcW w:w="5103" w:type="dxa"/>
            <w:tcBorders>
              <w:top w:val="single" w:sz="4" w:space="0" w:color="auto"/>
              <w:left w:val="single" w:sz="4" w:space="0" w:color="auto"/>
              <w:right w:val="single" w:sz="4" w:space="0" w:color="auto"/>
            </w:tcBorders>
          </w:tcPr>
          <w:p w14:paraId="283C5AF9" w14:textId="77777777" w:rsidR="00C802E7" w:rsidRDefault="00C802E7" w:rsidP="00D70A70">
            <w:pPr>
              <w:rPr>
                <w:rFonts w:ascii="Arial" w:hAnsi="Arial" w:cs="Arial"/>
                <w:sz w:val="20"/>
              </w:rPr>
            </w:pPr>
          </w:p>
        </w:tc>
      </w:tr>
      <w:tr w:rsidR="006A76C5" w14:paraId="50ED18D8" w14:textId="77777777" w:rsidTr="00BA3EA1">
        <w:tc>
          <w:tcPr>
            <w:tcW w:w="1843" w:type="dxa"/>
            <w:tcBorders>
              <w:top w:val="single" w:sz="4" w:space="0" w:color="auto"/>
              <w:left w:val="single" w:sz="4" w:space="0" w:color="auto"/>
              <w:right w:val="single" w:sz="4" w:space="0" w:color="auto"/>
            </w:tcBorders>
          </w:tcPr>
          <w:p w14:paraId="389915D8" w14:textId="77777777" w:rsidR="006A76C5" w:rsidRDefault="006A76C5" w:rsidP="00D70A70">
            <w:pPr>
              <w:rPr>
                <w:rFonts w:ascii="Arial" w:hAnsi="Arial" w:cs="Arial"/>
                <w:sz w:val="20"/>
              </w:rPr>
            </w:pPr>
            <w:r>
              <w:rPr>
                <w:rFonts w:ascii="Arial" w:hAnsi="Arial" w:cs="Arial"/>
                <w:sz w:val="20"/>
              </w:rPr>
              <w:t>Contact name:</w:t>
            </w:r>
          </w:p>
        </w:tc>
        <w:tc>
          <w:tcPr>
            <w:tcW w:w="5103" w:type="dxa"/>
            <w:tcBorders>
              <w:top w:val="single" w:sz="4" w:space="0" w:color="auto"/>
              <w:left w:val="single" w:sz="4" w:space="0" w:color="auto"/>
              <w:right w:val="single" w:sz="4" w:space="0" w:color="auto"/>
            </w:tcBorders>
          </w:tcPr>
          <w:p w14:paraId="63E7DBEE" w14:textId="77777777" w:rsidR="006A76C5" w:rsidRDefault="006A76C5" w:rsidP="00D70A70">
            <w:pPr>
              <w:rPr>
                <w:rFonts w:ascii="Arial" w:hAnsi="Arial" w:cs="Arial"/>
                <w:sz w:val="20"/>
              </w:rPr>
            </w:pPr>
          </w:p>
        </w:tc>
      </w:tr>
      <w:tr w:rsidR="006A76C5" w14:paraId="1A68F31D" w14:textId="77777777" w:rsidTr="00BA3EA1">
        <w:tc>
          <w:tcPr>
            <w:tcW w:w="1843" w:type="dxa"/>
            <w:tcBorders>
              <w:top w:val="single" w:sz="4" w:space="0" w:color="auto"/>
              <w:left w:val="single" w:sz="4" w:space="0" w:color="auto"/>
              <w:right w:val="single" w:sz="4" w:space="0" w:color="auto"/>
            </w:tcBorders>
          </w:tcPr>
          <w:p w14:paraId="32DEF913" w14:textId="77777777" w:rsidR="006A76C5" w:rsidRDefault="006A76C5" w:rsidP="00D70A70">
            <w:pPr>
              <w:rPr>
                <w:rFonts w:ascii="Arial" w:hAnsi="Arial" w:cs="Arial"/>
                <w:sz w:val="20"/>
              </w:rPr>
            </w:pPr>
            <w:r>
              <w:rPr>
                <w:rFonts w:ascii="Arial" w:hAnsi="Arial" w:cs="Arial"/>
                <w:sz w:val="20"/>
              </w:rPr>
              <w:t>Position:</w:t>
            </w:r>
          </w:p>
        </w:tc>
        <w:tc>
          <w:tcPr>
            <w:tcW w:w="5103" w:type="dxa"/>
            <w:tcBorders>
              <w:top w:val="single" w:sz="4" w:space="0" w:color="auto"/>
              <w:left w:val="nil"/>
              <w:bottom w:val="single" w:sz="4" w:space="0" w:color="auto"/>
              <w:right w:val="single" w:sz="4" w:space="0" w:color="auto"/>
            </w:tcBorders>
          </w:tcPr>
          <w:p w14:paraId="2F06293E" w14:textId="77777777" w:rsidR="006A76C5" w:rsidRDefault="006A76C5" w:rsidP="00D70A70">
            <w:pPr>
              <w:rPr>
                <w:rFonts w:ascii="Arial" w:hAnsi="Arial" w:cs="Arial"/>
                <w:sz w:val="20"/>
              </w:rPr>
            </w:pPr>
          </w:p>
        </w:tc>
      </w:tr>
      <w:tr w:rsidR="00C802E7" w14:paraId="29A90632" w14:textId="77777777" w:rsidTr="00BA3EA1">
        <w:tc>
          <w:tcPr>
            <w:tcW w:w="1843" w:type="dxa"/>
            <w:vMerge w:val="restart"/>
            <w:tcBorders>
              <w:top w:val="single" w:sz="4" w:space="0" w:color="auto"/>
              <w:left w:val="single" w:sz="4" w:space="0" w:color="auto"/>
              <w:right w:val="single" w:sz="4" w:space="0" w:color="auto"/>
            </w:tcBorders>
          </w:tcPr>
          <w:p w14:paraId="47434CDE" w14:textId="77777777" w:rsidR="00C802E7" w:rsidRDefault="00C802E7" w:rsidP="00D70A70">
            <w:pPr>
              <w:rPr>
                <w:rFonts w:ascii="Arial" w:hAnsi="Arial" w:cs="Arial"/>
                <w:sz w:val="20"/>
              </w:rPr>
            </w:pPr>
            <w:r>
              <w:rPr>
                <w:rFonts w:ascii="Arial" w:hAnsi="Arial" w:cs="Arial"/>
                <w:sz w:val="20"/>
              </w:rPr>
              <w:t>Mailing address:</w:t>
            </w:r>
          </w:p>
        </w:tc>
        <w:tc>
          <w:tcPr>
            <w:tcW w:w="5103" w:type="dxa"/>
            <w:tcBorders>
              <w:top w:val="single" w:sz="4" w:space="0" w:color="auto"/>
              <w:left w:val="nil"/>
              <w:bottom w:val="single" w:sz="4" w:space="0" w:color="auto"/>
              <w:right w:val="single" w:sz="4" w:space="0" w:color="auto"/>
            </w:tcBorders>
          </w:tcPr>
          <w:p w14:paraId="7BE8B65D" w14:textId="77777777" w:rsidR="00C802E7" w:rsidRDefault="00C802E7" w:rsidP="00D70A70">
            <w:pPr>
              <w:rPr>
                <w:rFonts w:ascii="Arial" w:hAnsi="Arial" w:cs="Arial"/>
                <w:sz w:val="20"/>
              </w:rPr>
            </w:pPr>
          </w:p>
        </w:tc>
      </w:tr>
      <w:tr w:rsidR="00C802E7" w14:paraId="3434FE58" w14:textId="77777777" w:rsidTr="00BA3EA1">
        <w:tc>
          <w:tcPr>
            <w:tcW w:w="1843" w:type="dxa"/>
            <w:vMerge/>
            <w:tcBorders>
              <w:left w:val="single" w:sz="4" w:space="0" w:color="auto"/>
              <w:right w:val="single" w:sz="4" w:space="0" w:color="auto"/>
            </w:tcBorders>
          </w:tcPr>
          <w:p w14:paraId="545F821B" w14:textId="77777777"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6F0F2CC2" w14:textId="77777777" w:rsidR="00C802E7" w:rsidRDefault="00C802E7" w:rsidP="00D70A70">
            <w:pPr>
              <w:rPr>
                <w:rFonts w:ascii="Arial" w:hAnsi="Arial" w:cs="Arial"/>
                <w:sz w:val="20"/>
              </w:rPr>
            </w:pPr>
          </w:p>
        </w:tc>
      </w:tr>
      <w:tr w:rsidR="00C802E7" w14:paraId="2F6292B0" w14:textId="77777777" w:rsidTr="00BA3EA1">
        <w:tc>
          <w:tcPr>
            <w:tcW w:w="1843" w:type="dxa"/>
            <w:vMerge/>
            <w:tcBorders>
              <w:left w:val="single" w:sz="4" w:space="0" w:color="auto"/>
              <w:right w:val="single" w:sz="4" w:space="0" w:color="auto"/>
            </w:tcBorders>
          </w:tcPr>
          <w:p w14:paraId="700E5726" w14:textId="77777777"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71323D32" w14:textId="77777777" w:rsidR="00C802E7" w:rsidRDefault="00C802E7" w:rsidP="00D70A70">
            <w:pPr>
              <w:rPr>
                <w:rFonts w:ascii="Arial" w:hAnsi="Arial" w:cs="Arial"/>
                <w:sz w:val="20"/>
              </w:rPr>
            </w:pPr>
          </w:p>
        </w:tc>
      </w:tr>
      <w:tr w:rsidR="00C802E7" w14:paraId="1055E284" w14:textId="77777777" w:rsidTr="00BA3EA1">
        <w:tc>
          <w:tcPr>
            <w:tcW w:w="1843" w:type="dxa"/>
            <w:vMerge/>
            <w:tcBorders>
              <w:left w:val="single" w:sz="4" w:space="0" w:color="auto"/>
              <w:right w:val="single" w:sz="4" w:space="0" w:color="auto"/>
            </w:tcBorders>
          </w:tcPr>
          <w:p w14:paraId="73A23696" w14:textId="77777777"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311511BA" w14:textId="77777777" w:rsidR="00C802E7" w:rsidRDefault="00C802E7" w:rsidP="00D70A70">
            <w:pPr>
              <w:rPr>
                <w:rFonts w:ascii="Arial" w:hAnsi="Arial" w:cs="Arial"/>
                <w:sz w:val="20"/>
              </w:rPr>
            </w:pPr>
          </w:p>
        </w:tc>
      </w:tr>
      <w:tr w:rsidR="00C802E7" w14:paraId="6CE7791B" w14:textId="77777777" w:rsidTr="00BA3EA1">
        <w:tc>
          <w:tcPr>
            <w:tcW w:w="1843" w:type="dxa"/>
            <w:vMerge/>
            <w:tcBorders>
              <w:left w:val="single" w:sz="4" w:space="0" w:color="auto"/>
              <w:right w:val="single" w:sz="4" w:space="0" w:color="auto"/>
            </w:tcBorders>
          </w:tcPr>
          <w:p w14:paraId="49DFA28B" w14:textId="77777777"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36B7801" w14:textId="77777777" w:rsidR="00C802E7" w:rsidRDefault="00C802E7" w:rsidP="00D70A70">
            <w:pPr>
              <w:rPr>
                <w:rFonts w:ascii="Arial" w:hAnsi="Arial" w:cs="Arial"/>
                <w:sz w:val="20"/>
              </w:rPr>
            </w:pPr>
          </w:p>
        </w:tc>
      </w:tr>
      <w:tr w:rsidR="006A76C5" w14:paraId="6FC4B056" w14:textId="77777777" w:rsidTr="00BA3EA1">
        <w:tc>
          <w:tcPr>
            <w:tcW w:w="1843" w:type="dxa"/>
            <w:tcBorders>
              <w:top w:val="single" w:sz="4" w:space="0" w:color="auto"/>
              <w:left w:val="single" w:sz="4" w:space="0" w:color="auto"/>
              <w:bottom w:val="single" w:sz="4" w:space="0" w:color="auto"/>
              <w:right w:val="single" w:sz="4" w:space="0" w:color="auto"/>
            </w:tcBorders>
          </w:tcPr>
          <w:p w14:paraId="071DEA3D" w14:textId="77777777" w:rsidR="006A76C5" w:rsidRDefault="006A76C5" w:rsidP="00D70A70">
            <w:pPr>
              <w:rPr>
                <w:rFonts w:ascii="Arial" w:hAnsi="Arial" w:cs="Arial"/>
                <w:sz w:val="20"/>
              </w:rPr>
            </w:pPr>
            <w:r>
              <w:rPr>
                <w:rFonts w:ascii="Arial" w:hAnsi="Arial" w:cs="Arial"/>
                <w:sz w:val="20"/>
              </w:rPr>
              <w:t>Telephone:</w:t>
            </w:r>
          </w:p>
        </w:tc>
        <w:tc>
          <w:tcPr>
            <w:tcW w:w="5103" w:type="dxa"/>
            <w:tcBorders>
              <w:left w:val="single" w:sz="4" w:space="0" w:color="auto"/>
              <w:bottom w:val="single" w:sz="4" w:space="0" w:color="auto"/>
              <w:right w:val="single" w:sz="4" w:space="0" w:color="auto"/>
            </w:tcBorders>
          </w:tcPr>
          <w:p w14:paraId="21AFC927" w14:textId="77777777" w:rsidR="006A76C5" w:rsidRDefault="006A76C5" w:rsidP="00D70A70">
            <w:pPr>
              <w:rPr>
                <w:rFonts w:ascii="Arial" w:hAnsi="Arial" w:cs="Arial"/>
                <w:sz w:val="20"/>
              </w:rPr>
            </w:pPr>
          </w:p>
        </w:tc>
      </w:tr>
      <w:tr w:rsidR="006A76C5" w14:paraId="7D1F5C76" w14:textId="77777777" w:rsidTr="00BA3EA1">
        <w:tc>
          <w:tcPr>
            <w:tcW w:w="1843" w:type="dxa"/>
            <w:tcBorders>
              <w:top w:val="single" w:sz="4" w:space="0" w:color="auto"/>
              <w:left w:val="single" w:sz="4" w:space="0" w:color="auto"/>
              <w:bottom w:val="single" w:sz="4" w:space="0" w:color="auto"/>
              <w:right w:val="single" w:sz="4" w:space="0" w:color="auto"/>
            </w:tcBorders>
          </w:tcPr>
          <w:p w14:paraId="67ADC4E8" w14:textId="77777777" w:rsidR="006A76C5" w:rsidRDefault="006A76C5" w:rsidP="00D70A70">
            <w:pPr>
              <w:rPr>
                <w:rFonts w:ascii="Arial" w:hAnsi="Arial" w:cs="Arial"/>
                <w:sz w:val="20"/>
              </w:rPr>
            </w:pPr>
            <w:r>
              <w:rPr>
                <w:rFonts w:ascii="Arial" w:hAnsi="Arial" w:cs="Arial"/>
                <w:sz w:val="20"/>
              </w:rPr>
              <w:t>Facsimile:</w:t>
            </w:r>
          </w:p>
        </w:tc>
        <w:tc>
          <w:tcPr>
            <w:tcW w:w="5103" w:type="dxa"/>
            <w:tcBorders>
              <w:top w:val="single" w:sz="4" w:space="0" w:color="auto"/>
              <w:left w:val="single" w:sz="4" w:space="0" w:color="auto"/>
              <w:bottom w:val="single" w:sz="4" w:space="0" w:color="auto"/>
              <w:right w:val="single" w:sz="4" w:space="0" w:color="auto"/>
            </w:tcBorders>
          </w:tcPr>
          <w:p w14:paraId="1067E741" w14:textId="77777777" w:rsidR="006A76C5" w:rsidRDefault="006A76C5" w:rsidP="00D70A70">
            <w:pPr>
              <w:rPr>
                <w:rFonts w:ascii="Arial" w:hAnsi="Arial" w:cs="Arial"/>
                <w:sz w:val="20"/>
              </w:rPr>
            </w:pPr>
          </w:p>
        </w:tc>
      </w:tr>
      <w:tr w:rsidR="006A76C5" w14:paraId="533170EF" w14:textId="77777777" w:rsidTr="00BA3EA1">
        <w:tc>
          <w:tcPr>
            <w:tcW w:w="1843" w:type="dxa"/>
            <w:tcBorders>
              <w:top w:val="single" w:sz="4" w:space="0" w:color="auto"/>
              <w:left w:val="single" w:sz="4" w:space="0" w:color="auto"/>
              <w:bottom w:val="single" w:sz="4" w:space="0" w:color="auto"/>
              <w:right w:val="single" w:sz="4" w:space="0" w:color="auto"/>
            </w:tcBorders>
          </w:tcPr>
          <w:p w14:paraId="372B0F62" w14:textId="77777777" w:rsidR="006A76C5" w:rsidRDefault="006A76C5" w:rsidP="00D70A70">
            <w:pPr>
              <w:rPr>
                <w:rFonts w:ascii="Arial" w:hAnsi="Arial" w:cs="Arial"/>
                <w:sz w:val="20"/>
              </w:rPr>
            </w:pPr>
            <w:r>
              <w:rPr>
                <w:rFonts w:ascii="Arial" w:hAnsi="Arial" w:cs="Arial"/>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09F9E777" w14:textId="77777777" w:rsidR="006A76C5" w:rsidRDefault="006A76C5" w:rsidP="00D70A70">
            <w:pPr>
              <w:rPr>
                <w:rFonts w:ascii="Arial" w:hAnsi="Arial" w:cs="Arial"/>
                <w:sz w:val="20"/>
              </w:rPr>
            </w:pPr>
          </w:p>
        </w:tc>
      </w:tr>
    </w:tbl>
    <w:p w14:paraId="2AC65D36" w14:textId="77777777" w:rsidR="006A76C5" w:rsidRDefault="006A76C5" w:rsidP="006A76C5">
      <w:pPr>
        <w:jc w:val="both"/>
        <w:rPr>
          <w:rFonts w:ascii="Arial" w:hAnsi="Arial" w:cs="Arial"/>
          <w:sz w:val="20"/>
        </w:rPr>
      </w:pPr>
    </w:p>
    <w:p w14:paraId="16F2B909" w14:textId="77777777" w:rsidR="006A76C5" w:rsidRDefault="006A76C5" w:rsidP="006A76C5">
      <w:pPr>
        <w:jc w:val="both"/>
        <w:rPr>
          <w:rFonts w:ascii="Arial" w:hAnsi="Arial" w:cs="Arial"/>
          <w:sz w:val="22"/>
        </w:rPr>
      </w:pPr>
    </w:p>
    <w:p w14:paraId="78B14EA1" w14:textId="77777777" w:rsidR="006A76C5" w:rsidRDefault="006A76C5" w:rsidP="00D70A70">
      <w:pPr>
        <w:jc w:val="both"/>
        <w:rPr>
          <w:rFonts w:ascii="Arial" w:hAnsi="Arial" w:cs="Arial"/>
          <w:sz w:val="22"/>
        </w:rPr>
      </w:pPr>
      <w:r>
        <w:rPr>
          <w:rFonts w:ascii="Arial" w:hAnsi="Arial" w:cs="Arial"/>
          <w:b/>
          <w:bCs/>
        </w:rPr>
        <w:br w:type="page"/>
      </w:r>
      <w:r w:rsidR="00D70A70">
        <w:rPr>
          <w:rFonts w:ascii="Arial" w:hAnsi="Arial" w:cs="Arial"/>
          <w:b/>
          <w:bCs/>
        </w:rPr>
        <w:lastRenderedPageBreak/>
        <w:t>A.3</w:t>
      </w:r>
      <w:r w:rsidR="00D70A70">
        <w:rPr>
          <w:rFonts w:ascii="Arial" w:hAnsi="Arial" w:cs="Arial"/>
          <w:b/>
          <w:bCs/>
        </w:rPr>
        <w:tab/>
      </w:r>
      <w:r>
        <w:rPr>
          <w:rFonts w:ascii="Arial" w:hAnsi="Arial" w:cs="Arial"/>
          <w:b/>
          <w:sz w:val="22"/>
        </w:rPr>
        <w:t>O</w:t>
      </w:r>
      <w:r>
        <w:rPr>
          <w:rFonts w:ascii="Arial" w:hAnsi="Arial" w:cs="Arial"/>
          <w:b/>
          <w:bCs/>
          <w:sz w:val="22"/>
        </w:rPr>
        <w:t>verseas manufacturer(s) of the goods under investigation</w:t>
      </w:r>
      <w:r>
        <w:rPr>
          <w:rFonts w:ascii="Arial" w:hAnsi="Arial" w:cs="Arial"/>
          <w:sz w:val="22"/>
        </w:rPr>
        <w:t xml:space="preserve"> </w:t>
      </w:r>
    </w:p>
    <w:p w14:paraId="452277D1" w14:textId="77777777" w:rsidR="00C802E7" w:rsidRDefault="00C802E7" w:rsidP="00C802E7">
      <w:pPr>
        <w:jc w:val="both"/>
        <w:rPr>
          <w:rFonts w:ascii="Arial" w:hAnsi="Arial" w:cs="Arial"/>
          <w:b/>
          <w:sz w:val="22"/>
        </w:rPr>
      </w:pPr>
    </w:p>
    <w:p w14:paraId="565B542E" w14:textId="6A32CC1C" w:rsidR="00C802E7" w:rsidRPr="003570F0" w:rsidRDefault="00C802E7" w:rsidP="00FE45A9">
      <w:pPr>
        <w:rPr>
          <w:rFonts w:ascii="Arial" w:hAnsi="Arial" w:cs="Arial"/>
        </w:rPr>
      </w:pPr>
      <w:r w:rsidRPr="003570F0">
        <w:rPr>
          <w:rFonts w:ascii="Arial" w:hAnsi="Arial" w:cs="Arial"/>
          <w:sz w:val="22"/>
        </w:rPr>
        <w:t xml:space="preserve">If </w:t>
      </w:r>
      <w:r w:rsidR="00D70A70" w:rsidRPr="003570F0">
        <w:rPr>
          <w:rFonts w:ascii="Arial" w:hAnsi="Arial" w:cs="Arial"/>
          <w:sz w:val="22"/>
        </w:rPr>
        <w:t xml:space="preserve">the supplier(s) listed in your response to question A.2 above is not the manufacturer of the </w:t>
      </w:r>
      <w:r w:rsidR="003570F0" w:rsidRPr="003570F0">
        <w:rPr>
          <w:rFonts w:ascii="Arial" w:hAnsi="Arial" w:cs="Arial"/>
          <w:sz w:val="22"/>
        </w:rPr>
        <w:t xml:space="preserve">wind towers </w:t>
      </w:r>
      <w:r w:rsidR="00D70A70" w:rsidRPr="003570F0">
        <w:rPr>
          <w:rFonts w:ascii="Arial" w:hAnsi="Arial" w:cs="Arial"/>
          <w:sz w:val="22"/>
        </w:rPr>
        <w:t>supplied, please complete the below for</w:t>
      </w:r>
      <w:r w:rsidRPr="003570F0">
        <w:rPr>
          <w:rFonts w:ascii="Arial" w:hAnsi="Arial" w:cs="Arial"/>
          <w:sz w:val="22"/>
        </w:rPr>
        <w:t xml:space="preserve"> </w:t>
      </w:r>
      <w:r w:rsidR="00D70A70" w:rsidRPr="003570F0">
        <w:rPr>
          <w:rFonts w:ascii="Arial" w:hAnsi="Arial" w:cs="Arial"/>
          <w:sz w:val="22"/>
        </w:rPr>
        <w:t xml:space="preserve">each manufacturer of the </w:t>
      </w:r>
      <w:r w:rsidR="003570F0">
        <w:rPr>
          <w:rFonts w:ascii="Arial" w:hAnsi="Arial" w:cs="Arial"/>
          <w:sz w:val="22"/>
        </w:rPr>
        <w:t>goods</w:t>
      </w:r>
      <w:r w:rsidR="00D70A70" w:rsidRPr="003570F0">
        <w:rPr>
          <w:rFonts w:ascii="Arial" w:hAnsi="Arial" w:cs="Arial"/>
          <w:sz w:val="22"/>
        </w:rPr>
        <w:t xml:space="preserve"> supplied (</w:t>
      </w:r>
      <w:r w:rsidR="00D70A70" w:rsidRPr="003570F0">
        <w:rPr>
          <w:rFonts w:ascii="Arial" w:hAnsi="Arial" w:cs="Arial"/>
          <w:bCs/>
          <w:sz w:val="22"/>
        </w:rPr>
        <w:t>using a new box for each supplier).</w:t>
      </w:r>
    </w:p>
    <w:p w14:paraId="08B95EF4" w14:textId="77777777" w:rsidR="006A76C5" w:rsidRDefault="006A76C5" w:rsidP="006A76C5">
      <w:pPr>
        <w:jc w:val="both"/>
        <w:rPr>
          <w:rFonts w:ascii="Arial" w:hAnsi="Arial" w:cs="Arial"/>
          <w:b/>
          <w:bCs/>
        </w:rPr>
      </w:pPr>
    </w:p>
    <w:tbl>
      <w:tblPr>
        <w:tblW w:w="6946" w:type="dxa"/>
        <w:tblInd w:w="108" w:type="dxa"/>
        <w:tblLayout w:type="fixed"/>
        <w:tblLook w:val="0000" w:firstRow="0" w:lastRow="0" w:firstColumn="0" w:lastColumn="0" w:noHBand="0" w:noVBand="0"/>
      </w:tblPr>
      <w:tblGrid>
        <w:gridCol w:w="1843"/>
        <w:gridCol w:w="5103"/>
      </w:tblGrid>
      <w:tr w:rsidR="00EA03CC" w:rsidRPr="00EA03CC" w14:paraId="15FB6D35" w14:textId="77777777" w:rsidTr="00BA3EA1">
        <w:tc>
          <w:tcPr>
            <w:tcW w:w="1843" w:type="dxa"/>
            <w:tcBorders>
              <w:top w:val="single" w:sz="4" w:space="0" w:color="auto"/>
              <w:left w:val="single" w:sz="4" w:space="0" w:color="auto"/>
              <w:right w:val="single" w:sz="4" w:space="0" w:color="auto"/>
            </w:tcBorders>
          </w:tcPr>
          <w:p w14:paraId="4A7C5BE1" w14:textId="77777777" w:rsidR="00D70A70" w:rsidRPr="00EA03CC" w:rsidRDefault="00D70A70" w:rsidP="00BA3EA1">
            <w:pPr>
              <w:rPr>
                <w:rFonts w:ascii="Arial" w:hAnsi="Arial" w:cs="Arial"/>
                <w:sz w:val="20"/>
              </w:rPr>
            </w:pPr>
            <w:r w:rsidRPr="00EA03CC">
              <w:rPr>
                <w:rFonts w:ascii="Arial" w:hAnsi="Arial" w:cs="Arial"/>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1FDDAB25" w14:textId="7EC24F9D" w:rsidR="00D70A70" w:rsidRPr="00EA03CC" w:rsidRDefault="00EA03CC" w:rsidP="00BA3EA1">
            <w:pPr>
              <w:rPr>
                <w:rFonts w:ascii="Arial" w:hAnsi="Arial" w:cs="Arial"/>
                <w:sz w:val="20"/>
              </w:rPr>
            </w:pPr>
            <w:r w:rsidRPr="00EA03CC">
              <w:rPr>
                <w:rFonts w:ascii="Arial" w:hAnsi="Arial" w:cs="Arial"/>
                <w:b/>
                <w:sz w:val="20"/>
              </w:rPr>
              <w:t>Certain wind towers</w:t>
            </w:r>
          </w:p>
        </w:tc>
      </w:tr>
      <w:tr w:rsidR="00D70A70" w14:paraId="32F6928E" w14:textId="77777777" w:rsidTr="00BA3EA1">
        <w:tc>
          <w:tcPr>
            <w:tcW w:w="1843" w:type="dxa"/>
            <w:tcBorders>
              <w:top w:val="single" w:sz="4" w:space="0" w:color="auto"/>
              <w:left w:val="single" w:sz="4" w:space="0" w:color="auto"/>
              <w:right w:val="single" w:sz="4" w:space="0" w:color="auto"/>
            </w:tcBorders>
          </w:tcPr>
          <w:p w14:paraId="699937A9" w14:textId="77777777" w:rsidR="00D70A70" w:rsidRDefault="00D70A70" w:rsidP="00BA3EA1">
            <w:pPr>
              <w:rPr>
                <w:rFonts w:ascii="Arial" w:hAnsi="Arial" w:cs="Arial"/>
                <w:bCs/>
                <w:sz w:val="20"/>
              </w:rPr>
            </w:pPr>
            <w:r>
              <w:rPr>
                <w:rFonts w:ascii="Arial" w:hAnsi="Arial" w:cs="Arial"/>
                <w:bCs/>
                <w:sz w:val="20"/>
              </w:rPr>
              <w:t>Supplier name (from A.2):</w:t>
            </w:r>
          </w:p>
        </w:tc>
        <w:tc>
          <w:tcPr>
            <w:tcW w:w="5103" w:type="dxa"/>
            <w:tcBorders>
              <w:top w:val="single" w:sz="4" w:space="0" w:color="auto"/>
              <w:left w:val="single" w:sz="4" w:space="0" w:color="auto"/>
              <w:right w:val="single" w:sz="4" w:space="0" w:color="auto"/>
            </w:tcBorders>
          </w:tcPr>
          <w:p w14:paraId="35F92B15" w14:textId="77777777" w:rsidR="00D70A70" w:rsidRDefault="00D70A70" w:rsidP="00BA3EA1">
            <w:pPr>
              <w:rPr>
                <w:rFonts w:ascii="Arial" w:hAnsi="Arial" w:cs="Arial"/>
                <w:sz w:val="20"/>
              </w:rPr>
            </w:pPr>
          </w:p>
        </w:tc>
      </w:tr>
      <w:tr w:rsidR="00D70A70" w14:paraId="314E43B5" w14:textId="77777777" w:rsidTr="00BA3EA1">
        <w:tc>
          <w:tcPr>
            <w:tcW w:w="1843" w:type="dxa"/>
            <w:tcBorders>
              <w:top w:val="single" w:sz="4" w:space="0" w:color="auto"/>
              <w:left w:val="single" w:sz="4" w:space="0" w:color="auto"/>
              <w:right w:val="single" w:sz="4" w:space="0" w:color="auto"/>
            </w:tcBorders>
          </w:tcPr>
          <w:p w14:paraId="386127D4" w14:textId="77777777" w:rsidR="00D70A70" w:rsidRDefault="00D70A70" w:rsidP="00BA3EA1">
            <w:pPr>
              <w:rPr>
                <w:rFonts w:ascii="Arial" w:hAnsi="Arial" w:cs="Arial"/>
                <w:bCs/>
                <w:sz w:val="20"/>
              </w:rPr>
            </w:pPr>
            <w:r>
              <w:rPr>
                <w:rFonts w:ascii="Arial" w:hAnsi="Arial" w:cs="Arial"/>
                <w:bCs/>
                <w:sz w:val="20"/>
              </w:rPr>
              <w:t>Manufacturer name:</w:t>
            </w:r>
          </w:p>
        </w:tc>
        <w:tc>
          <w:tcPr>
            <w:tcW w:w="5103" w:type="dxa"/>
            <w:tcBorders>
              <w:top w:val="single" w:sz="4" w:space="0" w:color="auto"/>
              <w:left w:val="single" w:sz="4" w:space="0" w:color="auto"/>
              <w:right w:val="single" w:sz="4" w:space="0" w:color="auto"/>
            </w:tcBorders>
          </w:tcPr>
          <w:p w14:paraId="0241CC7B" w14:textId="77777777" w:rsidR="00D70A70" w:rsidRDefault="00D70A70" w:rsidP="00BA3EA1">
            <w:pPr>
              <w:rPr>
                <w:rFonts w:ascii="Arial" w:hAnsi="Arial" w:cs="Arial"/>
                <w:sz w:val="20"/>
              </w:rPr>
            </w:pPr>
          </w:p>
        </w:tc>
      </w:tr>
      <w:tr w:rsidR="00D70A70" w14:paraId="0C9121B5" w14:textId="77777777" w:rsidTr="00BA3EA1">
        <w:tc>
          <w:tcPr>
            <w:tcW w:w="1843" w:type="dxa"/>
            <w:tcBorders>
              <w:top w:val="single" w:sz="4" w:space="0" w:color="auto"/>
              <w:left w:val="single" w:sz="4" w:space="0" w:color="auto"/>
              <w:right w:val="single" w:sz="4" w:space="0" w:color="auto"/>
            </w:tcBorders>
          </w:tcPr>
          <w:p w14:paraId="22883300" w14:textId="77777777" w:rsidR="00D70A70" w:rsidRDefault="00D70A70" w:rsidP="00BA3EA1">
            <w:pPr>
              <w:rPr>
                <w:rFonts w:ascii="Arial" w:hAnsi="Arial" w:cs="Arial"/>
                <w:sz w:val="20"/>
              </w:rPr>
            </w:pPr>
            <w:r>
              <w:rPr>
                <w:rFonts w:ascii="Arial" w:hAnsi="Arial" w:cs="Arial"/>
                <w:sz w:val="20"/>
              </w:rPr>
              <w:t>Country of origin:</w:t>
            </w:r>
          </w:p>
        </w:tc>
        <w:tc>
          <w:tcPr>
            <w:tcW w:w="5103" w:type="dxa"/>
            <w:tcBorders>
              <w:top w:val="single" w:sz="4" w:space="0" w:color="auto"/>
              <w:left w:val="single" w:sz="4" w:space="0" w:color="auto"/>
              <w:right w:val="single" w:sz="4" w:space="0" w:color="auto"/>
            </w:tcBorders>
          </w:tcPr>
          <w:p w14:paraId="5E1952FA" w14:textId="77777777" w:rsidR="00D70A70" w:rsidRDefault="00D70A70" w:rsidP="00BA3EA1">
            <w:pPr>
              <w:rPr>
                <w:rFonts w:ascii="Arial" w:hAnsi="Arial" w:cs="Arial"/>
                <w:sz w:val="20"/>
              </w:rPr>
            </w:pPr>
          </w:p>
        </w:tc>
      </w:tr>
      <w:tr w:rsidR="00D70A70" w14:paraId="0D273BF7" w14:textId="77777777" w:rsidTr="00BA3EA1">
        <w:tc>
          <w:tcPr>
            <w:tcW w:w="1843" w:type="dxa"/>
            <w:tcBorders>
              <w:top w:val="single" w:sz="4" w:space="0" w:color="auto"/>
              <w:left w:val="single" w:sz="4" w:space="0" w:color="auto"/>
              <w:right w:val="single" w:sz="4" w:space="0" w:color="auto"/>
            </w:tcBorders>
          </w:tcPr>
          <w:p w14:paraId="36C6CAE9" w14:textId="77777777" w:rsidR="00D70A70" w:rsidRDefault="00D70A70" w:rsidP="00BA3EA1">
            <w:pPr>
              <w:rPr>
                <w:rFonts w:ascii="Arial" w:hAnsi="Arial" w:cs="Arial"/>
                <w:sz w:val="20"/>
              </w:rPr>
            </w:pPr>
            <w:r>
              <w:rPr>
                <w:rFonts w:ascii="Arial" w:hAnsi="Arial" w:cs="Arial"/>
                <w:sz w:val="20"/>
              </w:rPr>
              <w:t>Manufacturer contact name:</w:t>
            </w:r>
          </w:p>
        </w:tc>
        <w:tc>
          <w:tcPr>
            <w:tcW w:w="5103" w:type="dxa"/>
            <w:tcBorders>
              <w:top w:val="single" w:sz="4" w:space="0" w:color="auto"/>
              <w:left w:val="single" w:sz="4" w:space="0" w:color="auto"/>
              <w:right w:val="single" w:sz="4" w:space="0" w:color="auto"/>
            </w:tcBorders>
          </w:tcPr>
          <w:p w14:paraId="0363224B" w14:textId="77777777" w:rsidR="00D70A70" w:rsidRDefault="00D70A70" w:rsidP="00BA3EA1">
            <w:pPr>
              <w:rPr>
                <w:rFonts w:ascii="Arial" w:hAnsi="Arial" w:cs="Arial"/>
                <w:sz w:val="20"/>
              </w:rPr>
            </w:pPr>
          </w:p>
        </w:tc>
      </w:tr>
      <w:tr w:rsidR="00D70A70" w14:paraId="03138146" w14:textId="77777777" w:rsidTr="00BA3EA1">
        <w:tc>
          <w:tcPr>
            <w:tcW w:w="1843" w:type="dxa"/>
            <w:tcBorders>
              <w:top w:val="single" w:sz="4" w:space="0" w:color="auto"/>
              <w:left w:val="single" w:sz="4" w:space="0" w:color="auto"/>
              <w:right w:val="single" w:sz="4" w:space="0" w:color="auto"/>
            </w:tcBorders>
          </w:tcPr>
          <w:p w14:paraId="3534265B" w14:textId="77777777" w:rsidR="00D70A70" w:rsidRDefault="00D70A70" w:rsidP="00BA3EA1">
            <w:pPr>
              <w:rPr>
                <w:rFonts w:ascii="Arial" w:hAnsi="Arial" w:cs="Arial"/>
                <w:sz w:val="20"/>
              </w:rPr>
            </w:pPr>
            <w:r>
              <w:rPr>
                <w:rFonts w:ascii="Arial" w:hAnsi="Arial" w:cs="Arial"/>
                <w:sz w:val="20"/>
              </w:rPr>
              <w:t>Position:</w:t>
            </w:r>
          </w:p>
        </w:tc>
        <w:tc>
          <w:tcPr>
            <w:tcW w:w="5103" w:type="dxa"/>
            <w:tcBorders>
              <w:top w:val="single" w:sz="4" w:space="0" w:color="auto"/>
              <w:left w:val="nil"/>
              <w:bottom w:val="single" w:sz="4" w:space="0" w:color="auto"/>
              <w:right w:val="single" w:sz="4" w:space="0" w:color="auto"/>
            </w:tcBorders>
          </w:tcPr>
          <w:p w14:paraId="2CB050AB" w14:textId="77777777" w:rsidR="00D70A70" w:rsidRDefault="00D70A70" w:rsidP="00BA3EA1">
            <w:pPr>
              <w:rPr>
                <w:rFonts w:ascii="Arial" w:hAnsi="Arial" w:cs="Arial"/>
                <w:sz w:val="20"/>
              </w:rPr>
            </w:pPr>
          </w:p>
        </w:tc>
      </w:tr>
      <w:tr w:rsidR="00D70A70" w14:paraId="6884DCE2" w14:textId="77777777" w:rsidTr="00BA3EA1">
        <w:tc>
          <w:tcPr>
            <w:tcW w:w="1843" w:type="dxa"/>
            <w:vMerge w:val="restart"/>
            <w:tcBorders>
              <w:top w:val="single" w:sz="4" w:space="0" w:color="auto"/>
              <w:left w:val="single" w:sz="4" w:space="0" w:color="auto"/>
              <w:right w:val="single" w:sz="4" w:space="0" w:color="auto"/>
            </w:tcBorders>
          </w:tcPr>
          <w:p w14:paraId="1E53030B" w14:textId="77777777" w:rsidR="00D70A70" w:rsidRDefault="00D70A70" w:rsidP="00BA3EA1">
            <w:pPr>
              <w:rPr>
                <w:rFonts w:ascii="Arial" w:hAnsi="Arial" w:cs="Arial"/>
                <w:sz w:val="20"/>
              </w:rPr>
            </w:pPr>
            <w:r>
              <w:rPr>
                <w:rFonts w:ascii="Arial" w:hAnsi="Arial" w:cs="Arial"/>
                <w:sz w:val="20"/>
              </w:rPr>
              <w:t>Mailing address:</w:t>
            </w:r>
          </w:p>
        </w:tc>
        <w:tc>
          <w:tcPr>
            <w:tcW w:w="5103" w:type="dxa"/>
            <w:tcBorders>
              <w:top w:val="single" w:sz="4" w:space="0" w:color="auto"/>
              <w:left w:val="nil"/>
              <w:bottom w:val="single" w:sz="4" w:space="0" w:color="auto"/>
              <w:right w:val="single" w:sz="4" w:space="0" w:color="auto"/>
            </w:tcBorders>
          </w:tcPr>
          <w:p w14:paraId="71A881B4" w14:textId="77777777" w:rsidR="00D70A70" w:rsidRDefault="00D70A70" w:rsidP="00BA3EA1">
            <w:pPr>
              <w:rPr>
                <w:rFonts w:ascii="Arial" w:hAnsi="Arial" w:cs="Arial"/>
                <w:sz w:val="20"/>
              </w:rPr>
            </w:pPr>
          </w:p>
        </w:tc>
      </w:tr>
      <w:tr w:rsidR="00D70A70" w14:paraId="2B04E77E" w14:textId="77777777" w:rsidTr="00BA3EA1">
        <w:tc>
          <w:tcPr>
            <w:tcW w:w="1843" w:type="dxa"/>
            <w:vMerge/>
            <w:tcBorders>
              <w:left w:val="single" w:sz="4" w:space="0" w:color="auto"/>
              <w:right w:val="single" w:sz="4" w:space="0" w:color="auto"/>
            </w:tcBorders>
          </w:tcPr>
          <w:p w14:paraId="4C1ACC1A" w14:textId="77777777"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3B14E0E8" w14:textId="77777777" w:rsidR="00D70A70" w:rsidRDefault="00D70A70" w:rsidP="00BA3EA1">
            <w:pPr>
              <w:rPr>
                <w:rFonts w:ascii="Arial" w:hAnsi="Arial" w:cs="Arial"/>
                <w:sz w:val="20"/>
              </w:rPr>
            </w:pPr>
          </w:p>
        </w:tc>
      </w:tr>
      <w:tr w:rsidR="00D70A70" w14:paraId="1754CD0C" w14:textId="77777777" w:rsidTr="00BA3EA1">
        <w:tc>
          <w:tcPr>
            <w:tcW w:w="1843" w:type="dxa"/>
            <w:vMerge/>
            <w:tcBorders>
              <w:left w:val="single" w:sz="4" w:space="0" w:color="auto"/>
              <w:right w:val="single" w:sz="4" w:space="0" w:color="auto"/>
            </w:tcBorders>
          </w:tcPr>
          <w:p w14:paraId="7631A3FD" w14:textId="77777777"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696D0B3B" w14:textId="77777777" w:rsidR="00D70A70" w:rsidRDefault="00D70A70" w:rsidP="00BA3EA1">
            <w:pPr>
              <w:rPr>
                <w:rFonts w:ascii="Arial" w:hAnsi="Arial" w:cs="Arial"/>
                <w:sz w:val="20"/>
              </w:rPr>
            </w:pPr>
          </w:p>
        </w:tc>
      </w:tr>
      <w:tr w:rsidR="00D70A70" w14:paraId="78B5AAD4" w14:textId="77777777" w:rsidTr="00BA3EA1">
        <w:tc>
          <w:tcPr>
            <w:tcW w:w="1843" w:type="dxa"/>
            <w:vMerge/>
            <w:tcBorders>
              <w:left w:val="single" w:sz="4" w:space="0" w:color="auto"/>
              <w:right w:val="single" w:sz="4" w:space="0" w:color="auto"/>
            </w:tcBorders>
          </w:tcPr>
          <w:p w14:paraId="2B4B0D71" w14:textId="77777777"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794F77D9" w14:textId="77777777" w:rsidR="00D70A70" w:rsidRDefault="00D70A70" w:rsidP="00BA3EA1">
            <w:pPr>
              <w:rPr>
                <w:rFonts w:ascii="Arial" w:hAnsi="Arial" w:cs="Arial"/>
                <w:sz w:val="20"/>
              </w:rPr>
            </w:pPr>
          </w:p>
        </w:tc>
      </w:tr>
      <w:tr w:rsidR="00D70A70" w14:paraId="3DD23A57" w14:textId="77777777" w:rsidTr="00BA3EA1">
        <w:tc>
          <w:tcPr>
            <w:tcW w:w="1843" w:type="dxa"/>
            <w:vMerge/>
            <w:tcBorders>
              <w:left w:val="single" w:sz="4" w:space="0" w:color="auto"/>
              <w:right w:val="single" w:sz="4" w:space="0" w:color="auto"/>
            </w:tcBorders>
          </w:tcPr>
          <w:p w14:paraId="6C676F8A" w14:textId="77777777"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572EE9F5" w14:textId="77777777" w:rsidR="00D70A70" w:rsidRDefault="00D70A70" w:rsidP="00BA3EA1">
            <w:pPr>
              <w:rPr>
                <w:rFonts w:ascii="Arial" w:hAnsi="Arial" w:cs="Arial"/>
                <w:sz w:val="20"/>
              </w:rPr>
            </w:pPr>
          </w:p>
        </w:tc>
      </w:tr>
      <w:tr w:rsidR="00D70A70" w14:paraId="0C43D4FD" w14:textId="77777777" w:rsidTr="00BA3EA1">
        <w:tc>
          <w:tcPr>
            <w:tcW w:w="1843" w:type="dxa"/>
            <w:tcBorders>
              <w:top w:val="single" w:sz="4" w:space="0" w:color="auto"/>
              <w:left w:val="single" w:sz="4" w:space="0" w:color="auto"/>
              <w:bottom w:val="single" w:sz="4" w:space="0" w:color="auto"/>
              <w:right w:val="single" w:sz="4" w:space="0" w:color="auto"/>
            </w:tcBorders>
          </w:tcPr>
          <w:p w14:paraId="4514E962" w14:textId="77777777" w:rsidR="00D70A70" w:rsidRDefault="00D70A70" w:rsidP="00BA3EA1">
            <w:pPr>
              <w:rPr>
                <w:rFonts w:ascii="Arial" w:hAnsi="Arial" w:cs="Arial"/>
                <w:sz w:val="20"/>
              </w:rPr>
            </w:pPr>
            <w:r>
              <w:rPr>
                <w:rFonts w:ascii="Arial" w:hAnsi="Arial" w:cs="Arial"/>
                <w:sz w:val="20"/>
              </w:rPr>
              <w:t>Telephone:</w:t>
            </w:r>
          </w:p>
        </w:tc>
        <w:tc>
          <w:tcPr>
            <w:tcW w:w="5103" w:type="dxa"/>
            <w:tcBorders>
              <w:left w:val="single" w:sz="4" w:space="0" w:color="auto"/>
              <w:bottom w:val="single" w:sz="4" w:space="0" w:color="auto"/>
              <w:right w:val="single" w:sz="4" w:space="0" w:color="auto"/>
            </w:tcBorders>
          </w:tcPr>
          <w:p w14:paraId="4E4A1CE8" w14:textId="77777777" w:rsidR="00D70A70" w:rsidRDefault="00D70A70" w:rsidP="00BA3EA1">
            <w:pPr>
              <w:rPr>
                <w:rFonts w:ascii="Arial" w:hAnsi="Arial" w:cs="Arial"/>
                <w:sz w:val="20"/>
              </w:rPr>
            </w:pPr>
          </w:p>
        </w:tc>
      </w:tr>
      <w:tr w:rsidR="00D70A70" w14:paraId="732ED39B" w14:textId="77777777" w:rsidTr="00BA3EA1">
        <w:tc>
          <w:tcPr>
            <w:tcW w:w="1843" w:type="dxa"/>
            <w:tcBorders>
              <w:top w:val="single" w:sz="4" w:space="0" w:color="auto"/>
              <w:left w:val="single" w:sz="4" w:space="0" w:color="auto"/>
              <w:bottom w:val="single" w:sz="4" w:space="0" w:color="auto"/>
              <w:right w:val="single" w:sz="4" w:space="0" w:color="auto"/>
            </w:tcBorders>
          </w:tcPr>
          <w:p w14:paraId="214EA62F" w14:textId="77777777" w:rsidR="00D70A70" w:rsidRDefault="00D70A70" w:rsidP="00BA3EA1">
            <w:pPr>
              <w:rPr>
                <w:rFonts w:ascii="Arial" w:hAnsi="Arial" w:cs="Arial"/>
                <w:sz w:val="20"/>
              </w:rPr>
            </w:pPr>
            <w:r>
              <w:rPr>
                <w:rFonts w:ascii="Arial" w:hAnsi="Arial" w:cs="Arial"/>
                <w:sz w:val="20"/>
              </w:rPr>
              <w:t>Facsimile:</w:t>
            </w:r>
          </w:p>
        </w:tc>
        <w:tc>
          <w:tcPr>
            <w:tcW w:w="5103" w:type="dxa"/>
            <w:tcBorders>
              <w:top w:val="single" w:sz="4" w:space="0" w:color="auto"/>
              <w:left w:val="single" w:sz="4" w:space="0" w:color="auto"/>
              <w:bottom w:val="single" w:sz="4" w:space="0" w:color="auto"/>
              <w:right w:val="single" w:sz="4" w:space="0" w:color="auto"/>
            </w:tcBorders>
          </w:tcPr>
          <w:p w14:paraId="614A1C5C" w14:textId="77777777" w:rsidR="00D70A70" w:rsidRDefault="00D70A70" w:rsidP="00BA3EA1">
            <w:pPr>
              <w:rPr>
                <w:rFonts w:ascii="Arial" w:hAnsi="Arial" w:cs="Arial"/>
                <w:sz w:val="20"/>
              </w:rPr>
            </w:pPr>
          </w:p>
        </w:tc>
      </w:tr>
      <w:tr w:rsidR="00D70A70" w14:paraId="5F86CBAB" w14:textId="77777777" w:rsidTr="00BA3EA1">
        <w:tc>
          <w:tcPr>
            <w:tcW w:w="1843" w:type="dxa"/>
            <w:tcBorders>
              <w:top w:val="single" w:sz="4" w:space="0" w:color="auto"/>
              <w:left w:val="single" w:sz="4" w:space="0" w:color="auto"/>
              <w:bottom w:val="single" w:sz="4" w:space="0" w:color="auto"/>
              <w:right w:val="single" w:sz="4" w:space="0" w:color="auto"/>
            </w:tcBorders>
          </w:tcPr>
          <w:p w14:paraId="6678C782" w14:textId="77777777" w:rsidR="00D70A70" w:rsidRDefault="00D70A70" w:rsidP="00BA3EA1">
            <w:pPr>
              <w:rPr>
                <w:rFonts w:ascii="Arial" w:hAnsi="Arial" w:cs="Arial"/>
                <w:sz w:val="20"/>
              </w:rPr>
            </w:pPr>
            <w:r>
              <w:rPr>
                <w:rFonts w:ascii="Arial" w:hAnsi="Arial" w:cs="Arial"/>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428ABD23" w14:textId="77777777" w:rsidR="00D70A70" w:rsidRDefault="00D70A70" w:rsidP="00BA3EA1">
            <w:pPr>
              <w:rPr>
                <w:rFonts w:ascii="Arial" w:hAnsi="Arial" w:cs="Arial"/>
                <w:sz w:val="20"/>
              </w:rPr>
            </w:pPr>
          </w:p>
        </w:tc>
      </w:tr>
    </w:tbl>
    <w:p w14:paraId="514044CC" w14:textId="77777777" w:rsidR="00D70A70" w:rsidRDefault="00D70A70" w:rsidP="006A76C5">
      <w:pPr>
        <w:jc w:val="both"/>
        <w:rPr>
          <w:rFonts w:ascii="Arial" w:hAnsi="Arial" w:cs="Arial"/>
          <w:b/>
          <w:bCs/>
        </w:rPr>
      </w:pPr>
    </w:p>
    <w:p w14:paraId="299C329B" w14:textId="77777777" w:rsidR="006A76C5" w:rsidRDefault="00D70A70" w:rsidP="006A76C5">
      <w:pPr>
        <w:jc w:val="both"/>
        <w:rPr>
          <w:rFonts w:ascii="Arial" w:hAnsi="Arial" w:cs="Arial"/>
          <w:b/>
          <w:bCs/>
          <w:sz w:val="22"/>
        </w:rPr>
      </w:pPr>
      <w:r>
        <w:rPr>
          <w:rFonts w:ascii="Arial" w:hAnsi="Arial" w:cs="Arial"/>
          <w:b/>
          <w:bCs/>
          <w:sz w:val="22"/>
        </w:rPr>
        <w:t>A.4</w:t>
      </w:r>
      <w:r w:rsidR="00F02047">
        <w:rPr>
          <w:rFonts w:ascii="Arial" w:hAnsi="Arial" w:cs="Arial"/>
          <w:b/>
          <w:bCs/>
          <w:sz w:val="22"/>
        </w:rPr>
        <w:tab/>
        <w:t>Timing of proposed visit by the Commission</w:t>
      </w:r>
    </w:p>
    <w:p w14:paraId="684E3EBF" w14:textId="77777777" w:rsidR="006A76C5" w:rsidRDefault="006A76C5" w:rsidP="006A76C5">
      <w:pPr>
        <w:jc w:val="both"/>
        <w:rPr>
          <w:rFonts w:ascii="Arial" w:hAnsi="Arial" w:cs="Arial"/>
          <w:sz w:val="22"/>
        </w:rPr>
      </w:pPr>
    </w:p>
    <w:p w14:paraId="1CCA0872" w14:textId="08C02E71" w:rsidR="00B249FC" w:rsidRPr="00EA03CC" w:rsidRDefault="00F02047" w:rsidP="006A76C5">
      <w:pPr>
        <w:rPr>
          <w:rFonts w:ascii="Arial" w:hAnsi="Arial" w:cs="Arial"/>
          <w:sz w:val="22"/>
          <w:szCs w:val="22"/>
        </w:rPr>
      </w:pPr>
      <w:r>
        <w:rPr>
          <w:rFonts w:ascii="Arial" w:hAnsi="Arial" w:cs="Arial"/>
          <w:sz w:val="22"/>
          <w:szCs w:val="22"/>
        </w:rPr>
        <w:t>The Commission</w:t>
      </w:r>
      <w:r w:rsidR="00D70A70">
        <w:rPr>
          <w:rFonts w:ascii="Arial" w:hAnsi="Arial" w:cs="Arial"/>
          <w:sz w:val="22"/>
          <w:szCs w:val="22"/>
        </w:rPr>
        <w:t xml:space="preserve"> </w:t>
      </w:r>
      <w:r w:rsidR="006A76C5" w:rsidRPr="00CB36D9">
        <w:rPr>
          <w:rFonts w:ascii="Arial" w:hAnsi="Arial" w:cs="Arial"/>
          <w:sz w:val="22"/>
          <w:szCs w:val="22"/>
        </w:rPr>
        <w:t>would like to commence visits to importers</w:t>
      </w:r>
      <w:r w:rsidR="00B249FC">
        <w:rPr>
          <w:rFonts w:ascii="Arial" w:hAnsi="Arial" w:cs="Arial"/>
          <w:sz w:val="22"/>
          <w:szCs w:val="22"/>
        </w:rPr>
        <w:t xml:space="preserve"> to verify the data submitted within import questionnaire responses and discuss the investigation</w:t>
      </w:r>
      <w:r w:rsidR="006A76C5" w:rsidRPr="00CB36D9">
        <w:rPr>
          <w:rFonts w:ascii="Arial" w:hAnsi="Arial" w:cs="Arial"/>
          <w:sz w:val="22"/>
          <w:szCs w:val="22"/>
        </w:rPr>
        <w:t xml:space="preserve"> as soon as possible </w:t>
      </w:r>
      <w:r w:rsidR="004C633D">
        <w:rPr>
          <w:rFonts w:ascii="Arial" w:hAnsi="Arial" w:cs="Arial"/>
          <w:sz w:val="22"/>
          <w:szCs w:val="22"/>
        </w:rPr>
        <w:t xml:space="preserve">   </w:t>
      </w:r>
      <w:r w:rsidR="006A76C5" w:rsidRPr="004C633D">
        <w:rPr>
          <w:rFonts w:ascii="Arial" w:hAnsi="Arial" w:cs="Arial"/>
          <w:sz w:val="22"/>
          <w:szCs w:val="22"/>
        </w:rPr>
        <w:t xml:space="preserve">from </w:t>
      </w:r>
      <w:r w:rsidR="004C633D" w:rsidRPr="004C633D">
        <w:rPr>
          <w:rFonts w:ascii="Arial" w:hAnsi="Arial" w:cs="Arial"/>
          <w:sz w:val="22"/>
          <w:szCs w:val="22"/>
        </w:rPr>
        <w:t xml:space="preserve">August </w:t>
      </w:r>
      <w:r w:rsidR="000900DE" w:rsidRPr="004C633D">
        <w:rPr>
          <w:rFonts w:ascii="Arial" w:hAnsi="Arial" w:cs="Arial"/>
          <w:bCs/>
          <w:sz w:val="22"/>
          <w:szCs w:val="22"/>
        </w:rPr>
        <w:t>2018.</w:t>
      </w:r>
      <w:r w:rsidR="006A76C5" w:rsidRPr="00EA03CC">
        <w:rPr>
          <w:rFonts w:ascii="Arial" w:hAnsi="Arial" w:cs="Arial"/>
          <w:sz w:val="22"/>
          <w:szCs w:val="22"/>
        </w:rPr>
        <w:t xml:space="preserve">  </w:t>
      </w:r>
    </w:p>
    <w:p w14:paraId="0DB2B5D7" w14:textId="77777777" w:rsidR="00B33419" w:rsidRDefault="00B33419" w:rsidP="006A76C5">
      <w:pPr>
        <w:rPr>
          <w:rFonts w:ascii="Arial" w:hAnsi="Arial" w:cs="Arial"/>
          <w:sz w:val="22"/>
          <w:szCs w:val="22"/>
        </w:rPr>
      </w:pPr>
    </w:p>
    <w:p w14:paraId="1BF6A3F8" w14:textId="77777777" w:rsidR="00B249FC" w:rsidRDefault="006A76C5" w:rsidP="006A76C5">
      <w:pPr>
        <w:rPr>
          <w:rFonts w:ascii="Arial" w:hAnsi="Arial" w:cs="Arial"/>
          <w:sz w:val="22"/>
          <w:szCs w:val="22"/>
        </w:rPr>
      </w:pPr>
      <w:r w:rsidRPr="00CB36D9">
        <w:rPr>
          <w:rFonts w:ascii="Arial" w:hAnsi="Arial" w:cs="Arial"/>
          <w:sz w:val="22"/>
          <w:szCs w:val="22"/>
        </w:rPr>
        <w:t>Can you please advise</w:t>
      </w:r>
      <w:r w:rsidR="00B249FC">
        <w:rPr>
          <w:rFonts w:ascii="Arial" w:hAnsi="Arial" w:cs="Arial"/>
          <w:sz w:val="22"/>
          <w:szCs w:val="22"/>
        </w:rPr>
        <w:t xml:space="preserve"> what dates are suitable to your company for this</w:t>
      </w:r>
      <w:r w:rsidRPr="00CB36D9">
        <w:rPr>
          <w:rFonts w:ascii="Arial" w:hAnsi="Arial" w:cs="Arial"/>
          <w:sz w:val="22"/>
          <w:szCs w:val="22"/>
        </w:rPr>
        <w:t xml:space="preserve"> visit? </w:t>
      </w:r>
    </w:p>
    <w:p w14:paraId="5FFD10AC" w14:textId="77777777" w:rsidR="006A76C5" w:rsidRPr="00CB36D9" w:rsidRDefault="006A76C5" w:rsidP="006A76C5">
      <w:pPr>
        <w:rPr>
          <w:rFonts w:ascii="Arial" w:hAnsi="Arial" w:cs="Arial"/>
          <w:sz w:val="22"/>
          <w:szCs w:val="22"/>
        </w:rPr>
      </w:pPr>
      <w:r w:rsidRPr="00CB36D9">
        <w:rPr>
          <w:rFonts w:ascii="Arial" w:hAnsi="Arial" w:cs="Arial"/>
          <w:sz w:val="22"/>
          <w:szCs w:val="22"/>
        </w:rPr>
        <w:t>Please note that it may be helpful to consider the availability of key staff, such as your accountant, purchasing officer or sales staff.</w:t>
      </w:r>
    </w:p>
    <w:p w14:paraId="0A757D70" w14:textId="77777777" w:rsidR="00B249FC" w:rsidRPr="00B249FC" w:rsidRDefault="00B249FC" w:rsidP="00B249FC">
      <w:pPr>
        <w:pStyle w:val="BodyText"/>
        <w:jc w:val="left"/>
        <w:rPr>
          <w:rFonts w:cs="Arial"/>
        </w:rPr>
      </w:pPr>
      <w:r>
        <w:rPr>
          <w:rFonts w:cs="Arial"/>
        </w:rPr>
        <w:t>__________________________________________________________________________________________________________________________________________________</w:t>
      </w:r>
    </w:p>
    <w:p w14:paraId="5859FB31" w14:textId="77777777" w:rsidR="006A76C5" w:rsidRPr="00B249FC" w:rsidRDefault="006A76C5" w:rsidP="006A76C5">
      <w:pPr>
        <w:jc w:val="both"/>
        <w:rPr>
          <w:rFonts w:ascii="Arial" w:hAnsi="Arial" w:cs="Arial"/>
          <w:b/>
        </w:rPr>
      </w:pPr>
    </w:p>
    <w:p w14:paraId="0F0667E9" w14:textId="77777777" w:rsidR="006A76C5" w:rsidRDefault="006A76C5" w:rsidP="006A76C5">
      <w:pPr>
        <w:jc w:val="both"/>
        <w:rPr>
          <w:rFonts w:ascii="Arial" w:hAnsi="Arial" w:cs="Arial"/>
          <w:sz w:val="22"/>
        </w:rPr>
      </w:pPr>
      <w:r>
        <w:rPr>
          <w:rFonts w:ascii="Arial" w:hAnsi="Arial" w:cs="Arial"/>
          <w:sz w:val="22"/>
        </w:rPr>
        <w:t>Address for proposed visit</w:t>
      </w:r>
      <w:r w:rsidR="00B249FC">
        <w:rPr>
          <w:rFonts w:ascii="Arial" w:hAnsi="Arial" w:cs="Arial"/>
          <w:sz w:val="22"/>
        </w:rPr>
        <w:t xml:space="preserve"> (the address at which your accounting records are held)</w:t>
      </w:r>
      <w:r>
        <w:rPr>
          <w:rFonts w:ascii="Arial" w:hAnsi="Arial" w:cs="Arial"/>
          <w:sz w:val="22"/>
        </w:rPr>
        <w:t>:</w:t>
      </w:r>
    </w:p>
    <w:p w14:paraId="03CD18B6" w14:textId="77777777" w:rsidR="006A76C5" w:rsidRDefault="006A76C5" w:rsidP="006A76C5">
      <w:pPr>
        <w:jc w:val="both"/>
        <w:rPr>
          <w:rFonts w:ascii="Arial" w:hAnsi="Arial" w:cs="Arial"/>
        </w:rPr>
      </w:pPr>
    </w:p>
    <w:tbl>
      <w:tblPr>
        <w:tblW w:w="0" w:type="auto"/>
        <w:tblInd w:w="108" w:type="dxa"/>
        <w:tblLayout w:type="fixed"/>
        <w:tblLook w:val="0000" w:firstRow="0" w:lastRow="0" w:firstColumn="0" w:lastColumn="0" w:noHBand="0" w:noVBand="0"/>
      </w:tblPr>
      <w:tblGrid>
        <w:gridCol w:w="1843"/>
        <w:gridCol w:w="5103"/>
      </w:tblGrid>
      <w:tr w:rsidR="00B249FC" w14:paraId="3EDCCB75" w14:textId="77777777" w:rsidTr="00BA3EA1">
        <w:tc>
          <w:tcPr>
            <w:tcW w:w="1843" w:type="dxa"/>
            <w:vMerge w:val="restart"/>
            <w:tcBorders>
              <w:top w:val="single" w:sz="4" w:space="0" w:color="auto"/>
              <w:left w:val="single" w:sz="4" w:space="0" w:color="auto"/>
              <w:right w:val="single" w:sz="4" w:space="0" w:color="auto"/>
            </w:tcBorders>
          </w:tcPr>
          <w:p w14:paraId="6E39A108" w14:textId="77777777" w:rsidR="00B249FC" w:rsidRDefault="00B249FC" w:rsidP="00BA3EA1">
            <w:pPr>
              <w:jc w:val="both"/>
              <w:rPr>
                <w:rFonts w:ascii="Arial" w:hAnsi="Arial" w:cs="Arial"/>
                <w:sz w:val="20"/>
              </w:rPr>
            </w:pPr>
            <w:r>
              <w:rPr>
                <w:rFonts w:ascii="Arial" w:hAnsi="Arial" w:cs="Arial"/>
                <w:sz w:val="20"/>
              </w:rPr>
              <w:t>Street address:</w:t>
            </w:r>
          </w:p>
        </w:tc>
        <w:tc>
          <w:tcPr>
            <w:tcW w:w="5103" w:type="dxa"/>
            <w:tcBorders>
              <w:top w:val="single" w:sz="4" w:space="0" w:color="auto"/>
              <w:left w:val="nil"/>
              <w:bottom w:val="single" w:sz="4" w:space="0" w:color="auto"/>
              <w:right w:val="single" w:sz="4" w:space="0" w:color="auto"/>
            </w:tcBorders>
          </w:tcPr>
          <w:p w14:paraId="33E3A279" w14:textId="77777777" w:rsidR="00B249FC" w:rsidRDefault="00B249FC" w:rsidP="00BA3EA1">
            <w:pPr>
              <w:jc w:val="both"/>
              <w:rPr>
                <w:rFonts w:ascii="Arial" w:hAnsi="Arial" w:cs="Arial"/>
                <w:sz w:val="20"/>
              </w:rPr>
            </w:pPr>
          </w:p>
        </w:tc>
      </w:tr>
      <w:tr w:rsidR="00B249FC" w14:paraId="17858C9B" w14:textId="77777777" w:rsidTr="00BA3EA1">
        <w:tc>
          <w:tcPr>
            <w:tcW w:w="1843" w:type="dxa"/>
            <w:vMerge/>
            <w:tcBorders>
              <w:left w:val="single" w:sz="4" w:space="0" w:color="auto"/>
              <w:right w:val="single" w:sz="4" w:space="0" w:color="auto"/>
            </w:tcBorders>
          </w:tcPr>
          <w:p w14:paraId="377616A1" w14:textId="77777777"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484EF122" w14:textId="77777777" w:rsidR="00B249FC" w:rsidRDefault="00B249FC" w:rsidP="00BA3EA1">
            <w:pPr>
              <w:jc w:val="both"/>
              <w:rPr>
                <w:rFonts w:ascii="Arial" w:hAnsi="Arial" w:cs="Arial"/>
                <w:sz w:val="20"/>
              </w:rPr>
            </w:pPr>
          </w:p>
        </w:tc>
      </w:tr>
      <w:tr w:rsidR="00B249FC" w14:paraId="06E613DB" w14:textId="77777777" w:rsidTr="00BA3EA1">
        <w:tc>
          <w:tcPr>
            <w:tcW w:w="1843" w:type="dxa"/>
            <w:vMerge/>
            <w:tcBorders>
              <w:left w:val="single" w:sz="4" w:space="0" w:color="auto"/>
              <w:right w:val="single" w:sz="4" w:space="0" w:color="auto"/>
            </w:tcBorders>
          </w:tcPr>
          <w:p w14:paraId="796FD552" w14:textId="77777777"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5257A1C6" w14:textId="77777777" w:rsidR="00B249FC" w:rsidRDefault="00B249FC" w:rsidP="00BA3EA1">
            <w:pPr>
              <w:jc w:val="both"/>
              <w:rPr>
                <w:rFonts w:ascii="Arial" w:hAnsi="Arial" w:cs="Arial"/>
                <w:sz w:val="20"/>
              </w:rPr>
            </w:pPr>
          </w:p>
        </w:tc>
      </w:tr>
      <w:tr w:rsidR="00B249FC" w14:paraId="1F2B9FAE" w14:textId="77777777" w:rsidTr="00BA3EA1">
        <w:tc>
          <w:tcPr>
            <w:tcW w:w="1843" w:type="dxa"/>
            <w:vMerge/>
            <w:tcBorders>
              <w:left w:val="single" w:sz="4" w:space="0" w:color="auto"/>
              <w:right w:val="single" w:sz="4" w:space="0" w:color="auto"/>
            </w:tcBorders>
          </w:tcPr>
          <w:p w14:paraId="439473C1" w14:textId="77777777"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3129799F" w14:textId="77777777" w:rsidR="00B249FC" w:rsidRDefault="00B249FC" w:rsidP="00BA3EA1">
            <w:pPr>
              <w:jc w:val="both"/>
              <w:rPr>
                <w:rFonts w:ascii="Arial" w:hAnsi="Arial" w:cs="Arial"/>
                <w:sz w:val="20"/>
              </w:rPr>
            </w:pPr>
          </w:p>
        </w:tc>
      </w:tr>
      <w:tr w:rsidR="00B249FC" w14:paraId="455D80B3" w14:textId="77777777" w:rsidTr="00BA3EA1">
        <w:tc>
          <w:tcPr>
            <w:tcW w:w="1843" w:type="dxa"/>
            <w:vMerge/>
            <w:tcBorders>
              <w:left w:val="single" w:sz="4" w:space="0" w:color="auto"/>
              <w:right w:val="single" w:sz="4" w:space="0" w:color="auto"/>
            </w:tcBorders>
          </w:tcPr>
          <w:p w14:paraId="6799A4A9" w14:textId="77777777"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0C4EC80E" w14:textId="77777777" w:rsidR="00B249FC" w:rsidRDefault="00B249FC" w:rsidP="00BA3EA1">
            <w:pPr>
              <w:jc w:val="both"/>
              <w:rPr>
                <w:rFonts w:ascii="Arial" w:hAnsi="Arial" w:cs="Arial"/>
                <w:sz w:val="20"/>
              </w:rPr>
            </w:pPr>
          </w:p>
        </w:tc>
      </w:tr>
      <w:tr w:rsidR="006A76C5" w14:paraId="1D0BC343" w14:textId="77777777" w:rsidTr="00BA3EA1">
        <w:tc>
          <w:tcPr>
            <w:tcW w:w="1843" w:type="dxa"/>
            <w:tcBorders>
              <w:top w:val="single" w:sz="4" w:space="0" w:color="auto"/>
              <w:left w:val="single" w:sz="4" w:space="0" w:color="auto"/>
              <w:bottom w:val="single" w:sz="4" w:space="0" w:color="auto"/>
              <w:right w:val="single" w:sz="4" w:space="0" w:color="auto"/>
            </w:tcBorders>
          </w:tcPr>
          <w:p w14:paraId="2F1F3509" w14:textId="77777777" w:rsidR="006A76C5" w:rsidRDefault="006A76C5" w:rsidP="00BA3EA1">
            <w:pPr>
              <w:jc w:val="both"/>
              <w:rPr>
                <w:rFonts w:ascii="Arial" w:hAnsi="Arial" w:cs="Arial"/>
                <w:sz w:val="20"/>
              </w:rPr>
            </w:pPr>
            <w:r>
              <w:rPr>
                <w:rFonts w:ascii="Arial" w:hAnsi="Arial" w:cs="Arial"/>
                <w:sz w:val="20"/>
              </w:rPr>
              <w:t>Telephone:</w:t>
            </w:r>
          </w:p>
        </w:tc>
        <w:tc>
          <w:tcPr>
            <w:tcW w:w="5103" w:type="dxa"/>
            <w:tcBorders>
              <w:left w:val="single" w:sz="4" w:space="0" w:color="auto"/>
              <w:bottom w:val="single" w:sz="4" w:space="0" w:color="auto"/>
              <w:right w:val="single" w:sz="4" w:space="0" w:color="auto"/>
            </w:tcBorders>
          </w:tcPr>
          <w:p w14:paraId="5B426439" w14:textId="77777777" w:rsidR="006A76C5" w:rsidRDefault="006A76C5" w:rsidP="00BA3EA1">
            <w:pPr>
              <w:jc w:val="both"/>
              <w:rPr>
                <w:rFonts w:ascii="Arial" w:hAnsi="Arial" w:cs="Arial"/>
                <w:sz w:val="20"/>
              </w:rPr>
            </w:pPr>
          </w:p>
        </w:tc>
      </w:tr>
      <w:tr w:rsidR="006A76C5" w14:paraId="129A0355" w14:textId="77777777" w:rsidTr="00BA3EA1">
        <w:tc>
          <w:tcPr>
            <w:tcW w:w="1843" w:type="dxa"/>
            <w:tcBorders>
              <w:top w:val="single" w:sz="4" w:space="0" w:color="auto"/>
              <w:left w:val="single" w:sz="4" w:space="0" w:color="auto"/>
              <w:bottom w:val="single" w:sz="4" w:space="0" w:color="auto"/>
              <w:right w:val="single" w:sz="4" w:space="0" w:color="auto"/>
            </w:tcBorders>
          </w:tcPr>
          <w:p w14:paraId="674EB209" w14:textId="77777777" w:rsidR="006A76C5" w:rsidRDefault="006A76C5" w:rsidP="00BA3EA1">
            <w:pPr>
              <w:jc w:val="both"/>
              <w:rPr>
                <w:rFonts w:ascii="Arial" w:hAnsi="Arial" w:cs="Arial"/>
                <w:sz w:val="20"/>
              </w:rPr>
            </w:pPr>
            <w:r>
              <w:rPr>
                <w:rFonts w:ascii="Arial" w:hAnsi="Arial" w:cs="Arial"/>
                <w:sz w:val="20"/>
              </w:rPr>
              <w:t>Facsimile:</w:t>
            </w:r>
          </w:p>
        </w:tc>
        <w:tc>
          <w:tcPr>
            <w:tcW w:w="5103" w:type="dxa"/>
            <w:tcBorders>
              <w:top w:val="single" w:sz="4" w:space="0" w:color="auto"/>
              <w:left w:val="single" w:sz="4" w:space="0" w:color="auto"/>
              <w:bottom w:val="single" w:sz="4" w:space="0" w:color="auto"/>
              <w:right w:val="single" w:sz="4" w:space="0" w:color="auto"/>
            </w:tcBorders>
          </w:tcPr>
          <w:p w14:paraId="5110F529" w14:textId="77777777" w:rsidR="006A76C5" w:rsidRDefault="006A76C5" w:rsidP="00BA3EA1">
            <w:pPr>
              <w:jc w:val="both"/>
              <w:rPr>
                <w:rFonts w:ascii="Arial" w:hAnsi="Arial" w:cs="Arial"/>
                <w:sz w:val="20"/>
              </w:rPr>
            </w:pPr>
          </w:p>
        </w:tc>
      </w:tr>
    </w:tbl>
    <w:p w14:paraId="397E9AC3" w14:textId="77777777" w:rsidR="006A76C5" w:rsidRDefault="006A76C5" w:rsidP="006A76C5">
      <w:pPr>
        <w:jc w:val="both"/>
        <w:rPr>
          <w:rFonts w:ascii="Arial" w:hAnsi="Arial" w:cs="Arial"/>
        </w:rPr>
      </w:pPr>
    </w:p>
    <w:p w14:paraId="4903FE3C" w14:textId="77777777" w:rsidR="006A76C5" w:rsidRPr="00D02A62" w:rsidRDefault="006A76C5"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b w:val="0"/>
          <w:sz w:val="22"/>
        </w:rPr>
        <w:br w:type="page"/>
      </w:r>
      <w:r w:rsidRPr="00D02A62">
        <w:rPr>
          <w:rFonts w:ascii="Arial" w:hAnsi="Arial" w:cs="Arial"/>
          <w:sz w:val="28"/>
          <w:u w:val="single"/>
          <w:bdr w:val="single" w:sz="4" w:space="0" w:color="auto"/>
        </w:rPr>
        <w:lastRenderedPageBreak/>
        <w:t xml:space="preserve">Part B – Imports and forward orders  </w:t>
      </w:r>
    </w:p>
    <w:p w14:paraId="393D2401"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sz w:val="22"/>
          <w:bdr w:val="single" w:sz="4" w:space="0" w:color="auto"/>
        </w:rPr>
      </w:pPr>
    </w:p>
    <w:p w14:paraId="799B1CE4" w14:textId="7F8F1F31" w:rsidR="006A76C5" w:rsidRPr="00EA03CC" w:rsidRDefault="006A76C5" w:rsidP="006A76C5">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bdr w:val="single" w:sz="4" w:space="0" w:color="auto"/>
        </w:rPr>
      </w:pPr>
      <w:r>
        <w:rPr>
          <w:rFonts w:ascii="Arial" w:hAnsi="Arial" w:cs="Arial"/>
          <w:sz w:val="22"/>
        </w:rPr>
        <w:t>Please complete this part</w:t>
      </w:r>
      <w:r w:rsidRPr="002E547B">
        <w:rPr>
          <w:rFonts w:ascii="Arial" w:hAnsi="Arial" w:cs="Arial"/>
          <w:sz w:val="22"/>
        </w:rPr>
        <w:t xml:space="preserve"> </w:t>
      </w:r>
      <w:r w:rsidR="002E547B" w:rsidRPr="002E547B">
        <w:rPr>
          <w:rFonts w:ascii="Arial" w:hAnsi="Arial" w:cs="Arial"/>
          <w:sz w:val="22"/>
        </w:rPr>
        <w:t xml:space="preserve">and </w:t>
      </w:r>
      <w:r w:rsidR="00924D03">
        <w:rPr>
          <w:rFonts w:ascii="Arial" w:hAnsi="Arial" w:cs="Arial"/>
          <w:sz w:val="22"/>
        </w:rPr>
        <w:t>return</w:t>
      </w:r>
      <w:r w:rsidR="002E547B" w:rsidRPr="002E547B">
        <w:rPr>
          <w:rFonts w:ascii="Arial" w:hAnsi="Arial" w:cs="Arial"/>
          <w:sz w:val="22"/>
        </w:rPr>
        <w:t xml:space="preserve"> </w:t>
      </w:r>
      <w:r w:rsidR="00924D03">
        <w:rPr>
          <w:rFonts w:ascii="Arial" w:hAnsi="Arial" w:cs="Arial"/>
          <w:sz w:val="22"/>
        </w:rPr>
        <w:t xml:space="preserve">this part, </w:t>
      </w:r>
      <w:r w:rsidR="002E547B" w:rsidRPr="002E547B">
        <w:rPr>
          <w:rFonts w:ascii="Arial" w:hAnsi="Arial" w:cs="Arial"/>
          <w:sz w:val="22"/>
        </w:rPr>
        <w:t xml:space="preserve">along with your response to Part </w:t>
      </w:r>
      <w:r w:rsidR="00B30736">
        <w:rPr>
          <w:rFonts w:ascii="Arial" w:hAnsi="Arial" w:cs="Arial"/>
          <w:sz w:val="22"/>
        </w:rPr>
        <w:t xml:space="preserve">A of </w:t>
      </w:r>
      <w:r w:rsidR="00B30736" w:rsidRPr="008E0CF1">
        <w:rPr>
          <w:rFonts w:ascii="Arial" w:hAnsi="Arial" w:cs="Arial"/>
          <w:sz w:val="22"/>
        </w:rPr>
        <w:t>this questionnaire,</w:t>
      </w:r>
      <w:r w:rsidR="002E547B" w:rsidRPr="008E0CF1">
        <w:rPr>
          <w:rFonts w:ascii="Arial" w:hAnsi="Arial" w:cs="Arial"/>
          <w:sz w:val="22"/>
        </w:rPr>
        <w:t xml:space="preserve"> no later than</w:t>
      </w:r>
      <w:r w:rsidR="000900DE" w:rsidRPr="008E0CF1">
        <w:rPr>
          <w:rFonts w:ascii="Arial" w:hAnsi="Arial" w:cs="Arial"/>
          <w:sz w:val="22"/>
        </w:rPr>
        <w:t xml:space="preserve"> </w:t>
      </w:r>
      <w:r w:rsidR="008E0CF1" w:rsidRPr="008E0CF1">
        <w:rPr>
          <w:rFonts w:ascii="Arial" w:hAnsi="Arial" w:cs="Arial"/>
          <w:sz w:val="22"/>
        </w:rPr>
        <w:t xml:space="preserve">6 August </w:t>
      </w:r>
      <w:r w:rsidR="000900DE" w:rsidRPr="008E0CF1">
        <w:rPr>
          <w:rFonts w:ascii="Arial" w:hAnsi="Arial" w:cs="Arial"/>
          <w:sz w:val="22"/>
        </w:rPr>
        <w:t>2018</w:t>
      </w:r>
      <w:r w:rsidR="002E547B" w:rsidRPr="008E0CF1">
        <w:rPr>
          <w:rFonts w:ascii="Arial" w:hAnsi="Arial" w:cs="Arial"/>
          <w:sz w:val="22"/>
        </w:rPr>
        <w:t>.</w:t>
      </w:r>
    </w:p>
    <w:p w14:paraId="6F17C749" w14:textId="268BD233" w:rsidR="00CF29E5" w:rsidRPr="00431771" w:rsidRDefault="00B30736" w:rsidP="00CF29E5">
      <w:pPr>
        <w:pStyle w:val="BodyText"/>
        <w:widowControl/>
        <w:tabs>
          <w:tab w:val="clear" w:pos="432"/>
        </w:tabs>
        <w:spacing w:before="240"/>
        <w:jc w:val="left"/>
        <w:rPr>
          <w:rFonts w:cs="Arial"/>
          <w:b/>
        </w:rPr>
      </w:pPr>
      <w:r w:rsidRPr="00431771">
        <w:rPr>
          <w:rFonts w:cs="Arial"/>
          <w:b/>
        </w:rPr>
        <w:t xml:space="preserve">B.1 </w:t>
      </w:r>
      <w:r w:rsidR="00004532" w:rsidRPr="00431771">
        <w:rPr>
          <w:rFonts w:cs="Arial"/>
          <w:b/>
        </w:rPr>
        <w:tab/>
      </w:r>
      <w:r w:rsidRPr="00431771">
        <w:rPr>
          <w:rFonts w:cs="Arial"/>
          <w:b/>
        </w:rPr>
        <w:t>Contract and import details</w:t>
      </w:r>
    </w:p>
    <w:p w14:paraId="2F18587D" w14:textId="3DDB0510" w:rsidR="00CF29E5" w:rsidRPr="00CF29E5" w:rsidRDefault="00CF29E5" w:rsidP="00FE45A9">
      <w:pPr>
        <w:spacing w:before="240" w:after="120"/>
        <w:rPr>
          <w:rFonts w:ascii="Arial" w:eastAsiaTheme="minorEastAsia" w:hAnsi="Arial" w:cs="Arial"/>
          <w:sz w:val="22"/>
          <w:szCs w:val="22"/>
        </w:rPr>
      </w:pPr>
      <w:r w:rsidRPr="00CF29E5">
        <w:rPr>
          <w:rFonts w:ascii="Arial" w:eastAsiaTheme="minorEastAsia" w:hAnsi="Arial" w:cs="Arial"/>
          <w:sz w:val="22"/>
          <w:szCs w:val="22"/>
        </w:rPr>
        <w:t>Please provide details for the invest</w:t>
      </w:r>
      <w:r w:rsidRPr="00431771">
        <w:rPr>
          <w:rFonts w:ascii="Arial" w:eastAsiaTheme="minorEastAsia" w:hAnsi="Arial" w:cs="Arial"/>
          <w:sz w:val="22"/>
          <w:szCs w:val="22"/>
        </w:rPr>
        <w:t xml:space="preserve">igation period of 1 January </w:t>
      </w:r>
      <w:r w:rsidR="000900DE">
        <w:rPr>
          <w:rFonts w:ascii="Arial" w:eastAsiaTheme="minorEastAsia" w:hAnsi="Arial" w:cs="Arial"/>
          <w:sz w:val="22"/>
          <w:szCs w:val="22"/>
        </w:rPr>
        <w:t>2017</w:t>
      </w:r>
      <w:r w:rsidRPr="00431771">
        <w:rPr>
          <w:rFonts w:ascii="Arial" w:eastAsiaTheme="minorEastAsia" w:hAnsi="Arial" w:cs="Arial"/>
          <w:sz w:val="22"/>
          <w:szCs w:val="22"/>
        </w:rPr>
        <w:t xml:space="preserve"> to </w:t>
      </w:r>
      <w:r w:rsidR="000900DE">
        <w:rPr>
          <w:rFonts w:ascii="Arial" w:eastAsiaTheme="minorEastAsia" w:hAnsi="Arial" w:cs="Arial"/>
          <w:sz w:val="22"/>
          <w:szCs w:val="22"/>
        </w:rPr>
        <w:t>30</w:t>
      </w:r>
      <w:r w:rsidRPr="00431771">
        <w:rPr>
          <w:rFonts w:ascii="Arial" w:eastAsiaTheme="minorEastAsia" w:hAnsi="Arial" w:cs="Arial"/>
          <w:sz w:val="22"/>
          <w:szCs w:val="22"/>
        </w:rPr>
        <w:t> </w:t>
      </w:r>
      <w:r w:rsidR="000900DE">
        <w:rPr>
          <w:rFonts w:ascii="Arial" w:eastAsiaTheme="minorEastAsia" w:hAnsi="Arial" w:cs="Arial"/>
          <w:sz w:val="22"/>
          <w:szCs w:val="22"/>
        </w:rPr>
        <w:t>June 2018</w:t>
      </w:r>
      <w:r w:rsidRPr="00CF29E5">
        <w:rPr>
          <w:rFonts w:ascii="Arial" w:eastAsiaTheme="minorEastAsia" w:hAnsi="Arial" w:cs="Arial"/>
          <w:sz w:val="22"/>
          <w:szCs w:val="22"/>
        </w:rPr>
        <w:t xml:space="preserve"> for:</w:t>
      </w:r>
    </w:p>
    <w:p w14:paraId="54078741" w14:textId="011A0B4D" w:rsidR="00CF29E5" w:rsidRPr="00CF29E5" w:rsidRDefault="00CF29E5" w:rsidP="00FE45A9">
      <w:pPr>
        <w:numPr>
          <w:ilvl w:val="0"/>
          <w:numId w:val="11"/>
        </w:numPr>
        <w:spacing w:before="240"/>
        <w:contextualSpacing/>
        <w:rPr>
          <w:rFonts w:ascii="Arial" w:eastAsiaTheme="minorEastAsia" w:hAnsi="Arial" w:cs="Arial"/>
          <w:sz w:val="22"/>
          <w:szCs w:val="22"/>
        </w:rPr>
      </w:pPr>
      <w:r w:rsidRPr="00CF29E5">
        <w:rPr>
          <w:rFonts w:ascii="Arial" w:eastAsiaTheme="minorEastAsia" w:hAnsi="Arial" w:cs="Arial"/>
          <w:sz w:val="22"/>
          <w:szCs w:val="22"/>
        </w:rPr>
        <w:t>your importations of wind towers;</w:t>
      </w:r>
      <w:r w:rsidR="009F796F">
        <w:rPr>
          <w:rFonts w:ascii="Arial" w:eastAsiaTheme="minorEastAsia" w:hAnsi="Arial" w:cs="Arial"/>
          <w:sz w:val="22"/>
          <w:szCs w:val="22"/>
        </w:rPr>
        <w:t xml:space="preserve"> and</w:t>
      </w:r>
    </w:p>
    <w:p w14:paraId="06F8EDCB" w14:textId="7EBE9E6A" w:rsidR="00CF29E5" w:rsidRPr="00431771" w:rsidRDefault="00CF29E5" w:rsidP="00FE45A9">
      <w:pPr>
        <w:numPr>
          <w:ilvl w:val="0"/>
          <w:numId w:val="11"/>
        </w:numPr>
        <w:spacing w:before="240" w:after="120"/>
        <w:ind w:left="714" w:hanging="357"/>
        <w:contextualSpacing/>
        <w:rPr>
          <w:rFonts w:ascii="Arial" w:eastAsiaTheme="minorEastAsia" w:hAnsi="Arial" w:cs="Arial"/>
          <w:sz w:val="22"/>
          <w:szCs w:val="22"/>
        </w:rPr>
      </w:pPr>
      <w:r w:rsidRPr="00CF29E5">
        <w:rPr>
          <w:rFonts w:ascii="Arial" w:eastAsiaTheme="minorEastAsia" w:hAnsi="Arial" w:cs="Arial"/>
          <w:sz w:val="22"/>
          <w:szCs w:val="22"/>
        </w:rPr>
        <w:t>contracts awarded for the supply of wind towers but not yet ordered</w:t>
      </w:r>
      <w:r w:rsidR="009F796F">
        <w:rPr>
          <w:rFonts w:ascii="Arial" w:eastAsiaTheme="minorEastAsia" w:hAnsi="Arial" w:cs="Arial"/>
          <w:sz w:val="22"/>
          <w:szCs w:val="22"/>
        </w:rPr>
        <w:t xml:space="preserve"> or delivered</w:t>
      </w:r>
      <w:r w:rsidRPr="00CF29E5">
        <w:rPr>
          <w:rFonts w:ascii="Arial" w:eastAsiaTheme="minorEastAsia" w:hAnsi="Arial" w:cs="Arial"/>
          <w:sz w:val="22"/>
          <w:szCs w:val="22"/>
        </w:rPr>
        <w:t>.</w:t>
      </w:r>
    </w:p>
    <w:p w14:paraId="17404A31" w14:textId="22DE4741" w:rsidR="006A76C5" w:rsidRPr="00431771" w:rsidRDefault="00CF29E5" w:rsidP="00FE45A9">
      <w:pPr>
        <w:spacing w:before="240"/>
        <w:rPr>
          <w:rFonts w:ascii="Arial" w:eastAsiaTheme="minorEastAsia" w:hAnsi="Arial" w:cs="Arial"/>
          <w:bCs/>
          <w:szCs w:val="24"/>
        </w:rPr>
      </w:pPr>
      <w:r w:rsidRPr="00CF29E5">
        <w:rPr>
          <w:rFonts w:ascii="Arial" w:eastAsiaTheme="minorEastAsia" w:hAnsi="Arial" w:cs="Arial"/>
          <w:bCs/>
          <w:sz w:val="22"/>
          <w:szCs w:val="22"/>
        </w:rPr>
        <w:t>Please provid</w:t>
      </w:r>
      <w:r w:rsidRPr="00431771">
        <w:rPr>
          <w:rFonts w:ascii="Arial" w:eastAsiaTheme="minorEastAsia" w:hAnsi="Arial" w:cs="Arial"/>
          <w:bCs/>
          <w:sz w:val="22"/>
          <w:szCs w:val="22"/>
        </w:rPr>
        <w:t>e</w:t>
      </w:r>
      <w:r w:rsidR="00431771" w:rsidRPr="00431771">
        <w:rPr>
          <w:rFonts w:ascii="Arial" w:eastAsiaTheme="minorEastAsia" w:hAnsi="Arial" w:cs="Arial"/>
          <w:bCs/>
          <w:sz w:val="22"/>
          <w:szCs w:val="22"/>
        </w:rPr>
        <w:t xml:space="preserve"> the</w:t>
      </w:r>
      <w:r w:rsidRPr="00431771">
        <w:rPr>
          <w:rFonts w:ascii="Arial" w:eastAsiaTheme="minorEastAsia" w:hAnsi="Arial" w:cs="Arial"/>
          <w:bCs/>
          <w:sz w:val="22"/>
          <w:szCs w:val="22"/>
        </w:rPr>
        <w:t xml:space="preserve"> information requested in the spreadsheet</w:t>
      </w:r>
      <w:r w:rsidR="00431771" w:rsidRPr="00431771">
        <w:rPr>
          <w:rFonts w:ascii="Arial" w:eastAsiaTheme="minorEastAsia" w:hAnsi="Arial" w:cs="Arial"/>
          <w:bCs/>
          <w:sz w:val="22"/>
          <w:szCs w:val="22"/>
        </w:rPr>
        <w:t xml:space="preserve"> “Part B.1 – Imports &amp; contracts”</w:t>
      </w:r>
      <w:r w:rsidR="00CF2852">
        <w:rPr>
          <w:rFonts w:ascii="Arial" w:eastAsiaTheme="minorEastAsia" w:hAnsi="Arial" w:cs="Arial"/>
          <w:bCs/>
          <w:sz w:val="22"/>
        </w:rPr>
        <w:t xml:space="preserve"> in the “Importer questionnaire s</w:t>
      </w:r>
      <w:r w:rsidR="00431771" w:rsidRPr="00431771">
        <w:rPr>
          <w:rFonts w:ascii="Arial" w:eastAsiaTheme="minorEastAsia" w:hAnsi="Arial" w:cs="Arial"/>
          <w:bCs/>
          <w:sz w:val="22"/>
        </w:rPr>
        <w:t>preadsheets</w:t>
      </w:r>
      <w:r w:rsidR="00CF2852">
        <w:rPr>
          <w:rFonts w:ascii="Arial" w:eastAsiaTheme="minorEastAsia" w:hAnsi="Arial" w:cs="Arial"/>
          <w:bCs/>
          <w:sz w:val="22"/>
        </w:rPr>
        <w:t xml:space="preserve"> – wind towers</w:t>
      </w:r>
      <w:r w:rsidR="00431771" w:rsidRPr="00431771">
        <w:rPr>
          <w:rFonts w:ascii="Arial" w:eastAsiaTheme="minorEastAsia" w:hAnsi="Arial" w:cs="Arial"/>
          <w:bCs/>
          <w:sz w:val="22"/>
        </w:rPr>
        <w:t>” Excel workbook.</w:t>
      </w:r>
    </w:p>
    <w:p w14:paraId="58B05361" w14:textId="07AD3A65" w:rsidR="006A76C5" w:rsidRPr="00431771" w:rsidRDefault="00B30736" w:rsidP="00FE45A9">
      <w:pPr>
        <w:spacing w:before="240"/>
        <w:outlineLvl w:val="0"/>
        <w:rPr>
          <w:rFonts w:ascii="Arial" w:hAnsi="Arial" w:cs="Arial"/>
          <w:b/>
          <w:bCs/>
          <w:sz w:val="22"/>
        </w:rPr>
      </w:pPr>
      <w:r w:rsidRPr="00431771">
        <w:rPr>
          <w:rFonts w:ascii="Arial" w:hAnsi="Arial" w:cs="Arial"/>
          <w:b/>
          <w:bCs/>
          <w:sz w:val="22"/>
        </w:rPr>
        <w:t>B.2</w:t>
      </w:r>
      <w:r w:rsidRPr="00431771">
        <w:rPr>
          <w:rFonts w:ascii="Arial" w:hAnsi="Arial" w:cs="Arial"/>
          <w:b/>
          <w:bCs/>
          <w:sz w:val="22"/>
        </w:rPr>
        <w:tab/>
        <w:t>Cost to import</w:t>
      </w:r>
    </w:p>
    <w:p w14:paraId="71CFC17E" w14:textId="1B7A48A0" w:rsidR="00431771" w:rsidRPr="00431771" w:rsidRDefault="00431771" w:rsidP="00FE45A9">
      <w:pPr>
        <w:spacing w:before="240"/>
        <w:rPr>
          <w:rFonts w:ascii="Arial" w:hAnsi="Arial" w:cs="Arial"/>
          <w:sz w:val="22"/>
        </w:rPr>
      </w:pPr>
      <w:r w:rsidRPr="00431771">
        <w:rPr>
          <w:rFonts w:ascii="Arial" w:hAnsi="Arial" w:cs="Arial"/>
          <w:sz w:val="22"/>
        </w:rPr>
        <w:t>For wind towers that have been imported</w:t>
      </w:r>
      <w:r w:rsidR="009F796F">
        <w:rPr>
          <w:rFonts w:ascii="Arial" w:hAnsi="Arial" w:cs="Arial"/>
          <w:sz w:val="22"/>
        </w:rPr>
        <w:t>/entered into Australia</w:t>
      </w:r>
      <w:r w:rsidRPr="00431771">
        <w:rPr>
          <w:rFonts w:ascii="Arial" w:hAnsi="Arial" w:cs="Arial"/>
          <w:sz w:val="22"/>
        </w:rPr>
        <w:t xml:space="preserve"> </w:t>
      </w:r>
      <w:r w:rsidR="009F796F">
        <w:rPr>
          <w:rFonts w:ascii="Arial" w:hAnsi="Arial" w:cs="Arial"/>
          <w:sz w:val="22"/>
        </w:rPr>
        <w:t xml:space="preserve">during </w:t>
      </w:r>
      <w:r w:rsidR="0071544B">
        <w:rPr>
          <w:rFonts w:ascii="Arial" w:hAnsi="Arial" w:cs="Arial"/>
          <w:sz w:val="22"/>
        </w:rPr>
        <w:t xml:space="preserve">the period </w:t>
      </w:r>
      <w:r w:rsidR="000900DE" w:rsidRPr="000900DE">
        <w:rPr>
          <w:rFonts w:ascii="Arial" w:hAnsi="Arial" w:cs="Arial"/>
          <w:sz w:val="22"/>
        </w:rPr>
        <w:t>1 January 2017 to 30 June 2018</w:t>
      </w:r>
      <w:r w:rsidRPr="00431771">
        <w:rPr>
          <w:rFonts w:ascii="Arial" w:hAnsi="Arial" w:cs="Arial"/>
          <w:sz w:val="22"/>
        </w:rPr>
        <w:t xml:space="preserve">, please </w:t>
      </w:r>
      <w:r w:rsidR="006A76C5" w:rsidRPr="00431771">
        <w:rPr>
          <w:rFonts w:ascii="Arial" w:hAnsi="Arial" w:cs="Arial"/>
          <w:sz w:val="22"/>
        </w:rPr>
        <w:t>complete the “</w:t>
      </w:r>
      <w:r w:rsidR="00004532" w:rsidRPr="00431771">
        <w:rPr>
          <w:rFonts w:ascii="Arial" w:hAnsi="Arial" w:cs="Arial"/>
          <w:sz w:val="22"/>
        </w:rPr>
        <w:t>Part B.2 – Cost to import</w:t>
      </w:r>
      <w:r w:rsidR="002E547B" w:rsidRPr="00431771">
        <w:rPr>
          <w:rFonts w:ascii="Arial" w:hAnsi="Arial" w:cs="Arial"/>
          <w:sz w:val="22"/>
        </w:rPr>
        <w:t>”</w:t>
      </w:r>
      <w:r w:rsidR="006A76C5" w:rsidRPr="00431771">
        <w:rPr>
          <w:rFonts w:ascii="Arial" w:hAnsi="Arial" w:cs="Arial"/>
          <w:sz w:val="22"/>
        </w:rPr>
        <w:t xml:space="preserve"> spreadsheet </w:t>
      </w:r>
      <w:r w:rsidR="00CF2852">
        <w:rPr>
          <w:rFonts w:ascii="Arial" w:hAnsi="Arial" w:cs="Arial"/>
          <w:sz w:val="22"/>
        </w:rPr>
        <w:t>in the “Importer questionnaire s</w:t>
      </w:r>
      <w:r w:rsidR="002E547B" w:rsidRPr="00431771">
        <w:rPr>
          <w:rFonts w:ascii="Arial" w:hAnsi="Arial" w:cs="Arial"/>
          <w:sz w:val="22"/>
        </w:rPr>
        <w:t>preadsheets</w:t>
      </w:r>
      <w:r w:rsidR="00CF2852">
        <w:rPr>
          <w:rFonts w:ascii="Arial" w:hAnsi="Arial" w:cs="Arial"/>
          <w:sz w:val="22"/>
        </w:rPr>
        <w:t xml:space="preserve"> – wind towers</w:t>
      </w:r>
      <w:r w:rsidR="002E547B" w:rsidRPr="00431771">
        <w:rPr>
          <w:rFonts w:ascii="Arial" w:hAnsi="Arial" w:cs="Arial"/>
          <w:sz w:val="22"/>
        </w:rPr>
        <w:t xml:space="preserve">” </w:t>
      </w:r>
      <w:r w:rsidR="00004532" w:rsidRPr="00431771">
        <w:rPr>
          <w:rFonts w:ascii="Arial" w:hAnsi="Arial" w:cs="Arial"/>
          <w:sz w:val="22"/>
        </w:rPr>
        <w:t xml:space="preserve">Excel </w:t>
      </w:r>
      <w:r w:rsidR="002E547B" w:rsidRPr="00431771">
        <w:rPr>
          <w:rFonts w:ascii="Arial" w:hAnsi="Arial" w:cs="Arial"/>
          <w:sz w:val="22"/>
        </w:rPr>
        <w:t>workbook</w:t>
      </w:r>
      <w:r w:rsidR="00004532" w:rsidRPr="00431771">
        <w:rPr>
          <w:rFonts w:ascii="Arial" w:hAnsi="Arial" w:cs="Arial"/>
          <w:sz w:val="22"/>
        </w:rPr>
        <w:t>.</w:t>
      </w:r>
      <w:r w:rsidR="006A76C5" w:rsidRPr="00431771">
        <w:rPr>
          <w:rFonts w:ascii="Arial" w:hAnsi="Arial" w:cs="Arial"/>
          <w:sz w:val="22"/>
        </w:rPr>
        <w:t xml:space="preserve">  </w:t>
      </w:r>
    </w:p>
    <w:p w14:paraId="0851C1AA" w14:textId="4A3EF157" w:rsidR="00431771" w:rsidRPr="00431771" w:rsidRDefault="006A76C5" w:rsidP="00FE45A9">
      <w:pPr>
        <w:spacing w:before="240"/>
        <w:rPr>
          <w:rFonts w:ascii="Arial" w:hAnsi="Arial" w:cs="Arial"/>
          <w:sz w:val="22"/>
        </w:rPr>
      </w:pPr>
      <w:r w:rsidRPr="00431771">
        <w:rPr>
          <w:rFonts w:ascii="Arial" w:hAnsi="Arial" w:cs="Arial"/>
          <w:sz w:val="22"/>
        </w:rPr>
        <w:t>The spreadsheet should contain</w:t>
      </w:r>
      <w:r w:rsidR="00431771" w:rsidRPr="00431771">
        <w:rPr>
          <w:rFonts w:ascii="Arial" w:hAnsi="Arial" w:cs="Arial"/>
          <w:sz w:val="22"/>
        </w:rPr>
        <w:t xml:space="preserve"> post-exportation</w:t>
      </w:r>
      <w:r w:rsidRPr="00431771">
        <w:rPr>
          <w:rFonts w:ascii="Arial" w:hAnsi="Arial" w:cs="Arial"/>
          <w:sz w:val="22"/>
        </w:rPr>
        <w:t xml:space="preserve"> costs data for the</w:t>
      </w:r>
      <w:r w:rsidR="00431771" w:rsidRPr="00431771">
        <w:rPr>
          <w:rFonts w:ascii="Arial" w:hAnsi="Arial" w:cs="Arial"/>
          <w:sz w:val="22"/>
        </w:rPr>
        <w:t xml:space="preserve"> identified imports</w:t>
      </w:r>
      <w:r w:rsidRPr="00431771">
        <w:rPr>
          <w:rFonts w:ascii="Arial" w:hAnsi="Arial" w:cs="Arial"/>
          <w:sz w:val="22"/>
        </w:rPr>
        <w:t xml:space="preserve"> of </w:t>
      </w:r>
      <w:r w:rsidR="00431771" w:rsidRPr="00431771">
        <w:rPr>
          <w:rFonts w:ascii="Arial" w:hAnsi="Arial" w:cs="Arial"/>
          <w:sz w:val="22"/>
        </w:rPr>
        <w:t>wind towers</w:t>
      </w:r>
      <w:r w:rsidRPr="00431771">
        <w:rPr>
          <w:rFonts w:ascii="Arial" w:hAnsi="Arial" w:cs="Arial"/>
          <w:sz w:val="22"/>
        </w:rPr>
        <w:t xml:space="preserve"> from </w:t>
      </w:r>
      <w:r w:rsidR="00431771" w:rsidRPr="00431771">
        <w:rPr>
          <w:rFonts w:ascii="Arial" w:hAnsi="Arial" w:cs="Arial"/>
          <w:sz w:val="22"/>
        </w:rPr>
        <w:t>Vietnam</w:t>
      </w:r>
      <w:r w:rsidRPr="00431771">
        <w:rPr>
          <w:rFonts w:ascii="Arial" w:hAnsi="Arial" w:cs="Arial"/>
          <w:sz w:val="22"/>
        </w:rPr>
        <w:t xml:space="preserve">.  </w:t>
      </w:r>
    </w:p>
    <w:p w14:paraId="62F10450" w14:textId="25825F04" w:rsidR="006A76C5" w:rsidRPr="00431771" w:rsidRDefault="006A76C5" w:rsidP="00FE45A9">
      <w:pPr>
        <w:spacing w:before="240"/>
        <w:rPr>
          <w:rFonts w:ascii="Arial" w:hAnsi="Arial" w:cs="Arial"/>
          <w:sz w:val="22"/>
        </w:rPr>
      </w:pPr>
      <w:r w:rsidRPr="00431771">
        <w:rPr>
          <w:rFonts w:ascii="Arial" w:hAnsi="Arial" w:cs="Arial"/>
          <w:sz w:val="22"/>
        </w:rPr>
        <w:t>The completed spreadsheet should be returned a</w:t>
      </w:r>
      <w:r w:rsidR="002E547B" w:rsidRPr="00431771">
        <w:rPr>
          <w:rFonts w:ascii="Arial" w:hAnsi="Arial" w:cs="Arial"/>
          <w:sz w:val="22"/>
        </w:rPr>
        <w:t xml:space="preserve">s part of your </w:t>
      </w:r>
      <w:r w:rsidR="00431771" w:rsidRPr="00431771">
        <w:rPr>
          <w:rFonts w:ascii="Arial" w:hAnsi="Arial" w:cs="Arial"/>
          <w:sz w:val="22"/>
        </w:rPr>
        <w:t>r</w:t>
      </w:r>
      <w:r w:rsidR="002E547B" w:rsidRPr="00431771">
        <w:rPr>
          <w:rFonts w:ascii="Arial" w:hAnsi="Arial" w:cs="Arial"/>
          <w:sz w:val="22"/>
        </w:rPr>
        <w:t>esponse</w:t>
      </w:r>
      <w:r w:rsidR="00431771" w:rsidRPr="00431771">
        <w:rPr>
          <w:rFonts w:ascii="Arial" w:hAnsi="Arial" w:cs="Arial"/>
          <w:sz w:val="22"/>
        </w:rPr>
        <w:t xml:space="preserve"> to Part B</w:t>
      </w:r>
      <w:r w:rsidR="002E547B" w:rsidRPr="00431771">
        <w:rPr>
          <w:rFonts w:ascii="Arial" w:hAnsi="Arial" w:cs="Arial"/>
          <w:sz w:val="22"/>
        </w:rPr>
        <w:t>, along with details of your forward orders (see B.3 below).</w:t>
      </w:r>
    </w:p>
    <w:p w14:paraId="416DCBF5" w14:textId="1352D7E4" w:rsidR="006A76C5" w:rsidRPr="00431771" w:rsidRDefault="00B249FC" w:rsidP="00FE45A9">
      <w:pPr>
        <w:spacing w:before="240"/>
        <w:outlineLvl w:val="0"/>
        <w:rPr>
          <w:rFonts w:ascii="Arial" w:hAnsi="Arial" w:cs="Arial"/>
          <w:b/>
          <w:sz w:val="22"/>
        </w:rPr>
      </w:pPr>
      <w:r w:rsidRPr="00431771">
        <w:rPr>
          <w:rFonts w:ascii="Arial" w:hAnsi="Arial" w:cs="Arial"/>
          <w:b/>
          <w:sz w:val="22"/>
        </w:rPr>
        <w:t>B.3</w:t>
      </w:r>
      <w:r w:rsidR="006A76C5" w:rsidRPr="00431771">
        <w:rPr>
          <w:rFonts w:ascii="Arial" w:hAnsi="Arial" w:cs="Arial"/>
          <w:b/>
          <w:bCs/>
          <w:sz w:val="22"/>
        </w:rPr>
        <w:tab/>
        <w:t>Forward orders</w:t>
      </w:r>
    </w:p>
    <w:p w14:paraId="5BDF1ABB" w14:textId="4424DE78" w:rsidR="00004532" w:rsidRPr="00431771" w:rsidRDefault="006A76C5" w:rsidP="00FE45A9">
      <w:pPr>
        <w:pStyle w:val="BodyText2"/>
        <w:spacing w:before="240"/>
        <w:outlineLvl w:val="0"/>
        <w:rPr>
          <w:rFonts w:cs="Arial"/>
        </w:rPr>
      </w:pPr>
      <w:r w:rsidRPr="00431771">
        <w:rPr>
          <w:rFonts w:cs="Arial"/>
        </w:rPr>
        <w:t xml:space="preserve">Please </w:t>
      </w:r>
      <w:r w:rsidR="00B3481A" w:rsidRPr="00431771">
        <w:rPr>
          <w:rFonts w:cs="Arial"/>
        </w:rPr>
        <w:t>complete</w:t>
      </w:r>
      <w:r w:rsidR="002E547B" w:rsidRPr="00431771">
        <w:rPr>
          <w:rFonts w:cs="Arial"/>
        </w:rPr>
        <w:t xml:space="preserve"> the “Part B</w:t>
      </w:r>
      <w:r w:rsidR="00004532" w:rsidRPr="00431771">
        <w:rPr>
          <w:rFonts w:cs="Arial"/>
        </w:rPr>
        <w:t>.3</w:t>
      </w:r>
      <w:r w:rsidR="002E547B" w:rsidRPr="00431771">
        <w:rPr>
          <w:rFonts w:cs="Arial"/>
        </w:rPr>
        <w:t xml:space="preserve"> – Forward Orders” spreadsheet within the </w:t>
      </w:r>
      <w:r w:rsidR="00004532" w:rsidRPr="00431771">
        <w:rPr>
          <w:rFonts w:cs="Arial"/>
        </w:rPr>
        <w:br/>
        <w:t xml:space="preserve">“Importer </w:t>
      </w:r>
      <w:r w:rsidR="00CF2852">
        <w:rPr>
          <w:rFonts w:cs="Arial"/>
        </w:rPr>
        <w:t>questionnaire s</w:t>
      </w:r>
      <w:r w:rsidR="002E547B" w:rsidRPr="00431771">
        <w:rPr>
          <w:rFonts w:cs="Arial"/>
        </w:rPr>
        <w:t>preadshee</w:t>
      </w:r>
      <w:r w:rsidR="00924D03" w:rsidRPr="00431771">
        <w:rPr>
          <w:rFonts w:cs="Arial"/>
        </w:rPr>
        <w:t>ts</w:t>
      </w:r>
      <w:r w:rsidR="00CF2852">
        <w:rPr>
          <w:rFonts w:cs="Arial"/>
        </w:rPr>
        <w:t xml:space="preserve"> – wind towers</w:t>
      </w:r>
      <w:r w:rsidR="00924D03" w:rsidRPr="00431771">
        <w:rPr>
          <w:rFonts w:cs="Arial"/>
        </w:rPr>
        <w:t xml:space="preserve">” </w:t>
      </w:r>
      <w:r w:rsidR="00004532" w:rsidRPr="00431771">
        <w:rPr>
          <w:rFonts w:cs="Arial"/>
        </w:rPr>
        <w:t xml:space="preserve">Excel </w:t>
      </w:r>
      <w:r w:rsidR="00924D03" w:rsidRPr="00431771">
        <w:rPr>
          <w:rFonts w:cs="Arial"/>
        </w:rPr>
        <w:t>workbook</w:t>
      </w:r>
      <w:r w:rsidR="002E547B" w:rsidRPr="00431771">
        <w:rPr>
          <w:rFonts w:cs="Arial"/>
        </w:rPr>
        <w:t>.</w:t>
      </w:r>
      <w:r w:rsidR="00924D03" w:rsidRPr="00431771">
        <w:rPr>
          <w:rFonts w:cs="Arial"/>
        </w:rPr>
        <w:t xml:space="preserve"> </w:t>
      </w:r>
    </w:p>
    <w:p w14:paraId="7650CD58" w14:textId="6CF1D912" w:rsidR="00B30736" w:rsidRPr="00431771" w:rsidRDefault="002E547B" w:rsidP="00FE45A9">
      <w:pPr>
        <w:pStyle w:val="BodyText2"/>
        <w:spacing w:before="240"/>
        <w:outlineLvl w:val="0"/>
        <w:rPr>
          <w:rFonts w:cs="Arial"/>
        </w:rPr>
      </w:pPr>
      <w:r w:rsidRPr="00431771">
        <w:rPr>
          <w:rFonts w:cs="Arial"/>
        </w:rPr>
        <w:t>The completed spreadsheet s</w:t>
      </w:r>
      <w:r w:rsidR="00004532" w:rsidRPr="00431771">
        <w:rPr>
          <w:rFonts w:cs="Arial"/>
        </w:rPr>
        <w:t>hould be returned as part of your response to</w:t>
      </w:r>
      <w:r w:rsidRPr="00431771">
        <w:rPr>
          <w:rFonts w:cs="Arial"/>
        </w:rPr>
        <w:t xml:space="preserve"> Part B, along with details of your</w:t>
      </w:r>
      <w:r w:rsidR="00004532" w:rsidRPr="00431771">
        <w:rPr>
          <w:rFonts w:cs="Arial"/>
        </w:rPr>
        <w:t xml:space="preserve"> contracts and imports</w:t>
      </w:r>
      <w:r w:rsidRPr="00431771">
        <w:rPr>
          <w:rFonts w:cs="Arial"/>
        </w:rPr>
        <w:t xml:space="preserve"> as discussed in B.1</w:t>
      </w:r>
      <w:r w:rsidR="005E0B41">
        <w:rPr>
          <w:rFonts w:cs="Arial"/>
        </w:rPr>
        <w:t xml:space="preserve"> and B.2</w:t>
      </w:r>
      <w:r w:rsidRPr="00431771">
        <w:rPr>
          <w:rFonts w:cs="Arial"/>
        </w:rPr>
        <w:t xml:space="preserve"> above. </w:t>
      </w:r>
    </w:p>
    <w:p w14:paraId="4ABCF4B0" w14:textId="6B5442C2" w:rsidR="00B30736" w:rsidRPr="00431771" w:rsidRDefault="00B30736" w:rsidP="00FE45A9">
      <w:pPr>
        <w:spacing w:before="240"/>
        <w:outlineLvl w:val="0"/>
        <w:rPr>
          <w:rFonts w:ascii="Arial" w:hAnsi="Arial" w:cs="Arial"/>
          <w:b/>
          <w:bCs/>
          <w:sz w:val="22"/>
        </w:rPr>
      </w:pPr>
      <w:r w:rsidRPr="00431771">
        <w:rPr>
          <w:rFonts w:ascii="Arial" w:hAnsi="Arial" w:cs="Arial"/>
          <w:b/>
          <w:bCs/>
          <w:sz w:val="22"/>
        </w:rPr>
        <w:t>Documents required at the visit</w:t>
      </w:r>
    </w:p>
    <w:p w14:paraId="4E03DF6D" w14:textId="6FDFE211" w:rsidR="00B30736" w:rsidRPr="00431771" w:rsidRDefault="00B30736" w:rsidP="00FE45A9">
      <w:pPr>
        <w:pStyle w:val="BodyText"/>
        <w:widowControl/>
        <w:tabs>
          <w:tab w:val="clear" w:pos="432"/>
        </w:tabs>
        <w:spacing w:before="240"/>
        <w:jc w:val="left"/>
        <w:outlineLvl w:val="0"/>
        <w:rPr>
          <w:rFonts w:cs="Arial"/>
        </w:rPr>
      </w:pPr>
      <w:r w:rsidRPr="00431771">
        <w:rPr>
          <w:rFonts w:cs="Arial"/>
        </w:rPr>
        <w:t>In relation to the shipments you have identified at B.2 (i.e. those goods which have been invoiced by the supplier and delivered to site), please prepare copies of the supplier’s invoice, bill of lading, packing list and any other documents supporting post-</w:t>
      </w:r>
      <w:r w:rsidR="00431771" w:rsidRPr="00431771">
        <w:rPr>
          <w:rFonts w:cs="Arial"/>
        </w:rPr>
        <w:t>exportation costs including:</w:t>
      </w:r>
    </w:p>
    <w:p w14:paraId="059F2A20" w14:textId="77777777" w:rsidR="00B30736" w:rsidRPr="00431771" w:rsidRDefault="00B30736" w:rsidP="00FE45A9">
      <w:pPr>
        <w:pStyle w:val="BodyText2"/>
        <w:rPr>
          <w:rFonts w:cs="Arial"/>
        </w:rPr>
      </w:pPr>
    </w:p>
    <w:p w14:paraId="461FB2B7" w14:textId="77777777" w:rsidR="00B30736" w:rsidRPr="00431771" w:rsidRDefault="00B30736" w:rsidP="005B0092">
      <w:pPr>
        <w:numPr>
          <w:ilvl w:val="0"/>
          <w:numId w:val="2"/>
        </w:numPr>
        <w:tabs>
          <w:tab w:val="clear" w:pos="454"/>
        </w:tabs>
        <w:ind w:left="709" w:hanging="283"/>
        <w:rPr>
          <w:rFonts w:ascii="Arial" w:hAnsi="Arial" w:cs="Arial"/>
          <w:b/>
          <w:sz w:val="22"/>
        </w:rPr>
      </w:pPr>
      <w:r w:rsidRPr="00431771">
        <w:rPr>
          <w:rFonts w:ascii="Arial" w:hAnsi="Arial" w:cs="Arial"/>
          <w:sz w:val="22"/>
        </w:rPr>
        <w:t>overseas freight and insurance;</w:t>
      </w:r>
    </w:p>
    <w:p w14:paraId="4917ECF3" w14:textId="77777777" w:rsidR="00B30736" w:rsidRPr="00431771" w:rsidRDefault="00B30736" w:rsidP="005B0092">
      <w:pPr>
        <w:numPr>
          <w:ilvl w:val="0"/>
          <w:numId w:val="2"/>
        </w:numPr>
        <w:tabs>
          <w:tab w:val="clear" w:pos="454"/>
        </w:tabs>
        <w:ind w:left="709" w:hanging="283"/>
        <w:rPr>
          <w:rFonts w:ascii="Arial" w:hAnsi="Arial" w:cs="Arial"/>
          <w:b/>
          <w:sz w:val="22"/>
        </w:rPr>
      </w:pPr>
      <w:r w:rsidRPr="00431771">
        <w:rPr>
          <w:rFonts w:ascii="Arial" w:hAnsi="Arial" w:cs="Arial"/>
          <w:sz w:val="22"/>
        </w:rPr>
        <w:t>customs duties;</w:t>
      </w:r>
    </w:p>
    <w:p w14:paraId="35E9F148" w14:textId="77777777" w:rsidR="00B30736" w:rsidRPr="00431771" w:rsidRDefault="00B30736" w:rsidP="005B0092">
      <w:pPr>
        <w:numPr>
          <w:ilvl w:val="0"/>
          <w:numId w:val="2"/>
        </w:numPr>
        <w:tabs>
          <w:tab w:val="clear" w:pos="454"/>
        </w:tabs>
        <w:ind w:left="709" w:hanging="283"/>
        <w:rPr>
          <w:rFonts w:ascii="Arial" w:hAnsi="Arial" w:cs="Arial"/>
          <w:b/>
          <w:sz w:val="22"/>
        </w:rPr>
      </w:pPr>
      <w:r w:rsidRPr="00431771">
        <w:rPr>
          <w:rFonts w:ascii="Arial" w:hAnsi="Arial" w:cs="Arial"/>
          <w:sz w:val="22"/>
        </w:rPr>
        <w:t>landing and wharfage charges;</w:t>
      </w:r>
    </w:p>
    <w:p w14:paraId="6ADA2A2D" w14:textId="77777777" w:rsidR="00B30736" w:rsidRPr="00431771" w:rsidRDefault="00B30736" w:rsidP="005B0092">
      <w:pPr>
        <w:numPr>
          <w:ilvl w:val="0"/>
          <w:numId w:val="2"/>
        </w:numPr>
        <w:tabs>
          <w:tab w:val="clear" w:pos="454"/>
        </w:tabs>
        <w:ind w:left="709" w:hanging="283"/>
        <w:rPr>
          <w:rFonts w:ascii="Arial" w:hAnsi="Arial" w:cs="Arial"/>
          <w:b/>
          <w:sz w:val="22"/>
        </w:rPr>
      </w:pPr>
      <w:r w:rsidRPr="00431771">
        <w:rPr>
          <w:rFonts w:ascii="Arial" w:hAnsi="Arial" w:cs="Arial"/>
          <w:sz w:val="22"/>
        </w:rPr>
        <w:t>freight forwarding fees;</w:t>
      </w:r>
    </w:p>
    <w:p w14:paraId="4E90E414" w14:textId="2F611832" w:rsidR="00B30736" w:rsidRPr="00431771" w:rsidRDefault="00B30736" w:rsidP="005B0092">
      <w:pPr>
        <w:numPr>
          <w:ilvl w:val="0"/>
          <w:numId w:val="2"/>
        </w:numPr>
        <w:tabs>
          <w:tab w:val="clear" w:pos="454"/>
        </w:tabs>
        <w:ind w:left="709" w:hanging="283"/>
        <w:rPr>
          <w:rFonts w:ascii="Arial" w:hAnsi="Arial" w:cs="Arial"/>
          <w:b/>
          <w:sz w:val="22"/>
        </w:rPr>
      </w:pPr>
      <w:r w:rsidRPr="00431771">
        <w:rPr>
          <w:rFonts w:ascii="Arial" w:hAnsi="Arial" w:cs="Arial"/>
          <w:sz w:val="22"/>
        </w:rPr>
        <w:t xml:space="preserve">cartage/delivery fees; and </w:t>
      </w:r>
    </w:p>
    <w:p w14:paraId="278AA41D" w14:textId="77777777" w:rsidR="00B30736" w:rsidRPr="00431771" w:rsidRDefault="00B30736" w:rsidP="005B0092">
      <w:pPr>
        <w:numPr>
          <w:ilvl w:val="0"/>
          <w:numId w:val="2"/>
        </w:numPr>
        <w:tabs>
          <w:tab w:val="clear" w:pos="454"/>
        </w:tabs>
        <w:ind w:left="709" w:hanging="283"/>
        <w:rPr>
          <w:rFonts w:ascii="Arial" w:hAnsi="Arial" w:cs="Arial"/>
          <w:b/>
          <w:sz w:val="22"/>
        </w:rPr>
      </w:pPr>
      <w:r w:rsidRPr="00431771">
        <w:rPr>
          <w:rFonts w:ascii="Arial" w:hAnsi="Arial" w:cs="Arial"/>
          <w:sz w:val="22"/>
        </w:rPr>
        <w:t>any other charges between the FOB point and the landed, duty paid into-store point.</w:t>
      </w:r>
    </w:p>
    <w:p w14:paraId="0CC6C601" w14:textId="77777777" w:rsidR="00B30736" w:rsidRPr="00431771" w:rsidRDefault="00B30736" w:rsidP="00FE45A9">
      <w:pPr>
        <w:rPr>
          <w:rFonts w:ascii="Arial" w:hAnsi="Arial" w:cs="Arial"/>
          <w:b/>
          <w:sz w:val="22"/>
        </w:rPr>
      </w:pPr>
    </w:p>
    <w:p w14:paraId="40A6C332" w14:textId="3E350F4F" w:rsidR="00B30736" w:rsidRPr="00431771" w:rsidRDefault="00B30736" w:rsidP="00FE45A9">
      <w:pPr>
        <w:rPr>
          <w:rFonts w:ascii="Arial" w:hAnsi="Arial" w:cs="Arial"/>
          <w:sz w:val="22"/>
        </w:rPr>
      </w:pPr>
      <w:r w:rsidRPr="00431771">
        <w:rPr>
          <w:rFonts w:ascii="Arial" w:hAnsi="Arial" w:cs="Arial"/>
          <w:sz w:val="22"/>
        </w:rPr>
        <w:t>It would be appreciated if these documents could be assembled into one bundle for each shipment. Please retain these copies for presentation at the Commission’s visit.</w:t>
      </w:r>
    </w:p>
    <w:p w14:paraId="3C85040A" w14:textId="67DF7828" w:rsidR="006B43A5" w:rsidRDefault="006B43A5" w:rsidP="00FE45A9">
      <w:pPr>
        <w:pStyle w:val="Subtitle"/>
        <w:pBdr>
          <w:top w:val="none" w:sz="0" w:space="0" w:color="auto"/>
          <w:left w:val="none" w:sz="0" w:space="0" w:color="auto"/>
          <w:bottom w:val="none" w:sz="0" w:space="0" w:color="auto"/>
          <w:right w:val="none" w:sz="0" w:space="0" w:color="auto"/>
        </w:pBdr>
        <w:outlineLvl w:val="0"/>
        <w:rPr>
          <w:rFonts w:cs="Arial"/>
        </w:rPr>
        <w:sectPr w:rsidR="006B43A5" w:rsidSect="00CB4DCB">
          <w:headerReference w:type="default" r:id="rId13"/>
          <w:footerReference w:type="default" r:id="rId14"/>
          <w:headerReference w:type="first" r:id="rId15"/>
          <w:footerReference w:type="first" r:id="rId16"/>
          <w:pgSz w:w="11906" w:h="16838" w:code="9"/>
          <w:pgMar w:top="1134" w:right="1466" w:bottom="1418" w:left="1440" w:header="567" w:footer="567" w:gutter="0"/>
          <w:cols w:space="708"/>
          <w:titlePg/>
          <w:docGrid w:linePitch="360"/>
        </w:sectPr>
      </w:pPr>
    </w:p>
    <w:p w14:paraId="52F345DD" w14:textId="77777777" w:rsidR="007103C6" w:rsidRPr="007103C6" w:rsidRDefault="007103C6" w:rsidP="007103C6">
      <w:pPr>
        <w:pStyle w:val="Heading2"/>
        <w:rPr>
          <w:rFonts w:ascii="Arial" w:hAnsi="Arial"/>
        </w:rPr>
      </w:pPr>
      <w:r w:rsidRPr="007103C6">
        <w:rPr>
          <w:rFonts w:ascii="Arial" w:hAnsi="Arial"/>
        </w:rPr>
        <w:lastRenderedPageBreak/>
        <w:t>Checklist</w:t>
      </w:r>
    </w:p>
    <w:p w14:paraId="59CC1F74" w14:textId="6FD69701" w:rsidR="007103C6" w:rsidRPr="008E0CF1" w:rsidRDefault="007103C6" w:rsidP="007103C6">
      <w:pPr>
        <w:pStyle w:val="BodyText2"/>
        <w:numPr>
          <w:ilvl w:val="0"/>
          <w:numId w:val="5"/>
        </w:numPr>
        <w:rPr>
          <w:rFonts w:cs="Arial"/>
        </w:rPr>
      </w:pPr>
      <w:r w:rsidRPr="00EA03CC">
        <w:rPr>
          <w:rFonts w:cs="Arial"/>
        </w:rPr>
        <w:t xml:space="preserve"> Return </w:t>
      </w:r>
      <w:r w:rsidRPr="008E0CF1">
        <w:rPr>
          <w:rFonts w:cs="Arial"/>
        </w:rPr>
        <w:t xml:space="preserve">by </w:t>
      </w:r>
      <w:r w:rsidR="008E0CF1" w:rsidRPr="008E0CF1">
        <w:rPr>
          <w:rFonts w:cs="Arial"/>
          <w:b/>
        </w:rPr>
        <w:t xml:space="preserve">6 August </w:t>
      </w:r>
      <w:r w:rsidR="000900DE" w:rsidRPr="008E0CF1">
        <w:rPr>
          <w:rFonts w:cs="Arial"/>
          <w:b/>
        </w:rPr>
        <w:t>2018</w:t>
      </w:r>
      <w:r w:rsidRPr="008E0CF1">
        <w:rPr>
          <w:rFonts w:cs="Arial"/>
        </w:rPr>
        <w:t xml:space="preserve"> </w:t>
      </w:r>
    </w:p>
    <w:p w14:paraId="06DF7BC3" w14:textId="77777777" w:rsidR="007103C6" w:rsidRPr="008E0CF1" w:rsidRDefault="007103C6" w:rsidP="007103C6">
      <w:pPr>
        <w:pStyle w:val="BodyText2"/>
        <w:numPr>
          <w:ilvl w:val="0"/>
          <w:numId w:val="6"/>
        </w:numPr>
        <w:spacing w:after="120"/>
        <w:ind w:left="1797" w:hanging="357"/>
        <w:rPr>
          <w:rFonts w:cs="Arial"/>
        </w:rPr>
      </w:pPr>
      <w:r w:rsidRPr="008E0CF1">
        <w:rPr>
          <w:rFonts w:cs="Arial"/>
        </w:rPr>
        <w:t>Part A response</w:t>
      </w:r>
    </w:p>
    <w:p w14:paraId="469B9A6B" w14:textId="77777777" w:rsidR="007103C6" w:rsidRPr="008E0CF1" w:rsidRDefault="007103C6" w:rsidP="007103C6">
      <w:pPr>
        <w:pStyle w:val="BodyText2"/>
        <w:numPr>
          <w:ilvl w:val="1"/>
          <w:numId w:val="6"/>
        </w:numPr>
        <w:rPr>
          <w:rFonts w:cs="Arial"/>
        </w:rPr>
      </w:pPr>
      <w:r w:rsidRPr="008E0CF1">
        <w:rPr>
          <w:rFonts w:cs="Arial"/>
        </w:rPr>
        <w:t>Your company details</w:t>
      </w:r>
    </w:p>
    <w:p w14:paraId="5A7FC5A6" w14:textId="77777777" w:rsidR="007103C6" w:rsidRPr="008E0CF1" w:rsidRDefault="007103C6" w:rsidP="007103C6">
      <w:pPr>
        <w:pStyle w:val="BodyText2"/>
        <w:numPr>
          <w:ilvl w:val="1"/>
          <w:numId w:val="6"/>
        </w:numPr>
        <w:rPr>
          <w:rFonts w:cs="Arial"/>
        </w:rPr>
      </w:pPr>
      <w:r w:rsidRPr="008E0CF1">
        <w:rPr>
          <w:rFonts w:cs="Arial"/>
        </w:rPr>
        <w:t>Supplier/manufacturer details</w:t>
      </w:r>
    </w:p>
    <w:p w14:paraId="72CE55C8" w14:textId="77777777" w:rsidR="007103C6" w:rsidRPr="008E0CF1" w:rsidRDefault="007103C6" w:rsidP="007103C6">
      <w:pPr>
        <w:pStyle w:val="BodyText2"/>
        <w:numPr>
          <w:ilvl w:val="1"/>
          <w:numId w:val="6"/>
        </w:numPr>
        <w:rPr>
          <w:rFonts w:cs="Arial"/>
        </w:rPr>
      </w:pPr>
      <w:r w:rsidRPr="008E0CF1">
        <w:rPr>
          <w:rFonts w:cs="Arial"/>
        </w:rPr>
        <w:t xml:space="preserve">Suitable dates for verification meeting with </w:t>
      </w:r>
      <w:r w:rsidR="00F02047" w:rsidRPr="008E0CF1">
        <w:rPr>
          <w:rFonts w:cs="Arial"/>
        </w:rPr>
        <w:t>the Commission</w:t>
      </w:r>
    </w:p>
    <w:p w14:paraId="4B22568A" w14:textId="44B84515" w:rsidR="000900DE" w:rsidRPr="008E0CF1" w:rsidRDefault="007103C6" w:rsidP="000900DE">
      <w:pPr>
        <w:pStyle w:val="BodyText2"/>
        <w:numPr>
          <w:ilvl w:val="0"/>
          <w:numId w:val="7"/>
        </w:numPr>
        <w:spacing w:before="240" w:after="120"/>
        <w:rPr>
          <w:rFonts w:cs="Arial"/>
        </w:rPr>
      </w:pPr>
      <w:r w:rsidRPr="008E0CF1">
        <w:rPr>
          <w:rFonts w:cs="Arial"/>
        </w:rPr>
        <w:t xml:space="preserve"> Return by </w:t>
      </w:r>
      <w:r w:rsidR="008E0CF1" w:rsidRPr="008E0CF1">
        <w:rPr>
          <w:rFonts w:cs="Arial"/>
          <w:b/>
        </w:rPr>
        <w:t>6 August 2</w:t>
      </w:r>
      <w:bookmarkStart w:id="1" w:name="_GoBack"/>
      <w:bookmarkEnd w:id="1"/>
      <w:r w:rsidR="008E0CF1" w:rsidRPr="008E0CF1">
        <w:rPr>
          <w:rFonts w:cs="Arial"/>
          <w:b/>
        </w:rPr>
        <w:t>018</w:t>
      </w:r>
    </w:p>
    <w:p w14:paraId="3BF19A66" w14:textId="7F5ED1A8" w:rsidR="007103C6" w:rsidRPr="008E0CF1" w:rsidRDefault="007103C6" w:rsidP="000900DE">
      <w:pPr>
        <w:pStyle w:val="BodyText2"/>
        <w:numPr>
          <w:ilvl w:val="0"/>
          <w:numId w:val="7"/>
        </w:numPr>
        <w:spacing w:before="240" w:after="120"/>
        <w:rPr>
          <w:rFonts w:cs="Arial"/>
        </w:rPr>
      </w:pPr>
      <w:r w:rsidRPr="008E0CF1">
        <w:rPr>
          <w:rFonts w:cs="Arial"/>
        </w:rPr>
        <w:t>Part B response</w:t>
      </w:r>
    </w:p>
    <w:p w14:paraId="3EBD1831" w14:textId="1DFB5AFB" w:rsidR="007103C6" w:rsidRPr="00EA03CC" w:rsidRDefault="00004532" w:rsidP="007103C6">
      <w:pPr>
        <w:pStyle w:val="BodyText2"/>
        <w:numPr>
          <w:ilvl w:val="0"/>
          <w:numId w:val="8"/>
        </w:numPr>
        <w:rPr>
          <w:rFonts w:cs="Arial"/>
        </w:rPr>
      </w:pPr>
      <w:r w:rsidRPr="00EA03CC">
        <w:rPr>
          <w:rFonts w:cs="Arial"/>
        </w:rPr>
        <w:t>I</w:t>
      </w:r>
      <w:r w:rsidR="007103C6" w:rsidRPr="00EA03CC">
        <w:rPr>
          <w:rFonts w:cs="Arial"/>
        </w:rPr>
        <w:t>mports</w:t>
      </w:r>
      <w:r w:rsidRPr="00EA03CC">
        <w:rPr>
          <w:rFonts w:cs="Arial"/>
        </w:rPr>
        <w:t xml:space="preserve"> and contract details</w:t>
      </w:r>
    </w:p>
    <w:p w14:paraId="7755E12B" w14:textId="77777777" w:rsidR="007103C6" w:rsidRPr="00EA03CC" w:rsidRDefault="007103C6" w:rsidP="007103C6">
      <w:pPr>
        <w:pStyle w:val="BodyText2"/>
        <w:numPr>
          <w:ilvl w:val="1"/>
          <w:numId w:val="8"/>
        </w:numPr>
        <w:rPr>
          <w:rFonts w:cs="Arial"/>
        </w:rPr>
      </w:pPr>
      <w:r w:rsidRPr="00EA03CC">
        <w:rPr>
          <w:rFonts w:cs="Arial"/>
        </w:rPr>
        <w:t>Information on forward orders</w:t>
      </w:r>
    </w:p>
    <w:p w14:paraId="064062C9" w14:textId="77777777" w:rsidR="007103C6" w:rsidRPr="00B02971" w:rsidRDefault="007103C6" w:rsidP="007103C6">
      <w:pPr>
        <w:pStyle w:val="BodyText2"/>
        <w:numPr>
          <w:ilvl w:val="0"/>
          <w:numId w:val="10"/>
        </w:numPr>
        <w:spacing w:before="240"/>
        <w:ind w:left="1077" w:hanging="357"/>
        <w:rPr>
          <w:rFonts w:cs="Arial"/>
        </w:rPr>
      </w:pPr>
      <w:r w:rsidRPr="00B02971">
        <w:rPr>
          <w:rFonts w:cs="Arial"/>
        </w:rPr>
        <w:t>During verification meeting (may be required to assist verification)</w:t>
      </w:r>
    </w:p>
    <w:p w14:paraId="6F1A799B" w14:textId="77777777" w:rsidR="007103C6" w:rsidRPr="00B02971" w:rsidRDefault="007103C6" w:rsidP="007103C6">
      <w:pPr>
        <w:pStyle w:val="BodyText2"/>
        <w:numPr>
          <w:ilvl w:val="1"/>
          <w:numId w:val="8"/>
        </w:numPr>
        <w:rPr>
          <w:rFonts w:cs="Arial"/>
        </w:rPr>
      </w:pPr>
      <w:r w:rsidRPr="00B02971">
        <w:rPr>
          <w:rFonts w:cs="Arial"/>
        </w:rPr>
        <w:t>Copies of source documents of post-exportation costs for shipments</w:t>
      </w:r>
    </w:p>
    <w:p w14:paraId="65B81F2D" w14:textId="77777777" w:rsidR="007103C6" w:rsidRPr="00B02971" w:rsidRDefault="007103C6" w:rsidP="007103C6">
      <w:pPr>
        <w:pStyle w:val="BodyText2"/>
        <w:numPr>
          <w:ilvl w:val="1"/>
          <w:numId w:val="8"/>
        </w:numPr>
        <w:rPr>
          <w:rFonts w:cs="Arial"/>
        </w:rPr>
      </w:pPr>
      <w:r w:rsidRPr="00B02971">
        <w:rPr>
          <w:rFonts w:cs="Arial"/>
        </w:rPr>
        <w:t>Financial statements</w:t>
      </w:r>
    </w:p>
    <w:p w14:paraId="6390E287" w14:textId="77777777" w:rsidR="007103C6" w:rsidRPr="00B02971" w:rsidRDefault="007103C6" w:rsidP="007103C6">
      <w:pPr>
        <w:pStyle w:val="BodyText2"/>
        <w:numPr>
          <w:ilvl w:val="1"/>
          <w:numId w:val="8"/>
        </w:numPr>
        <w:rPr>
          <w:rFonts w:cs="Arial"/>
        </w:rPr>
      </w:pPr>
      <w:r w:rsidRPr="00B02971">
        <w:rPr>
          <w:rFonts w:cs="Arial"/>
        </w:rPr>
        <w:t>Bank records</w:t>
      </w:r>
    </w:p>
    <w:p w14:paraId="484F456F" w14:textId="77777777" w:rsidR="007103C6" w:rsidRPr="00B02971" w:rsidRDefault="007103C6" w:rsidP="007103C6">
      <w:pPr>
        <w:pStyle w:val="BodyText2"/>
        <w:numPr>
          <w:ilvl w:val="1"/>
          <w:numId w:val="8"/>
        </w:numPr>
        <w:rPr>
          <w:rFonts w:cs="Arial"/>
        </w:rPr>
      </w:pPr>
      <w:r w:rsidRPr="00B02971">
        <w:rPr>
          <w:rFonts w:cs="Arial"/>
        </w:rPr>
        <w:t>Import and post-exportation documents for other shipments</w:t>
      </w:r>
    </w:p>
    <w:p w14:paraId="4D33BD46" w14:textId="77777777" w:rsidR="007103C6" w:rsidRDefault="007103C6"/>
    <w:sectPr w:rsidR="007103C6" w:rsidSect="00CB4DCB">
      <w:headerReference w:type="first" r:id="rId17"/>
      <w:pgSz w:w="11906" w:h="16838" w:code="9"/>
      <w:pgMar w:top="1134" w:right="1466" w:bottom="1418"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DB262" w14:textId="77777777" w:rsidR="004D0F17" w:rsidRDefault="004D0F17">
      <w:r>
        <w:separator/>
      </w:r>
    </w:p>
  </w:endnote>
  <w:endnote w:type="continuationSeparator" w:id="0">
    <w:p w14:paraId="2F4FAF4C" w14:textId="77777777" w:rsidR="004D0F17" w:rsidRDefault="004D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763133"/>
      <w:docPartObj>
        <w:docPartGallery w:val="Page Numbers (Bottom of Page)"/>
        <w:docPartUnique/>
      </w:docPartObj>
    </w:sdtPr>
    <w:sdtEndPr>
      <w:rPr>
        <w:rFonts w:ascii="Arial" w:hAnsi="Arial" w:cs="Arial"/>
        <w:noProof/>
        <w:sz w:val="22"/>
        <w:szCs w:val="22"/>
      </w:rPr>
    </w:sdtEndPr>
    <w:sdtContent>
      <w:p w14:paraId="794A2922" w14:textId="31B8AE70" w:rsidR="00431771" w:rsidRPr="00431771" w:rsidRDefault="00431771">
        <w:pPr>
          <w:pStyle w:val="Footer"/>
          <w:jc w:val="right"/>
          <w:rPr>
            <w:rFonts w:ascii="Arial" w:hAnsi="Arial" w:cs="Arial"/>
            <w:sz w:val="22"/>
            <w:szCs w:val="22"/>
          </w:rPr>
        </w:pPr>
        <w:r w:rsidRPr="00431771">
          <w:rPr>
            <w:rFonts w:ascii="Arial" w:hAnsi="Arial" w:cs="Arial"/>
            <w:sz w:val="22"/>
            <w:szCs w:val="22"/>
          </w:rPr>
          <w:fldChar w:fldCharType="begin"/>
        </w:r>
        <w:r w:rsidRPr="00431771">
          <w:rPr>
            <w:rFonts w:ascii="Arial" w:hAnsi="Arial" w:cs="Arial"/>
            <w:sz w:val="22"/>
            <w:szCs w:val="22"/>
          </w:rPr>
          <w:instrText xml:space="preserve"> PAGE   \* MERGEFORMAT </w:instrText>
        </w:r>
        <w:r w:rsidRPr="00431771">
          <w:rPr>
            <w:rFonts w:ascii="Arial" w:hAnsi="Arial" w:cs="Arial"/>
            <w:sz w:val="22"/>
            <w:szCs w:val="22"/>
          </w:rPr>
          <w:fldChar w:fldCharType="separate"/>
        </w:r>
        <w:r w:rsidR="008E0CF1">
          <w:rPr>
            <w:rFonts w:ascii="Arial" w:hAnsi="Arial" w:cs="Arial"/>
            <w:noProof/>
            <w:sz w:val="22"/>
            <w:szCs w:val="22"/>
          </w:rPr>
          <w:t>5</w:t>
        </w:r>
        <w:r w:rsidRPr="00431771">
          <w:rPr>
            <w:rFonts w:ascii="Arial" w:hAnsi="Arial" w:cs="Arial"/>
            <w:noProof/>
            <w:sz w:val="22"/>
            <w:szCs w:val="22"/>
          </w:rPr>
          <w:fldChar w:fldCharType="end"/>
        </w:r>
      </w:p>
    </w:sdtContent>
  </w:sdt>
  <w:p w14:paraId="0B2E4EBA" w14:textId="77777777" w:rsidR="00431771" w:rsidRDefault="004317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48489"/>
      <w:docPartObj>
        <w:docPartGallery w:val="Page Numbers (Bottom of Page)"/>
        <w:docPartUnique/>
      </w:docPartObj>
    </w:sdtPr>
    <w:sdtEndPr>
      <w:rPr>
        <w:rFonts w:ascii="Arial" w:hAnsi="Arial" w:cs="Arial"/>
        <w:noProof/>
        <w:sz w:val="22"/>
        <w:szCs w:val="22"/>
      </w:rPr>
    </w:sdtEndPr>
    <w:sdtContent>
      <w:p w14:paraId="7E607594" w14:textId="6C11A2D6" w:rsidR="00431771" w:rsidRPr="00431771" w:rsidRDefault="00431771">
        <w:pPr>
          <w:pStyle w:val="Footer"/>
          <w:jc w:val="right"/>
          <w:rPr>
            <w:rFonts w:ascii="Arial" w:hAnsi="Arial" w:cs="Arial"/>
            <w:sz w:val="22"/>
            <w:szCs w:val="22"/>
          </w:rPr>
        </w:pPr>
        <w:r w:rsidRPr="00431771">
          <w:rPr>
            <w:rFonts w:ascii="Arial" w:hAnsi="Arial" w:cs="Arial"/>
            <w:sz w:val="22"/>
            <w:szCs w:val="22"/>
          </w:rPr>
          <w:fldChar w:fldCharType="begin"/>
        </w:r>
        <w:r w:rsidRPr="00431771">
          <w:rPr>
            <w:rFonts w:ascii="Arial" w:hAnsi="Arial" w:cs="Arial"/>
            <w:sz w:val="22"/>
            <w:szCs w:val="22"/>
          </w:rPr>
          <w:instrText xml:space="preserve"> PAGE   \* MERGEFORMAT </w:instrText>
        </w:r>
        <w:r w:rsidRPr="00431771">
          <w:rPr>
            <w:rFonts w:ascii="Arial" w:hAnsi="Arial" w:cs="Arial"/>
            <w:sz w:val="22"/>
            <w:szCs w:val="22"/>
          </w:rPr>
          <w:fldChar w:fldCharType="separate"/>
        </w:r>
        <w:r w:rsidR="008E0CF1">
          <w:rPr>
            <w:rFonts w:ascii="Arial" w:hAnsi="Arial" w:cs="Arial"/>
            <w:noProof/>
            <w:sz w:val="22"/>
            <w:szCs w:val="22"/>
          </w:rPr>
          <w:t>6</w:t>
        </w:r>
        <w:r w:rsidRPr="00431771">
          <w:rPr>
            <w:rFonts w:ascii="Arial" w:hAnsi="Arial" w:cs="Arial"/>
            <w:noProof/>
            <w:sz w:val="22"/>
            <w:szCs w:val="22"/>
          </w:rPr>
          <w:fldChar w:fldCharType="end"/>
        </w:r>
      </w:p>
    </w:sdtContent>
  </w:sdt>
  <w:p w14:paraId="2051D4E1" w14:textId="77777777" w:rsidR="00431771" w:rsidRDefault="00431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62ACF" w14:textId="77777777" w:rsidR="004D0F17" w:rsidRDefault="004D0F17">
      <w:r>
        <w:separator/>
      </w:r>
    </w:p>
  </w:footnote>
  <w:footnote w:type="continuationSeparator" w:id="0">
    <w:p w14:paraId="073221B5" w14:textId="77777777" w:rsidR="004D0F17" w:rsidRDefault="004D0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EA6C3" w14:textId="77777777" w:rsidR="005A4147" w:rsidRDefault="005A4147" w:rsidP="005A4147">
    <w:pPr>
      <w:pStyle w:val="Header"/>
      <w:jc w:val="center"/>
    </w:pPr>
    <w:r w:rsidRPr="005A4147">
      <w:rPr>
        <w:rFonts w:ascii="Arial" w:hAnsi="Arial" w:cs="Arial"/>
        <w:b/>
        <w:color w:val="FF0000"/>
      </w:rPr>
      <w:t>PUBLIC RECORD/FOR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1973E" w14:textId="77777777" w:rsidR="00EA7141" w:rsidRDefault="00AF735F" w:rsidP="00AF735F">
    <w:pPr>
      <w:pStyle w:val="Header"/>
      <w:rPr>
        <w:rFonts w:ascii="Arial" w:hAnsi="Arial" w:cs="Arial"/>
        <w:b/>
        <w:color w:val="FF0000"/>
      </w:rPr>
    </w:pPr>
    <w:r>
      <w:tab/>
    </w:r>
    <w:r w:rsidRPr="005A4147">
      <w:rPr>
        <w:rFonts w:ascii="Arial" w:hAnsi="Arial" w:cs="Arial"/>
        <w:b/>
        <w:color w:val="FF0000"/>
      </w:rPr>
      <w:t>PUBLIC RECORD/FOR OFFICIAL USE ONLY</w:t>
    </w:r>
  </w:p>
  <w:p w14:paraId="15C42F05" w14:textId="77777777" w:rsidR="0014303F" w:rsidRDefault="0014303F" w:rsidP="00AF735F">
    <w:pPr>
      <w:pStyle w:val="Header"/>
      <w:rPr>
        <w:rFonts w:ascii="Arial" w:hAnsi="Arial" w:cs="Arial"/>
        <w:b/>
      </w:rPr>
    </w:pPr>
    <w:r>
      <w:rPr>
        <w:noProof/>
        <w:lang w:eastAsia="en-AU"/>
      </w:rPr>
      <w:drawing>
        <wp:inline distT="0" distB="0" distL="0" distR="0" wp14:anchorId="362EDE81" wp14:editId="3F1AD5E7">
          <wp:extent cx="5715000" cy="900224"/>
          <wp:effectExtent l="0" t="0" r="0" b="0"/>
          <wp:docPr id="3" name="Picture 3"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3625" cy="900007"/>
                  </a:xfrm>
                  <a:prstGeom prst="rect">
                    <a:avLst/>
                  </a:prstGeom>
                  <a:noFill/>
                  <a:ln>
                    <a:noFill/>
                  </a:ln>
                </pic:spPr>
              </pic:pic>
            </a:graphicData>
          </a:graphic>
        </wp:inline>
      </w:drawing>
    </w:r>
  </w:p>
  <w:p w14:paraId="224C9248" w14:textId="77777777" w:rsidR="006B43A5" w:rsidRPr="00AF735F" w:rsidRDefault="006B43A5" w:rsidP="00AF735F">
    <w:pPr>
      <w:pStyle w:val="Header"/>
      <w:rPr>
        <w:rFonts w:ascii="Arial" w:hAnsi="Arial" w:cs="Arial"/>
        <w:b/>
      </w:rPr>
    </w:pPr>
    <w:r>
      <w:rPr>
        <w:rFonts w:ascii="Arial" w:hAnsi="Arial" w:cs="Arial"/>
        <w:b/>
        <w:noProof/>
        <w:lang w:eastAsia="en-AU"/>
      </w:rPr>
      <mc:AlternateContent>
        <mc:Choice Requires="wps">
          <w:drawing>
            <wp:anchor distT="0" distB="0" distL="114300" distR="114300" simplePos="0" relativeHeight="251658752" behindDoc="0" locked="0" layoutInCell="1" allowOverlap="1" wp14:anchorId="038CCCFF" wp14:editId="4BA11074">
              <wp:simplePos x="0" y="0"/>
              <wp:positionH relativeFrom="column">
                <wp:posOffset>0</wp:posOffset>
              </wp:positionH>
              <wp:positionV relativeFrom="paragraph">
                <wp:posOffset>85090</wp:posOffset>
              </wp:positionV>
              <wp:extent cx="5720316"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5720316"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9977B5"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0,6.7pt" to="450.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" strokecolor="black [3213]"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68B44" w14:textId="77777777" w:rsidR="006B43A5" w:rsidRDefault="006B43A5" w:rsidP="00AF735F">
    <w:pPr>
      <w:pStyle w:val="Header"/>
      <w:rPr>
        <w:rFonts w:ascii="Arial" w:hAnsi="Arial" w:cs="Arial"/>
        <w:b/>
        <w:color w:val="FF0000"/>
      </w:rPr>
    </w:pPr>
    <w:r>
      <w:tab/>
    </w:r>
    <w:r w:rsidRPr="005A4147">
      <w:rPr>
        <w:rFonts w:ascii="Arial" w:hAnsi="Arial" w:cs="Arial"/>
        <w:b/>
        <w:color w:val="FF0000"/>
      </w:rPr>
      <w:t>PUBLIC RECORD/FOR OFFICIAL USE ONLY</w:t>
    </w:r>
  </w:p>
  <w:p w14:paraId="0E199396" w14:textId="77777777" w:rsidR="006B43A5" w:rsidRDefault="006B43A5" w:rsidP="00AF735F">
    <w:pPr>
      <w:pStyle w:val="Header"/>
      <w:rPr>
        <w:rFonts w:ascii="Arial" w:hAnsi="Arial" w:cs="Arial"/>
        <w:b/>
      </w:rPr>
    </w:pPr>
  </w:p>
  <w:p w14:paraId="063F99D8" w14:textId="77777777" w:rsidR="006B43A5" w:rsidRPr="00AF735F" w:rsidRDefault="006B43A5" w:rsidP="00AF735F">
    <w:pPr>
      <w:pStyle w:val="Head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2E42C3"/>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9670EC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B4C5FEE"/>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5590D48"/>
    <w:multiLevelType w:val="hybridMultilevel"/>
    <w:tmpl w:val="6C4C3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0"/>
  </w:num>
  <w:num w:numId="4">
    <w:abstractNumId w:val="8"/>
  </w:num>
  <w:num w:numId="5">
    <w:abstractNumId w:val="5"/>
  </w:num>
  <w:num w:numId="6">
    <w:abstractNumId w:val="9"/>
  </w:num>
  <w:num w:numId="7">
    <w:abstractNumId w:val="0"/>
  </w:num>
  <w:num w:numId="8">
    <w:abstractNumId w:val="4"/>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17"/>
    <w:rsid w:val="00004532"/>
    <w:rsid w:val="000900DE"/>
    <w:rsid w:val="0009785A"/>
    <w:rsid w:val="000B47FC"/>
    <w:rsid w:val="000D08B3"/>
    <w:rsid w:val="000D4093"/>
    <w:rsid w:val="001124A9"/>
    <w:rsid w:val="0014303F"/>
    <w:rsid w:val="00154E7B"/>
    <w:rsid w:val="001662DF"/>
    <w:rsid w:val="001F6E76"/>
    <w:rsid w:val="00283B91"/>
    <w:rsid w:val="002B3DF2"/>
    <w:rsid w:val="002B4622"/>
    <w:rsid w:val="002E46C1"/>
    <w:rsid w:val="002E547B"/>
    <w:rsid w:val="002F6F73"/>
    <w:rsid w:val="003323A4"/>
    <w:rsid w:val="00343CF0"/>
    <w:rsid w:val="003570F0"/>
    <w:rsid w:val="003A7117"/>
    <w:rsid w:val="003E44D2"/>
    <w:rsid w:val="0040120D"/>
    <w:rsid w:val="0041439D"/>
    <w:rsid w:val="00431771"/>
    <w:rsid w:val="0048221E"/>
    <w:rsid w:val="004908CD"/>
    <w:rsid w:val="004C633D"/>
    <w:rsid w:val="004D0F17"/>
    <w:rsid w:val="00516BA4"/>
    <w:rsid w:val="005A4147"/>
    <w:rsid w:val="005B0092"/>
    <w:rsid w:val="005E0B41"/>
    <w:rsid w:val="006508CA"/>
    <w:rsid w:val="006A76C5"/>
    <w:rsid w:val="006B43A5"/>
    <w:rsid w:val="006E2FAE"/>
    <w:rsid w:val="007103C6"/>
    <w:rsid w:val="00715057"/>
    <w:rsid w:val="0071544B"/>
    <w:rsid w:val="00756E0A"/>
    <w:rsid w:val="00770AF7"/>
    <w:rsid w:val="007822BC"/>
    <w:rsid w:val="00802C97"/>
    <w:rsid w:val="00833D82"/>
    <w:rsid w:val="008C1015"/>
    <w:rsid w:val="008E0CF1"/>
    <w:rsid w:val="0092234C"/>
    <w:rsid w:val="00924D03"/>
    <w:rsid w:val="0096081E"/>
    <w:rsid w:val="0098356B"/>
    <w:rsid w:val="009A3730"/>
    <w:rsid w:val="009D72DA"/>
    <w:rsid w:val="009F5D8E"/>
    <w:rsid w:val="009F796F"/>
    <w:rsid w:val="00A72A44"/>
    <w:rsid w:val="00AA2AAE"/>
    <w:rsid w:val="00AE6824"/>
    <w:rsid w:val="00AF1E26"/>
    <w:rsid w:val="00AF735F"/>
    <w:rsid w:val="00B249FC"/>
    <w:rsid w:val="00B30736"/>
    <w:rsid w:val="00B33419"/>
    <w:rsid w:val="00B3481A"/>
    <w:rsid w:val="00BA3EA1"/>
    <w:rsid w:val="00BC2AAF"/>
    <w:rsid w:val="00BC4527"/>
    <w:rsid w:val="00C42442"/>
    <w:rsid w:val="00C802E7"/>
    <w:rsid w:val="00CB4DCB"/>
    <w:rsid w:val="00CD3985"/>
    <w:rsid w:val="00CF2852"/>
    <w:rsid w:val="00CF29E5"/>
    <w:rsid w:val="00D70A70"/>
    <w:rsid w:val="00D822EC"/>
    <w:rsid w:val="00D84061"/>
    <w:rsid w:val="00DD6ABF"/>
    <w:rsid w:val="00E94327"/>
    <w:rsid w:val="00EA03CC"/>
    <w:rsid w:val="00EA7141"/>
    <w:rsid w:val="00ED410D"/>
    <w:rsid w:val="00F02047"/>
    <w:rsid w:val="00F227F5"/>
    <w:rsid w:val="00FE45A9"/>
    <w:rsid w:val="00FF1D9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516F02A"/>
  <w15:docId w15:val="{D67BCF88-66CB-4615-9C82-E471C784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6C5"/>
    <w:rPr>
      <w:sz w:val="24"/>
      <w:lang w:eastAsia="en-US"/>
    </w:rPr>
  </w:style>
  <w:style w:type="paragraph" w:styleId="Heading1">
    <w:name w:val="heading 1"/>
    <w:basedOn w:val="Normal"/>
    <w:next w:val="Normal"/>
    <w:qFormat/>
    <w:rsid w:val="00AA2AAE"/>
    <w:pPr>
      <w:keepNext/>
      <w:spacing w:before="100" w:beforeAutospacing="1" w:after="100" w:afterAutospacing="1"/>
      <w:outlineLvl w:val="0"/>
    </w:pPr>
    <w:rPr>
      <w:rFonts w:cs="Arial"/>
      <w:b/>
      <w:bCs/>
      <w:caps/>
      <w:sz w:val="32"/>
      <w:szCs w:val="32"/>
    </w:rPr>
  </w:style>
  <w:style w:type="paragraph" w:styleId="Heading2">
    <w:name w:val="heading 2"/>
    <w:basedOn w:val="Normal"/>
    <w:next w:val="Normal"/>
    <w:qFormat/>
    <w:rsid w:val="00AA2AAE"/>
    <w:pPr>
      <w:keepNext/>
      <w:spacing w:before="100" w:beforeAutospacing="1" w:after="100" w:afterAutospacing="1"/>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semiHidden/>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rsid w:val="006A76C5"/>
    <w:pPr>
      <w:widowControl w:val="0"/>
      <w:tabs>
        <w:tab w:val="left" w:pos="432"/>
      </w:tabs>
      <w:spacing w:before="120"/>
      <w:jc w:val="both"/>
    </w:pPr>
    <w:rPr>
      <w:rFonts w:ascii="Arial" w:hAnsi="Arial"/>
      <w:sz w:val="22"/>
    </w:rPr>
  </w:style>
  <w:style w:type="paragraph" w:styleId="BodyText2">
    <w:name w:val="Body Text 2"/>
    <w:basedOn w:val="Normal"/>
    <w:rsid w:val="006A76C5"/>
    <w:rPr>
      <w:rFonts w:ascii="Arial" w:hAnsi="Arial"/>
      <w:sz w:val="22"/>
    </w:rPr>
  </w:style>
  <w:style w:type="character" w:styleId="Hyperlink">
    <w:name w:val="Hyperlink"/>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qFormat/>
    <w:rsid w:val="006A76C5"/>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14303F"/>
    <w:rPr>
      <w:rFonts w:ascii="Tahoma" w:hAnsi="Tahoma" w:cs="Tahoma"/>
      <w:sz w:val="16"/>
      <w:szCs w:val="16"/>
    </w:rPr>
  </w:style>
  <w:style w:type="character" w:customStyle="1" w:styleId="BalloonTextChar">
    <w:name w:val="Balloon Text Char"/>
    <w:basedOn w:val="DefaultParagraphFont"/>
    <w:link w:val="BalloonText"/>
    <w:rsid w:val="0014303F"/>
    <w:rPr>
      <w:rFonts w:ascii="Tahoma" w:hAnsi="Tahoma" w:cs="Tahoma"/>
      <w:sz w:val="16"/>
      <w:szCs w:val="16"/>
      <w:lang w:eastAsia="en-US"/>
    </w:rPr>
  </w:style>
  <w:style w:type="character" w:customStyle="1" w:styleId="FooterChar">
    <w:name w:val="Footer Char"/>
    <w:basedOn w:val="DefaultParagraphFont"/>
    <w:link w:val="Footer"/>
    <w:uiPriority w:val="99"/>
    <w:rsid w:val="006B43A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estigations1@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Investigation\Investigation%20-%20Importer%20-%20Questionnaire%20v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2017</TermName>
          <TermId>5f6de30b-6e1e-4c09-9e51-982258231536</TermId>
        </TermInfo>
      </Terms>
    </n99e4c9942c6404eb103464a00e6097b>
    <adb9bed2e36e4a93af574aeb444da63e xmlns="5d55e9dd-4cea-4593-8805-904a126b9efb">
      <Terms xmlns="http://schemas.microsoft.com/office/infopath/2007/PartnerControls">
        <TermInfo xmlns="http://schemas.microsoft.com/office/infopath/2007/PartnerControls">
          <TermName>Importer Questionnaire</TermName>
          <TermId>5457550b-ea3e-4aa5-a80b-78a463be4ead</TermId>
        </TermInfo>
      </Terms>
    </adb9bed2e36e4a93af574aeb444da63e>
    <e1a8023ac9bd4d13a46790ba8a934c2f xmlns="5d55e9dd-4cea-4593-8805-904a126b9efb">
      <Terms xmlns="http://schemas.microsoft.com/office/infopath/2007/PartnerControls">
        <TermInfo xmlns="http://schemas.microsoft.com/office/infopath/2007/PartnerControls">
          <TermName>Wind towers</TermName>
          <TermId>c1d4b0d6-b719-4b9a-9600-92703ce2dd4b</TermId>
        </TermInfo>
      </Terms>
    </e1a8023ac9bd4d13a46790ba8a934c2f>
    <ecb3b0d026e346229db3a0eefecebd00 xmlns="5d55e9dd-4cea-4593-8805-904a126b9efb">
      <Terms xmlns="http://schemas.microsoft.com/office/infopath/2007/PartnerControls"/>
    </ecb3b0d026e346229db3a0eefecebd00>
    <a9e5005df30c49b59c550e68528fb7bc xmlns="5d55e9dd-4cea-4593-8805-904a126b9efb">
      <Terms xmlns="http://schemas.microsoft.com/office/infopath/2007/PartnerControls">
        <TermInfo xmlns="http://schemas.microsoft.com/office/infopath/2007/PartnerControls">
          <TermName>Investigation</TermName>
          <TermId>1d69ac64-1b19-474f-be8a-bc2c21ab078f</TermId>
        </TermInfo>
      </Terms>
    </a9e5005df30c49b59c550e68528fb7bc>
    <nba65ea250ff47ef835926baceee72ae xmlns="5d55e9dd-4cea-4593-8805-904a126b9efb">
      <Terms xmlns="http://schemas.microsoft.com/office/infopath/2007/PartnerControls">
        <TermInfo xmlns="http://schemas.microsoft.com/office/infopath/2007/PartnerControls">
          <TermName>Importer</TermName>
          <TermId>5c3dc9c5-fd15-4ceb-a529-9cf0178829cb</TermId>
        </TermInfo>
      </Terms>
    </nba65ea250ff47ef835926baceee72ae>
    <g7bcb40ba23249a78edca7d43a67c1c9 xmlns="5d55e9dd-4cea-4593-8805-904a126b9efb">
      <Terms xmlns="http://schemas.microsoft.com/office/infopath/2007/PartnerControls"/>
    </g7bcb40ba23249a78edca7d43a67c1c9>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Vietnam</TermName>
          <TermId>6a225eba-02e1-48be-a300-050c857bf29c</TermId>
        </TermInfo>
      </Terms>
    </a525dd14246c4526810fcf7cf11229a1>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DocHub_CaseNumber xmlns="5d55e9dd-4cea-4593-8805-904a126b9efb">405</DocHub_CaseNumber>
    <TaxCatchAll xmlns="5d55e9dd-4cea-4593-8805-904a126b9efb">
      <Value>53</Value>
      <Value>394</Value>
      <Value>671</Value>
      <Value>193</Value>
      <Value>567</Value>
      <Value>1092</Value>
      <Value>3</Value>
      <Value>206</Value>
      <Value>703</Value>
    </TaxCatchAll>
    <aa25a1a23adf4c92a153145de6afe324 xmlns="5d55e9dd-4cea-4593-8805-904a126b9efb">
      <Terms xmlns="http://schemas.microsoft.com/office/infopath/2007/PartnerControls">
        <TermInfo xmlns="http://schemas.microsoft.com/office/infopath/2007/PartnerControls">
          <TermName>UNCLASSIFIED</TermName>
          <TermId>6106d03b-a1a0-4e30-9d91-d5e9fb4314f9</TermId>
        </TermInfo>
      </Terms>
    </aa25a1a23adf4c92a153145de6afe324>
    <Comments xmlns="http://schemas.microsoft.com/sharepoint/v3" xsi:nil="true"/>
    <_dlc_DocId xmlns="5d55e9dd-4cea-4593-8805-904a126b9efb">X37KMNPMRHAR-51421324-123</_dlc_DocId>
    <_dlc_DocIdUrl xmlns="5d55e9dd-4cea-4593-8805-904a126b9efb">
      <Url>https://dochub/div/antidumpingcommission/businessfunctions/operations/otherproducts/investigations/_layouts/15/DocIdRedir.aspx?ID=X37KMNPMRHAR-51421324-123</Url>
      <Description>X37KMNPMRHAR-51421324-123</Description>
    </_dlc_DocIdUrl>
    <b3318d1e01eb4610a351b730b44661e9 xmlns="5d55e9dd-4cea-4593-8805-904a126b9efb">
      <Terms xmlns="http://schemas.microsoft.com/office/infopath/2007/PartnerControls"/>
    </b3318d1e01eb4610a351b730b44661e9>
    <he2708d2568a40a6ba455dff069e5096 xmlns="5d55e9dd-4cea-4593-8805-904a126b9efb">
      <Terms xmlns="http://schemas.microsoft.com/office/infopath/2007/PartnerControls">
        <TermInfo xmlns="http://schemas.microsoft.com/office/infopath/2007/PartnerControls">
          <TermName xmlns="http://schemas.microsoft.com/office/infopath/2007/PartnerControls">Verification Report</TermName>
          <TermId xmlns="http://schemas.microsoft.com/office/infopath/2007/PartnerControls">f386d2ba-4418-4c27-bad2-f64b0c09ce24</TermId>
        </TermInfo>
      </Terms>
    </he2708d2568a40a6ba455dff069e5096>
  </documentManagement>
</p:properties>
</file>

<file path=customXml/itemProps1.xml><?xml version="1.0" encoding="utf-8"?>
<ds:datastoreItem xmlns:ds="http://schemas.openxmlformats.org/officeDocument/2006/customXml" ds:itemID="{173741CE-B541-4633-99FE-CE803DE4E526}"/>
</file>

<file path=customXml/itemProps2.xml><?xml version="1.0" encoding="utf-8"?>
<ds:datastoreItem xmlns:ds="http://schemas.openxmlformats.org/officeDocument/2006/customXml" ds:itemID="{DDE2C0EF-8390-486E-9529-C609C557EB4E}"/>
</file>

<file path=customXml/itemProps3.xml><?xml version="1.0" encoding="utf-8"?>
<ds:datastoreItem xmlns:ds="http://schemas.openxmlformats.org/officeDocument/2006/customXml" ds:itemID="{613A189F-80A2-4B41-A49B-4C8AE562E909}"/>
</file>

<file path=customXml/itemProps4.xml><?xml version="1.0" encoding="utf-8"?>
<ds:datastoreItem xmlns:ds="http://schemas.openxmlformats.org/officeDocument/2006/customXml" ds:itemID="{DDE2C0EF-8390-486E-9529-C609C557EB4E}">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55e9dd-4cea-4593-8805-904a126b9ef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Investigation - Importer - Questionnaire v2016</Template>
  <TotalTime>40</TotalTime>
  <Pages>6</Pages>
  <Words>934</Words>
  <Characters>5991</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Blank</vt:lpstr>
    </vt:vector>
  </TitlesOfParts>
  <LinksUpToDate>false</LinksUpToDate>
  <CharactersWithSpaces>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2004-01-29T06:40:00Z</cp:lastPrinted>
  <dcterms:created xsi:type="dcterms:W3CDTF">2018-07-10T04:13:00Z</dcterms:created>
  <dcterms:modified xsi:type="dcterms:W3CDTF">2018-07-15T22:43:00Z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DocHub_Year">
    <vt:lpwstr>671;#2017|5f6de30b-6e1e-4c09-9e51-982258231536</vt:lpwstr>
  </property>
  <property fmtid="{D5CDD505-2E9C-101B-9397-08002B2CF9AE}" pid="8" name="DocHub_DocumentType">
    <vt:lpwstr>206;#Questionnaire|c725ebab-79e6-46da-aab1-b09883062aed</vt:lpwstr>
  </property>
  <property fmtid="{D5CDD505-2E9C-101B-9397-08002B2CF9AE}" pid="9" name="DocHub_SecurityClassification">
    <vt:lpwstr>3;#UNCLASSIFIED|6106d03b-a1a0-4e30-9d91-d5e9fb4314f9</vt:lpwstr>
  </property>
  <property fmtid="{D5CDD505-2E9C-101B-9397-08002B2CF9AE}" pid="10" name="DocHub_CaseType">
    <vt:lpwstr>53;#Investigation|1d69ac64-1b19-474f-be8a-bc2c21ab078f</vt:lpwstr>
  </property>
  <property fmtid="{D5CDD505-2E9C-101B-9397-08002B2CF9AE}" pid="11" name="DocHub_ADCEntityType">
    <vt:lpwstr>1092;#Importer|5c3dc9c5-fd15-4ceb-a529-9cf0178829cb</vt:lpwstr>
  </property>
  <property fmtid="{D5CDD505-2E9C-101B-9397-08002B2CF9AE}" pid="12" name="DocHub_Entity">
    <vt:lpwstr/>
  </property>
  <property fmtid="{D5CDD505-2E9C-101B-9397-08002B2CF9AE}" pid="13" name="Report Type">
    <vt:lpwstr>193;#Verification Report|f386d2ba-4418-4c27-bad2-f64b0c09ce24</vt:lpwstr>
  </property>
  <property fmtid="{D5CDD505-2E9C-101B-9397-08002B2CF9AE}" pid="14" name="DocHub_WorkActivity">
    <vt:lpwstr/>
  </property>
  <property fmtid="{D5CDD505-2E9C-101B-9397-08002B2CF9AE}" pid="15" name="DocHub_Goods">
    <vt:lpwstr>703;#Wind towers|c1d4b0d6-b719-4b9a-9600-92703ce2dd4b</vt:lpwstr>
  </property>
  <property fmtid="{D5CDD505-2E9C-101B-9397-08002B2CF9AE}" pid="16" name="DocHub_ADCSubDocumentType">
    <vt:lpwstr/>
  </property>
  <property fmtid="{D5CDD505-2E9C-101B-9397-08002B2CF9AE}" pid="17" name="DocHub_Country">
    <vt:lpwstr>394;#Vietnam|6a225eba-02e1-48be-a300-050c857bf29c</vt:lpwstr>
  </property>
  <property fmtid="{D5CDD505-2E9C-101B-9397-08002B2CF9AE}" pid="18" name="DocHub_Keywords">
    <vt:lpwstr>567;#Importer Questionnaire|5457550b-ea3e-4aa5-a80b-78a463be4ead</vt:lpwstr>
  </property>
  <property fmtid="{D5CDD505-2E9C-101B-9397-08002B2CF9AE}" pid="19" name="_dlc_DocIdItemGuid">
    <vt:lpwstr>f4a03325-109d-4f02-85d5-5636c2fde304</vt:lpwstr>
  </property>
  <property fmtid="{D5CDD505-2E9C-101B-9397-08002B2CF9AE}" pid="20" name="DocHub_AttachmentAppendix">
    <vt:lpwstr/>
  </property>
  <property fmtid="{D5CDD505-2E9C-101B-9397-08002B2CF9AE}" pid="21" name="DocHub_ReportType">
    <vt:lpwstr>193;#Verification Report|f386d2ba-4418-4c27-bad2-f64b0c09ce24</vt:lpwstr>
  </property>
  <property fmtid="{D5CDD505-2E9C-101B-9397-08002B2CF9AE}" pid="22" name="fda336e4ce3945f88b6988cb2e159361">
    <vt:lpwstr>Verification Report|f386d2ba-4418-4c27-bad2-f64b0c09ce24</vt:lpwstr>
  </property>
</Properties>
</file>