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681A8" w14:textId="77777777" w:rsidR="00515B70" w:rsidRPr="00F82B16" w:rsidRDefault="00FE025A">
      <w:pPr>
        <w:widowControl w:val="0"/>
        <w:jc w:val="center"/>
        <w:rPr>
          <w:b/>
          <w:snapToGrid w:val="0"/>
          <w:sz w:val="44"/>
          <w:szCs w:val="44"/>
        </w:rPr>
      </w:pPr>
      <w:r>
        <w:rPr>
          <w:b/>
          <w:snapToGrid w:val="0"/>
          <w:sz w:val="44"/>
          <w:szCs w:val="44"/>
        </w:rPr>
        <w:t>Importer</w:t>
      </w:r>
      <w:r w:rsidR="00F23F30" w:rsidRPr="00F82B16">
        <w:rPr>
          <w:b/>
          <w:snapToGrid w:val="0"/>
          <w:sz w:val="44"/>
          <w:szCs w:val="44"/>
        </w:rPr>
        <w:t xml:space="preserve"> </w:t>
      </w:r>
      <w:r w:rsidR="00515B70" w:rsidRPr="00F82B16">
        <w:rPr>
          <w:b/>
          <w:snapToGrid w:val="0"/>
          <w:sz w:val="44"/>
          <w:szCs w:val="44"/>
        </w:rPr>
        <w:t>Questionnaire</w:t>
      </w:r>
    </w:p>
    <w:p w14:paraId="1A0681A9" w14:textId="77777777" w:rsidR="0050702E" w:rsidRPr="0050702E" w:rsidRDefault="0050702E">
      <w:pPr>
        <w:widowControl w:val="0"/>
        <w:jc w:val="center"/>
        <w:rPr>
          <w:b/>
          <w:snapToGrid w:val="0"/>
          <w:sz w:val="36"/>
        </w:rPr>
      </w:pPr>
    </w:p>
    <w:p w14:paraId="1A0681AA" w14:textId="77777777" w:rsidR="00515B70" w:rsidRDefault="00515B70">
      <w:pPr>
        <w:widowControl w:val="0"/>
        <w:rPr>
          <w:snapToGrid w:val="0"/>
        </w:rPr>
      </w:pPr>
    </w:p>
    <w:p w14:paraId="1A0681AB" w14:textId="0332B9B3" w:rsidR="00317C21" w:rsidRPr="00C01F98" w:rsidRDefault="00317C21">
      <w:pPr>
        <w:widowControl w:val="0"/>
        <w:rPr>
          <w:snapToGrid w:val="0"/>
          <w:sz w:val="28"/>
        </w:rPr>
      </w:pPr>
      <w:r>
        <w:rPr>
          <w:b/>
          <w:snapToGrid w:val="0"/>
          <w:sz w:val="28"/>
        </w:rPr>
        <w:t>Case n</w:t>
      </w:r>
      <w:r w:rsidRPr="00FC4443">
        <w:rPr>
          <w:b/>
          <w:snapToGrid w:val="0"/>
          <w:sz w:val="28"/>
        </w:rPr>
        <w:t xml:space="preserve">umber: </w:t>
      </w:r>
      <w:r w:rsidR="00467E8F" w:rsidRPr="00FC4443">
        <w:rPr>
          <w:snapToGrid w:val="0"/>
          <w:sz w:val="28"/>
        </w:rPr>
        <w:t>688</w:t>
      </w:r>
    </w:p>
    <w:p w14:paraId="1A0681AC" w14:textId="77777777" w:rsidR="00317C21" w:rsidRPr="00C06EDB" w:rsidRDefault="00317C21">
      <w:pPr>
        <w:widowControl w:val="0"/>
      </w:pPr>
    </w:p>
    <w:p w14:paraId="1A0681AD" w14:textId="77777777" w:rsidR="00317C21" w:rsidRPr="00C06EDB" w:rsidRDefault="00317C21">
      <w:pPr>
        <w:widowControl w:val="0"/>
      </w:pPr>
    </w:p>
    <w:p w14:paraId="1A0681AE" w14:textId="754BBCF6" w:rsidR="00515B70" w:rsidRPr="00F23F30" w:rsidRDefault="00515B70">
      <w:pPr>
        <w:widowControl w:val="0"/>
        <w:rPr>
          <w:snapToGrid w:val="0"/>
          <w:sz w:val="28"/>
        </w:rPr>
      </w:pPr>
      <w:r>
        <w:rPr>
          <w:b/>
          <w:snapToGrid w:val="0"/>
          <w:sz w:val="28"/>
        </w:rPr>
        <w:t xml:space="preserve">Product: </w:t>
      </w:r>
      <w:r w:rsidR="00C565E3" w:rsidRPr="00543792">
        <w:rPr>
          <w:snapToGrid w:val="0"/>
          <w:sz w:val="28"/>
        </w:rPr>
        <w:t>Certain Flat Rolled Steel Products</w:t>
      </w:r>
    </w:p>
    <w:p w14:paraId="1A0681AF" w14:textId="5AFEAE7C" w:rsidR="00515B70" w:rsidRDefault="00515B70">
      <w:pPr>
        <w:widowControl w:val="0"/>
        <w:rPr>
          <w:snapToGrid w:val="0"/>
        </w:rPr>
      </w:pPr>
    </w:p>
    <w:p w14:paraId="1A0681B0" w14:textId="77777777" w:rsidR="00317C21" w:rsidRPr="0091494E" w:rsidRDefault="00317C21">
      <w:pPr>
        <w:widowControl w:val="0"/>
        <w:rPr>
          <w:snapToGrid w:val="0"/>
        </w:rPr>
      </w:pPr>
    </w:p>
    <w:p w14:paraId="47010F1C" w14:textId="77777777" w:rsidR="00716638" w:rsidRPr="00543792" w:rsidRDefault="00515B70" w:rsidP="00716638">
      <w:pPr>
        <w:widowControl w:val="0"/>
        <w:rPr>
          <w:snapToGrid w:val="0"/>
        </w:rPr>
      </w:pPr>
      <w:r w:rsidRPr="0091494E">
        <w:rPr>
          <w:b/>
          <w:snapToGrid w:val="0"/>
          <w:sz w:val="28"/>
        </w:rPr>
        <w:t>From:</w:t>
      </w:r>
      <w:r w:rsidRPr="0091494E">
        <w:rPr>
          <w:snapToGrid w:val="0"/>
          <w:sz w:val="28"/>
        </w:rPr>
        <w:t xml:space="preserve"> </w:t>
      </w:r>
      <w:r w:rsidR="00716638">
        <w:rPr>
          <w:snapToGrid w:val="0"/>
          <w:sz w:val="28"/>
        </w:rPr>
        <w:t xml:space="preserve">People’s Republic of </w:t>
      </w:r>
      <w:r w:rsidR="00716638" w:rsidRPr="00543792">
        <w:rPr>
          <w:snapToGrid w:val="0"/>
          <w:sz w:val="28"/>
        </w:rPr>
        <w:t>China</w:t>
      </w:r>
      <w:r w:rsidR="00716638">
        <w:rPr>
          <w:snapToGrid w:val="0"/>
          <w:sz w:val="28"/>
        </w:rPr>
        <w:t xml:space="preserve"> (China)</w:t>
      </w:r>
      <w:r w:rsidR="00716638" w:rsidRPr="00543792">
        <w:rPr>
          <w:snapToGrid w:val="0"/>
          <w:sz w:val="28"/>
        </w:rPr>
        <w:t xml:space="preserve">, </w:t>
      </w:r>
      <w:r w:rsidR="00716638">
        <w:rPr>
          <w:snapToGrid w:val="0"/>
          <w:sz w:val="28"/>
        </w:rPr>
        <w:t xml:space="preserve">Republic of </w:t>
      </w:r>
      <w:r w:rsidR="00716638" w:rsidRPr="00543792">
        <w:rPr>
          <w:snapToGrid w:val="0"/>
          <w:sz w:val="28"/>
        </w:rPr>
        <w:t>Korea</w:t>
      </w:r>
      <w:r w:rsidR="00716638">
        <w:rPr>
          <w:snapToGrid w:val="0"/>
          <w:sz w:val="28"/>
        </w:rPr>
        <w:t xml:space="preserve"> (Korea)</w:t>
      </w:r>
    </w:p>
    <w:p w14:paraId="1A0681B1" w14:textId="0EAD7307" w:rsidR="00515B70" w:rsidRPr="0091494E" w:rsidRDefault="00515B70">
      <w:pPr>
        <w:widowControl w:val="0"/>
        <w:rPr>
          <w:snapToGrid w:val="0"/>
        </w:rPr>
      </w:pPr>
    </w:p>
    <w:p w14:paraId="1A0681B2" w14:textId="60C20C53" w:rsidR="00515B70" w:rsidRDefault="00515B70">
      <w:pPr>
        <w:widowControl w:val="0"/>
        <w:rPr>
          <w:snapToGrid w:val="0"/>
        </w:rPr>
      </w:pPr>
    </w:p>
    <w:p w14:paraId="1A0681B3" w14:textId="0CCFA875" w:rsidR="00317C21" w:rsidRPr="0091494E" w:rsidRDefault="00317C21">
      <w:pPr>
        <w:widowControl w:val="0"/>
        <w:rPr>
          <w:snapToGrid w:val="0"/>
        </w:rPr>
      </w:pPr>
    </w:p>
    <w:p w14:paraId="1A0681B4" w14:textId="34698D84" w:rsidR="00515B70" w:rsidRPr="0091494E" w:rsidRDefault="00317C21">
      <w:pPr>
        <w:widowControl w:val="0"/>
        <w:rPr>
          <w:snapToGrid w:val="0"/>
          <w:sz w:val="28"/>
        </w:rPr>
      </w:pPr>
      <w:r w:rsidRPr="00FC4443">
        <w:rPr>
          <w:b/>
          <w:snapToGrid w:val="0"/>
          <w:sz w:val="28"/>
        </w:rPr>
        <w:t>Investigation</w:t>
      </w:r>
      <w:r>
        <w:rPr>
          <w:b/>
          <w:snapToGrid w:val="0"/>
          <w:sz w:val="28"/>
        </w:rPr>
        <w:t xml:space="preserve"> period</w:t>
      </w:r>
      <w:r w:rsidR="00515B70" w:rsidRPr="00D516AF">
        <w:rPr>
          <w:b/>
          <w:snapToGrid w:val="0"/>
          <w:sz w:val="28"/>
        </w:rPr>
        <w:t xml:space="preserve">: </w:t>
      </w:r>
      <w:r w:rsidR="00FC4443" w:rsidRPr="005604D1">
        <w:rPr>
          <w:b/>
          <w:snapToGrid w:val="0"/>
          <w:sz w:val="28"/>
        </w:rPr>
        <w:t>1 July 2024 to 30 June 2025</w:t>
      </w:r>
      <w:r w:rsidR="00FC4443" w:rsidRPr="00DF4FA8">
        <w:rPr>
          <w:snapToGrid w:val="0"/>
          <w:sz w:val="28"/>
        </w:rPr>
        <w:t xml:space="preserve"> </w:t>
      </w:r>
      <w:r w:rsidR="00DF4FA8" w:rsidRPr="00DF4FA8">
        <w:rPr>
          <w:snapToGrid w:val="0"/>
          <w:sz w:val="28"/>
        </w:rPr>
        <w:t>(the period)</w:t>
      </w:r>
    </w:p>
    <w:p w14:paraId="1A0681B5" w14:textId="4530EB1E" w:rsidR="00515B70" w:rsidRDefault="00515B70">
      <w:pPr>
        <w:widowControl w:val="0"/>
        <w:rPr>
          <w:snapToGrid w:val="0"/>
        </w:rPr>
      </w:pPr>
    </w:p>
    <w:p w14:paraId="1A0681B6" w14:textId="565703B0" w:rsidR="00317C21" w:rsidRPr="0091494E" w:rsidRDefault="00317C21">
      <w:pPr>
        <w:widowControl w:val="0"/>
        <w:rPr>
          <w:snapToGrid w:val="0"/>
        </w:rPr>
      </w:pPr>
    </w:p>
    <w:tbl>
      <w:tblPr>
        <w:tblStyle w:val="TableGrid"/>
        <w:tblW w:w="0" w:type="auto"/>
        <w:tblLook w:val="04A0" w:firstRow="1" w:lastRow="0" w:firstColumn="1" w:lastColumn="0" w:noHBand="0" w:noVBand="1"/>
      </w:tblPr>
      <w:tblGrid>
        <w:gridCol w:w="1980"/>
        <w:gridCol w:w="7037"/>
      </w:tblGrid>
      <w:tr w:rsidR="00884389" w14:paraId="1A0681B9" w14:textId="77777777" w:rsidTr="00884389">
        <w:trPr>
          <w:trHeight w:val="567"/>
        </w:trPr>
        <w:tc>
          <w:tcPr>
            <w:tcW w:w="1980" w:type="dxa"/>
            <w:vAlign w:val="center"/>
          </w:tcPr>
          <w:p w14:paraId="1A0681B7" w14:textId="77777777" w:rsidR="00884389" w:rsidRDefault="00884389" w:rsidP="00884389">
            <w:pPr>
              <w:widowControl w:val="0"/>
              <w:rPr>
                <w:b/>
                <w:snapToGrid w:val="0"/>
                <w:sz w:val="28"/>
              </w:rPr>
            </w:pPr>
            <w:r>
              <w:rPr>
                <w:b/>
                <w:snapToGrid w:val="0"/>
                <w:sz w:val="28"/>
              </w:rPr>
              <w:t>Section</w:t>
            </w:r>
          </w:p>
        </w:tc>
        <w:tc>
          <w:tcPr>
            <w:tcW w:w="7037" w:type="dxa"/>
            <w:vAlign w:val="center"/>
          </w:tcPr>
          <w:p w14:paraId="1A0681B8" w14:textId="7F7E9F6C" w:rsidR="00884389" w:rsidRDefault="00884389" w:rsidP="00884389">
            <w:pPr>
              <w:widowControl w:val="0"/>
              <w:rPr>
                <w:b/>
                <w:snapToGrid w:val="0"/>
                <w:sz w:val="28"/>
              </w:rPr>
            </w:pPr>
            <w:r>
              <w:rPr>
                <w:b/>
                <w:snapToGrid w:val="0"/>
                <w:sz w:val="28"/>
              </w:rPr>
              <w:t>Response due by</w:t>
            </w:r>
            <w:r w:rsidR="00B94ECF">
              <w:rPr>
                <w:b/>
                <w:snapToGrid w:val="0"/>
                <w:sz w:val="28"/>
              </w:rPr>
              <w:t xml:space="preserve"> </w:t>
            </w:r>
          </w:p>
        </w:tc>
      </w:tr>
      <w:tr w:rsidR="00884389" w14:paraId="1A0681BC" w14:textId="77777777" w:rsidTr="00884389">
        <w:trPr>
          <w:trHeight w:val="567"/>
        </w:trPr>
        <w:tc>
          <w:tcPr>
            <w:tcW w:w="1980" w:type="dxa"/>
            <w:vAlign w:val="center"/>
          </w:tcPr>
          <w:p w14:paraId="1A0681BA" w14:textId="77777777" w:rsidR="00884389" w:rsidRPr="00884389" w:rsidRDefault="00884389" w:rsidP="00884389">
            <w:pPr>
              <w:widowControl w:val="0"/>
              <w:rPr>
                <w:snapToGrid w:val="0"/>
                <w:sz w:val="28"/>
              </w:rPr>
            </w:pPr>
            <w:r>
              <w:rPr>
                <w:snapToGrid w:val="0"/>
                <w:sz w:val="28"/>
              </w:rPr>
              <w:t>A</w:t>
            </w:r>
          </w:p>
        </w:tc>
        <w:tc>
          <w:tcPr>
            <w:tcW w:w="7037" w:type="dxa"/>
            <w:vAlign w:val="center"/>
          </w:tcPr>
          <w:p w14:paraId="1A0681BB" w14:textId="616662D2" w:rsidR="00884389" w:rsidRPr="00FC4443" w:rsidRDefault="002E5AD8" w:rsidP="00884389">
            <w:pPr>
              <w:widowControl w:val="0"/>
              <w:rPr>
                <w:snapToGrid w:val="0"/>
                <w:sz w:val="28"/>
              </w:rPr>
            </w:pPr>
            <w:r w:rsidRPr="00FC4443">
              <w:rPr>
                <w:snapToGrid w:val="0"/>
                <w:sz w:val="28"/>
              </w:rPr>
              <w:t>31 October 2025</w:t>
            </w:r>
          </w:p>
        </w:tc>
      </w:tr>
      <w:tr w:rsidR="00884389" w14:paraId="1A0681BF" w14:textId="77777777" w:rsidTr="00884389">
        <w:trPr>
          <w:trHeight w:val="567"/>
        </w:trPr>
        <w:tc>
          <w:tcPr>
            <w:tcW w:w="1980" w:type="dxa"/>
            <w:vAlign w:val="center"/>
          </w:tcPr>
          <w:p w14:paraId="1A0681BD" w14:textId="77777777" w:rsidR="00884389" w:rsidRPr="00884389" w:rsidRDefault="00884389" w:rsidP="00884389">
            <w:pPr>
              <w:widowControl w:val="0"/>
              <w:rPr>
                <w:snapToGrid w:val="0"/>
                <w:sz w:val="28"/>
              </w:rPr>
            </w:pPr>
            <w:r>
              <w:rPr>
                <w:snapToGrid w:val="0"/>
                <w:sz w:val="28"/>
              </w:rPr>
              <w:t>B &amp; C</w:t>
            </w:r>
          </w:p>
        </w:tc>
        <w:tc>
          <w:tcPr>
            <w:tcW w:w="7037" w:type="dxa"/>
            <w:vAlign w:val="center"/>
          </w:tcPr>
          <w:p w14:paraId="1A0681BE" w14:textId="1491ADFB" w:rsidR="00884389" w:rsidRPr="00FC4443" w:rsidRDefault="002D5663" w:rsidP="00884389">
            <w:pPr>
              <w:widowControl w:val="0"/>
              <w:rPr>
                <w:snapToGrid w:val="0"/>
                <w:sz w:val="28"/>
              </w:rPr>
            </w:pPr>
            <w:r w:rsidRPr="00FC4443">
              <w:rPr>
                <w:snapToGrid w:val="0"/>
                <w:sz w:val="28"/>
              </w:rPr>
              <w:t>14 November 2025</w:t>
            </w:r>
          </w:p>
        </w:tc>
      </w:tr>
      <w:tr w:rsidR="00884389" w14:paraId="1A0681C2" w14:textId="77777777" w:rsidTr="00884389">
        <w:trPr>
          <w:trHeight w:val="567"/>
        </w:trPr>
        <w:tc>
          <w:tcPr>
            <w:tcW w:w="1980" w:type="dxa"/>
            <w:vAlign w:val="center"/>
          </w:tcPr>
          <w:p w14:paraId="1A0681C0" w14:textId="77777777" w:rsidR="00884389" w:rsidRPr="00884389" w:rsidRDefault="00884389" w:rsidP="00884389">
            <w:pPr>
              <w:widowControl w:val="0"/>
              <w:rPr>
                <w:snapToGrid w:val="0"/>
                <w:sz w:val="28"/>
              </w:rPr>
            </w:pPr>
            <w:r>
              <w:rPr>
                <w:snapToGrid w:val="0"/>
                <w:sz w:val="28"/>
              </w:rPr>
              <w:t>D &amp; E</w:t>
            </w:r>
          </w:p>
        </w:tc>
        <w:tc>
          <w:tcPr>
            <w:tcW w:w="7037" w:type="dxa"/>
            <w:vAlign w:val="center"/>
          </w:tcPr>
          <w:p w14:paraId="1A0681C1" w14:textId="6B6232DA" w:rsidR="00884389" w:rsidRPr="00FC4443" w:rsidRDefault="00FA1501" w:rsidP="00884389">
            <w:pPr>
              <w:widowControl w:val="0"/>
              <w:rPr>
                <w:snapToGrid w:val="0"/>
                <w:sz w:val="28"/>
              </w:rPr>
            </w:pPr>
            <w:r w:rsidRPr="00FC4443">
              <w:rPr>
                <w:snapToGrid w:val="0"/>
                <w:sz w:val="28"/>
              </w:rPr>
              <w:t>21 November 2025</w:t>
            </w:r>
          </w:p>
        </w:tc>
      </w:tr>
    </w:tbl>
    <w:p w14:paraId="1A0681C3" w14:textId="77777777" w:rsidR="0076708C" w:rsidRDefault="0076708C">
      <w:pPr>
        <w:widowControl w:val="0"/>
        <w:rPr>
          <w:snapToGrid w:val="0"/>
        </w:rPr>
      </w:pPr>
    </w:p>
    <w:p w14:paraId="1A0681C4" w14:textId="77777777" w:rsidR="00884389" w:rsidRPr="0076708C" w:rsidRDefault="00884389">
      <w:pPr>
        <w:widowControl w:val="0"/>
        <w:rPr>
          <w:snapToGrid w:val="0"/>
        </w:rPr>
      </w:pPr>
    </w:p>
    <w:p w14:paraId="1A0681C5" w14:textId="48C7FC7A" w:rsidR="00317C21" w:rsidRDefault="009B1B23" w:rsidP="00317C21">
      <w:pPr>
        <w:widowControl w:val="0"/>
        <w:rPr>
          <w:snapToGrid w:val="0"/>
          <w:sz w:val="28"/>
        </w:rPr>
      </w:pPr>
      <w:r>
        <w:rPr>
          <w:b/>
          <w:snapToGrid w:val="0"/>
          <w:sz w:val="28"/>
        </w:rPr>
        <w:t xml:space="preserve">Email </w:t>
      </w:r>
      <w:r w:rsidR="00FE025A">
        <w:rPr>
          <w:b/>
          <w:snapToGrid w:val="0"/>
          <w:sz w:val="28"/>
        </w:rPr>
        <w:t>response</w:t>
      </w:r>
      <w:r>
        <w:rPr>
          <w:b/>
          <w:snapToGrid w:val="0"/>
          <w:sz w:val="28"/>
        </w:rPr>
        <w:t xml:space="preserve"> to</w:t>
      </w:r>
      <w:r w:rsidR="00317C21">
        <w:rPr>
          <w:b/>
          <w:snapToGrid w:val="0"/>
          <w:sz w:val="28"/>
        </w:rPr>
        <w:t>:</w:t>
      </w:r>
      <w:r w:rsidR="00317C21" w:rsidRPr="00317C21">
        <w:rPr>
          <w:snapToGrid w:val="0"/>
          <w:color w:val="FF0000"/>
          <w:sz w:val="28"/>
        </w:rPr>
        <w:t xml:space="preserve"> </w:t>
      </w:r>
      <w:hyperlink r:id="rId11" w:history="1">
        <w:r w:rsidR="004178EF" w:rsidRPr="007D5E3A">
          <w:rPr>
            <w:rStyle w:val="Hyperlink"/>
            <w:snapToGrid w:val="0"/>
            <w:sz w:val="28"/>
          </w:rPr>
          <w:t>Investigations@adcommission.gov.au</w:t>
        </w:r>
      </w:hyperlink>
      <w:r w:rsidR="001C56DB">
        <w:rPr>
          <w:snapToGrid w:val="0"/>
          <w:sz w:val="28"/>
        </w:rPr>
        <w:t xml:space="preserve"> </w:t>
      </w:r>
    </w:p>
    <w:p w14:paraId="1A0681C6" w14:textId="77777777" w:rsidR="00317C21" w:rsidRPr="00C06EDB" w:rsidRDefault="00317C21" w:rsidP="00317C21">
      <w:pPr>
        <w:widowControl w:val="0"/>
      </w:pPr>
    </w:p>
    <w:p w14:paraId="1A0681C7" w14:textId="77777777" w:rsidR="00317C21" w:rsidRPr="00C06EDB" w:rsidRDefault="00317C21" w:rsidP="00317C21">
      <w:pPr>
        <w:widowControl w:val="0"/>
      </w:pPr>
    </w:p>
    <w:p w14:paraId="1A0681C8" w14:textId="77777777" w:rsidR="00317C21" w:rsidRDefault="00317C21" w:rsidP="00317C21">
      <w:pPr>
        <w:widowControl w:val="0"/>
        <w:rPr>
          <w:snapToGrid w:val="0"/>
          <w:sz w:val="28"/>
        </w:rPr>
      </w:pPr>
      <w:r>
        <w:rPr>
          <w:b/>
          <w:snapToGrid w:val="0"/>
          <w:sz w:val="28"/>
        </w:rPr>
        <w:t>Anti-Dumping Commission website:</w:t>
      </w:r>
      <w:r>
        <w:rPr>
          <w:snapToGrid w:val="0"/>
          <w:sz w:val="28"/>
        </w:rPr>
        <w:t xml:space="preserve"> </w:t>
      </w:r>
      <w:hyperlink r:id="rId12" w:history="1">
        <w:r w:rsidRPr="00076D88">
          <w:rPr>
            <w:rStyle w:val="Hyperlink"/>
            <w:sz w:val="28"/>
          </w:rPr>
          <w:t>www.adcommission.gov.au</w:t>
        </w:r>
      </w:hyperlink>
      <w:r>
        <w:rPr>
          <w:snapToGrid w:val="0"/>
          <w:sz w:val="28"/>
        </w:rPr>
        <w:t xml:space="preserve"> </w:t>
      </w:r>
    </w:p>
    <w:p w14:paraId="1A0681C9" w14:textId="77777777" w:rsidR="00515B70" w:rsidRDefault="00515B70" w:rsidP="00033ADB">
      <w:pPr>
        <w:pStyle w:val="Heading1"/>
      </w:pPr>
      <w:bookmarkStart w:id="0" w:name="_Toc506971814"/>
      <w:bookmarkStart w:id="1" w:name="_Toc508203806"/>
      <w:bookmarkStart w:id="2" w:name="_Toc508290340"/>
      <w:bookmarkStart w:id="3" w:name="_Toc515637624"/>
      <w:bookmarkStart w:id="4" w:name="_Toc212121601"/>
      <w:r>
        <w:lastRenderedPageBreak/>
        <w:t>Table of contents</w:t>
      </w:r>
      <w:bookmarkEnd w:id="0"/>
      <w:bookmarkEnd w:id="1"/>
      <w:bookmarkEnd w:id="2"/>
      <w:bookmarkEnd w:id="3"/>
      <w:bookmarkEnd w:id="4"/>
    </w:p>
    <w:p w14:paraId="1260296F" w14:textId="615F2014" w:rsidR="00C4301E" w:rsidRDefault="00DD2C05">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r>
        <w:fldChar w:fldCharType="begin"/>
      </w:r>
      <w:r>
        <w:instrText xml:space="preserve"> TOC \o "1-3" \h \z \u </w:instrText>
      </w:r>
      <w:r>
        <w:fldChar w:fldCharType="separate"/>
      </w:r>
      <w:hyperlink w:anchor="_Toc212121601" w:history="1">
        <w:r w:rsidR="00C4301E" w:rsidRPr="00EF0A6B">
          <w:rPr>
            <w:rStyle w:val="Hyperlink"/>
            <w:noProof/>
          </w:rPr>
          <w:t>Table of contents</w:t>
        </w:r>
        <w:r w:rsidR="00C4301E">
          <w:rPr>
            <w:noProof/>
            <w:webHidden/>
          </w:rPr>
          <w:tab/>
        </w:r>
        <w:r w:rsidR="00C4301E">
          <w:rPr>
            <w:noProof/>
            <w:webHidden/>
          </w:rPr>
          <w:fldChar w:fldCharType="begin"/>
        </w:r>
        <w:r w:rsidR="00C4301E">
          <w:rPr>
            <w:noProof/>
            <w:webHidden/>
          </w:rPr>
          <w:instrText xml:space="preserve"> PAGEREF _Toc212121601 \h </w:instrText>
        </w:r>
        <w:r w:rsidR="00C4301E">
          <w:rPr>
            <w:noProof/>
            <w:webHidden/>
          </w:rPr>
        </w:r>
        <w:r w:rsidR="00C4301E">
          <w:rPr>
            <w:noProof/>
            <w:webHidden/>
          </w:rPr>
          <w:fldChar w:fldCharType="separate"/>
        </w:r>
        <w:r w:rsidR="00C4301E">
          <w:rPr>
            <w:noProof/>
            <w:webHidden/>
          </w:rPr>
          <w:t>2</w:t>
        </w:r>
        <w:r w:rsidR="00C4301E">
          <w:rPr>
            <w:noProof/>
            <w:webHidden/>
          </w:rPr>
          <w:fldChar w:fldCharType="end"/>
        </w:r>
      </w:hyperlink>
    </w:p>
    <w:p w14:paraId="0E223A94" w14:textId="5D9FD5B2" w:rsidR="00C4301E" w:rsidRDefault="00C4301E">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2121602" w:history="1">
        <w:r w:rsidRPr="00EF0A6B">
          <w:rPr>
            <w:rStyle w:val="Hyperlink"/>
            <w:noProof/>
          </w:rPr>
          <w:t>Instructions</w:t>
        </w:r>
        <w:r>
          <w:rPr>
            <w:noProof/>
            <w:webHidden/>
          </w:rPr>
          <w:tab/>
        </w:r>
        <w:r>
          <w:rPr>
            <w:noProof/>
            <w:webHidden/>
          </w:rPr>
          <w:fldChar w:fldCharType="begin"/>
        </w:r>
        <w:r>
          <w:rPr>
            <w:noProof/>
            <w:webHidden/>
          </w:rPr>
          <w:instrText xml:space="preserve"> PAGEREF _Toc212121602 \h </w:instrText>
        </w:r>
        <w:r>
          <w:rPr>
            <w:noProof/>
            <w:webHidden/>
          </w:rPr>
        </w:r>
        <w:r>
          <w:rPr>
            <w:noProof/>
            <w:webHidden/>
          </w:rPr>
          <w:fldChar w:fldCharType="separate"/>
        </w:r>
        <w:r>
          <w:rPr>
            <w:noProof/>
            <w:webHidden/>
          </w:rPr>
          <w:t>3</w:t>
        </w:r>
        <w:r>
          <w:rPr>
            <w:noProof/>
            <w:webHidden/>
          </w:rPr>
          <w:fldChar w:fldCharType="end"/>
        </w:r>
      </w:hyperlink>
    </w:p>
    <w:p w14:paraId="522DFC88" w14:textId="46FEF06D" w:rsidR="00C4301E" w:rsidRDefault="00C4301E">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2121603" w:history="1">
        <w:r w:rsidRPr="00EF0A6B">
          <w:rPr>
            <w:rStyle w:val="Hyperlink"/>
            <w:noProof/>
          </w:rPr>
          <w:t>Goods under consideration / Goods subject to Anti-dumping measures</w:t>
        </w:r>
        <w:r>
          <w:rPr>
            <w:noProof/>
            <w:webHidden/>
          </w:rPr>
          <w:tab/>
        </w:r>
        <w:r>
          <w:rPr>
            <w:noProof/>
            <w:webHidden/>
          </w:rPr>
          <w:fldChar w:fldCharType="begin"/>
        </w:r>
        <w:r>
          <w:rPr>
            <w:noProof/>
            <w:webHidden/>
          </w:rPr>
          <w:instrText xml:space="preserve"> PAGEREF _Toc212121603 \h </w:instrText>
        </w:r>
        <w:r>
          <w:rPr>
            <w:noProof/>
            <w:webHidden/>
          </w:rPr>
        </w:r>
        <w:r>
          <w:rPr>
            <w:noProof/>
            <w:webHidden/>
          </w:rPr>
          <w:fldChar w:fldCharType="separate"/>
        </w:r>
        <w:r>
          <w:rPr>
            <w:noProof/>
            <w:webHidden/>
          </w:rPr>
          <w:t>6</w:t>
        </w:r>
        <w:r>
          <w:rPr>
            <w:noProof/>
            <w:webHidden/>
          </w:rPr>
          <w:fldChar w:fldCharType="end"/>
        </w:r>
      </w:hyperlink>
    </w:p>
    <w:p w14:paraId="493DD329" w14:textId="51DABD07" w:rsidR="00C4301E" w:rsidRDefault="00C4301E">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2121604" w:history="1">
        <w:r w:rsidRPr="00EF0A6B">
          <w:rPr>
            <w:rStyle w:val="Hyperlink"/>
            <w:noProof/>
          </w:rPr>
          <w:t>Section A Company and supplier information</w:t>
        </w:r>
        <w:r>
          <w:rPr>
            <w:noProof/>
            <w:webHidden/>
          </w:rPr>
          <w:tab/>
        </w:r>
        <w:r>
          <w:rPr>
            <w:noProof/>
            <w:webHidden/>
          </w:rPr>
          <w:fldChar w:fldCharType="begin"/>
        </w:r>
        <w:r>
          <w:rPr>
            <w:noProof/>
            <w:webHidden/>
          </w:rPr>
          <w:instrText xml:space="preserve"> PAGEREF _Toc212121604 \h </w:instrText>
        </w:r>
        <w:r>
          <w:rPr>
            <w:noProof/>
            <w:webHidden/>
          </w:rPr>
        </w:r>
        <w:r>
          <w:rPr>
            <w:noProof/>
            <w:webHidden/>
          </w:rPr>
          <w:fldChar w:fldCharType="separate"/>
        </w:r>
        <w:r>
          <w:rPr>
            <w:noProof/>
            <w:webHidden/>
          </w:rPr>
          <w:t>8</w:t>
        </w:r>
        <w:r>
          <w:rPr>
            <w:noProof/>
            <w:webHidden/>
          </w:rPr>
          <w:fldChar w:fldCharType="end"/>
        </w:r>
      </w:hyperlink>
    </w:p>
    <w:p w14:paraId="63DA98FE" w14:textId="4556EB7B" w:rsidR="00C4301E" w:rsidRDefault="00C4301E">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2121605" w:history="1">
        <w:r w:rsidRPr="00EF0A6B">
          <w:rPr>
            <w:rStyle w:val="Hyperlink"/>
            <w:noProof/>
          </w:rPr>
          <w:t>Section B Imports &amp; forward orders</w:t>
        </w:r>
        <w:r>
          <w:rPr>
            <w:noProof/>
            <w:webHidden/>
          </w:rPr>
          <w:tab/>
        </w:r>
        <w:r>
          <w:rPr>
            <w:noProof/>
            <w:webHidden/>
          </w:rPr>
          <w:fldChar w:fldCharType="begin"/>
        </w:r>
        <w:r>
          <w:rPr>
            <w:noProof/>
            <w:webHidden/>
          </w:rPr>
          <w:instrText xml:space="preserve"> PAGEREF _Toc212121605 \h </w:instrText>
        </w:r>
        <w:r>
          <w:rPr>
            <w:noProof/>
            <w:webHidden/>
          </w:rPr>
        </w:r>
        <w:r>
          <w:rPr>
            <w:noProof/>
            <w:webHidden/>
          </w:rPr>
          <w:fldChar w:fldCharType="separate"/>
        </w:r>
        <w:r>
          <w:rPr>
            <w:noProof/>
            <w:webHidden/>
          </w:rPr>
          <w:t>9</w:t>
        </w:r>
        <w:r>
          <w:rPr>
            <w:noProof/>
            <w:webHidden/>
          </w:rPr>
          <w:fldChar w:fldCharType="end"/>
        </w:r>
      </w:hyperlink>
    </w:p>
    <w:p w14:paraId="542C44F4" w14:textId="0A19E64E" w:rsidR="00C4301E" w:rsidRDefault="00C4301E">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2121606" w:history="1">
        <w:r w:rsidRPr="00EF0A6B">
          <w:rPr>
            <w:rStyle w:val="Hyperlink"/>
            <w:noProof/>
          </w:rPr>
          <w:t>Section C Sales and SG&amp;A</w:t>
        </w:r>
        <w:r>
          <w:rPr>
            <w:noProof/>
            <w:webHidden/>
          </w:rPr>
          <w:tab/>
        </w:r>
        <w:r>
          <w:rPr>
            <w:noProof/>
            <w:webHidden/>
          </w:rPr>
          <w:fldChar w:fldCharType="begin"/>
        </w:r>
        <w:r>
          <w:rPr>
            <w:noProof/>
            <w:webHidden/>
          </w:rPr>
          <w:instrText xml:space="preserve"> PAGEREF _Toc212121606 \h </w:instrText>
        </w:r>
        <w:r>
          <w:rPr>
            <w:noProof/>
            <w:webHidden/>
          </w:rPr>
        </w:r>
        <w:r>
          <w:rPr>
            <w:noProof/>
            <w:webHidden/>
          </w:rPr>
          <w:fldChar w:fldCharType="separate"/>
        </w:r>
        <w:r>
          <w:rPr>
            <w:noProof/>
            <w:webHidden/>
          </w:rPr>
          <w:t>10</w:t>
        </w:r>
        <w:r>
          <w:rPr>
            <w:noProof/>
            <w:webHidden/>
          </w:rPr>
          <w:fldChar w:fldCharType="end"/>
        </w:r>
      </w:hyperlink>
    </w:p>
    <w:p w14:paraId="415E2812" w14:textId="3B1C705F" w:rsidR="00C4301E" w:rsidRDefault="00C4301E">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2121607" w:history="1">
        <w:r w:rsidRPr="00EF0A6B">
          <w:rPr>
            <w:rStyle w:val="Hyperlink"/>
            <w:noProof/>
          </w:rPr>
          <w:t>Section D Further company and import information</w:t>
        </w:r>
        <w:r>
          <w:rPr>
            <w:noProof/>
            <w:webHidden/>
          </w:rPr>
          <w:tab/>
        </w:r>
        <w:r>
          <w:rPr>
            <w:noProof/>
            <w:webHidden/>
          </w:rPr>
          <w:fldChar w:fldCharType="begin"/>
        </w:r>
        <w:r>
          <w:rPr>
            <w:noProof/>
            <w:webHidden/>
          </w:rPr>
          <w:instrText xml:space="preserve"> PAGEREF _Toc212121607 \h </w:instrText>
        </w:r>
        <w:r>
          <w:rPr>
            <w:noProof/>
            <w:webHidden/>
          </w:rPr>
        </w:r>
        <w:r>
          <w:rPr>
            <w:noProof/>
            <w:webHidden/>
          </w:rPr>
          <w:fldChar w:fldCharType="separate"/>
        </w:r>
        <w:r>
          <w:rPr>
            <w:noProof/>
            <w:webHidden/>
          </w:rPr>
          <w:t>11</w:t>
        </w:r>
        <w:r>
          <w:rPr>
            <w:noProof/>
            <w:webHidden/>
          </w:rPr>
          <w:fldChar w:fldCharType="end"/>
        </w:r>
      </w:hyperlink>
    </w:p>
    <w:p w14:paraId="543415CD" w14:textId="6E5F1D37" w:rsidR="00C4301E" w:rsidRDefault="00C4301E">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2121608" w:history="1">
        <w:r w:rsidRPr="00EF0A6B">
          <w:rPr>
            <w:rStyle w:val="Hyperlink"/>
            <w:noProof/>
          </w:rPr>
          <w:t>Section E Further sales information</w:t>
        </w:r>
        <w:r>
          <w:rPr>
            <w:noProof/>
            <w:webHidden/>
          </w:rPr>
          <w:tab/>
        </w:r>
        <w:r>
          <w:rPr>
            <w:noProof/>
            <w:webHidden/>
          </w:rPr>
          <w:fldChar w:fldCharType="begin"/>
        </w:r>
        <w:r>
          <w:rPr>
            <w:noProof/>
            <w:webHidden/>
          </w:rPr>
          <w:instrText xml:space="preserve"> PAGEREF _Toc212121608 \h </w:instrText>
        </w:r>
        <w:r>
          <w:rPr>
            <w:noProof/>
            <w:webHidden/>
          </w:rPr>
        </w:r>
        <w:r>
          <w:rPr>
            <w:noProof/>
            <w:webHidden/>
          </w:rPr>
          <w:fldChar w:fldCharType="separate"/>
        </w:r>
        <w:r>
          <w:rPr>
            <w:noProof/>
            <w:webHidden/>
          </w:rPr>
          <w:t>14</w:t>
        </w:r>
        <w:r>
          <w:rPr>
            <w:noProof/>
            <w:webHidden/>
          </w:rPr>
          <w:fldChar w:fldCharType="end"/>
        </w:r>
      </w:hyperlink>
    </w:p>
    <w:p w14:paraId="1A0681D2" w14:textId="6D353C73" w:rsidR="00DD2C05" w:rsidRPr="00DD2C05" w:rsidRDefault="00DD2C05" w:rsidP="00DD2C05">
      <w:r>
        <w:fldChar w:fldCharType="end"/>
      </w:r>
    </w:p>
    <w:p w14:paraId="1A0681D3" w14:textId="77777777" w:rsidR="00515B70" w:rsidRDefault="00515B70" w:rsidP="00033ADB">
      <w:pPr>
        <w:pStyle w:val="Heading1"/>
      </w:pPr>
      <w:bookmarkStart w:id="5" w:name="_Toc506971815"/>
      <w:bookmarkStart w:id="6" w:name="_Toc508203807"/>
      <w:bookmarkStart w:id="7" w:name="_Toc508290341"/>
      <w:bookmarkStart w:id="8" w:name="_Toc515637625"/>
      <w:bookmarkStart w:id="9" w:name="_Toc212121602"/>
      <w:r>
        <w:lastRenderedPageBreak/>
        <w:t>Instructions</w:t>
      </w:r>
      <w:bookmarkEnd w:id="5"/>
      <w:bookmarkEnd w:id="6"/>
      <w:bookmarkEnd w:id="7"/>
      <w:bookmarkEnd w:id="8"/>
      <w:bookmarkEnd w:id="9"/>
    </w:p>
    <w:p w14:paraId="1A0681D4" w14:textId="77777777" w:rsidR="00515B70" w:rsidRDefault="00515B70">
      <w:pPr>
        <w:widowControl w:val="0"/>
        <w:rPr>
          <w:snapToGrid w:val="0"/>
        </w:rPr>
      </w:pPr>
    </w:p>
    <w:p w14:paraId="1A0681D5" w14:textId="16853006" w:rsidR="00515B70" w:rsidRPr="00125B70" w:rsidRDefault="00515B70" w:rsidP="00C01F98">
      <w:bookmarkStart w:id="10" w:name="_Toc506971816"/>
      <w:bookmarkStart w:id="11" w:name="_Toc219017544"/>
      <w:bookmarkStart w:id="12" w:name="_Toc508203808"/>
      <w:bookmarkStart w:id="13" w:name="_Toc508290342"/>
      <w:bookmarkStart w:id="14" w:name="_Toc515637626"/>
      <w:r w:rsidRPr="00C01F98">
        <w:rPr>
          <w:b/>
        </w:rPr>
        <w:t>Why you have been asked to fill out this questionnaire</w:t>
      </w:r>
      <w:bookmarkEnd w:id="10"/>
      <w:r w:rsidR="00C44727" w:rsidRPr="00C01F98">
        <w:rPr>
          <w:b/>
        </w:rPr>
        <w:t>?</w:t>
      </w:r>
      <w:bookmarkEnd w:id="11"/>
      <w:bookmarkEnd w:id="12"/>
      <w:bookmarkEnd w:id="13"/>
      <w:bookmarkEnd w:id="14"/>
      <w:r w:rsidR="00D90B55">
        <w:rPr>
          <w:b/>
        </w:rPr>
        <w:t xml:space="preserve"> </w:t>
      </w:r>
    </w:p>
    <w:p w14:paraId="1A0681D6" w14:textId="77777777" w:rsidR="00515B70" w:rsidRPr="00957039" w:rsidRDefault="00515B70" w:rsidP="00773597">
      <w:pPr>
        <w:rPr>
          <w:snapToGrid w:val="0"/>
        </w:rPr>
      </w:pPr>
    </w:p>
    <w:p w14:paraId="1A0681D7" w14:textId="58B78A65" w:rsidR="00162238" w:rsidRPr="00957039" w:rsidRDefault="00515B70" w:rsidP="00162238">
      <w:r w:rsidRPr="00957039">
        <w:rPr>
          <w:snapToGrid w:val="0"/>
        </w:rPr>
        <w:t xml:space="preserve">The </w:t>
      </w:r>
      <w:r w:rsidR="00CD2329" w:rsidRPr="00957039">
        <w:rPr>
          <w:snapToGrid w:val="0"/>
        </w:rPr>
        <w:t>Anti-Dumping Commission (</w:t>
      </w:r>
      <w:r w:rsidR="00A165CB" w:rsidRPr="00957039">
        <w:rPr>
          <w:snapToGrid w:val="0"/>
        </w:rPr>
        <w:t>the commission</w:t>
      </w:r>
      <w:r w:rsidRPr="00957039">
        <w:rPr>
          <w:snapToGrid w:val="0"/>
        </w:rPr>
        <w:t xml:space="preserve">) is </w:t>
      </w:r>
      <w:proofErr w:type="gramStart"/>
      <w:r w:rsidR="00605FAA" w:rsidRPr="00957039">
        <w:rPr>
          <w:snapToGrid w:val="0"/>
        </w:rPr>
        <w:t>conducting an</w:t>
      </w:r>
      <w:r w:rsidRPr="00957039">
        <w:rPr>
          <w:snapToGrid w:val="0"/>
        </w:rPr>
        <w:t xml:space="preserve"> </w:t>
      </w:r>
      <w:r w:rsidR="005C7DEF" w:rsidRPr="00957039">
        <w:rPr>
          <w:snapToGrid w:val="0"/>
        </w:rPr>
        <w:t>investigation</w:t>
      </w:r>
      <w:r w:rsidR="00605FAA" w:rsidRPr="00957039">
        <w:rPr>
          <w:snapToGrid w:val="0"/>
        </w:rPr>
        <w:t xml:space="preserve"> into</w:t>
      </w:r>
      <w:proofErr w:type="gramEnd"/>
      <w:r w:rsidR="00605FAA" w:rsidRPr="00957039">
        <w:rPr>
          <w:snapToGrid w:val="0"/>
        </w:rPr>
        <w:t xml:space="preserve"> </w:t>
      </w:r>
      <w:r w:rsidR="005C7DEF" w:rsidRPr="00957039">
        <w:rPr>
          <w:snapToGrid w:val="0"/>
        </w:rPr>
        <w:t>certain flat rolled steel products</w:t>
      </w:r>
      <w:r w:rsidRPr="00957039">
        <w:rPr>
          <w:snapToGrid w:val="0"/>
        </w:rPr>
        <w:t xml:space="preserve"> </w:t>
      </w:r>
      <w:r w:rsidR="00884389" w:rsidRPr="00957039">
        <w:rPr>
          <w:snapToGrid w:val="0"/>
        </w:rPr>
        <w:t xml:space="preserve">(the goods) </w:t>
      </w:r>
      <w:r w:rsidRPr="00957039">
        <w:rPr>
          <w:snapToGrid w:val="0"/>
        </w:rPr>
        <w:t xml:space="preserve">exported to Australia from </w:t>
      </w:r>
      <w:r w:rsidR="005C7DEF" w:rsidRPr="00957039">
        <w:rPr>
          <w:snapToGrid w:val="0"/>
        </w:rPr>
        <w:t>China and Korea</w:t>
      </w:r>
      <w:r w:rsidR="00D271A7" w:rsidRPr="00957039">
        <w:rPr>
          <w:snapToGrid w:val="0"/>
        </w:rPr>
        <w:t>.</w:t>
      </w:r>
      <w:r w:rsidR="00884389" w:rsidRPr="00957039">
        <w:rPr>
          <w:snapToGrid w:val="0"/>
        </w:rPr>
        <w:t xml:space="preserve"> </w:t>
      </w:r>
      <w:r w:rsidR="00162238" w:rsidRPr="00957039">
        <w:t xml:space="preserve">The </w:t>
      </w:r>
      <w:r w:rsidR="00AE0CD8" w:rsidRPr="00957039">
        <w:t>Anti-</w:t>
      </w:r>
      <w:r w:rsidR="00162238" w:rsidRPr="00957039">
        <w:t>Dumping Notice No 20</w:t>
      </w:r>
      <w:r w:rsidR="006F7E88" w:rsidRPr="00957039">
        <w:t>25</w:t>
      </w:r>
      <w:r w:rsidR="00162238" w:rsidRPr="00957039">
        <w:t>/</w:t>
      </w:r>
      <w:r w:rsidR="006F7E88" w:rsidRPr="00957039">
        <w:t>111</w:t>
      </w:r>
      <w:r w:rsidR="00162238" w:rsidRPr="00957039">
        <w:t xml:space="preserve">, available on </w:t>
      </w:r>
      <w:r w:rsidR="00A165CB" w:rsidRPr="00957039">
        <w:t>the commission</w:t>
      </w:r>
      <w:r w:rsidR="00162238" w:rsidRPr="00957039">
        <w:t>’s website, provides details of the goods under consideration, the application and the investigation procedures.</w:t>
      </w:r>
    </w:p>
    <w:p w14:paraId="1A0681D8" w14:textId="77777777" w:rsidR="00162238" w:rsidRDefault="00162238" w:rsidP="00884389">
      <w:pPr>
        <w:rPr>
          <w:snapToGrid w:val="0"/>
        </w:rPr>
      </w:pPr>
    </w:p>
    <w:p w14:paraId="1A0681D9" w14:textId="77777777" w:rsidR="00884389" w:rsidRDefault="00884389" w:rsidP="00884389">
      <w:r>
        <w:t>This questionnaire seeks information in relation to your imports and sales of the goods exported to Australia.</w:t>
      </w:r>
      <w:r w:rsidR="00162238">
        <w:t xml:space="preserve"> </w:t>
      </w:r>
      <w:r w:rsidRPr="000703E0">
        <w:t xml:space="preserve">This information will be used to </w:t>
      </w:r>
      <w:r>
        <w:t>assist in determining</w:t>
      </w:r>
      <w:r w:rsidRPr="000703E0">
        <w:t xml:space="preserve"> export prices</w:t>
      </w:r>
      <w:r>
        <w:t xml:space="preserve"> and non-injurious prices</w:t>
      </w:r>
      <w:r w:rsidRPr="000703E0">
        <w:t xml:space="preserve">, to construct the Australian market for the goods, and in the assessment of </w:t>
      </w:r>
      <w:r w:rsidR="00162238">
        <w:t>the applicant’s injury claims.</w:t>
      </w:r>
    </w:p>
    <w:p w14:paraId="1A0681DA" w14:textId="77777777" w:rsidR="00884389" w:rsidRDefault="00884389" w:rsidP="00605FAA">
      <w:pPr>
        <w:rPr>
          <w:snapToGrid w:val="0"/>
        </w:rPr>
      </w:pPr>
    </w:p>
    <w:p w14:paraId="1A0681DB" w14:textId="1DA8654F" w:rsidR="00162238" w:rsidRPr="00196B09" w:rsidRDefault="00291B5D" w:rsidP="00162238">
      <w:pPr>
        <w:rPr>
          <w:snapToGrid w:val="0"/>
        </w:rPr>
      </w:pPr>
      <w:bookmarkStart w:id="15" w:name="_Hlk186458527"/>
      <w:r>
        <w:t xml:space="preserve">The </w:t>
      </w:r>
      <w:r w:rsidR="00654BFF">
        <w:t>Commission</w:t>
      </w:r>
      <w:r>
        <w:t xml:space="preserve"> will collect and use information in accordance with </w:t>
      </w:r>
      <w:r w:rsidR="00654BFF">
        <w:t>its</w:t>
      </w:r>
      <w:r>
        <w:t xml:space="preserve"> </w:t>
      </w:r>
      <w:hyperlink r:id="rId13" w:history="1">
        <w:r w:rsidRPr="00654BFF">
          <w:rPr>
            <w:rStyle w:val="Hyperlink"/>
          </w:rPr>
          <w:t>Collection and Use of Information Policy</w:t>
        </w:r>
      </w:hyperlink>
      <w:r w:rsidR="00654BFF">
        <w:t>.</w:t>
      </w:r>
    </w:p>
    <w:bookmarkEnd w:id="15"/>
    <w:p w14:paraId="41C1627E" w14:textId="7FE2B9C4" w:rsidR="00D90B55" w:rsidRDefault="00D90B55" w:rsidP="00605FAA">
      <w:pPr>
        <w:rPr>
          <w:snapToGrid w:val="0"/>
        </w:rPr>
      </w:pPr>
    </w:p>
    <w:p w14:paraId="1A0681DD" w14:textId="28B4B499" w:rsidR="005D42EE" w:rsidRPr="00125B70" w:rsidRDefault="005D42EE" w:rsidP="005D42EE">
      <w:r w:rsidRPr="004744D3">
        <w:rPr>
          <w:b/>
        </w:rPr>
        <w:t xml:space="preserve">If you do not </w:t>
      </w:r>
      <w:r>
        <w:rPr>
          <w:b/>
        </w:rPr>
        <w:t>import</w:t>
      </w:r>
      <w:r w:rsidRPr="004744D3">
        <w:rPr>
          <w:b/>
        </w:rPr>
        <w:t xml:space="preserve"> the goods</w:t>
      </w:r>
      <w:r w:rsidR="00423B52">
        <w:rPr>
          <w:b/>
        </w:rPr>
        <w:t xml:space="preserve"> or unsure whether you import the goods</w:t>
      </w:r>
      <w:r w:rsidR="00EC787D">
        <w:rPr>
          <w:b/>
        </w:rPr>
        <w:t xml:space="preserve"> </w:t>
      </w:r>
    </w:p>
    <w:p w14:paraId="1A0681DE" w14:textId="77777777" w:rsidR="005D42EE" w:rsidRDefault="005D42EE" w:rsidP="005D42EE">
      <w:pPr>
        <w:rPr>
          <w:snapToGrid w:val="0"/>
        </w:rPr>
      </w:pPr>
    </w:p>
    <w:p w14:paraId="1A0681DF" w14:textId="352E6D7E" w:rsidR="005D42EE" w:rsidRPr="00253B8A" w:rsidRDefault="005D42EE" w:rsidP="005D42EE">
      <w:pPr>
        <w:rPr>
          <w:snapToGrid w:val="0"/>
        </w:rPr>
      </w:pPr>
      <w:r w:rsidRPr="005D42EE">
        <w:rPr>
          <w:snapToGrid w:val="0"/>
        </w:rPr>
        <w:t xml:space="preserve">Our records </w:t>
      </w:r>
      <w:r>
        <w:rPr>
          <w:snapToGrid w:val="0"/>
        </w:rPr>
        <w:t xml:space="preserve">indicate that your company is an </w:t>
      </w:r>
      <w:r w:rsidRPr="005D42EE">
        <w:rPr>
          <w:snapToGrid w:val="0"/>
        </w:rPr>
        <w:t xml:space="preserve">importer of the goods, and as such, your company is being asked to complete </w:t>
      </w:r>
      <w:r>
        <w:rPr>
          <w:snapToGrid w:val="0"/>
        </w:rPr>
        <w:t>this importer questionnaire. I</w:t>
      </w:r>
      <w:r w:rsidR="00423B52">
        <w:rPr>
          <w:snapToGrid w:val="0"/>
        </w:rPr>
        <w:t>f this is incorrect</w:t>
      </w:r>
      <w:r>
        <w:rPr>
          <w:snapToGrid w:val="0"/>
        </w:rPr>
        <w:t xml:space="preserve"> and your company is not an importer of the goods, </w:t>
      </w:r>
      <w:r w:rsidR="00423B52">
        <w:rPr>
          <w:snapToGrid w:val="0"/>
        </w:rPr>
        <w:t xml:space="preserve">or if you are unsure whether the products imported by your company are the goods, </w:t>
      </w:r>
      <w:r>
        <w:rPr>
          <w:snapToGrid w:val="0"/>
        </w:rPr>
        <w:t xml:space="preserve">please </w:t>
      </w:r>
      <w:r w:rsidR="00423B52">
        <w:rPr>
          <w:snapToGrid w:val="0"/>
        </w:rPr>
        <w:t>contact</w:t>
      </w:r>
      <w:r>
        <w:rPr>
          <w:snapToGrid w:val="0"/>
        </w:rPr>
        <w:t xml:space="preserve"> </w:t>
      </w:r>
      <w:r w:rsidR="00A165CB">
        <w:rPr>
          <w:snapToGrid w:val="0"/>
        </w:rPr>
        <w:t>the commission</w:t>
      </w:r>
      <w:r w:rsidR="00423B52">
        <w:t xml:space="preserve"> as soon as possible</w:t>
      </w:r>
      <w:r w:rsidRPr="00253B8A">
        <w:rPr>
          <w:snapToGrid w:val="0"/>
        </w:rPr>
        <w:t>.</w:t>
      </w:r>
    </w:p>
    <w:p w14:paraId="1A0681E0" w14:textId="77777777" w:rsidR="005D42EE" w:rsidRPr="00253B8A" w:rsidRDefault="005D42EE" w:rsidP="005D42EE"/>
    <w:p w14:paraId="1A0681E1" w14:textId="6D554EFA" w:rsidR="00515B70" w:rsidRPr="00125B70" w:rsidRDefault="00515B70" w:rsidP="00C01F98">
      <w:bookmarkStart w:id="16" w:name="_Toc506971817"/>
      <w:bookmarkStart w:id="17" w:name="_Toc219017545"/>
      <w:bookmarkStart w:id="18" w:name="_Toc508203809"/>
      <w:bookmarkStart w:id="19" w:name="_Toc508290343"/>
      <w:bookmarkStart w:id="20" w:name="_Toc515637627"/>
      <w:r w:rsidRPr="00C01F98">
        <w:rPr>
          <w:b/>
        </w:rPr>
        <w:t>What happens if you do not respond to this questionnaire</w:t>
      </w:r>
      <w:bookmarkEnd w:id="16"/>
      <w:bookmarkEnd w:id="17"/>
      <w:bookmarkEnd w:id="18"/>
      <w:bookmarkEnd w:id="19"/>
      <w:bookmarkEnd w:id="20"/>
      <w:r w:rsidR="003926B0">
        <w:rPr>
          <w:b/>
        </w:rPr>
        <w:t>?</w:t>
      </w:r>
    </w:p>
    <w:p w14:paraId="1A0681E2" w14:textId="77777777" w:rsidR="00DD2C05" w:rsidRPr="00DD2C05" w:rsidRDefault="00DD2C05" w:rsidP="00DE0C5C"/>
    <w:p w14:paraId="1A0681E3" w14:textId="0915BFB4" w:rsidR="00423B52" w:rsidRPr="00972970" w:rsidRDefault="007B1D24" w:rsidP="00DE0C5C">
      <w:pPr>
        <w:rPr>
          <w:snapToGrid w:val="0"/>
        </w:rPr>
      </w:pPr>
      <w:r w:rsidRPr="0013276E">
        <w:rPr>
          <w:snapToGrid w:val="0"/>
        </w:rPr>
        <w:t xml:space="preserve">You do not have to complete the questionnaire. However, if you do not respond, do not provide </w:t>
      </w:r>
      <w:r w:rsidR="00094A8C" w:rsidRPr="0013276E">
        <w:rPr>
          <w:snapToGrid w:val="0"/>
        </w:rPr>
        <w:t>all</w:t>
      </w:r>
      <w:r w:rsidRPr="0013276E">
        <w:rPr>
          <w:snapToGrid w:val="0"/>
        </w:rPr>
        <w:t xml:space="preserve"> the information sought, do not provide information within a reasonable </w:t>
      </w:r>
      <w:r w:rsidR="00094A8C" w:rsidRPr="0013276E">
        <w:rPr>
          <w:snapToGrid w:val="0"/>
        </w:rPr>
        <w:t>time</w:t>
      </w:r>
      <w:r w:rsidRPr="0013276E">
        <w:rPr>
          <w:snapToGrid w:val="0"/>
        </w:rPr>
        <w:t xml:space="preserve">, or do not allow </w:t>
      </w:r>
      <w:r w:rsidR="00A165CB">
        <w:rPr>
          <w:snapToGrid w:val="0"/>
        </w:rPr>
        <w:t>the commission</w:t>
      </w:r>
      <w:r w:rsidRPr="0013276E">
        <w:rPr>
          <w:snapToGrid w:val="0"/>
        </w:rPr>
        <w:t xml:space="preserve"> to verify the information, </w:t>
      </w:r>
      <w:r w:rsidR="00423B52">
        <w:rPr>
          <w:snapToGrid w:val="0"/>
        </w:rPr>
        <w:t xml:space="preserve">this may affect how the dumping </w:t>
      </w:r>
      <w:r w:rsidR="00423B52" w:rsidRPr="00972970">
        <w:rPr>
          <w:snapToGrid w:val="0"/>
        </w:rPr>
        <w:t xml:space="preserve">margin and/or subsidy margin applicable to your supplier is determined. </w:t>
      </w:r>
    </w:p>
    <w:p w14:paraId="1A0681E4" w14:textId="77777777" w:rsidR="00423B52" w:rsidRDefault="00423B52" w:rsidP="00DE0C5C">
      <w:pPr>
        <w:rPr>
          <w:snapToGrid w:val="0"/>
        </w:rPr>
      </w:pPr>
    </w:p>
    <w:p w14:paraId="1A0681E5" w14:textId="77777777" w:rsidR="00C01F98" w:rsidRPr="00DE0C5C" w:rsidRDefault="00C01F98" w:rsidP="00DE0C5C">
      <w:pPr>
        <w:rPr>
          <w:b/>
        </w:rPr>
      </w:pPr>
      <w:r w:rsidRPr="00C01F98">
        <w:rPr>
          <w:b/>
        </w:rPr>
        <w:t>Extension requests</w:t>
      </w:r>
    </w:p>
    <w:p w14:paraId="1A0681E6" w14:textId="77777777" w:rsidR="00C01F98" w:rsidRDefault="00C01F98" w:rsidP="00C01F98"/>
    <w:p w14:paraId="1A0681E7" w14:textId="19A4BE81" w:rsidR="00DE0C5C" w:rsidRDefault="008553F9" w:rsidP="00C01F98">
      <w:r>
        <w:t xml:space="preserve">If you require a longer period to complete </w:t>
      </w:r>
      <w:r w:rsidR="00423B52">
        <w:t xml:space="preserve">all or parts of </w:t>
      </w:r>
      <w:r>
        <w:t xml:space="preserve">your response to this </w:t>
      </w:r>
      <w:r w:rsidR="00423B52">
        <w:t>importer</w:t>
      </w:r>
      <w:r>
        <w:t xml:space="preserve"> questionnaire, you must submit a request </w:t>
      </w:r>
      <w:r w:rsidR="00773597">
        <w:t xml:space="preserve">to </w:t>
      </w:r>
      <w:r w:rsidR="00A165CB">
        <w:t>the commission</w:t>
      </w:r>
      <w:r w:rsidR="00773597">
        <w:t xml:space="preserve">, in writing, </w:t>
      </w:r>
      <w:r>
        <w:t>for an extension to the due date for all or part of the questionnaire. This request must be made prior to the due date. A request for extension will be rejected if received after the due date.</w:t>
      </w:r>
    </w:p>
    <w:p w14:paraId="1A0681E8" w14:textId="77777777" w:rsidR="00DE0C5C" w:rsidRDefault="00DE0C5C" w:rsidP="00C01F98"/>
    <w:p w14:paraId="1A0681E9" w14:textId="3C5AE7F7" w:rsidR="00DE0C5C" w:rsidRDefault="00DE0C5C" w:rsidP="00DE0C5C">
      <w:pPr>
        <w:rPr>
          <w:rFonts w:cs="Arial"/>
        </w:rPr>
      </w:pPr>
      <w:r>
        <w:rPr>
          <w:rFonts w:cs="Arial"/>
        </w:rPr>
        <w:t xml:space="preserve">When considering the extension request, </w:t>
      </w:r>
      <w:r w:rsidR="00A165CB">
        <w:rPr>
          <w:rFonts w:cs="Arial"/>
        </w:rPr>
        <w:t>the commission</w:t>
      </w:r>
      <w:r w:rsidRPr="00DE0C5C">
        <w:rPr>
          <w:rFonts w:cs="Arial"/>
        </w:rPr>
        <w:t xml:space="preserve"> will</w:t>
      </w:r>
      <w:r w:rsidR="008553F9">
        <w:rPr>
          <w:rFonts w:cs="Arial"/>
        </w:rPr>
        <w:t xml:space="preserve"> have regard to</w:t>
      </w:r>
      <w:r w:rsidRPr="00DE0C5C">
        <w:rPr>
          <w:rFonts w:cs="Arial"/>
        </w:rPr>
        <w:t>:</w:t>
      </w:r>
    </w:p>
    <w:p w14:paraId="1A0681EA" w14:textId="22680F58" w:rsidR="000300F5" w:rsidRDefault="00A165CB" w:rsidP="00441EA0">
      <w:pPr>
        <w:pStyle w:val="ListParagraph"/>
        <w:numPr>
          <w:ilvl w:val="0"/>
          <w:numId w:val="31"/>
        </w:numPr>
        <w:rPr>
          <w:rFonts w:cs="Arial"/>
        </w:rPr>
      </w:pPr>
      <w:r>
        <w:rPr>
          <w:rFonts w:cs="Arial"/>
        </w:rPr>
        <w:t>the commission</w:t>
      </w:r>
      <w:r w:rsidR="000300F5">
        <w:rPr>
          <w:rFonts w:cs="Arial"/>
        </w:rPr>
        <w:t>’s responsibility to conduct the case in a timely and efficient manner</w:t>
      </w:r>
    </w:p>
    <w:p w14:paraId="1A0681EB" w14:textId="0D216A3B" w:rsidR="00DE0C5C" w:rsidRPr="008553F9" w:rsidRDefault="008553F9" w:rsidP="00441EA0">
      <w:pPr>
        <w:pStyle w:val="ListParagraph"/>
        <w:numPr>
          <w:ilvl w:val="0"/>
          <w:numId w:val="31"/>
        </w:numPr>
        <w:rPr>
          <w:rFonts w:cs="Arial"/>
        </w:rPr>
      </w:pPr>
      <w:r>
        <w:rPr>
          <w:rFonts w:cs="Arial"/>
        </w:rPr>
        <w:t>the reasons why you could not provide a</w:t>
      </w:r>
      <w:r w:rsidR="00DE0C5C" w:rsidRPr="008553F9">
        <w:rPr>
          <w:rFonts w:cs="Arial"/>
        </w:rPr>
        <w:t xml:space="preserve"> response within the whole period and not only the period remaining between the request and the due date</w:t>
      </w:r>
    </w:p>
    <w:p w14:paraId="1A0681EC" w14:textId="55F502F1" w:rsidR="00DE0C5C" w:rsidRPr="008553F9" w:rsidRDefault="00DE0C5C" w:rsidP="00441EA0">
      <w:pPr>
        <w:pStyle w:val="ListParagraph"/>
        <w:numPr>
          <w:ilvl w:val="0"/>
          <w:numId w:val="31"/>
        </w:numPr>
        <w:rPr>
          <w:rFonts w:cs="Arial"/>
        </w:rPr>
      </w:pPr>
      <w:r w:rsidRPr="008553F9">
        <w:rPr>
          <w:rFonts w:cs="Arial"/>
        </w:rPr>
        <w:t>ordinary business practices or commercial principles</w:t>
      </w:r>
    </w:p>
    <w:p w14:paraId="1A0681ED" w14:textId="2205B15C" w:rsidR="00DE0C5C" w:rsidRPr="008553F9" w:rsidRDefault="00A165CB" w:rsidP="00441EA0">
      <w:pPr>
        <w:pStyle w:val="ListParagraph"/>
        <w:numPr>
          <w:ilvl w:val="0"/>
          <w:numId w:val="31"/>
        </w:numPr>
        <w:rPr>
          <w:rFonts w:cs="Arial"/>
        </w:rPr>
      </w:pPr>
      <w:r>
        <w:rPr>
          <w:rFonts w:cs="Arial"/>
        </w:rPr>
        <w:t>the commission</w:t>
      </w:r>
      <w:r w:rsidR="00DE0C5C" w:rsidRPr="008553F9">
        <w:rPr>
          <w:rFonts w:cs="Arial"/>
        </w:rPr>
        <w:t>’s understanding of the relevant industry</w:t>
      </w:r>
    </w:p>
    <w:p w14:paraId="1A0681EE" w14:textId="4C614CBF" w:rsidR="000300F5" w:rsidRDefault="00DE0C5C" w:rsidP="00441EA0">
      <w:pPr>
        <w:pStyle w:val="ListParagraph"/>
        <w:numPr>
          <w:ilvl w:val="0"/>
          <w:numId w:val="31"/>
        </w:numPr>
        <w:rPr>
          <w:rFonts w:cs="Arial"/>
        </w:rPr>
      </w:pPr>
      <w:r w:rsidRPr="008553F9">
        <w:rPr>
          <w:rFonts w:cs="Arial"/>
        </w:rPr>
        <w:t>previous correspondence</w:t>
      </w:r>
      <w:r w:rsidR="000300F5">
        <w:rPr>
          <w:rFonts w:cs="Arial"/>
        </w:rPr>
        <w:t xml:space="preserve"> and</w:t>
      </w:r>
      <w:r w:rsidRPr="008553F9">
        <w:rPr>
          <w:rFonts w:cs="Arial"/>
        </w:rPr>
        <w:t xml:space="preserve"> previous dealings </w:t>
      </w:r>
      <w:r w:rsidR="000300F5">
        <w:rPr>
          <w:rFonts w:cs="Arial"/>
        </w:rPr>
        <w:t>with your company</w:t>
      </w:r>
    </w:p>
    <w:p w14:paraId="1A0681EF" w14:textId="77777777" w:rsidR="008553F9" w:rsidRPr="008553F9" w:rsidRDefault="00DE0C5C" w:rsidP="00441EA0">
      <w:pPr>
        <w:pStyle w:val="ListParagraph"/>
        <w:numPr>
          <w:ilvl w:val="0"/>
          <w:numId w:val="31"/>
        </w:numPr>
      </w:pPr>
      <w:r w:rsidRPr="000300F5">
        <w:rPr>
          <w:rFonts w:cs="Arial"/>
        </w:rPr>
        <w:t>information provided by other interested parties.</w:t>
      </w:r>
    </w:p>
    <w:p w14:paraId="1A0681F0" w14:textId="77777777" w:rsidR="008553F9" w:rsidRDefault="008553F9" w:rsidP="00DE0C5C"/>
    <w:p w14:paraId="1A0681F1" w14:textId="77777777" w:rsidR="00B34418" w:rsidRDefault="00B34418" w:rsidP="00DE0C5C">
      <w:r>
        <w:t xml:space="preserve">More information on extensions can be found in the Customs (Extension of Time and Non-cooperation) Direction 2015 at </w:t>
      </w:r>
      <w:hyperlink r:id="rId14" w:history="1">
        <w:r w:rsidRPr="00092802">
          <w:rPr>
            <w:rStyle w:val="Hyperlink"/>
          </w:rPr>
          <w:t>https://www.legislation.gov.au/Details/F2015L01736</w:t>
        </w:r>
      </w:hyperlink>
      <w:r>
        <w:rPr>
          <w:rStyle w:val="Hyperlink"/>
        </w:rPr>
        <w:t>.</w:t>
      </w:r>
    </w:p>
    <w:p w14:paraId="1A0681F2" w14:textId="77777777" w:rsidR="00B34418" w:rsidRDefault="00B34418" w:rsidP="00DE0C5C"/>
    <w:p w14:paraId="1A0681F3" w14:textId="77777777" w:rsidR="00D7626F" w:rsidRDefault="00D7626F" w:rsidP="00DE0C5C">
      <w:r>
        <w:t>You will be informed of the decision whether your request for an extension</w:t>
      </w:r>
      <w:r w:rsidR="00773597">
        <w:t xml:space="preserve"> has been </w:t>
      </w:r>
      <w:r w:rsidR="00636046">
        <w:t xml:space="preserve">rejected, </w:t>
      </w:r>
      <w:r w:rsidR="00773597">
        <w:t xml:space="preserve">granted in full or </w:t>
      </w:r>
      <w:r w:rsidR="00636046">
        <w:t xml:space="preserve">granted </w:t>
      </w:r>
      <w:r w:rsidR="00773597">
        <w:t xml:space="preserve">in part. For example, you may be granted an extension to submit all sections except for Section A or you may be granted a shorter extension than you requested. </w:t>
      </w:r>
    </w:p>
    <w:p w14:paraId="1A0681F4" w14:textId="77777777" w:rsidR="00D7626F" w:rsidRDefault="00D7626F" w:rsidP="00DE0C5C"/>
    <w:p w14:paraId="1A0681F5" w14:textId="77777777" w:rsidR="00C01F98" w:rsidRDefault="00C01F98" w:rsidP="00C01F98">
      <w:pPr>
        <w:rPr>
          <w:b/>
        </w:rPr>
      </w:pPr>
      <w:r>
        <w:rPr>
          <w:b/>
        </w:rPr>
        <w:t xml:space="preserve">Submitting a response to the </w:t>
      </w:r>
      <w:r w:rsidR="00423B52">
        <w:rPr>
          <w:b/>
        </w:rPr>
        <w:t>importer</w:t>
      </w:r>
      <w:r>
        <w:rPr>
          <w:b/>
        </w:rPr>
        <w:t xml:space="preserve"> questionnaire</w:t>
      </w:r>
    </w:p>
    <w:p w14:paraId="1A0681F6" w14:textId="77777777" w:rsidR="00C01F98" w:rsidRDefault="00C01F98" w:rsidP="00C01F98"/>
    <w:p w14:paraId="1A0681F7" w14:textId="77777777" w:rsidR="00C01F98" w:rsidRDefault="00D07CC3" w:rsidP="00C01F98">
      <w:r>
        <w:t>R</w:t>
      </w:r>
      <w:r w:rsidRPr="00253B8A">
        <w:t xml:space="preserve">esponses to the </w:t>
      </w:r>
      <w:r w:rsidR="00423B52">
        <w:t>importer</w:t>
      </w:r>
      <w:r w:rsidRPr="00253B8A">
        <w:t xml:space="preserve"> </w:t>
      </w:r>
      <w:r>
        <w:t>q</w:t>
      </w:r>
      <w:r w:rsidRPr="00253B8A">
        <w:t xml:space="preserve">uestionnaire </w:t>
      </w:r>
      <w:r>
        <w:t>should</w:t>
      </w:r>
      <w:r w:rsidRPr="00253B8A">
        <w:t xml:space="preserve"> be lodged by email </w:t>
      </w:r>
      <w:r>
        <w:t xml:space="preserve">listed on the cover page. </w:t>
      </w:r>
      <w:r w:rsidR="00773597">
        <w:t xml:space="preserve">In submitting the response to the </w:t>
      </w:r>
      <w:r w:rsidR="00423B52">
        <w:t>importer</w:t>
      </w:r>
      <w:r w:rsidR="00773597">
        <w:t xml:space="preserve"> questionnaire,</w:t>
      </w:r>
      <w:r w:rsidR="00423B52">
        <w:t xml:space="preserve"> you must answer all questions and </w:t>
      </w:r>
      <w:r w:rsidR="00773597">
        <w:t>include a</w:t>
      </w:r>
      <w:r w:rsidR="00423B52">
        <w:t>ll attachments and spreadsheets</w:t>
      </w:r>
      <w:r w:rsidR="00265E78">
        <w:t xml:space="preserve">. </w:t>
      </w:r>
    </w:p>
    <w:p w14:paraId="1A0681F8" w14:textId="77777777" w:rsidR="00423B52" w:rsidRDefault="00423B52" w:rsidP="00C01F98">
      <w:pPr>
        <w:rPr>
          <w:lang w:val="en-US"/>
        </w:rPr>
      </w:pPr>
      <w:bookmarkStart w:id="21" w:name="_Toc506971821"/>
      <w:bookmarkStart w:id="22" w:name="_Toc219017549"/>
      <w:bookmarkStart w:id="23" w:name="_Toc508203813"/>
      <w:bookmarkStart w:id="24" w:name="_Toc508290347"/>
      <w:bookmarkStart w:id="25" w:name="_Toc515637631"/>
    </w:p>
    <w:p w14:paraId="1A0681F9" w14:textId="77777777" w:rsidR="00515B70" w:rsidRPr="00125B70" w:rsidRDefault="001E0F36" w:rsidP="00C01F98">
      <w:r w:rsidRPr="00C01F98">
        <w:rPr>
          <w:b/>
        </w:rPr>
        <w:t>V</w:t>
      </w:r>
      <w:r w:rsidR="00515B70" w:rsidRPr="00C01F98">
        <w:rPr>
          <w:b/>
        </w:rPr>
        <w:t>erification of the information that you supply</w:t>
      </w:r>
      <w:bookmarkEnd w:id="21"/>
      <w:bookmarkEnd w:id="22"/>
      <w:bookmarkEnd w:id="23"/>
      <w:bookmarkEnd w:id="24"/>
      <w:bookmarkEnd w:id="25"/>
    </w:p>
    <w:p w14:paraId="1A0681FA" w14:textId="77777777" w:rsidR="00515B70" w:rsidRDefault="00515B70" w:rsidP="00C758F7">
      <w:pPr>
        <w:rPr>
          <w:snapToGrid w:val="0"/>
        </w:rPr>
      </w:pPr>
    </w:p>
    <w:p w14:paraId="1A0681FB" w14:textId="2CE2BED0" w:rsidR="00423B52" w:rsidRDefault="00A165CB" w:rsidP="00423B52">
      <w:pPr>
        <w:rPr>
          <w:snapToGrid w:val="0"/>
        </w:rPr>
      </w:pPr>
      <w:r>
        <w:rPr>
          <w:snapToGrid w:val="0"/>
        </w:rPr>
        <w:t>The commission</w:t>
      </w:r>
      <w:r w:rsidR="00423B52" w:rsidRPr="00423B52">
        <w:rPr>
          <w:snapToGrid w:val="0"/>
        </w:rPr>
        <w:t xml:space="preserve"> may visit your company to verify the information your company provides. We will be in further contact with your company to negotiate a mutually convenient visit timeframe, if required. </w:t>
      </w:r>
    </w:p>
    <w:p w14:paraId="1A0681FC" w14:textId="77777777" w:rsidR="0078078F" w:rsidRPr="00423B52" w:rsidRDefault="0078078F" w:rsidP="00423B52">
      <w:pPr>
        <w:rPr>
          <w:snapToGrid w:val="0"/>
        </w:rPr>
      </w:pPr>
    </w:p>
    <w:p w14:paraId="1A0681FD" w14:textId="2301BF38" w:rsidR="00423B52" w:rsidRDefault="00094A8C" w:rsidP="00423B52">
      <w:pPr>
        <w:rPr>
          <w:snapToGrid w:val="0"/>
        </w:rPr>
      </w:pPr>
      <w:r w:rsidRPr="00423B52">
        <w:rPr>
          <w:snapToGrid w:val="0"/>
        </w:rPr>
        <w:t>For</w:t>
      </w:r>
      <w:r w:rsidR="00423B52" w:rsidRPr="00423B52">
        <w:rPr>
          <w:snapToGrid w:val="0"/>
        </w:rPr>
        <w:t xml:space="preserve"> such a visit to run smoothly, </w:t>
      </w:r>
      <w:r w:rsidR="00A165CB">
        <w:rPr>
          <w:snapToGrid w:val="0"/>
        </w:rPr>
        <w:t>the commission</w:t>
      </w:r>
      <w:r w:rsidR="00423B52" w:rsidRPr="00423B52">
        <w:rPr>
          <w:snapToGrid w:val="0"/>
        </w:rPr>
        <w:t xml:space="preserve"> representatives will need to speak with key company personnel, such as those responsible for imports, sales and company accounts. It would be appreciated if all relevant company records requested, including import documentation, sales information, financial data and any working papers were made available to </w:t>
      </w:r>
      <w:r w:rsidR="00A165CB">
        <w:rPr>
          <w:snapToGrid w:val="0"/>
        </w:rPr>
        <w:t>the commission</w:t>
      </w:r>
      <w:r w:rsidR="00423B52" w:rsidRPr="00423B52">
        <w:rPr>
          <w:snapToGrid w:val="0"/>
        </w:rPr>
        <w:t xml:space="preserve"> officers. </w:t>
      </w:r>
    </w:p>
    <w:p w14:paraId="1A0681FE" w14:textId="77777777" w:rsidR="0078078F" w:rsidRPr="00423B52" w:rsidRDefault="0078078F" w:rsidP="00423B52">
      <w:pPr>
        <w:rPr>
          <w:snapToGrid w:val="0"/>
        </w:rPr>
      </w:pPr>
    </w:p>
    <w:p w14:paraId="1A0681FF" w14:textId="60C809A6" w:rsidR="00423B52" w:rsidRDefault="00A165CB" w:rsidP="00423B52">
      <w:pPr>
        <w:rPr>
          <w:snapToGrid w:val="0"/>
        </w:rPr>
      </w:pPr>
      <w:r>
        <w:rPr>
          <w:snapToGrid w:val="0"/>
        </w:rPr>
        <w:t>The commission</w:t>
      </w:r>
      <w:r w:rsidR="00423B52" w:rsidRPr="00423B52">
        <w:rPr>
          <w:snapToGrid w:val="0"/>
        </w:rPr>
        <w:t xml:space="preserve"> appreciates that some of these documents, particularly financial statements, may be confidential to your business and understands a possible reluctance to supply such sensitive information. If </w:t>
      </w:r>
      <w:r>
        <w:rPr>
          <w:snapToGrid w:val="0"/>
        </w:rPr>
        <w:t>the commission</w:t>
      </w:r>
      <w:r w:rsidR="00423B52" w:rsidRPr="00423B52">
        <w:rPr>
          <w:snapToGrid w:val="0"/>
        </w:rPr>
        <w:t xml:space="preserve"> cannot gain access to the relevant documentation, it may not be able to use your cost and sales information and may have to rely on other information to establish export prices and assess the Australian industry’s injury claims. </w:t>
      </w:r>
    </w:p>
    <w:p w14:paraId="1A068200" w14:textId="77777777" w:rsidR="0078078F" w:rsidRPr="003268E6" w:rsidRDefault="0078078F" w:rsidP="00423B52">
      <w:pPr>
        <w:rPr>
          <w:snapToGrid w:val="0"/>
        </w:rPr>
      </w:pPr>
    </w:p>
    <w:p w14:paraId="1A068201" w14:textId="690D5BF3" w:rsidR="00423B52" w:rsidRPr="003268E6" w:rsidRDefault="00423B52" w:rsidP="00423B52">
      <w:pPr>
        <w:rPr>
          <w:snapToGrid w:val="0"/>
        </w:rPr>
      </w:pPr>
      <w:r w:rsidRPr="003268E6">
        <w:rPr>
          <w:snapToGrid w:val="0"/>
        </w:rPr>
        <w:t>It is important that you fully understand the dumping and subsidisation investigatio</w:t>
      </w:r>
      <w:r w:rsidR="00436476" w:rsidRPr="003268E6">
        <w:rPr>
          <w:snapToGrid w:val="0"/>
        </w:rPr>
        <w:t>n</w:t>
      </w:r>
      <w:r w:rsidRPr="003268E6">
        <w:rPr>
          <w:snapToGrid w:val="0"/>
        </w:rPr>
        <w:t xml:space="preserve"> process, and the role of </w:t>
      </w:r>
      <w:r w:rsidR="00A165CB" w:rsidRPr="003268E6">
        <w:rPr>
          <w:snapToGrid w:val="0"/>
        </w:rPr>
        <w:t>the commission</w:t>
      </w:r>
      <w:r w:rsidRPr="003268E6">
        <w:rPr>
          <w:snapToGrid w:val="0"/>
        </w:rPr>
        <w:t xml:space="preserve"> in car</w:t>
      </w:r>
      <w:r w:rsidR="0078078F" w:rsidRPr="003268E6">
        <w:rPr>
          <w:snapToGrid w:val="0"/>
        </w:rPr>
        <w:t xml:space="preserve">rying out the </w:t>
      </w:r>
      <w:r w:rsidR="00EC787D" w:rsidRPr="003268E6">
        <w:rPr>
          <w:snapToGrid w:val="0"/>
        </w:rPr>
        <w:t>investigation</w:t>
      </w:r>
      <w:r w:rsidR="0078078F" w:rsidRPr="003268E6">
        <w:rPr>
          <w:snapToGrid w:val="0"/>
        </w:rPr>
        <w:t>.</w:t>
      </w:r>
      <w:r w:rsidRPr="003268E6">
        <w:rPr>
          <w:snapToGrid w:val="0"/>
        </w:rPr>
        <w:t xml:space="preserve"> To this end, the proposed visit to your company will be useful for us to explain in detail the </w:t>
      </w:r>
      <w:r w:rsidR="00EC787D" w:rsidRPr="003268E6">
        <w:rPr>
          <w:snapToGrid w:val="0"/>
        </w:rPr>
        <w:t xml:space="preserve">investigation </w:t>
      </w:r>
      <w:r w:rsidRPr="003268E6">
        <w:rPr>
          <w:snapToGrid w:val="0"/>
        </w:rPr>
        <w:t>procedures and related issues.</w:t>
      </w:r>
      <w:r w:rsidR="00EC787D" w:rsidRPr="003268E6">
        <w:rPr>
          <w:snapToGrid w:val="0"/>
        </w:rPr>
        <w:t xml:space="preserve"> </w:t>
      </w:r>
    </w:p>
    <w:p w14:paraId="1A068202" w14:textId="77777777" w:rsidR="00423B52" w:rsidRDefault="00423B52" w:rsidP="00C758F7">
      <w:pPr>
        <w:rPr>
          <w:snapToGrid w:val="0"/>
        </w:rPr>
      </w:pPr>
    </w:p>
    <w:p w14:paraId="1A068203" w14:textId="2D8AC422" w:rsidR="009A202A" w:rsidRDefault="009A202A" w:rsidP="00F5197E">
      <w:r>
        <w:t xml:space="preserve">For information on </w:t>
      </w:r>
      <w:r w:rsidR="00A165CB">
        <w:t>the commission</w:t>
      </w:r>
      <w:r>
        <w:t>’s verification procedures, refer to Anti-Dumping Notice No. 2016/30</w:t>
      </w:r>
      <w:r w:rsidR="00743ECB">
        <w:t xml:space="preserve"> available on </w:t>
      </w:r>
      <w:r w:rsidR="00A165CB">
        <w:t>the commission</w:t>
      </w:r>
      <w:r w:rsidR="00743ECB">
        <w:t>’s website.</w:t>
      </w:r>
    </w:p>
    <w:p w14:paraId="1A068204" w14:textId="77777777" w:rsidR="00F5197E" w:rsidRDefault="00F5197E" w:rsidP="008A237F"/>
    <w:p w14:paraId="1A068205" w14:textId="77777777" w:rsidR="00515B70" w:rsidRPr="00125B70" w:rsidRDefault="003F419C" w:rsidP="00C01F98">
      <w:bookmarkStart w:id="26" w:name="_Toc506971825"/>
      <w:bookmarkStart w:id="27" w:name="_Toc219017553"/>
      <w:bookmarkStart w:id="28" w:name="_Toc508203817"/>
      <w:bookmarkStart w:id="29" w:name="_Toc508290351"/>
      <w:bookmarkStart w:id="30" w:name="_Toc515637635"/>
      <w:r>
        <w:rPr>
          <w:b/>
        </w:rPr>
        <w:t>Important</w:t>
      </w:r>
      <w:r w:rsidR="00515B70" w:rsidRPr="00C01F98">
        <w:rPr>
          <w:b/>
        </w:rPr>
        <w:t xml:space="preserve"> instructions for preparing your response</w:t>
      </w:r>
      <w:bookmarkEnd w:id="26"/>
      <w:bookmarkEnd w:id="27"/>
      <w:bookmarkEnd w:id="28"/>
      <w:bookmarkEnd w:id="29"/>
      <w:bookmarkEnd w:id="30"/>
    </w:p>
    <w:p w14:paraId="1A068206" w14:textId="77777777" w:rsidR="00515B70" w:rsidRDefault="00515B70" w:rsidP="00C01F98">
      <w:pPr>
        <w:rPr>
          <w:snapToGrid w:val="0"/>
        </w:rPr>
      </w:pPr>
    </w:p>
    <w:p w14:paraId="1A068207" w14:textId="3CD1C83B" w:rsidR="00C63312" w:rsidRDefault="000838CC" w:rsidP="00441EA0">
      <w:pPr>
        <w:pStyle w:val="ListParagraph"/>
        <w:numPr>
          <w:ilvl w:val="0"/>
          <w:numId w:val="32"/>
        </w:numPr>
        <w:ind w:left="360"/>
      </w:pPr>
      <w:r>
        <w:t>A</w:t>
      </w:r>
      <w:r w:rsidR="00C63312">
        <w:t>ll questions</w:t>
      </w:r>
      <w:r>
        <w:t xml:space="preserve"> in this </w:t>
      </w:r>
      <w:r w:rsidR="00A165CB">
        <w:t>importer</w:t>
      </w:r>
      <w:r>
        <w:t xml:space="preserve"> questionnaire must be completed</w:t>
      </w:r>
      <w:r w:rsidR="00C63312">
        <w:t xml:space="preserve">. If </w:t>
      </w:r>
      <w:r w:rsidR="00571F6A">
        <w:t>a</w:t>
      </w:r>
      <w:r w:rsidR="00C63312">
        <w:t xml:space="preserve"> question is not applicable</w:t>
      </w:r>
      <w:r w:rsidR="003330C4">
        <w:t xml:space="preserve"> to your situation</w:t>
      </w:r>
      <w:r w:rsidR="00C63312">
        <w:t xml:space="preserve">, please answer the question with </w:t>
      </w:r>
      <w:r w:rsidR="00FD7FB7">
        <w:t>‘</w:t>
      </w:r>
      <w:r w:rsidR="00C63312">
        <w:t>Not Applicable</w:t>
      </w:r>
      <w:r w:rsidR="00FD7FB7">
        <w:t>’</w:t>
      </w:r>
      <w:r w:rsidR="00C63312">
        <w:t xml:space="preserve"> and provide an explanation </w:t>
      </w:r>
      <w:r w:rsidR="003330C4">
        <w:t>as to why.</w:t>
      </w:r>
      <w:r w:rsidR="003330C4" w:rsidDel="003330C4">
        <w:t xml:space="preserve"> </w:t>
      </w:r>
    </w:p>
    <w:p w14:paraId="1A068208" w14:textId="77777777" w:rsidR="000838CC" w:rsidRDefault="000838CC" w:rsidP="000838CC">
      <w:pPr>
        <w:pStyle w:val="ListParagraph"/>
        <w:ind w:left="360"/>
      </w:pPr>
    </w:p>
    <w:p w14:paraId="1A068209" w14:textId="77777777" w:rsidR="005A0C08" w:rsidRDefault="005A0C08" w:rsidP="00441EA0">
      <w:pPr>
        <w:pStyle w:val="ListParagraph"/>
        <w:numPr>
          <w:ilvl w:val="0"/>
          <w:numId w:val="32"/>
        </w:numPr>
        <w:ind w:left="360"/>
      </w:pPr>
      <w:r>
        <w:t>All questions must be answered in English. An English translation must be provided for documents not originally in English.</w:t>
      </w:r>
      <w:r w:rsidR="00475396">
        <w:t xml:space="preserve"> To the extent that the foreign language version differs, the English translation will be given priority as a matter of interpretation in Australia.</w:t>
      </w:r>
    </w:p>
    <w:p w14:paraId="1A06820A" w14:textId="77777777" w:rsidR="000838CC" w:rsidRDefault="000838CC" w:rsidP="000838CC">
      <w:pPr>
        <w:pStyle w:val="ListParagraph"/>
      </w:pPr>
    </w:p>
    <w:p w14:paraId="1A06820B" w14:textId="49CA8CE1" w:rsidR="00515B70" w:rsidRDefault="00515B70" w:rsidP="00441EA0">
      <w:pPr>
        <w:pStyle w:val="ListParagraph"/>
        <w:numPr>
          <w:ilvl w:val="0"/>
          <w:numId w:val="32"/>
        </w:numPr>
        <w:ind w:left="360"/>
      </w:pPr>
      <w:r>
        <w:t>Clearly identify all units of measurement</w:t>
      </w:r>
      <w:r w:rsidR="00F22E1D">
        <w:t xml:space="preserve"> (e.g. KG)</w:t>
      </w:r>
      <w:r>
        <w:t xml:space="preserve"> and currencies </w:t>
      </w:r>
      <w:r w:rsidR="00F22E1D">
        <w:t xml:space="preserve">(e.g. AUD) </w:t>
      </w:r>
      <w:r>
        <w:t xml:space="preserve">used. Apply the same </w:t>
      </w:r>
      <w:r w:rsidR="00FF6262">
        <w:t xml:space="preserve">units of </w:t>
      </w:r>
      <w:r>
        <w:t xml:space="preserve">measurement consistently throughout your response to the questionnaire. </w:t>
      </w:r>
    </w:p>
    <w:p w14:paraId="1A06820C" w14:textId="77777777" w:rsidR="000838CC" w:rsidRDefault="000838CC" w:rsidP="000838CC"/>
    <w:p w14:paraId="1A06820D" w14:textId="77777777" w:rsidR="00802CA3" w:rsidRDefault="00802CA3" w:rsidP="00441EA0">
      <w:pPr>
        <w:pStyle w:val="ListParagraph"/>
        <w:numPr>
          <w:ilvl w:val="0"/>
          <w:numId w:val="32"/>
        </w:numPr>
        <w:ind w:left="360"/>
      </w:pPr>
      <w:r w:rsidRPr="00F22E1D">
        <w:t>Label</w:t>
      </w:r>
      <w:r w:rsidR="00F22E1D" w:rsidRPr="00F22E1D">
        <w:t xml:space="preserve"> all</w:t>
      </w:r>
      <w:r w:rsidRPr="00F22E1D">
        <w:t xml:space="preserve"> attachments </w:t>
      </w:r>
      <w:r w:rsidR="00F22E1D" w:rsidRPr="00F22E1D">
        <w:t xml:space="preserve">to your response according </w:t>
      </w:r>
      <w:r w:rsidR="00E017F4" w:rsidRPr="00F22E1D">
        <w:t>to the section of the questionnaire</w:t>
      </w:r>
      <w:r w:rsidR="00F22E1D" w:rsidRPr="00F22E1D">
        <w:t xml:space="preserve"> it relates to</w:t>
      </w:r>
      <w:r w:rsidR="00E017F4" w:rsidRPr="00F22E1D">
        <w:t xml:space="preserve"> (e.g. label the chart</w:t>
      </w:r>
      <w:r w:rsidR="000838CC">
        <w:t xml:space="preserve"> of accounts as Attachment </w:t>
      </w:r>
      <w:r w:rsidR="0078078F">
        <w:t>D-18</w:t>
      </w:r>
      <w:r w:rsidR="000838CC">
        <w:t>)</w:t>
      </w:r>
    </w:p>
    <w:p w14:paraId="1A06820E" w14:textId="77777777" w:rsidR="000838CC" w:rsidRPr="00F22E1D" w:rsidRDefault="000838CC" w:rsidP="000838CC"/>
    <w:p w14:paraId="1A06820F" w14:textId="77777777" w:rsidR="00F22E1D" w:rsidRDefault="00F22E1D" w:rsidP="00441EA0">
      <w:pPr>
        <w:pStyle w:val="ListParagraph"/>
        <w:numPr>
          <w:ilvl w:val="0"/>
          <w:numId w:val="32"/>
        </w:numPr>
        <w:ind w:left="360"/>
      </w:pPr>
      <w:r>
        <w:t xml:space="preserve">The data must be created as spreadsheet files in Microsoft Excel. </w:t>
      </w:r>
    </w:p>
    <w:p w14:paraId="1A068210" w14:textId="77777777" w:rsidR="000838CC" w:rsidRDefault="000838CC" w:rsidP="000838CC"/>
    <w:p w14:paraId="1A068211" w14:textId="77777777" w:rsidR="00F22E1D" w:rsidRDefault="00F22E1D" w:rsidP="00441EA0">
      <w:pPr>
        <w:pStyle w:val="ListParagraph"/>
        <w:numPr>
          <w:ilvl w:val="0"/>
          <w:numId w:val="32"/>
        </w:numPr>
        <w:ind w:left="360"/>
      </w:pPr>
      <w:r w:rsidRPr="00F22E1D">
        <w:t>If you hav</w:t>
      </w:r>
      <w:r>
        <w:t>e used formulas to complete spreadsheets</w:t>
      </w:r>
      <w:r w:rsidRPr="00F22E1D">
        <w:t>, these formulas must be retained</w:t>
      </w:r>
      <w:r w:rsidR="000838CC">
        <w:t xml:space="preserve"> and not hard-coded</w:t>
      </w:r>
      <w:r w:rsidRPr="00F22E1D">
        <w:t xml:space="preserve">. </w:t>
      </w:r>
    </w:p>
    <w:p w14:paraId="1A068212" w14:textId="77777777" w:rsidR="000838CC" w:rsidRPr="00F22E1D" w:rsidRDefault="000838CC" w:rsidP="000838CC"/>
    <w:p w14:paraId="1A068213" w14:textId="0AB9FCA6" w:rsidR="000838CC" w:rsidRDefault="000838CC" w:rsidP="00441EA0">
      <w:pPr>
        <w:pStyle w:val="ListParagraph"/>
        <w:numPr>
          <w:ilvl w:val="0"/>
          <w:numId w:val="32"/>
        </w:numPr>
        <w:ind w:left="360"/>
      </w:pPr>
      <w:r>
        <w:t>You must retain all worksheets used in answering the questionnaire</w:t>
      </w:r>
      <w:r w:rsidR="00571F6A">
        <w:t>.</w:t>
      </w:r>
      <w:r>
        <w:t xml:space="preserve"> </w:t>
      </w:r>
      <w:r w:rsidR="00571F6A">
        <w:t xml:space="preserve">Be </w:t>
      </w:r>
      <w:r>
        <w:t>prepared to provide these worksheet</w:t>
      </w:r>
      <w:r w:rsidR="00571F6A">
        <w:t>s</w:t>
      </w:r>
      <w:r>
        <w:t xml:space="preserve"> during </w:t>
      </w:r>
      <w:r w:rsidR="00A165CB">
        <w:t>the commission</w:t>
      </w:r>
      <w:r>
        <w:t>’s verification of your data.</w:t>
      </w:r>
    </w:p>
    <w:p w14:paraId="1A068214" w14:textId="77777777" w:rsidR="000838CC" w:rsidRDefault="000838CC" w:rsidP="000838CC">
      <w:pPr>
        <w:pStyle w:val="ListParagraph"/>
      </w:pPr>
    </w:p>
    <w:p w14:paraId="1A068215" w14:textId="76976D8A" w:rsidR="000838CC" w:rsidRDefault="000838CC" w:rsidP="00441EA0">
      <w:pPr>
        <w:pStyle w:val="ListParagraph"/>
        <w:numPr>
          <w:ilvl w:val="0"/>
          <w:numId w:val="32"/>
        </w:numPr>
        <w:ind w:left="360"/>
      </w:pPr>
      <w:r>
        <w:t>If you cannot present electronic data in the requested format</w:t>
      </w:r>
      <w:r w:rsidR="00586124">
        <w:t>,</w:t>
      </w:r>
      <w:r>
        <w:t xml:space="preserve"> contact the </w:t>
      </w:r>
      <w:r w:rsidR="00A165CB">
        <w:t>commission</w:t>
      </w:r>
      <w:r>
        <w:t xml:space="preserve"> as soon as possible.</w:t>
      </w:r>
    </w:p>
    <w:p w14:paraId="1A068216" w14:textId="77777777" w:rsidR="000838CC" w:rsidRDefault="000838CC" w:rsidP="000838CC"/>
    <w:p w14:paraId="1A068217" w14:textId="010EB712" w:rsidR="00515B70" w:rsidRDefault="009057A6" w:rsidP="00441EA0">
      <w:pPr>
        <w:pStyle w:val="ListParagraph"/>
        <w:numPr>
          <w:ilvl w:val="0"/>
          <w:numId w:val="32"/>
        </w:numPr>
        <w:ind w:left="360"/>
      </w:pPr>
      <w:r>
        <w:t>Where possible, electronic</w:t>
      </w:r>
      <w:r w:rsidR="00515B70">
        <w:t xml:space="preserve"> data should be </w:t>
      </w:r>
      <w:r>
        <w:t>shared</w:t>
      </w:r>
      <w:r w:rsidR="00515B70">
        <w:t xml:space="preserve"> with </w:t>
      </w:r>
      <w:r w:rsidR="00A165CB">
        <w:t>the commission</w:t>
      </w:r>
      <w:r>
        <w:t xml:space="preserve"> via </w:t>
      </w:r>
      <w:r w:rsidR="004864EC">
        <w:t>SIGBOX</w:t>
      </w:r>
      <w:r>
        <w:t xml:space="preserve">, a </w:t>
      </w:r>
      <w:r w:rsidR="006B016C">
        <w:t xml:space="preserve">secure </w:t>
      </w:r>
      <w:r>
        <w:t>online document repository.</w:t>
      </w:r>
      <w:r w:rsidR="000838CC">
        <w:t xml:space="preserve"> Please contact </w:t>
      </w:r>
      <w:r w:rsidR="00A165CB">
        <w:t>the commission</w:t>
      </w:r>
      <w:r w:rsidR="000838CC">
        <w:t xml:space="preserve"> to request access to SIGBOX if required.</w:t>
      </w:r>
    </w:p>
    <w:p w14:paraId="75831054" w14:textId="77777777" w:rsidR="00ED2D77" w:rsidRDefault="00ED2D77" w:rsidP="00E22DC8">
      <w:pPr>
        <w:pStyle w:val="ListParagraph"/>
      </w:pPr>
    </w:p>
    <w:p w14:paraId="2412412F" w14:textId="511433EB" w:rsidR="00ED2D77" w:rsidRDefault="00ED2D77" w:rsidP="00441EA0">
      <w:pPr>
        <w:pStyle w:val="ListParagraph"/>
        <w:numPr>
          <w:ilvl w:val="0"/>
          <w:numId w:val="32"/>
        </w:numPr>
        <w:ind w:left="360"/>
      </w:pPr>
      <w:r>
        <w:t xml:space="preserve">Please be aware that, if at any stage during this </w:t>
      </w:r>
      <w:r w:rsidR="00FB2AB0">
        <w:t>inquiry</w:t>
      </w:r>
      <w:r>
        <w:t xml:space="preserve"> you become aware that you have inadvertently received confidential information submitted by another party to this process (for example, via email), you have a responsibility to: </w:t>
      </w:r>
    </w:p>
    <w:p w14:paraId="6B5B6AFC" w14:textId="77777777" w:rsidR="00ED2D77" w:rsidRDefault="00ED2D77" w:rsidP="00E22DC8">
      <w:pPr>
        <w:pStyle w:val="ListParagraph"/>
      </w:pPr>
    </w:p>
    <w:p w14:paraId="4F0C4DEF" w14:textId="4BF114B1" w:rsidR="00ED2D77" w:rsidRDefault="00ED2D77" w:rsidP="00ED2D77">
      <w:pPr>
        <w:pStyle w:val="ListParagraph"/>
        <w:numPr>
          <w:ilvl w:val="1"/>
          <w:numId w:val="32"/>
        </w:numPr>
      </w:pPr>
      <w:r>
        <w:t>Notify the commission</w:t>
      </w:r>
    </w:p>
    <w:p w14:paraId="2C91EECE" w14:textId="7AB39527" w:rsidR="00ED2D77" w:rsidRDefault="00ED2D77" w:rsidP="00ED2D77">
      <w:pPr>
        <w:pStyle w:val="ListParagraph"/>
        <w:numPr>
          <w:ilvl w:val="1"/>
          <w:numId w:val="32"/>
        </w:numPr>
      </w:pPr>
      <w:r>
        <w:lastRenderedPageBreak/>
        <w:t>Delete the information from your system and</w:t>
      </w:r>
    </w:p>
    <w:p w14:paraId="07A5489D" w14:textId="295DDECF" w:rsidR="00ED2D77" w:rsidRDefault="00ED2D77">
      <w:pPr>
        <w:pStyle w:val="ListParagraph"/>
        <w:numPr>
          <w:ilvl w:val="1"/>
          <w:numId w:val="32"/>
        </w:numPr>
      </w:pPr>
      <w:r>
        <w:t xml:space="preserve">Refrain from </w:t>
      </w:r>
      <w:r w:rsidR="006A6B8F">
        <w:t>using,</w:t>
      </w:r>
      <w:r>
        <w:t xml:space="preserve"> sharing, or retaining the information in any way.</w:t>
      </w:r>
    </w:p>
    <w:p w14:paraId="5C1E6FB5" w14:textId="2367ABB8" w:rsidR="006A6B8F" w:rsidRDefault="006A6B8F" w:rsidP="006A6B8F"/>
    <w:p w14:paraId="265F2044" w14:textId="77777777" w:rsidR="006A6B8F" w:rsidRDefault="006A6B8F" w:rsidP="006A6B8F">
      <w:pPr>
        <w:rPr>
          <w:rFonts w:ascii="Garamond" w:hAnsi="Garamond"/>
          <w:b/>
          <w:sz w:val="24"/>
          <w:szCs w:val="24"/>
        </w:rPr>
      </w:pPr>
    </w:p>
    <w:p w14:paraId="5B337414" w14:textId="77777777" w:rsidR="006A6B8F" w:rsidRDefault="006A6B8F" w:rsidP="00E22DC8"/>
    <w:p w14:paraId="1A068218" w14:textId="77777777" w:rsidR="00C758F7" w:rsidRDefault="00C758F7" w:rsidP="00033ADB">
      <w:pPr>
        <w:pStyle w:val="Heading1"/>
      </w:pPr>
      <w:bookmarkStart w:id="31" w:name="_Toc506971813"/>
      <w:bookmarkStart w:id="32" w:name="_Toc508203805"/>
      <w:bookmarkStart w:id="33" w:name="_Toc508290339"/>
      <w:bookmarkStart w:id="34" w:name="_Toc515637623"/>
      <w:bookmarkStart w:id="35" w:name="_Toc212121603"/>
      <w:r>
        <w:lastRenderedPageBreak/>
        <w:t>Goods under consideration</w:t>
      </w:r>
      <w:bookmarkEnd w:id="31"/>
      <w:bookmarkEnd w:id="32"/>
      <w:bookmarkEnd w:id="33"/>
      <w:bookmarkEnd w:id="34"/>
      <w:r w:rsidR="00D97DCB">
        <w:t xml:space="preserve"> / Goods subject to Anti-dumping measures</w:t>
      </w:r>
      <w:bookmarkEnd w:id="35"/>
    </w:p>
    <w:p w14:paraId="1A068219" w14:textId="77777777" w:rsidR="00C758F7" w:rsidRDefault="00C758F7" w:rsidP="00C758F7">
      <w:pPr>
        <w:widowControl w:val="0"/>
        <w:rPr>
          <w:snapToGrid w:val="0"/>
        </w:rPr>
      </w:pPr>
    </w:p>
    <w:p w14:paraId="1A06821D" w14:textId="41A5C5F2" w:rsidR="00D97DCB" w:rsidRPr="003721D9" w:rsidRDefault="00C758F7" w:rsidP="00C01F98">
      <w:pPr>
        <w:rPr>
          <w:snapToGrid w:val="0"/>
        </w:rPr>
      </w:pPr>
      <w:r>
        <w:rPr>
          <w:snapToGrid w:val="0"/>
        </w:rPr>
        <w:t xml:space="preserve">The goods under consideration (the goods) i.e. the goods exported to Australia, allegedly </w:t>
      </w:r>
      <w:r w:rsidRPr="003721D9">
        <w:rPr>
          <w:snapToGrid w:val="0"/>
        </w:rPr>
        <w:t xml:space="preserve">at dumped prices and/or in receipt of </w:t>
      </w:r>
      <w:r w:rsidR="008E5134" w:rsidRPr="003721D9">
        <w:rPr>
          <w:snapToGrid w:val="0"/>
        </w:rPr>
        <w:t xml:space="preserve">countervailable </w:t>
      </w:r>
      <w:r w:rsidRPr="003721D9">
        <w:rPr>
          <w:snapToGrid w:val="0"/>
        </w:rPr>
        <w:t>subsidies</w:t>
      </w:r>
      <w:r>
        <w:rPr>
          <w:snapToGrid w:val="0"/>
        </w:rPr>
        <w:t>, are:</w:t>
      </w:r>
    </w:p>
    <w:p w14:paraId="745BE4FF" w14:textId="77777777" w:rsidR="003721D9" w:rsidRDefault="003721D9" w:rsidP="003721D9">
      <w:pPr>
        <w:spacing w:before="120"/>
        <w:rPr>
          <w:i/>
          <w:iCs/>
          <w:snapToGrid w:val="0"/>
          <w:szCs w:val="16"/>
        </w:rPr>
      </w:pPr>
      <w:r w:rsidRPr="003F786C">
        <w:rPr>
          <w:i/>
          <w:iCs/>
          <w:snapToGrid w:val="0"/>
          <w:szCs w:val="16"/>
        </w:rPr>
        <w:t xml:space="preserve">Flat rolled products, of non-alloy or other alloy steel (excluding stainless steel, silicon-electrical steel, tool steel, and high-speed steel), not clad, plated, or coated, not in coils, with a thickness equal to or greater than </w:t>
      </w:r>
      <w:proofErr w:type="gramStart"/>
      <w:r w:rsidRPr="003F786C">
        <w:rPr>
          <w:i/>
          <w:iCs/>
          <w:snapToGrid w:val="0"/>
          <w:szCs w:val="16"/>
        </w:rPr>
        <w:t>4.75 millimetres,</w:t>
      </w:r>
      <w:proofErr w:type="gramEnd"/>
      <w:r w:rsidRPr="003F786C">
        <w:rPr>
          <w:i/>
          <w:iCs/>
          <w:snapToGrid w:val="0"/>
          <w:szCs w:val="16"/>
        </w:rPr>
        <w:t xml:space="preserve"> of widths greater than or equal to 600 millimetres, with or without patterns in relief. </w:t>
      </w:r>
    </w:p>
    <w:p w14:paraId="046D0AFE" w14:textId="77777777" w:rsidR="003721D9" w:rsidRPr="00E76701" w:rsidRDefault="003721D9" w:rsidP="003721D9">
      <w:pPr>
        <w:spacing w:before="120"/>
        <w:rPr>
          <w:b/>
          <w:bCs/>
          <w:snapToGrid w:val="0"/>
          <w:szCs w:val="16"/>
        </w:rPr>
      </w:pPr>
      <w:r w:rsidRPr="00E76701">
        <w:rPr>
          <w:b/>
          <w:bCs/>
          <w:snapToGrid w:val="0"/>
          <w:szCs w:val="16"/>
        </w:rPr>
        <w:t xml:space="preserve">Further information </w:t>
      </w:r>
    </w:p>
    <w:p w14:paraId="664B6B97" w14:textId="77777777" w:rsidR="003721D9" w:rsidRPr="00E76701" w:rsidRDefault="003721D9" w:rsidP="003721D9">
      <w:pPr>
        <w:spacing w:before="120"/>
        <w:rPr>
          <w:snapToGrid w:val="0"/>
          <w:szCs w:val="16"/>
        </w:rPr>
      </w:pPr>
      <w:r w:rsidRPr="00E76701">
        <w:rPr>
          <w:snapToGrid w:val="0"/>
          <w:szCs w:val="16"/>
        </w:rPr>
        <w:t>Plate steel is typically produced in one of two ways:</w:t>
      </w:r>
    </w:p>
    <w:p w14:paraId="766B7E55" w14:textId="77777777" w:rsidR="003721D9" w:rsidRPr="00F3783C" w:rsidRDefault="003721D9" w:rsidP="003721D9">
      <w:pPr>
        <w:pStyle w:val="ListParagraph"/>
        <w:numPr>
          <w:ilvl w:val="0"/>
          <w:numId w:val="59"/>
        </w:numPr>
        <w:spacing w:before="120"/>
        <w:rPr>
          <w:snapToGrid w:val="0"/>
          <w:szCs w:val="16"/>
        </w:rPr>
      </w:pPr>
      <w:r w:rsidRPr="00F3783C">
        <w:rPr>
          <w:snapToGrid w:val="0"/>
          <w:szCs w:val="16"/>
        </w:rPr>
        <w:t>plate steel manufactured from steel slab. The steel slab rolled directly into plate steel products, or</w:t>
      </w:r>
    </w:p>
    <w:p w14:paraId="14DA7419" w14:textId="77777777" w:rsidR="003721D9" w:rsidRPr="00F3783C" w:rsidRDefault="003721D9" w:rsidP="003721D9">
      <w:pPr>
        <w:pStyle w:val="ListParagraph"/>
        <w:numPr>
          <w:ilvl w:val="0"/>
          <w:numId w:val="59"/>
        </w:numPr>
        <w:spacing w:before="120"/>
        <w:rPr>
          <w:snapToGrid w:val="0"/>
          <w:szCs w:val="16"/>
        </w:rPr>
      </w:pPr>
      <w:r w:rsidRPr="00F3783C">
        <w:rPr>
          <w:snapToGrid w:val="0"/>
          <w:szCs w:val="16"/>
        </w:rPr>
        <w:t>plate steel manufactured by cutting and flattening lengths of hot rolled coil steel (HRC).</w:t>
      </w:r>
    </w:p>
    <w:p w14:paraId="1BA4A83E" w14:textId="77777777" w:rsidR="003721D9" w:rsidRPr="00E76701" w:rsidRDefault="003721D9" w:rsidP="003721D9">
      <w:pPr>
        <w:spacing w:before="120"/>
        <w:rPr>
          <w:snapToGrid w:val="0"/>
          <w:szCs w:val="16"/>
        </w:rPr>
      </w:pPr>
      <w:r w:rsidRPr="00E76701">
        <w:rPr>
          <w:snapToGrid w:val="0"/>
          <w:szCs w:val="16"/>
        </w:rPr>
        <w:t>Different terms apply for plate steel made from HRC and plate steel made from steel slab. Plate steel made directly from steel slab is often referred to as ‘plate’. Plate steel made from HRC is often referred to as ‘coil plate’, ‘hot rolled sheet’ or ‘sheet’.</w:t>
      </w:r>
    </w:p>
    <w:p w14:paraId="16D71F1A" w14:textId="77777777" w:rsidR="003721D9" w:rsidRPr="00E76701" w:rsidRDefault="003721D9" w:rsidP="003721D9">
      <w:pPr>
        <w:spacing w:before="120"/>
        <w:rPr>
          <w:snapToGrid w:val="0"/>
          <w:szCs w:val="16"/>
        </w:rPr>
      </w:pPr>
      <w:r w:rsidRPr="00E76701">
        <w:rPr>
          <w:snapToGrid w:val="0"/>
          <w:szCs w:val="16"/>
        </w:rPr>
        <w:t>Plate steel with patterns in relief (a distinctive raised pattern, sometimes called lozenges) is more commonly referred to by the generic names checker plate, floor plate or tread plate. These products are either manufactured from steel slab or from HRC, depending on thickness.</w:t>
      </w:r>
    </w:p>
    <w:p w14:paraId="55D0F459" w14:textId="77777777" w:rsidR="003721D9" w:rsidRPr="00E76701" w:rsidRDefault="003721D9" w:rsidP="003721D9">
      <w:pPr>
        <w:spacing w:before="120"/>
        <w:rPr>
          <w:snapToGrid w:val="0"/>
          <w:szCs w:val="16"/>
        </w:rPr>
      </w:pPr>
      <w:r w:rsidRPr="00E76701">
        <w:rPr>
          <w:snapToGrid w:val="0"/>
          <w:szCs w:val="16"/>
        </w:rPr>
        <w:t xml:space="preserve">Imported non-alloy and other alloy plate steel products are </w:t>
      </w:r>
      <w:proofErr w:type="gramStart"/>
      <w:r w:rsidRPr="00E76701">
        <w:rPr>
          <w:snapToGrid w:val="0"/>
          <w:szCs w:val="16"/>
        </w:rPr>
        <w:t>most commonly offered</w:t>
      </w:r>
      <w:proofErr w:type="gramEnd"/>
      <w:r w:rsidRPr="00E76701">
        <w:rPr>
          <w:snapToGrid w:val="0"/>
          <w:szCs w:val="16"/>
        </w:rPr>
        <w:t xml:space="preserve"> in nominal yield strengths of 250 megapascals (MPa) and 350 MPa, depending on application and end use.</w:t>
      </w:r>
    </w:p>
    <w:p w14:paraId="4C3AD43F" w14:textId="77777777" w:rsidR="003721D9" w:rsidRPr="00E76701" w:rsidRDefault="003721D9" w:rsidP="003721D9">
      <w:pPr>
        <w:spacing w:before="120"/>
        <w:rPr>
          <w:snapToGrid w:val="0"/>
          <w:szCs w:val="16"/>
        </w:rPr>
      </w:pPr>
      <w:r w:rsidRPr="00E76701">
        <w:rPr>
          <w:snapToGrid w:val="0"/>
          <w:szCs w:val="16"/>
        </w:rPr>
        <w:t xml:space="preserve">Plate steel is manufactured to meet certain Australian and/or international standards or equivalent standards that define specific grade designations, including the recommended or guaranteed properties of each of these product grades. The applicant provided a listing of these Australian standards and their international equivalents at Non-Confidential Attachment A-4.2 of the application, which is available on the public record. </w:t>
      </w:r>
    </w:p>
    <w:p w14:paraId="07ED4D88" w14:textId="77777777" w:rsidR="003721D9" w:rsidRPr="00E76701" w:rsidRDefault="003721D9" w:rsidP="003721D9">
      <w:pPr>
        <w:spacing w:before="120"/>
        <w:rPr>
          <w:b/>
          <w:bCs/>
          <w:snapToGrid w:val="0"/>
          <w:szCs w:val="16"/>
        </w:rPr>
      </w:pPr>
      <w:r w:rsidRPr="00E76701">
        <w:rPr>
          <w:b/>
          <w:bCs/>
          <w:snapToGrid w:val="0"/>
          <w:szCs w:val="16"/>
        </w:rPr>
        <w:t>Exclusions</w:t>
      </w:r>
    </w:p>
    <w:p w14:paraId="35C40950" w14:textId="77777777" w:rsidR="003721D9" w:rsidRPr="00E76701" w:rsidRDefault="003721D9" w:rsidP="003721D9">
      <w:pPr>
        <w:spacing w:before="120"/>
        <w:rPr>
          <w:snapToGrid w:val="0"/>
          <w:szCs w:val="16"/>
        </w:rPr>
      </w:pPr>
      <w:r w:rsidRPr="00E76701">
        <w:rPr>
          <w:snapToGrid w:val="0"/>
          <w:szCs w:val="16"/>
        </w:rPr>
        <w:t>Goods excluded from this application are:</w:t>
      </w:r>
    </w:p>
    <w:p w14:paraId="3CA610AA" w14:textId="77777777" w:rsidR="003721D9" w:rsidRPr="00E76701" w:rsidRDefault="003721D9" w:rsidP="003721D9">
      <w:pPr>
        <w:spacing w:before="120"/>
        <w:rPr>
          <w:snapToGrid w:val="0"/>
          <w:szCs w:val="16"/>
        </w:rPr>
      </w:pPr>
      <w:r w:rsidRPr="00E76701">
        <w:rPr>
          <w:snapToGrid w:val="0"/>
          <w:szCs w:val="16"/>
        </w:rPr>
        <w:t>•</w:t>
      </w:r>
      <w:r w:rsidRPr="00E76701">
        <w:rPr>
          <w:snapToGrid w:val="0"/>
          <w:szCs w:val="16"/>
        </w:rPr>
        <w:tab/>
        <w:t>stainless steel, silicon-electrical steel, tool steel, and high-speed steel</w:t>
      </w:r>
    </w:p>
    <w:p w14:paraId="49DA11FD" w14:textId="77777777" w:rsidR="003721D9" w:rsidRPr="00E76701" w:rsidRDefault="003721D9" w:rsidP="003721D9">
      <w:pPr>
        <w:spacing w:before="120"/>
        <w:rPr>
          <w:snapToGrid w:val="0"/>
          <w:szCs w:val="16"/>
        </w:rPr>
      </w:pPr>
      <w:r w:rsidRPr="00E76701">
        <w:rPr>
          <w:snapToGrid w:val="0"/>
          <w:szCs w:val="16"/>
        </w:rPr>
        <w:t>•</w:t>
      </w:r>
      <w:r w:rsidRPr="00E76701">
        <w:rPr>
          <w:snapToGrid w:val="0"/>
          <w:szCs w:val="16"/>
        </w:rPr>
        <w:tab/>
        <w:t>heat treated quenched &amp; tempered (Q&amp;T) grades of plate steel, and</w:t>
      </w:r>
    </w:p>
    <w:p w14:paraId="4DF0F4A5" w14:textId="77777777" w:rsidR="003721D9" w:rsidRPr="00E76701" w:rsidRDefault="003721D9" w:rsidP="003721D9">
      <w:pPr>
        <w:spacing w:before="120"/>
        <w:rPr>
          <w:snapToGrid w:val="0"/>
          <w:szCs w:val="16"/>
        </w:rPr>
      </w:pPr>
      <w:r w:rsidRPr="00E76701">
        <w:rPr>
          <w:snapToGrid w:val="0"/>
          <w:szCs w:val="16"/>
        </w:rPr>
        <w:t>•</w:t>
      </w:r>
      <w:r w:rsidRPr="00E76701">
        <w:rPr>
          <w:snapToGrid w:val="0"/>
          <w:szCs w:val="16"/>
        </w:rPr>
        <w:tab/>
        <w:t>Q&amp;T greenfeed grades of plate steel (Q&amp;T greenfeed is supplied only in the ‘</w:t>
      </w:r>
      <w:proofErr w:type="gramStart"/>
      <w:r w:rsidRPr="00E76701">
        <w:rPr>
          <w:snapToGrid w:val="0"/>
          <w:szCs w:val="16"/>
        </w:rPr>
        <w:t>non heat-treated</w:t>
      </w:r>
      <w:proofErr w:type="gramEnd"/>
      <w:r w:rsidRPr="00E76701">
        <w:rPr>
          <w:snapToGrid w:val="0"/>
          <w:szCs w:val="16"/>
        </w:rPr>
        <w:t>’ condition).</w:t>
      </w:r>
    </w:p>
    <w:p w14:paraId="6BD65CDC" w14:textId="77777777" w:rsidR="003721D9" w:rsidRDefault="003721D9" w:rsidP="00C01F98">
      <w:pPr>
        <w:rPr>
          <w:snapToGrid w:val="0"/>
        </w:rPr>
      </w:pPr>
    </w:p>
    <w:p w14:paraId="1A068221" w14:textId="7367AFF6" w:rsidR="00C758F7" w:rsidRDefault="00C758F7" w:rsidP="00C01F98">
      <w:pPr>
        <w:rPr>
          <w:b/>
          <w:snapToGrid w:val="0"/>
        </w:rPr>
      </w:pPr>
      <w:r w:rsidRPr="00C01F98">
        <w:rPr>
          <w:b/>
          <w:snapToGrid w:val="0"/>
        </w:rPr>
        <w:t xml:space="preserve">Model Control </w:t>
      </w:r>
      <w:r w:rsidR="00603E09">
        <w:rPr>
          <w:b/>
          <w:snapToGrid w:val="0"/>
        </w:rPr>
        <w:t>C</w:t>
      </w:r>
      <w:r w:rsidRPr="00C01F98">
        <w:rPr>
          <w:b/>
          <w:snapToGrid w:val="0"/>
        </w:rPr>
        <w:t>ode</w:t>
      </w:r>
    </w:p>
    <w:p w14:paraId="1A068222" w14:textId="77777777" w:rsidR="00603E09" w:rsidRDefault="00603E09" w:rsidP="00C01F98">
      <w:pPr>
        <w:rPr>
          <w:snapToGrid w:val="0"/>
        </w:rPr>
      </w:pPr>
    </w:p>
    <w:p w14:paraId="1A068223" w14:textId="1E9A6D8E" w:rsidR="00603E09" w:rsidRDefault="00603E09" w:rsidP="00C01F98">
      <w:r>
        <w:rPr>
          <w:snapToGrid w:val="0"/>
        </w:rPr>
        <w:t xml:space="preserve">Details of the model control code (MCC) structure for the goods are in the table below. </w:t>
      </w:r>
      <w:r w:rsidR="00586124">
        <w:rPr>
          <w:snapToGrid w:val="0"/>
        </w:rPr>
        <w:t>The</w:t>
      </w:r>
      <w:r>
        <w:rPr>
          <w:snapToGrid w:val="0"/>
        </w:rPr>
        <w:t xml:space="preserve"> sales data (Section </w:t>
      </w:r>
      <w:r w:rsidR="00586124">
        <w:rPr>
          <w:snapToGrid w:val="0"/>
        </w:rPr>
        <w:t>C</w:t>
      </w:r>
      <w:r>
        <w:rPr>
          <w:snapToGrid w:val="0"/>
        </w:rPr>
        <w:t>)</w:t>
      </w:r>
      <w:r w:rsidR="00586124">
        <w:rPr>
          <w:snapToGrid w:val="0"/>
        </w:rPr>
        <w:t xml:space="preserve"> </w:t>
      </w:r>
      <w:r w:rsidRPr="00324501">
        <w:t xml:space="preserve">submitted </w:t>
      </w:r>
      <w:r w:rsidR="006C4A3A">
        <w:t>in this response</w:t>
      </w:r>
      <w:r w:rsidRPr="00324501">
        <w:t xml:space="preserve"> </w:t>
      </w:r>
      <w:r w:rsidR="006C4A3A">
        <w:t xml:space="preserve">must </w:t>
      </w:r>
      <w:r w:rsidRPr="00324501">
        <w:t xml:space="preserve">follow </w:t>
      </w:r>
      <w:r w:rsidR="006C4A3A">
        <w:t>this</w:t>
      </w:r>
      <w:r w:rsidRPr="00324501">
        <w:t xml:space="preserve"> MCC</w:t>
      </w:r>
      <w:r>
        <w:t xml:space="preserve"> structure</w:t>
      </w:r>
      <w:r w:rsidRPr="00324501">
        <w:t>.</w:t>
      </w:r>
      <w:r>
        <w:t xml:space="preserve"> </w:t>
      </w:r>
      <w:r w:rsidRPr="00324501">
        <w:t xml:space="preserve">At a minimum, the data must report </w:t>
      </w:r>
      <w:r>
        <w:t xml:space="preserve">sales separately for each of </w:t>
      </w:r>
      <w:r w:rsidRPr="00324501">
        <w:t xml:space="preserve">the mandatory MCC </w:t>
      </w:r>
      <w:r>
        <w:t>categories</w:t>
      </w:r>
      <w:r w:rsidRPr="00324501">
        <w:t xml:space="preserve"> identified by </w:t>
      </w:r>
      <w:r w:rsidR="00A165CB">
        <w:t>the commission</w:t>
      </w:r>
      <w:r w:rsidRPr="00324501">
        <w:t>.</w:t>
      </w:r>
    </w:p>
    <w:p w14:paraId="7943C318" w14:textId="77777777" w:rsidR="00D355D0" w:rsidRPr="00C01F98" w:rsidRDefault="00D355D0" w:rsidP="00C01F98">
      <w:pPr>
        <w:rPr>
          <w:snapToGrid w:val="0"/>
        </w:rPr>
      </w:pPr>
    </w:p>
    <w:tbl>
      <w:tblPr>
        <w:tblStyle w:val="TableGrid"/>
        <w:tblW w:w="8618" w:type="dxa"/>
        <w:tblLayout w:type="fixed"/>
        <w:tblLook w:val="04A0" w:firstRow="1" w:lastRow="0" w:firstColumn="1" w:lastColumn="0" w:noHBand="0" w:noVBand="1"/>
      </w:tblPr>
      <w:tblGrid>
        <w:gridCol w:w="2131"/>
        <w:gridCol w:w="2519"/>
        <w:gridCol w:w="1134"/>
        <w:gridCol w:w="1417"/>
        <w:gridCol w:w="1417"/>
      </w:tblGrid>
      <w:tr w:rsidR="00D355D0" w:rsidRPr="0024595D" w14:paraId="32038664" w14:textId="77777777" w:rsidTr="00271464">
        <w:trPr>
          <w:trHeight w:val="339"/>
        </w:trPr>
        <w:tc>
          <w:tcPr>
            <w:tcW w:w="2131" w:type="dxa"/>
            <w:shd w:val="clear" w:color="auto" w:fill="FFFFFF" w:themeFill="background1"/>
          </w:tcPr>
          <w:p w14:paraId="152004B4" w14:textId="77777777" w:rsidR="00D355D0" w:rsidRPr="0024595D" w:rsidRDefault="00D355D0" w:rsidP="00271464">
            <w:pPr>
              <w:rPr>
                <w:b/>
                <w:lang w:val="en-US"/>
              </w:rPr>
            </w:pPr>
            <w:r w:rsidRPr="0024595D">
              <w:rPr>
                <w:b/>
                <w:lang w:val="en-US"/>
              </w:rPr>
              <w:t>Category</w:t>
            </w:r>
          </w:p>
        </w:tc>
        <w:tc>
          <w:tcPr>
            <w:tcW w:w="2519" w:type="dxa"/>
            <w:shd w:val="clear" w:color="auto" w:fill="FFFFFF" w:themeFill="background1"/>
          </w:tcPr>
          <w:p w14:paraId="0861249E" w14:textId="77777777" w:rsidR="00D355D0" w:rsidRPr="0024595D" w:rsidRDefault="00D355D0" w:rsidP="00271464">
            <w:pPr>
              <w:rPr>
                <w:b/>
                <w:lang w:val="en-US"/>
              </w:rPr>
            </w:pPr>
            <w:r w:rsidRPr="0024595D">
              <w:rPr>
                <w:b/>
                <w:lang w:val="en-US"/>
              </w:rPr>
              <w:t>Sub-category</w:t>
            </w:r>
          </w:p>
        </w:tc>
        <w:tc>
          <w:tcPr>
            <w:tcW w:w="1134" w:type="dxa"/>
            <w:shd w:val="clear" w:color="auto" w:fill="FFFFFF" w:themeFill="background1"/>
          </w:tcPr>
          <w:p w14:paraId="11C66FDB" w14:textId="77777777" w:rsidR="00D355D0" w:rsidRPr="0024595D" w:rsidRDefault="00D355D0" w:rsidP="00271464">
            <w:pPr>
              <w:rPr>
                <w:b/>
                <w:lang w:val="en-US"/>
              </w:rPr>
            </w:pPr>
            <w:r>
              <w:rPr>
                <w:b/>
                <w:lang w:val="en-US"/>
              </w:rPr>
              <w:t>Identifier</w:t>
            </w:r>
          </w:p>
        </w:tc>
        <w:tc>
          <w:tcPr>
            <w:tcW w:w="1417" w:type="dxa"/>
            <w:shd w:val="clear" w:color="auto" w:fill="FFFFFF" w:themeFill="background1"/>
          </w:tcPr>
          <w:p w14:paraId="04BDEFB7" w14:textId="77777777" w:rsidR="00D355D0" w:rsidRPr="0024595D" w:rsidRDefault="00D355D0" w:rsidP="00271464">
            <w:pPr>
              <w:rPr>
                <w:b/>
                <w:lang w:val="en-US"/>
              </w:rPr>
            </w:pPr>
            <w:r w:rsidRPr="0024595D">
              <w:rPr>
                <w:b/>
                <w:lang w:val="en-US"/>
              </w:rPr>
              <w:t>Sales data</w:t>
            </w:r>
          </w:p>
        </w:tc>
        <w:tc>
          <w:tcPr>
            <w:tcW w:w="1417" w:type="dxa"/>
            <w:shd w:val="clear" w:color="auto" w:fill="FFFFFF" w:themeFill="background1"/>
          </w:tcPr>
          <w:p w14:paraId="05A1FA14" w14:textId="77777777" w:rsidR="00D355D0" w:rsidRPr="0024595D" w:rsidRDefault="00D355D0" w:rsidP="00271464">
            <w:pPr>
              <w:rPr>
                <w:b/>
                <w:lang w:val="en-US"/>
              </w:rPr>
            </w:pPr>
            <w:r w:rsidRPr="0024595D">
              <w:rPr>
                <w:b/>
                <w:lang w:val="en-US"/>
              </w:rPr>
              <w:t>Cost data</w:t>
            </w:r>
          </w:p>
        </w:tc>
      </w:tr>
      <w:tr w:rsidR="00D355D0" w:rsidRPr="0024595D" w14:paraId="3910B5FB" w14:textId="77777777" w:rsidTr="00271464">
        <w:trPr>
          <w:trHeight w:val="339"/>
        </w:trPr>
        <w:tc>
          <w:tcPr>
            <w:tcW w:w="2131" w:type="dxa"/>
            <w:vMerge w:val="restart"/>
            <w:vAlign w:val="center"/>
          </w:tcPr>
          <w:p w14:paraId="4C477BDA" w14:textId="77777777" w:rsidR="00D355D0" w:rsidRPr="0024595D" w:rsidRDefault="00D355D0" w:rsidP="00271464">
            <w:pPr>
              <w:rPr>
                <w:lang w:val="en-US"/>
              </w:rPr>
            </w:pPr>
            <w:r w:rsidRPr="0024595D">
              <w:rPr>
                <w:lang w:val="en-US"/>
              </w:rPr>
              <w:t>Type</w:t>
            </w:r>
          </w:p>
        </w:tc>
        <w:tc>
          <w:tcPr>
            <w:tcW w:w="2519" w:type="dxa"/>
          </w:tcPr>
          <w:p w14:paraId="6D6725A5" w14:textId="77777777" w:rsidR="00D355D0" w:rsidRPr="0024595D" w:rsidRDefault="00D355D0" w:rsidP="00271464">
            <w:pPr>
              <w:rPr>
                <w:lang w:val="en-US"/>
              </w:rPr>
            </w:pPr>
            <w:r w:rsidRPr="0024595D">
              <w:rPr>
                <w:lang w:val="en-US"/>
              </w:rPr>
              <w:t>Standard plate</w:t>
            </w:r>
          </w:p>
        </w:tc>
        <w:tc>
          <w:tcPr>
            <w:tcW w:w="1134" w:type="dxa"/>
          </w:tcPr>
          <w:p w14:paraId="291C27C6" w14:textId="77777777" w:rsidR="00D355D0" w:rsidRPr="0024595D" w:rsidRDefault="00D355D0" w:rsidP="00271464">
            <w:pPr>
              <w:rPr>
                <w:lang w:val="en-US"/>
              </w:rPr>
            </w:pPr>
            <w:r>
              <w:rPr>
                <w:lang w:val="en-US"/>
              </w:rPr>
              <w:t>P1</w:t>
            </w:r>
          </w:p>
        </w:tc>
        <w:tc>
          <w:tcPr>
            <w:tcW w:w="1417" w:type="dxa"/>
          </w:tcPr>
          <w:p w14:paraId="382EA215" w14:textId="77777777" w:rsidR="00D355D0" w:rsidRPr="0024595D" w:rsidRDefault="00D355D0" w:rsidP="00271464">
            <w:pPr>
              <w:rPr>
                <w:lang w:val="en-US"/>
              </w:rPr>
            </w:pPr>
            <w:r w:rsidRPr="0024595D">
              <w:rPr>
                <w:lang w:val="en-US"/>
              </w:rPr>
              <w:t>Mandatory</w:t>
            </w:r>
          </w:p>
        </w:tc>
        <w:tc>
          <w:tcPr>
            <w:tcW w:w="1417" w:type="dxa"/>
          </w:tcPr>
          <w:p w14:paraId="700CE095" w14:textId="77777777" w:rsidR="00D355D0" w:rsidRPr="0024595D" w:rsidRDefault="00D355D0" w:rsidP="00271464">
            <w:pPr>
              <w:rPr>
                <w:lang w:val="en-US"/>
              </w:rPr>
            </w:pPr>
            <w:r w:rsidRPr="0024595D">
              <w:rPr>
                <w:lang w:val="en-US"/>
              </w:rPr>
              <w:t>Mandatory</w:t>
            </w:r>
          </w:p>
        </w:tc>
      </w:tr>
      <w:tr w:rsidR="00D355D0" w:rsidRPr="0024595D" w14:paraId="19517ADB" w14:textId="77777777" w:rsidTr="00271464">
        <w:trPr>
          <w:trHeight w:val="339"/>
        </w:trPr>
        <w:tc>
          <w:tcPr>
            <w:tcW w:w="2131" w:type="dxa"/>
            <w:vMerge/>
            <w:vAlign w:val="center"/>
          </w:tcPr>
          <w:p w14:paraId="51222FC8" w14:textId="77777777" w:rsidR="00D355D0" w:rsidRPr="0024595D" w:rsidRDefault="00D355D0" w:rsidP="00271464">
            <w:pPr>
              <w:rPr>
                <w:lang w:val="en-US"/>
              </w:rPr>
            </w:pPr>
          </w:p>
        </w:tc>
        <w:tc>
          <w:tcPr>
            <w:tcW w:w="2519" w:type="dxa"/>
          </w:tcPr>
          <w:p w14:paraId="278FDE14" w14:textId="77777777" w:rsidR="00D355D0" w:rsidRPr="0024595D" w:rsidRDefault="00D355D0" w:rsidP="00271464">
            <w:pPr>
              <w:rPr>
                <w:lang w:val="en-US"/>
              </w:rPr>
            </w:pPr>
            <w:r w:rsidRPr="0024595D">
              <w:rPr>
                <w:lang w:val="en-US"/>
              </w:rPr>
              <w:t>Floorplate</w:t>
            </w:r>
          </w:p>
        </w:tc>
        <w:tc>
          <w:tcPr>
            <w:tcW w:w="1134" w:type="dxa"/>
          </w:tcPr>
          <w:p w14:paraId="5547779C" w14:textId="77777777" w:rsidR="00D355D0" w:rsidRPr="0024595D" w:rsidRDefault="00D355D0" w:rsidP="00271464">
            <w:pPr>
              <w:rPr>
                <w:lang w:val="en-US"/>
              </w:rPr>
            </w:pPr>
            <w:r>
              <w:rPr>
                <w:lang w:val="en-US"/>
              </w:rPr>
              <w:t>P2</w:t>
            </w:r>
          </w:p>
        </w:tc>
        <w:tc>
          <w:tcPr>
            <w:tcW w:w="1417" w:type="dxa"/>
          </w:tcPr>
          <w:p w14:paraId="31C48D6A" w14:textId="77777777" w:rsidR="00D355D0" w:rsidRPr="0024595D" w:rsidRDefault="00D355D0" w:rsidP="00271464">
            <w:pPr>
              <w:rPr>
                <w:lang w:val="en-US"/>
              </w:rPr>
            </w:pPr>
            <w:r w:rsidRPr="0024595D">
              <w:rPr>
                <w:lang w:val="en-US"/>
              </w:rPr>
              <w:t>Mandatory</w:t>
            </w:r>
          </w:p>
        </w:tc>
        <w:tc>
          <w:tcPr>
            <w:tcW w:w="1417" w:type="dxa"/>
          </w:tcPr>
          <w:p w14:paraId="5C71EB01" w14:textId="77777777" w:rsidR="00D355D0" w:rsidRPr="0024595D" w:rsidRDefault="00D355D0" w:rsidP="00271464">
            <w:pPr>
              <w:rPr>
                <w:lang w:val="en-US"/>
              </w:rPr>
            </w:pPr>
            <w:r w:rsidRPr="0024595D">
              <w:rPr>
                <w:lang w:val="en-US"/>
              </w:rPr>
              <w:t>Mandatory</w:t>
            </w:r>
          </w:p>
        </w:tc>
      </w:tr>
      <w:tr w:rsidR="00D355D0" w:rsidRPr="0024595D" w14:paraId="110C8D65" w14:textId="77777777" w:rsidTr="00271464">
        <w:trPr>
          <w:trHeight w:val="339"/>
        </w:trPr>
        <w:tc>
          <w:tcPr>
            <w:tcW w:w="2131" w:type="dxa"/>
            <w:vMerge/>
            <w:vAlign w:val="center"/>
          </w:tcPr>
          <w:p w14:paraId="65E2CFD7" w14:textId="77777777" w:rsidR="00D355D0" w:rsidRPr="0024595D" w:rsidRDefault="00D355D0" w:rsidP="00271464">
            <w:pPr>
              <w:rPr>
                <w:lang w:val="en-US"/>
              </w:rPr>
            </w:pPr>
          </w:p>
        </w:tc>
        <w:tc>
          <w:tcPr>
            <w:tcW w:w="2519" w:type="dxa"/>
          </w:tcPr>
          <w:p w14:paraId="494C525B" w14:textId="77777777" w:rsidR="00D355D0" w:rsidRPr="0024595D" w:rsidRDefault="00D355D0" w:rsidP="00271464">
            <w:pPr>
              <w:rPr>
                <w:lang w:val="en-US"/>
              </w:rPr>
            </w:pPr>
            <w:r w:rsidRPr="0024595D">
              <w:rPr>
                <w:lang w:val="en-US"/>
              </w:rPr>
              <w:t>Pressure vessel plate</w:t>
            </w:r>
          </w:p>
        </w:tc>
        <w:tc>
          <w:tcPr>
            <w:tcW w:w="1134" w:type="dxa"/>
          </w:tcPr>
          <w:p w14:paraId="10005271" w14:textId="77777777" w:rsidR="00D355D0" w:rsidRPr="0024595D" w:rsidRDefault="00D355D0" w:rsidP="00271464">
            <w:pPr>
              <w:rPr>
                <w:lang w:val="en-US"/>
              </w:rPr>
            </w:pPr>
            <w:r>
              <w:rPr>
                <w:lang w:val="en-US"/>
              </w:rPr>
              <w:t>P3</w:t>
            </w:r>
          </w:p>
        </w:tc>
        <w:tc>
          <w:tcPr>
            <w:tcW w:w="1417" w:type="dxa"/>
          </w:tcPr>
          <w:p w14:paraId="7767634F" w14:textId="77777777" w:rsidR="00D355D0" w:rsidRPr="0024595D" w:rsidRDefault="00D355D0" w:rsidP="00271464">
            <w:pPr>
              <w:rPr>
                <w:lang w:val="en-US"/>
              </w:rPr>
            </w:pPr>
            <w:r w:rsidRPr="0024595D">
              <w:rPr>
                <w:lang w:val="en-US"/>
              </w:rPr>
              <w:t>Mandatory</w:t>
            </w:r>
          </w:p>
        </w:tc>
        <w:tc>
          <w:tcPr>
            <w:tcW w:w="1417" w:type="dxa"/>
          </w:tcPr>
          <w:p w14:paraId="5459B89F" w14:textId="77777777" w:rsidR="00D355D0" w:rsidRPr="0024595D" w:rsidRDefault="00D355D0" w:rsidP="00271464">
            <w:pPr>
              <w:rPr>
                <w:lang w:val="en-US"/>
              </w:rPr>
            </w:pPr>
            <w:r w:rsidRPr="0024595D">
              <w:rPr>
                <w:lang w:val="en-US"/>
              </w:rPr>
              <w:t>Mandatory</w:t>
            </w:r>
          </w:p>
        </w:tc>
      </w:tr>
      <w:tr w:rsidR="00D355D0" w:rsidRPr="0024595D" w14:paraId="2409445A" w14:textId="77777777" w:rsidTr="00271464">
        <w:trPr>
          <w:trHeight w:val="339"/>
        </w:trPr>
        <w:tc>
          <w:tcPr>
            <w:tcW w:w="2131" w:type="dxa"/>
            <w:vMerge w:val="restart"/>
            <w:vAlign w:val="center"/>
          </w:tcPr>
          <w:p w14:paraId="2999292B" w14:textId="77777777" w:rsidR="00D355D0" w:rsidRPr="0024595D" w:rsidRDefault="00D355D0" w:rsidP="00271464">
            <w:pPr>
              <w:rPr>
                <w:lang w:val="en-US"/>
              </w:rPr>
            </w:pPr>
            <w:r w:rsidRPr="0024595D">
              <w:rPr>
                <w:lang w:val="en-US"/>
              </w:rPr>
              <w:t>Thickness</w:t>
            </w:r>
          </w:p>
        </w:tc>
        <w:tc>
          <w:tcPr>
            <w:tcW w:w="2519" w:type="dxa"/>
          </w:tcPr>
          <w:p w14:paraId="73CD296A" w14:textId="77777777" w:rsidR="00D355D0" w:rsidRPr="0024595D" w:rsidRDefault="00D355D0" w:rsidP="00271464">
            <w:pPr>
              <w:rPr>
                <w:lang w:val="en-US"/>
              </w:rPr>
            </w:pPr>
            <w:r w:rsidRPr="0024595D">
              <w:rPr>
                <w:lang w:val="en-US"/>
              </w:rPr>
              <w:t>&lt;=9.99mm</w:t>
            </w:r>
          </w:p>
        </w:tc>
        <w:tc>
          <w:tcPr>
            <w:tcW w:w="1134" w:type="dxa"/>
          </w:tcPr>
          <w:p w14:paraId="20BABCB3" w14:textId="77777777" w:rsidR="00D355D0" w:rsidRPr="0024595D" w:rsidRDefault="00D355D0" w:rsidP="00271464">
            <w:pPr>
              <w:rPr>
                <w:lang w:val="en-US"/>
              </w:rPr>
            </w:pPr>
            <w:r>
              <w:rPr>
                <w:lang w:val="en-US"/>
              </w:rPr>
              <w:t>T1</w:t>
            </w:r>
          </w:p>
        </w:tc>
        <w:tc>
          <w:tcPr>
            <w:tcW w:w="1417" w:type="dxa"/>
          </w:tcPr>
          <w:p w14:paraId="36E5D5CD" w14:textId="77777777" w:rsidR="00D355D0" w:rsidRPr="0024595D" w:rsidRDefault="00D355D0" w:rsidP="00271464">
            <w:pPr>
              <w:rPr>
                <w:lang w:val="en-US"/>
              </w:rPr>
            </w:pPr>
            <w:r w:rsidRPr="0024595D">
              <w:rPr>
                <w:lang w:val="en-US"/>
              </w:rPr>
              <w:t>Mandatory</w:t>
            </w:r>
          </w:p>
        </w:tc>
        <w:tc>
          <w:tcPr>
            <w:tcW w:w="1417" w:type="dxa"/>
          </w:tcPr>
          <w:p w14:paraId="2A47EAD9" w14:textId="77777777" w:rsidR="00D355D0" w:rsidRPr="0024595D" w:rsidRDefault="00D355D0" w:rsidP="00271464">
            <w:pPr>
              <w:rPr>
                <w:lang w:val="en-US"/>
              </w:rPr>
            </w:pPr>
            <w:r w:rsidRPr="0024595D">
              <w:rPr>
                <w:lang w:val="en-US"/>
              </w:rPr>
              <w:t>Mandatory</w:t>
            </w:r>
          </w:p>
        </w:tc>
      </w:tr>
      <w:tr w:rsidR="00D355D0" w:rsidRPr="0024595D" w14:paraId="5C017EA8" w14:textId="77777777" w:rsidTr="00271464">
        <w:trPr>
          <w:trHeight w:val="339"/>
        </w:trPr>
        <w:tc>
          <w:tcPr>
            <w:tcW w:w="2131" w:type="dxa"/>
            <w:vMerge/>
            <w:vAlign w:val="center"/>
          </w:tcPr>
          <w:p w14:paraId="128FE90B" w14:textId="77777777" w:rsidR="00D355D0" w:rsidRPr="0024595D" w:rsidRDefault="00D355D0" w:rsidP="00271464">
            <w:pPr>
              <w:rPr>
                <w:lang w:val="en-US"/>
              </w:rPr>
            </w:pPr>
          </w:p>
        </w:tc>
        <w:tc>
          <w:tcPr>
            <w:tcW w:w="2519" w:type="dxa"/>
          </w:tcPr>
          <w:p w14:paraId="35EC1540" w14:textId="77777777" w:rsidR="00D355D0" w:rsidRPr="0024595D" w:rsidRDefault="00D355D0" w:rsidP="00271464">
            <w:pPr>
              <w:rPr>
                <w:lang w:val="en-US"/>
              </w:rPr>
            </w:pPr>
            <w:r w:rsidRPr="0024595D">
              <w:rPr>
                <w:lang w:val="en-US"/>
              </w:rPr>
              <w:t>&gt;9.99mm to &lt;=50.00mm</w:t>
            </w:r>
          </w:p>
        </w:tc>
        <w:tc>
          <w:tcPr>
            <w:tcW w:w="1134" w:type="dxa"/>
          </w:tcPr>
          <w:p w14:paraId="3CF81250" w14:textId="77777777" w:rsidR="00D355D0" w:rsidRPr="0024595D" w:rsidRDefault="00D355D0" w:rsidP="00271464">
            <w:pPr>
              <w:rPr>
                <w:lang w:val="en-US"/>
              </w:rPr>
            </w:pPr>
            <w:r>
              <w:rPr>
                <w:lang w:val="en-US"/>
              </w:rPr>
              <w:t>T2</w:t>
            </w:r>
          </w:p>
        </w:tc>
        <w:tc>
          <w:tcPr>
            <w:tcW w:w="1417" w:type="dxa"/>
          </w:tcPr>
          <w:p w14:paraId="13E36DA4" w14:textId="77777777" w:rsidR="00D355D0" w:rsidRPr="0024595D" w:rsidRDefault="00D355D0" w:rsidP="00271464">
            <w:pPr>
              <w:rPr>
                <w:lang w:val="en-US"/>
              </w:rPr>
            </w:pPr>
            <w:r w:rsidRPr="0024595D">
              <w:rPr>
                <w:lang w:val="en-US"/>
              </w:rPr>
              <w:t>Mandatory</w:t>
            </w:r>
          </w:p>
        </w:tc>
        <w:tc>
          <w:tcPr>
            <w:tcW w:w="1417" w:type="dxa"/>
          </w:tcPr>
          <w:p w14:paraId="16F1F99B" w14:textId="77777777" w:rsidR="00D355D0" w:rsidRPr="0024595D" w:rsidRDefault="00D355D0" w:rsidP="00271464">
            <w:pPr>
              <w:rPr>
                <w:lang w:val="en-US"/>
              </w:rPr>
            </w:pPr>
            <w:r w:rsidRPr="0024595D">
              <w:rPr>
                <w:lang w:val="en-US"/>
              </w:rPr>
              <w:t>Mandatory</w:t>
            </w:r>
          </w:p>
        </w:tc>
      </w:tr>
      <w:tr w:rsidR="00D355D0" w:rsidRPr="0024595D" w14:paraId="20CD3756" w14:textId="77777777" w:rsidTr="00271464">
        <w:trPr>
          <w:trHeight w:val="339"/>
        </w:trPr>
        <w:tc>
          <w:tcPr>
            <w:tcW w:w="2131" w:type="dxa"/>
            <w:vMerge/>
            <w:vAlign w:val="center"/>
          </w:tcPr>
          <w:p w14:paraId="4064DA95" w14:textId="77777777" w:rsidR="00D355D0" w:rsidRPr="0024595D" w:rsidRDefault="00D355D0" w:rsidP="00271464">
            <w:pPr>
              <w:rPr>
                <w:lang w:val="en-US"/>
              </w:rPr>
            </w:pPr>
          </w:p>
        </w:tc>
        <w:tc>
          <w:tcPr>
            <w:tcW w:w="2519" w:type="dxa"/>
          </w:tcPr>
          <w:p w14:paraId="78226104" w14:textId="77777777" w:rsidR="00D355D0" w:rsidRPr="0024595D" w:rsidRDefault="00D355D0" w:rsidP="00271464">
            <w:pPr>
              <w:rPr>
                <w:lang w:val="en-US"/>
              </w:rPr>
            </w:pPr>
            <w:r w:rsidRPr="0024595D">
              <w:rPr>
                <w:lang w:val="en-US"/>
              </w:rPr>
              <w:t>&gt;50.00mm</w:t>
            </w:r>
          </w:p>
        </w:tc>
        <w:tc>
          <w:tcPr>
            <w:tcW w:w="1134" w:type="dxa"/>
          </w:tcPr>
          <w:p w14:paraId="59F0BCF4" w14:textId="77777777" w:rsidR="00D355D0" w:rsidRPr="0024595D" w:rsidRDefault="00D355D0" w:rsidP="00271464">
            <w:pPr>
              <w:rPr>
                <w:lang w:val="en-US"/>
              </w:rPr>
            </w:pPr>
            <w:r>
              <w:rPr>
                <w:lang w:val="en-US"/>
              </w:rPr>
              <w:t>T3</w:t>
            </w:r>
          </w:p>
        </w:tc>
        <w:tc>
          <w:tcPr>
            <w:tcW w:w="1417" w:type="dxa"/>
          </w:tcPr>
          <w:p w14:paraId="038DC911" w14:textId="77777777" w:rsidR="00D355D0" w:rsidRPr="0024595D" w:rsidRDefault="00D355D0" w:rsidP="00271464">
            <w:pPr>
              <w:rPr>
                <w:lang w:val="en-US"/>
              </w:rPr>
            </w:pPr>
            <w:r w:rsidRPr="0024595D">
              <w:rPr>
                <w:lang w:val="en-US"/>
              </w:rPr>
              <w:t>Mandatory</w:t>
            </w:r>
          </w:p>
        </w:tc>
        <w:tc>
          <w:tcPr>
            <w:tcW w:w="1417" w:type="dxa"/>
          </w:tcPr>
          <w:p w14:paraId="71673E48" w14:textId="77777777" w:rsidR="00D355D0" w:rsidRPr="0024595D" w:rsidRDefault="00D355D0" w:rsidP="00271464">
            <w:pPr>
              <w:rPr>
                <w:lang w:val="en-US"/>
              </w:rPr>
            </w:pPr>
            <w:r w:rsidRPr="0024595D">
              <w:rPr>
                <w:lang w:val="en-US"/>
              </w:rPr>
              <w:t>Mandatory</w:t>
            </w:r>
          </w:p>
        </w:tc>
      </w:tr>
      <w:tr w:rsidR="00D355D0" w:rsidRPr="0024595D" w14:paraId="744A308B" w14:textId="77777777" w:rsidTr="00271464">
        <w:trPr>
          <w:trHeight w:val="339"/>
        </w:trPr>
        <w:tc>
          <w:tcPr>
            <w:tcW w:w="2131" w:type="dxa"/>
            <w:vMerge w:val="restart"/>
            <w:vAlign w:val="center"/>
          </w:tcPr>
          <w:p w14:paraId="7BD0965C" w14:textId="77777777" w:rsidR="00D355D0" w:rsidRPr="0024595D" w:rsidRDefault="00D355D0" w:rsidP="00271464">
            <w:pPr>
              <w:rPr>
                <w:lang w:val="en-US"/>
              </w:rPr>
            </w:pPr>
            <w:r w:rsidRPr="0024595D">
              <w:rPr>
                <w:lang w:val="en-US"/>
              </w:rPr>
              <w:t>Nominal Yield Strength</w:t>
            </w:r>
          </w:p>
        </w:tc>
        <w:tc>
          <w:tcPr>
            <w:tcW w:w="2519" w:type="dxa"/>
          </w:tcPr>
          <w:p w14:paraId="0C254980" w14:textId="77777777" w:rsidR="00D355D0" w:rsidRPr="0024595D" w:rsidRDefault="00D355D0" w:rsidP="00271464">
            <w:pPr>
              <w:rPr>
                <w:lang w:val="en-US"/>
              </w:rPr>
            </w:pPr>
            <w:r w:rsidRPr="0024595D">
              <w:rPr>
                <w:lang w:val="en-US"/>
              </w:rPr>
              <w:t>&lt;325 MPa</w:t>
            </w:r>
          </w:p>
        </w:tc>
        <w:tc>
          <w:tcPr>
            <w:tcW w:w="1134" w:type="dxa"/>
          </w:tcPr>
          <w:p w14:paraId="0D817391" w14:textId="77777777" w:rsidR="00D355D0" w:rsidRPr="0024595D" w:rsidRDefault="00D355D0" w:rsidP="00271464">
            <w:pPr>
              <w:rPr>
                <w:lang w:val="en-US"/>
              </w:rPr>
            </w:pPr>
            <w:r>
              <w:rPr>
                <w:lang w:val="en-US"/>
              </w:rPr>
              <w:t>Y1</w:t>
            </w:r>
          </w:p>
        </w:tc>
        <w:tc>
          <w:tcPr>
            <w:tcW w:w="1417" w:type="dxa"/>
          </w:tcPr>
          <w:p w14:paraId="3A3B40C4" w14:textId="77777777" w:rsidR="00D355D0" w:rsidRPr="0024595D" w:rsidRDefault="00D355D0" w:rsidP="00271464">
            <w:pPr>
              <w:rPr>
                <w:lang w:val="en-US"/>
              </w:rPr>
            </w:pPr>
            <w:r w:rsidRPr="0024595D">
              <w:rPr>
                <w:lang w:val="en-US"/>
              </w:rPr>
              <w:t>Mandatory</w:t>
            </w:r>
          </w:p>
        </w:tc>
        <w:tc>
          <w:tcPr>
            <w:tcW w:w="1417" w:type="dxa"/>
          </w:tcPr>
          <w:p w14:paraId="0E3076CC" w14:textId="77777777" w:rsidR="00D355D0" w:rsidRPr="0024595D" w:rsidRDefault="00D355D0" w:rsidP="00271464">
            <w:pPr>
              <w:rPr>
                <w:lang w:val="en-US"/>
              </w:rPr>
            </w:pPr>
            <w:r w:rsidRPr="0024595D">
              <w:rPr>
                <w:lang w:val="en-US"/>
              </w:rPr>
              <w:t>Mandatory</w:t>
            </w:r>
          </w:p>
        </w:tc>
      </w:tr>
      <w:tr w:rsidR="00D355D0" w:rsidRPr="0024595D" w14:paraId="7C8F13FB" w14:textId="77777777" w:rsidTr="00271464">
        <w:trPr>
          <w:trHeight w:val="339"/>
        </w:trPr>
        <w:tc>
          <w:tcPr>
            <w:tcW w:w="2131" w:type="dxa"/>
            <w:vMerge/>
            <w:vAlign w:val="center"/>
          </w:tcPr>
          <w:p w14:paraId="5D354CCA" w14:textId="77777777" w:rsidR="00D355D0" w:rsidRPr="0024595D" w:rsidRDefault="00D355D0" w:rsidP="00271464">
            <w:pPr>
              <w:rPr>
                <w:lang w:val="en-US"/>
              </w:rPr>
            </w:pPr>
          </w:p>
        </w:tc>
        <w:tc>
          <w:tcPr>
            <w:tcW w:w="2519" w:type="dxa"/>
          </w:tcPr>
          <w:p w14:paraId="60CFCACE" w14:textId="77777777" w:rsidR="00D355D0" w:rsidRPr="0024595D" w:rsidRDefault="00D355D0" w:rsidP="00271464">
            <w:pPr>
              <w:rPr>
                <w:lang w:val="en-US"/>
              </w:rPr>
            </w:pPr>
            <w:r w:rsidRPr="0024595D">
              <w:rPr>
                <w:lang w:val="en-US"/>
              </w:rPr>
              <w:t>&gt;=325 MPa</w:t>
            </w:r>
          </w:p>
        </w:tc>
        <w:tc>
          <w:tcPr>
            <w:tcW w:w="1134" w:type="dxa"/>
          </w:tcPr>
          <w:p w14:paraId="1EA4307B" w14:textId="77777777" w:rsidR="00D355D0" w:rsidRPr="0024595D" w:rsidRDefault="00D355D0" w:rsidP="00271464">
            <w:pPr>
              <w:rPr>
                <w:lang w:val="en-US"/>
              </w:rPr>
            </w:pPr>
            <w:r>
              <w:rPr>
                <w:lang w:val="en-US"/>
              </w:rPr>
              <w:t>Y2</w:t>
            </w:r>
          </w:p>
        </w:tc>
        <w:tc>
          <w:tcPr>
            <w:tcW w:w="1417" w:type="dxa"/>
          </w:tcPr>
          <w:p w14:paraId="1BE4AAE3" w14:textId="77777777" w:rsidR="00D355D0" w:rsidRPr="0024595D" w:rsidRDefault="00D355D0" w:rsidP="00271464">
            <w:pPr>
              <w:rPr>
                <w:lang w:val="en-US"/>
              </w:rPr>
            </w:pPr>
            <w:r w:rsidRPr="0024595D">
              <w:rPr>
                <w:lang w:val="en-US"/>
              </w:rPr>
              <w:t>Mandatory</w:t>
            </w:r>
          </w:p>
        </w:tc>
        <w:tc>
          <w:tcPr>
            <w:tcW w:w="1417" w:type="dxa"/>
          </w:tcPr>
          <w:p w14:paraId="2E7C95E4" w14:textId="77777777" w:rsidR="00D355D0" w:rsidRPr="0024595D" w:rsidRDefault="00D355D0" w:rsidP="00271464">
            <w:pPr>
              <w:rPr>
                <w:lang w:val="en-US"/>
              </w:rPr>
            </w:pPr>
            <w:r w:rsidRPr="0024595D">
              <w:rPr>
                <w:lang w:val="en-US"/>
              </w:rPr>
              <w:t>Mandatory</w:t>
            </w:r>
          </w:p>
        </w:tc>
      </w:tr>
      <w:tr w:rsidR="00D355D0" w:rsidRPr="0024595D" w14:paraId="1060303C" w14:textId="77777777" w:rsidTr="00271464">
        <w:trPr>
          <w:trHeight w:val="339"/>
        </w:trPr>
        <w:tc>
          <w:tcPr>
            <w:tcW w:w="2131" w:type="dxa"/>
            <w:vMerge/>
            <w:vAlign w:val="center"/>
          </w:tcPr>
          <w:p w14:paraId="17FE8151" w14:textId="77777777" w:rsidR="00D355D0" w:rsidRPr="0024595D" w:rsidRDefault="00D355D0" w:rsidP="00271464">
            <w:pPr>
              <w:rPr>
                <w:lang w:val="en-US"/>
              </w:rPr>
            </w:pPr>
          </w:p>
        </w:tc>
        <w:tc>
          <w:tcPr>
            <w:tcW w:w="2519" w:type="dxa"/>
          </w:tcPr>
          <w:p w14:paraId="19B3C117" w14:textId="77777777" w:rsidR="00D355D0" w:rsidRPr="0024595D" w:rsidRDefault="00D355D0" w:rsidP="00271464">
            <w:pPr>
              <w:rPr>
                <w:lang w:val="en-US"/>
              </w:rPr>
            </w:pPr>
            <w:r w:rsidRPr="0024595D">
              <w:rPr>
                <w:lang w:val="en-US"/>
              </w:rPr>
              <w:t>N/A</w:t>
            </w:r>
            <w:r>
              <w:rPr>
                <w:rStyle w:val="FootnoteReference"/>
                <w:lang w:val="en-US"/>
              </w:rPr>
              <w:footnoteReference w:id="2"/>
            </w:r>
          </w:p>
        </w:tc>
        <w:tc>
          <w:tcPr>
            <w:tcW w:w="1134" w:type="dxa"/>
          </w:tcPr>
          <w:p w14:paraId="20035FD5" w14:textId="77777777" w:rsidR="00D355D0" w:rsidRPr="0024595D" w:rsidRDefault="00D355D0" w:rsidP="00271464">
            <w:pPr>
              <w:rPr>
                <w:lang w:val="en-US"/>
              </w:rPr>
            </w:pPr>
            <w:r>
              <w:rPr>
                <w:lang w:val="en-US"/>
              </w:rPr>
              <w:t>Y3</w:t>
            </w:r>
          </w:p>
        </w:tc>
        <w:tc>
          <w:tcPr>
            <w:tcW w:w="1417" w:type="dxa"/>
          </w:tcPr>
          <w:p w14:paraId="3C802501" w14:textId="77777777" w:rsidR="00D355D0" w:rsidRPr="0024595D" w:rsidRDefault="00D355D0" w:rsidP="00271464">
            <w:pPr>
              <w:rPr>
                <w:lang w:val="en-US"/>
              </w:rPr>
            </w:pPr>
            <w:r w:rsidRPr="0024595D">
              <w:rPr>
                <w:lang w:val="en-US"/>
              </w:rPr>
              <w:t>Mandatory</w:t>
            </w:r>
          </w:p>
        </w:tc>
        <w:tc>
          <w:tcPr>
            <w:tcW w:w="1417" w:type="dxa"/>
          </w:tcPr>
          <w:p w14:paraId="1B185ACD" w14:textId="77777777" w:rsidR="00D355D0" w:rsidRPr="0024595D" w:rsidRDefault="00D355D0" w:rsidP="00271464">
            <w:pPr>
              <w:rPr>
                <w:lang w:val="en-US"/>
              </w:rPr>
            </w:pPr>
            <w:r w:rsidRPr="0024595D">
              <w:rPr>
                <w:lang w:val="en-US"/>
              </w:rPr>
              <w:t>Mandatory</w:t>
            </w:r>
          </w:p>
        </w:tc>
      </w:tr>
      <w:tr w:rsidR="00D355D0" w:rsidRPr="0024595D" w14:paraId="60946A9C" w14:textId="77777777" w:rsidTr="00271464">
        <w:trPr>
          <w:trHeight w:val="339"/>
        </w:trPr>
        <w:tc>
          <w:tcPr>
            <w:tcW w:w="2131" w:type="dxa"/>
            <w:vMerge w:val="restart"/>
            <w:vAlign w:val="center"/>
          </w:tcPr>
          <w:p w14:paraId="55272565" w14:textId="77777777" w:rsidR="00D355D0" w:rsidRPr="0024595D" w:rsidRDefault="00D355D0" w:rsidP="00271464">
            <w:pPr>
              <w:rPr>
                <w:lang w:val="en-US"/>
              </w:rPr>
            </w:pPr>
            <w:r w:rsidRPr="0024595D">
              <w:rPr>
                <w:lang w:val="en-US"/>
              </w:rPr>
              <w:t>Production Process</w:t>
            </w:r>
          </w:p>
        </w:tc>
        <w:tc>
          <w:tcPr>
            <w:tcW w:w="2519" w:type="dxa"/>
          </w:tcPr>
          <w:p w14:paraId="59D264FD" w14:textId="77777777" w:rsidR="00D355D0" w:rsidRPr="0024595D" w:rsidRDefault="00D355D0" w:rsidP="00271464">
            <w:pPr>
              <w:rPr>
                <w:lang w:val="en-US"/>
              </w:rPr>
            </w:pPr>
            <w:r w:rsidRPr="0024595D">
              <w:rPr>
                <w:lang w:val="en-US"/>
              </w:rPr>
              <w:t>Plate from coil</w:t>
            </w:r>
          </w:p>
        </w:tc>
        <w:tc>
          <w:tcPr>
            <w:tcW w:w="1134" w:type="dxa"/>
          </w:tcPr>
          <w:p w14:paraId="77791AD1" w14:textId="77777777" w:rsidR="00D355D0" w:rsidRPr="0024595D" w:rsidRDefault="00D355D0" w:rsidP="00271464">
            <w:pPr>
              <w:rPr>
                <w:lang w:val="en-US"/>
              </w:rPr>
            </w:pPr>
            <w:r>
              <w:rPr>
                <w:lang w:val="en-US"/>
              </w:rPr>
              <w:t>PC</w:t>
            </w:r>
          </w:p>
        </w:tc>
        <w:tc>
          <w:tcPr>
            <w:tcW w:w="1417" w:type="dxa"/>
          </w:tcPr>
          <w:p w14:paraId="7C06CD1E" w14:textId="77777777" w:rsidR="00D355D0" w:rsidRPr="0024595D" w:rsidRDefault="00D355D0" w:rsidP="00271464">
            <w:pPr>
              <w:rPr>
                <w:lang w:val="en-US"/>
              </w:rPr>
            </w:pPr>
            <w:r w:rsidRPr="0024595D">
              <w:rPr>
                <w:lang w:val="en-US"/>
              </w:rPr>
              <w:t>Mandatory</w:t>
            </w:r>
          </w:p>
        </w:tc>
        <w:tc>
          <w:tcPr>
            <w:tcW w:w="1417" w:type="dxa"/>
          </w:tcPr>
          <w:p w14:paraId="2BF7E838" w14:textId="77777777" w:rsidR="00D355D0" w:rsidRPr="0024595D" w:rsidRDefault="00D355D0" w:rsidP="00271464">
            <w:pPr>
              <w:rPr>
                <w:lang w:val="en-US"/>
              </w:rPr>
            </w:pPr>
            <w:r w:rsidRPr="0024595D">
              <w:rPr>
                <w:lang w:val="en-US"/>
              </w:rPr>
              <w:t>Mandatory</w:t>
            </w:r>
          </w:p>
        </w:tc>
      </w:tr>
      <w:tr w:rsidR="00D355D0" w:rsidRPr="0024595D" w14:paraId="03F11A26" w14:textId="77777777" w:rsidTr="00271464">
        <w:trPr>
          <w:trHeight w:val="339"/>
        </w:trPr>
        <w:tc>
          <w:tcPr>
            <w:tcW w:w="2131" w:type="dxa"/>
            <w:vMerge/>
          </w:tcPr>
          <w:p w14:paraId="38CABA57" w14:textId="77777777" w:rsidR="00D355D0" w:rsidRPr="0024595D" w:rsidRDefault="00D355D0" w:rsidP="00271464">
            <w:pPr>
              <w:rPr>
                <w:lang w:val="en-US"/>
              </w:rPr>
            </w:pPr>
          </w:p>
        </w:tc>
        <w:tc>
          <w:tcPr>
            <w:tcW w:w="2519" w:type="dxa"/>
          </w:tcPr>
          <w:p w14:paraId="545B6303" w14:textId="77777777" w:rsidR="00D355D0" w:rsidRPr="0024595D" w:rsidRDefault="00D355D0" w:rsidP="00271464">
            <w:pPr>
              <w:rPr>
                <w:lang w:val="en-US"/>
              </w:rPr>
            </w:pPr>
            <w:r w:rsidRPr="0024595D">
              <w:rPr>
                <w:lang w:val="en-US"/>
              </w:rPr>
              <w:t>Plate from slab</w:t>
            </w:r>
          </w:p>
        </w:tc>
        <w:tc>
          <w:tcPr>
            <w:tcW w:w="1134" w:type="dxa"/>
          </w:tcPr>
          <w:p w14:paraId="50F247E6" w14:textId="77777777" w:rsidR="00D355D0" w:rsidRPr="0024595D" w:rsidRDefault="00D355D0" w:rsidP="00271464">
            <w:pPr>
              <w:rPr>
                <w:lang w:val="en-US"/>
              </w:rPr>
            </w:pPr>
            <w:r>
              <w:rPr>
                <w:lang w:val="en-US"/>
              </w:rPr>
              <w:t>PS</w:t>
            </w:r>
          </w:p>
        </w:tc>
        <w:tc>
          <w:tcPr>
            <w:tcW w:w="1417" w:type="dxa"/>
          </w:tcPr>
          <w:p w14:paraId="79BD2C46" w14:textId="77777777" w:rsidR="00D355D0" w:rsidRPr="0024595D" w:rsidRDefault="00D355D0" w:rsidP="00271464">
            <w:pPr>
              <w:rPr>
                <w:lang w:val="en-US"/>
              </w:rPr>
            </w:pPr>
            <w:r w:rsidRPr="0024595D">
              <w:rPr>
                <w:lang w:val="en-US"/>
              </w:rPr>
              <w:t>Mandatory</w:t>
            </w:r>
          </w:p>
        </w:tc>
        <w:tc>
          <w:tcPr>
            <w:tcW w:w="1417" w:type="dxa"/>
          </w:tcPr>
          <w:p w14:paraId="695884F2" w14:textId="77777777" w:rsidR="00D355D0" w:rsidRPr="0024595D" w:rsidRDefault="00D355D0" w:rsidP="00271464">
            <w:pPr>
              <w:rPr>
                <w:lang w:val="en-US"/>
              </w:rPr>
            </w:pPr>
            <w:r w:rsidRPr="0024595D">
              <w:rPr>
                <w:lang w:val="en-US"/>
              </w:rPr>
              <w:t>Mandatory</w:t>
            </w:r>
          </w:p>
        </w:tc>
      </w:tr>
    </w:tbl>
    <w:p w14:paraId="1A068240" w14:textId="77777777" w:rsidR="00603E09" w:rsidRDefault="00603E09" w:rsidP="00C01F98">
      <w:pPr>
        <w:rPr>
          <w:snapToGrid w:val="0"/>
        </w:rPr>
      </w:pPr>
    </w:p>
    <w:p w14:paraId="1A068241" w14:textId="781B0B3E" w:rsidR="00891546" w:rsidRDefault="00400213" w:rsidP="006C4A3A">
      <w:pPr>
        <w:rPr>
          <w:lang w:eastAsia="en-AU"/>
        </w:rPr>
      </w:pPr>
      <w:r>
        <w:rPr>
          <w:lang w:eastAsia="en-AU"/>
        </w:rPr>
        <w:t xml:space="preserve">In constructing </w:t>
      </w:r>
      <w:proofErr w:type="gramStart"/>
      <w:r>
        <w:rPr>
          <w:lang w:eastAsia="en-AU"/>
        </w:rPr>
        <w:t>a</w:t>
      </w:r>
      <w:proofErr w:type="gramEnd"/>
      <w:r>
        <w:rPr>
          <w:lang w:eastAsia="en-AU"/>
        </w:rPr>
        <w:t xml:space="preserve"> MCC, use a </w:t>
      </w:r>
      <w:r w:rsidR="00FD7FB7">
        <w:rPr>
          <w:rFonts w:cs="Arial"/>
          <w:lang w:eastAsia="en-AU"/>
        </w:rPr>
        <w:t>‘</w:t>
      </w:r>
      <w:r>
        <w:rPr>
          <w:lang w:eastAsia="en-AU"/>
        </w:rPr>
        <w:t>-</w:t>
      </w:r>
      <w:r w:rsidR="00FD7FB7">
        <w:rPr>
          <w:rFonts w:cs="Arial"/>
          <w:lang w:eastAsia="en-AU"/>
        </w:rPr>
        <w:t>’</w:t>
      </w:r>
      <w:r>
        <w:rPr>
          <w:rFonts w:cs="Arial"/>
          <w:lang w:eastAsia="en-AU"/>
        </w:rPr>
        <w:t xml:space="preserve"> between each category. For example: </w:t>
      </w:r>
      <w:r w:rsidR="00AC2DDA" w:rsidRPr="00F90C1C">
        <w:rPr>
          <w:rFonts w:cs="Arial"/>
          <w:lang w:eastAsia="en-AU"/>
        </w:rPr>
        <w:t>P1-Y3-T2-PS</w:t>
      </w:r>
    </w:p>
    <w:p w14:paraId="1A068242" w14:textId="77777777" w:rsidR="00891546" w:rsidRDefault="00891546" w:rsidP="006C4A3A">
      <w:pPr>
        <w:rPr>
          <w:lang w:eastAsia="en-AU"/>
        </w:rPr>
      </w:pPr>
    </w:p>
    <w:p w14:paraId="1A068245" w14:textId="606A4413" w:rsidR="006C4A3A" w:rsidRDefault="006C4A3A" w:rsidP="006C4A3A">
      <w:pPr>
        <w:rPr>
          <w:lang w:eastAsia="en-AU"/>
        </w:rPr>
      </w:pPr>
      <w:r>
        <w:rPr>
          <w:lang w:eastAsia="en-AU"/>
        </w:rPr>
        <w:t xml:space="preserve">If there are models </w:t>
      </w:r>
      <w:r w:rsidR="00586124">
        <w:rPr>
          <w:lang w:eastAsia="en-AU"/>
        </w:rPr>
        <w:t xml:space="preserve">imported </w:t>
      </w:r>
      <w:r>
        <w:rPr>
          <w:lang w:eastAsia="en-AU"/>
        </w:rPr>
        <w:t xml:space="preserve">and sold by your company that do not align within the MCC structure above, this </w:t>
      </w:r>
      <w:r w:rsidRPr="00166274">
        <w:rPr>
          <w:lang w:eastAsia="en-AU"/>
        </w:rPr>
        <w:t>should be raised</w:t>
      </w:r>
      <w:r>
        <w:rPr>
          <w:lang w:eastAsia="en-AU"/>
        </w:rPr>
        <w:t xml:space="preserve"> by lodging a submission with </w:t>
      </w:r>
      <w:r w:rsidR="00A165CB">
        <w:rPr>
          <w:lang w:eastAsia="en-AU"/>
        </w:rPr>
        <w:t>the commission</w:t>
      </w:r>
      <w:r w:rsidRPr="00166274">
        <w:rPr>
          <w:lang w:eastAsia="en-AU"/>
        </w:rPr>
        <w:t xml:space="preserve"> </w:t>
      </w:r>
      <w:r w:rsidRPr="0059010F">
        <w:t xml:space="preserve">as soon as is practicable, but no later than the time </w:t>
      </w:r>
      <w:r>
        <w:t>this questionnaire</w:t>
      </w:r>
      <w:r w:rsidRPr="0059010F">
        <w:t xml:space="preserve"> </w:t>
      </w:r>
      <w:r>
        <w:t>is</w:t>
      </w:r>
      <w:r w:rsidRPr="0059010F">
        <w:t xml:space="preserve"> due</w:t>
      </w:r>
      <w:r>
        <w:t>,</w:t>
      </w:r>
      <w:r w:rsidRPr="00166274">
        <w:rPr>
          <w:lang w:eastAsia="en-AU"/>
        </w:rPr>
        <w:t xml:space="preserve"> otherwise the response may be </w:t>
      </w:r>
      <w:r w:rsidR="00475396">
        <w:rPr>
          <w:lang w:eastAsia="en-AU"/>
        </w:rPr>
        <w:t>considered</w:t>
      </w:r>
      <w:r w:rsidRPr="00166274">
        <w:rPr>
          <w:lang w:eastAsia="en-AU"/>
        </w:rPr>
        <w:t xml:space="preserve"> deficient.</w:t>
      </w:r>
    </w:p>
    <w:p w14:paraId="1A068246" w14:textId="77777777" w:rsidR="00603E09" w:rsidRDefault="00603E09" w:rsidP="00C01F98">
      <w:pPr>
        <w:rPr>
          <w:snapToGrid w:val="0"/>
        </w:rPr>
      </w:pPr>
    </w:p>
    <w:p w14:paraId="1A068247" w14:textId="77777777" w:rsidR="00603E09" w:rsidRPr="00F8517C" w:rsidRDefault="00603E09" w:rsidP="00C01F98">
      <w:pPr>
        <w:rPr>
          <w:snapToGrid w:val="0"/>
        </w:rPr>
      </w:pPr>
    </w:p>
    <w:p w14:paraId="1A068248" w14:textId="77777777" w:rsidR="00515B70" w:rsidRDefault="00515B70" w:rsidP="00033ADB">
      <w:pPr>
        <w:pStyle w:val="Heading1"/>
      </w:pPr>
      <w:bookmarkStart w:id="36" w:name="_Toc506971828"/>
      <w:bookmarkStart w:id="37" w:name="_Toc508203820"/>
      <w:bookmarkStart w:id="38" w:name="_Toc508290354"/>
      <w:bookmarkStart w:id="39" w:name="_Toc515637638"/>
      <w:bookmarkStart w:id="40" w:name="_Ref520387621"/>
      <w:bookmarkStart w:id="41" w:name="_Toc212121604"/>
      <w:r>
        <w:lastRenderedPageBreak/>
        <w:t>Section A</w:t>
      </w:r>
      <w:r>
        <w:br/>
        <w:t xml:space="preserve">Company </w:t>
      </w:r>
      <w:bookmarkEnd w:id="36"/>
      <w:bookmarkEnd w:id="37"/>
      <w:bookmarkEnd w:id="38"/>
      <w:bookmarkEnd w:id="39"/>
      <w:r w:rsidR="00D9744D">
        <w:t xml:space="preserve">and supplier </w:t>
      </w:r>
      <w:r w:rsidR="00E82A0A">
        <w:t>i</w:t>
      </w:r>
      <w:r w:rsidR="00B61189">
        <w:t>nformation</w:t>
      </w:r>
      <w:bookmarkEnd w:id="40"/>
      <w:bookmarkEnd w:id="41"/>
    </w:p>
    <w:p w14:paraId="1A068249" w14:textId="77777777" w:rsidR="00515B70" w:rsidRDefault="00515B70">
      <w:pPr>
        <w:widowControl w:val="0"/>
        <w:ind w:right="-574"/>
        <w:jc w:val="both"/>
        <w:rPr>
          <w:snapToGrid w:val="0"/>
        </w:rPr>
      </w:pPr>
    </w:p>
    <w:p w14:paraId="1A06824A" w14:textId="77777777" w:rsidR="00515B70" w:rsidRPr="00747485" w:rsidRDefault="00515B70" w:rsidP="00441EA0">
      <w:pPr>
        <w:pStyle w:val="ListParagraph"/>
        <w:numPr>
          <w:ilvl w:val="0"/>
          <w:numId w:val="30"/>
        </w:numPr>
        <w:rPr>
          <w:snapToGrid w:val="0"/>
        </w:rPr>
      </w:pPr>
      <w:r w:rsidRPr="00747485">
        <w:rPr>
          <w:snapToGrid w:val="0"/>
        </w:rPr>
        <w:t xml:space="preserve">Please nominate a </w:t>
      </w:r>
      <w:r w:rsidR="00743ECB">
        <w:rPr>
          <w:snapToGrid w:val="0"/>
        </w:rPr>
        <w:t xml:space="preserve">contact </w:t>
      </w:r>
      <w:r w:rsidRPr="00747485">
        <w:rPr>
          <w:snapToGrid w:val="0"/>
        </w:rPr>
        <w:t>person within your company:</w:t>
      </w:r>
    </w:p>
    <w:p w14:paraId="1A06824B" w14:textId="77777777" w:rsidR="00515B70" w:rsidRDefault="00515B70" w:rsidP="005717B9">
      <w:pPr>
        <w:pStyle w:val="NormalIndent2"/>
        <w:ind w:left="709" w:right="-680"/>
        <w:jc w:val="both"/>
      </w:pPr>
      <w:r>
        <w:t>Name:</w:t>
      </w:r>
    </w:p>
    <w:p w14:paraId="1A06824C" w14:textId="77777777" w:rsidR="00515B70" w:rsidRDefault="00515B70" w:rsidP="005717B9">
      <w:pPr>
        <w:pStyle w:val="NormalIndent2"/>
        <w:ind w:left="709" w:right="-680"/>
        <w:jc w:val="both"/>
      </w:pPr>
      <w:r>
        <w:t>Position in the company:</w:t>
      </w:r>
    </w:p>
    <w:p w14:paraId="1A06824D" w14:textId="77777777" w:rsidR="00515B70" w:rsidRDefault="00515B70" w:rsidP="005717B9">
      <w:pPr>
        <w:pStyle w:val="NormalIndent2"/>
        <w:ind w:left="709" w:right="-680"/>
        <w:jc w:val="both"/>
      </w:pPr>
      <w:r>
        <w:t>Telephone:</w:t>
      </w:r>
    </w:p>
    <w:p w14:paraId="1A06824E" w14:textId="77777777" w:rsidR="00515B70" w:rsidRDefault="00515B70" w:rsidP="005717B9">
      <w:pPr>
        <w:pStyle w:val="NormalIndent2"/>
        <w:ind w:left="709" w:right="-680"/>
        <w:jc w:val="both"/>
      </w:pPr>
      <w:r>
        <w:t>E-mail address:</w:t>
      </w:r>
    </w:p>
    <w:p w14:paraId="1A06824F" w14:textId="77777777" w:rsidR="00CC27E7" w:rsidRDefault="00CC27E7">
      <w:pPr>
        <w:pStyle w:val="NormalIndent2"/>
        <w:tabs>
          <w:tab w:val="left" w:pos="1134"/>
        </w:tabs>
        <w:ind w:right="-680"/>
        <w:jc w:val="both"/>
      </w:pPr>
    </w:p>
    <w:p w14:paraId="1A068250" w14:textId="6B176AF6" w:rsidR="00CC27E7" w:rsidRDefault="00CC27E7" w:rsidP="00441EA0">
      <w:pPr>
        <w:pStyle w:val="ListParagraph"/>
        <w:numPr>
          <w:ilvl w:val="0"/>
          <w:numId w:val="30"/>
        </w:numPr>
      </w:pPr>
      <w:r>
        <w:t xml:space="preserve">If </w:t>
      </w:r>
      <w:r w:rsidR="00743ECB">
        <w:t xml:space="preserve">you have appointed </w:t>
      </w:r>
      <w:r>
        <w:t xml:space="preserve">a representative, provide </w:t>
      </w:r>
      <w:r w:rsidR="00094A8C">
        <w:t>their</w:t>
      </w:r>
      <w:r w:rsidR="00743ECB">
        <w:rPr>
          <w:snapToGrid w:val="0"/>
        </w:rPr>
        <w:t xml:space="preserve"> contact</w:t>
      </w:r>
      <w:r w:rsidR="00743ECB">
        <w:t xml:space="preserve"> </w:t>
      </w:r>
      <w:r>
        <w:t>details:</w:t>
      </w:r>
    </w:p>
    <w:p w14:paraId="1A068251" w14:textId="77777777" w:rsidR="00CC27E7" w:rsidRDefault="00CC27E7" w:rsidP="005717B9">
      <w:pPr>
        <w:pStyle w:val="NormalIndent2"/>
        <w:ind w:left="709" w:right="-680"/>
        <w:jc w:val="both"/>
      </w:pPr>
      <w:r>
        <w:t>Name:</w:t>
      </w:r>
    </w:p>
    <w:p w14:paraId="1A068252" w14:textId="77777777" w:rsidR="00CC27E7" w:rsidRDefault="00CC27E7" w:rsidP="005717B9">
      <w:pPr>
        <w:pStyle w:val="NormalIndent2"/>
        <w:ind w:left="709" w:right="-680"/>
        <w:jc w:val="both"/>
      </w:pPr>
      <w:r>
        <w:t>Address:</w:t>
      </w:r>
    </w:p>
    <w:p w14:paraId="1A068253" w14:textId="77777777" w:rsidR="00CC27E7" w:rsidRDefault="00CC27E7" w:rsidP="005717B9">
      <w:pPr>
        <w:pStyle w:val="NormalIndent2"/>
        <w:ind w:left="709" w:right="-680"/>
        <w:jc w:val="both"/>
      </w:pPr>
      <w:r>
        <w:t>Telephone:</w:t>
      </w:r>
    </w:p>
    <w:p w14:paraId="1A068254" w14:textId="77777777" w:rsidR="00CC27E7" w:rsidRDefault="00CC27E7" w:rsidP="005717B9">
      <w:pPr>
        <w:pStyle w:val="NormalIndent2"/>
        <w:ind w:left="709" w:right="-680"/>
        <w:jc w:val="both"/>
      </w:pPr>
      <w:r>
        <w:t>E-mail address:</w:t>
      </w:r>
    </w:p>
    <w:p w14:paraId="1A068255" w14:textId="77777777" w:rsidR="00E82A0A" w:rsidRDefault="00E82A0A" w:rsidP="00CC27E7">
      <w:pPr>
        <w:ind w:right="-680"/>
        <w:jc w:val="both"/>
        <w:rPr>
          <w:i/>
        </w:rPr>
      </w:pPr>
    </w:p>
    <w:p w14:paraId="1A068256" w14:textId="2B0E549D" w:rsidR="00CC27E7" w:rsidRDefault="00367E07" w:rsidP="00367E07">
      <w:pPr>
        <w:ind w:right="-680"/>
        <w:rPr>
          <w:i/>
        </w:rPr>
      </w:pPr>
      <w:r>
        <w:rPr>
          <w:i/>
        </w:rPr>
        <w:t>I</w:t>
      </w:r>
      <w:r w:rsidR="00CC27E7">
        <w:rPr>
          <w:i/>
        </w:rPr>
        <w:t xml:space="preserve">n nominating a representative, </w:t>
      </w:r>
      <w:r>
        <w:rPr>
          <w:i/>
        </w:rPr>
        <w:t xml:space="preserve">you are granting authority to </w:t>
      </w:r>
      <w:r w:rsidR="00A165CB">
        <w:rPr>
          <w:i/>
          <w:snapToGrid w:val="0"/>
        </w:rPr>
        <w:t>the commission</w:t>
      </w:r>
      <w:r w:rsidR="00CC27E7">
        <w:rPr>
          <w:i/>
        </w:rPr>
        <w:t xml:space="preserve"> </w:t>
      </w:r>
      <w:r>
        <w:rPr>
          <w:i/>
        </w:rPr>
        <w:t>to</w:t>
      </w:r>
      <w:r w:rsidR="00CC27E7">
        <w:rPr>
          <w:i/>
        </w:rPr>
        <w:t xml:space="preserve"> </w:t>
      </w:r>
      <w:r>
        <w:rPr>
          <w:i/>
        </w:rPr>
        <w:t xml:space="preserve">discuss matters relating to the case with the nominated representative, including </w:t>
      </w:r>
      <w:r w:rsidR="00DF06EA">
        <w:rPr>
          <w:i/>
        </w:rPr>
        <w:t xml:space="preserve">your company’s </w:t>
      </w:r>
      <w:r>
        <w:rPr>
          <w:i/>
        </w:rPr>
        <w:t xml:space="preserve">confidential </w:t>
      </w:r>
      <w:r w:rsidR="00DF06EA">
        <w:rPr>
          <w:i/>
        </w:rPr>
        <w:t>information</w:t>
      </w:r>
      <w:r w:rsidR="00CC27E7">
        <w:rPr>
          <w:i/>
        </w:rPr>
        <w:t>.</w:t>
      </w:r>
    </w:p>
    <w:p w14:paraId="1A068257" w14:textId="77777777" w:rsidR="00515B70" w:rsidRDefault="00515B70" w:rsidP="00743ECB">
      <w:pPr>
        <w:pStyle w:val="NormalIndent2"/>
        <w:tabs>
          <w:tab w:val="left" w:pos="1134"/>
        </w:tabs>
        <w:ind w:right="-680"/>
        <w:jc w:val="both"/>
      </w:pPr>
    </w:p>
    <w:p w14:paraId="1A068258" w14:textId="77777777" w:rsidR="00BE15F8" w:rsidRPr="00C01F98" w:rsidRDefault="00931BC3" w:rsidP="00441EA0">
      <w:pPr>
        <w:pStyle w:val="ListParagraph"/>
        <w:numPr>
          <w:ilvl w:val="0"/>
          <w:numId w:val="30"/>
        </w:numPr>
      </w:pPr>
      <w:r>
        <w:t>P</w:t>
      </w:r>
      <w:r w:rsidR="00251F2A" w:rsidRPr="00C01F98">
        <w:t xml:space="preserve">rovide the </w:t>
      </w:r>
      <w:r w:rsidR="005717B9">
        <w:t>address</w:t>
      </w:r>
      <w:r w:rsidR="00251F2A" w:rsidRPr="00C01F98">
        <w:t xml:space="preserve"> of where </w:t>
      </w:r>
      <w:r w:rsidR="00D9744D">
        <w:t>your</w:t>
      </w:r>
      <w:r w:rsidR="00251F2A" w:rsidRPr="00C01F98">
        <w:t xml:space="preserve"> company’s </w:t>
      </w:r>
      <w:r w:rsidR="002D70B0">
        <w:t xml:space="preserve">importation, sales and </w:t>
      </w:r>
      <w:r w:rsidR="00251F2A" w:rsidRPr="00C01F98">
        <w:t>financial records are held</w:t>
      </w:r>
      <w:r w:rsidR="00CC27E7">
        <w:t xml:space="preserve">. </w:t>
      </w:r>
    </w:p>
    <w:p w14:paraId="1A068259" w14:textId="77777777" w:rsidR="00251F2A" w:rsidRPr="00C01F98" w:rsidRDefault="00251F2A" w:rsidP="00C01F98">
      <w:pPr>
        <w:pStyle w:val="ListParagraph"/>
        <w:ind w:left="360"/>
      </w:pPr>
    </w:p>
    <w:p w14:paraId="1A06825A" w14:textId="77777777" w:rsidR="00CC27E7" w:rsidRPr="00CC27E7" w:rsidRDefault="00515B70" w:rsidP="00441EA0">
      <w:pPr>
        <w:pStyle w:val="ListParagraph"/>
        <w:numPr>
          <w:ilvl w:val="0"/>
          <w:numId w:val="30"/>
        </w:numPr>
        <w:rPr>
          <w:snapToGrid w:val="0"/>
        </w:rPr>
      </w:pPr>
      <w:r w:rsidRPr="00CC27E7">
        <w:rPr>
          <w:snapToGrid w:val="0"/>
        </w:rPr>
        <w:t>What is the legal name of your business</w:t>
      </w:r>
      <w:r w:rsidR="002D70B0">
        <w:rPr>
          <w:snapToGrid w:val="0"/>
        </w:rPr>
        <w:t xml:space="preserve"> and Australian Business Number</w:t>
      </w:r>
      <w:r w:rsidRPr="00CC27E7">
        <w:rPr>
          <w:snapToGrid w:val="0"/>
        </w:rPr>
        <w:t xml:space="preserve">? </w:t>
      </w:r>
    </w:p>
    <w:p w14:paraId="1A06825B" w14:textId="77777777" w:rsidR="00CC27E7" w:rsidRDefault="00CC27E7" w:rsidP="00C01F98">
      <w:pPr>
        <w:rPr>
          <w:snapToGrid w:val="0"/>
        </w:rPr>
      </w:pPr>
    </w:p>
    <w:p w14:paraId="1A06825C" w14:textId="77777777" w:rsidR="00CC27E7" w:rsidRPr="00CC27E7" w:rsidRDefault="00CC27E7" w:rsidP="00441EA0">
      <w:pPr>
        <w:pStyle w:val="ListParagraph"/>
        <w:numPr>
          <w:ilvl w:val="0"/>
          <w:numId w:val="30"/>
        </w:numPr>
        <w:rPr>
          <w:snapToGrid w:val="0"/>
        </w:rPr>
      </w:pPr>
      <w:r w:rsidRPr="00CC27E7">
        <w:rPr>
          <w:snapToGrid w:val="0"/>
        </w:rPr>
        <w:t>Does your company trade under a different name and/or brand? If yes, provide details.</w:t>
      </w:r>
    </w:p>
    <w:p w14:paraId="1A06825D" w14:textId="77777777" w:rsidR="00CC27E7" w:rsidRDefault="00CC27E7" w:rsidP="00C01F98">
      <w:pPr>
        <w:rPr>
          <w:snapToGrid w:val="0"/>
        </w:rPr>
      </w:pPr>
    </w:p>
    <w:p w14:paraId="1A06825E" w14:textId="0D4A2605" w:rsidR="0025165E" w:rsidRDefault="00CC27E7" w:rsidP="00441EA0">
      <w:pPr>
        <w:pStyle w:val="ListParagraph"/>
        <w:numPr>
          <w:ilvl w:val="0"/>
          <w:numId w:val="30"/>
        </w:numPr>
        <w:rPr>
          <w:snapToGrid w:val="0"/>
        </w:rPr>
      </w:pPr>
      <w:r w:rsidRPr="00CC27E7">
        <w:rPr>
          <w:snapToGrid w:val="0"/>
        </w:rPr>
        <w:t>Was your company ever known by a different legal and/or trading name? If yes, provide details</w:t>
      </w:r>
      <w:r w:rsidR="0002557F">
        <w:rPr>
          <w:snapToGrid w:val="0"/>
        </w:rPr>
        <w:t>.</w:t>
      </w:r>
    </w:p>
    <w:p w14:paraId="1A06825F" w14:textId="77777777" w:rsidR="0025165E" w:rsidRPr="00AD67E9" w:rsidRDefault="0025165E" w:rsidP="00C01F98">
      <w:pPr>
        <w:pStyle w:val="ListParagraph"/>
        <w:rPr>
          <w:snapToGrid w:val="0"/>
        </w:rPr>
      </w:pPr>
    </w:p>
    <w:p w14:paraId="1A068260" w14:textId="77777777" w:rsidR="00515B70" w:rsidRPr="00CC27E7" w:rsidRDefault="00E3197D" w:rsidP="00441EA0">
      <w:pPr>
        <w:pStyle w:val="ListParagraph"/>
        <w:numPr>
          <w:ilvl w:val="0"/>
          <w:numId w:val="30"/>
        </w:numPr>
        <w:rPr>
          <w:snapToGrid w:val="0"/>
        </w:rPr>
      </w:pPr>
      <w:r>
        <w:rPr>
          <w:snapToGrid w:val="0"/>
        </w:rPr>
        <w:t>What is</w:t>
      </w:r>
      <w:r w:rsidR="00515B70" w:rsidRPr="00CC27E7">
        <w:rPr>
          <w:snapToGrid w:val="0"/>
        </w:rPr>
        <w:t xml:space="preserve"> the </w:t>
      </w:r>
      <w:r>
        <w:rPr>
          <w:snapToGrid w:val="0"/>
        </w:rPr>
        <w:t xml:space="preserve">overall </w:t>
      </w:r>
      <w:r w:rsidR="00515B70" w:rsidRPr="00CC27E7">
        <w:rPr>
          <w:snapToGrid w:val="0"/>
        </w:rPr>
        <w:t>nature of your company’s business</w:t>
      </w:r>
      <w:r>
        <w:rPr>
          <w:snapToGrid w:val="0"/>
        </w:rPr>
        <w:t>?</w:t>
      </w:r>
      <w:r w:rsidR="00515B70" w:rsidRPr="00CC27E7">
        <w:rPr>
          <w:snapToGrid w:val="0"/>
        </w:rPr>
        <w:t xml:space="preserve"> </w:t>
      </w:r>
      <w:r>
        <w:rPr>
          <w:snapToGrid w:val="0"/>
        </w:rPr>
        <w:t xml:space="preserve">Include details of </w:t>
      </w:r>
      <w:r w:rsidR="002D70B0">
        <w:rPr>
          <w:snapToGrid w:val="0"/>
        </w:rPr>
        <w:t>the</w:t>
      </w:r>
      <w:r>
        <w:rPr>
          <w:snapToGrid w:val="0"/>
        </w:rPr>
        <w:t xml:space="preserve"> products that your company </w:t>
      </w:r>
      <w:r w:rsidR="002D70B0">
        <w:rPr>
          <w:snapToGrid w:val="0"/>
        </w:rPr>
        <w:t>imports and</w:t>
      </w:r>
      <w:r>
        <w:rPr>
          <w:snapToGrid w:val="0"/>
        </w:rPr>
        <w:t xml:space="preserve"> sell</w:t>
      </w:r>
      <w:r w:rsidR="00475396">
        <w:rPr>
          <w:snapToGrid w:val="0"/>
        </w:rPr>
        <w:t>s</w:t>
      </w:r>
      <w:r>
        <w:rPr>
          <w:snapToGrid w:val="0"/>
        </w:rPr>
        <w:t>.</w:t>
      </w:r>
    </w:p>
    <w:p w14:paraId="1A068261" w14:textId="77777777" w:rsidR="00515B70" w:rsidRDefault="00515B70" w:rsidP="00C01F98">
      <w:pPr>
        <w:rPr>
          <w:snapToGrid w:val="0"/>
        </w:rPr>
      </w:pPr>
    </w:p>
    <w:p w14:paraId="1A068262" w14:textId="2BD7E76A" w:rsidR="00931BC3" w:rsidRPr="00C333F7" w:rsidRDefault="00931BC3" w:rsidP="00441EA0">
      <w:pPr>
        <w:pStyle w:val="ListParagraph"/>
        <w:numPr>
          <w:ilvl w:val="0"/>
          <w:numId w:val="30"/>
        </w:numPr>
        <w:rPr>
          <w:snapToGrid w:val="0"/>
        </w:rPr>
      </w:pPr>
      <w:r>
        <w:rPr>
          <w:snapToGrid w:val="0"/>
        </w:rPr>
        <w:t xml:space="preserve">Does your company undertake all functions of the importation of the goods, including lodging the import declarations, paying </w:t>
      </w:r>
      <w:r w:rsidR="00C333F7">
        <w:rPr>
          <w:snapToGrid w:val="0"/>
        </w:rPr>
        <w:t xml:space="preserve">importation costs (e.g. </w:t>
      </w:r>
      <w:r>
        <w:rPr>
          <w:snapToGrid w:val="0"/>
        </w:rPr>
        <w:t xml:space="preserve">duties, </w:t>
      </w:r>
      <w:r w:rsidR="00C333F7">
        <w:rPr>
          <w:snapToGrid w:val="0"/>
        </w:rPr>
        <w:t>broker’s fees, port charges), transportation from the port of discharge</w:t>
      </w:r>
      <w:r w:rsidR="00F411E6">
        <w:rPr>
          <w:snapToGrid w:val="0"/>
        </w:rPr>
        <w:t>?</w:t>
      </w:r>
      <w:r w:rsidR="00C333F7">
        <w:rPr>
          <w:snapToGrid w:val="0"/>
        </w:rPr>
        <w:t xml:space="preserve"> </w:t>
      </w:r>
      <w:r w:rsidR="00C333F7" w:rsidRPr="00C333F7">
        <w:rPr>
          <w:snapToGrid w:val="0"/>
        </w:rPr>
        <w:t>If no, please provide details of the other company and the importation functions undertaken by that company.</w:t>
      </w:r>
    </w:p>
    <w:p w14:paraId="1A068263" w14:textId="77777777" w:rsidR="00931BC3" w:rsidRDefault="00931BC3" w:rsidP="00C01F98">
      <w:pPr>
        <w:rPr>
          <w:snapToGrid w:val="0"/>
        </w:rPr>
      </w:pPr>
    </w:p>
    <w:p w14:paraId="1A068264" w14:textId="77777777" w:rsidR="00931BC3" w:rsidRDefault="00D9744D" w:rsidP="00441EA0">
      <w:pPr>
        <w:pStyle w:val="ListParagraph"/>
        <w:numPr>
          <w:ilvl w:val="0"/>
          <w:numId w:val="30"/>
        </w:numPr>
        <w:rPr>
          <w:snapToGrid w:val="0"/>
        </w:rPr>
      </w:pPr>
      <w:r>
        <w:rPr>
          <w:rFonts w:cs="Arial"/>
        </w:rPr>
        <w:t>What is</w:t>
      </w:r>
      <w:r w:rsidRPr="00D9744D">
        <w:rPr>
          <w:rFonts w:cs="Arial"/>
        </w:rPr>
        <w:t xml:space="preserve"> the role of </w:t>
      </w:r>
      <w:r>
        <w:rPr>
          <w:rFonts w:cs="Arial"/>
        </w:rPr>
        <w:t>your</w:t>
      </w:r>
      <w:r w:rsidRPr="00D9744D">
        <w:rPr>
          <w:rFonts w:cs="Arial"/>
        </w:rPr>
        <w:t xml:space="preserve"> company in the Australian market </w:t>
      </w:r>
      <w:r>
        <w:rPr>
          <w:rFonts w:cs="Arial"/>
        </w:rPr>
        <w:t xml:space="preserve">for the goods? </w:t>
      </w:r>
      <w:r>
        <w:rPr>
          <w:snapToGrid w:val="0"/>
        </w:rPr>
        <w:t>Include details of whether your company can be described as a trader, distributor, retailer or an end-user of the goods.</w:t>
      </w:r>
    </w:p>
    <w:p w14:paraId="1A068265" w14:textId="77777777" w:rsidR="00931BC3" w:rsidRPr="00931BC3" w:rsidRDefault="00931BC3" w:rsidP="00931BC3">
      <w:pPr>
        <w:pStyle w:val="ListParagraph"/>
        <w:rPr>
          <w:snapToGrid w:val="0"/>
        </w:rPr>
      </w:pPr>
    </w:p>
    <w:p w14:paraId="1A068266" w14:textId="7326F902" w:rsidR="005712BD" w:rsidRPr="00931BC3" w:rsidRDefault="005712BD" w:rsidP="00441EA0">
      <w:pPr>
        <w:pStyle w:val="ListParagraph"/>
        <w:numPr>
          <w:ilvl w:val="0"/>
          <w:numId w:val="30"/>
        </w:numPr>
        <w:rPr>
          <w:snapToGrid w:val="0"/>
        </w:rPr>
      </w:pPr>
      <w:r w:rsidRPr="00931BC3">
        <w:rPr>
          <w:snapToGrid w:val="0"/>
        </w:rPr>
        <w:t>C</w:t>
      </w:r>
      <w:r>
        <w:t>omplete</w:t>
      </w:r>
      <w:r w:rsidRPr="003735F5">
        <w:t xml:space="preserve"> </w:t>
      </w:r>
      <w:r>
        <w:t>the worksheet</w:t>
      </w:r>
      <w:r w:rsidRPr="003735F5">
        <w:t xml:space="preserve"> named </w:t>
      </w:r>
      <w:r w:rsidR="00FD7FB7">
        <w:t>‘</w:t>
      </w:r>
      <w:r>
        <w:t>A</w:t>
      </w:r>
      <w:r w:rsidR="00931BC3">
        <w:t>-1</w:t>
      </w:r>
      <w:r w:rsidR="00B93D19">
        <w:t>0</w:t>
      </w:r>
      <w:r>
        <w:t xml:space="preserve"> Supplier information</w:t>
      </w:r>
      <w:r w:rsidR="00FD7FB7">
        <w:t>’.</w:t>
      </w:r>
    </w:p>
    <w:p w14:paraId="1A068267" w14:textId="3B7B98F9" w:rsidR="00931BC3" w:rsidRPr="007141E7" w:rsidRDefault="00931BC3" w:rsidP="00441EA0">
      <w:pPr>
        <w:pStyle w:val="ListParagraph"/>
        <w:numPr>
          <w:ilvl w:val="0"/>
          <w:numId w:val="46"/>
        </w:numPr>
      </w:pPr>
      <w:r w:rsidRPr="007141E7">
        <w:t>This worksheet lists your suppliers and manufacture</w:t>
      </w:r>
      <w:r w:rsidR="0085783F" w:rsidRPr="007141E7">
        <w:t>r</w:t>
      </w:r>
      <w:r w:rsidR="00ED15E6" w:rsidRPr="007141E7">
        <w:t xml:space="preserve">s (if different), </w:t>
      </w:r>
      <w:r w:rsidRPr="007141E7">
        <w:t>their contact details and an estimation of the import volumes from each supplier of the goods over the period.</w:t>
      </w:r>
    </w:p>
    <w:p w14:paraId="1A068268" w14:textId="77777777" w:rsidR="005717B9" w:rsidRDefault="005717B9" w:rsidP="005717B9"/>
    <w:p w14:paraId="1A068269" w14:textId="55B8F8E3" w:rsidR="000827B9" w:rsidRDefault="00A165CB" w:rsidP="005717B9">
      <w:pPr>
        <w:pStyle w:val="ListParagraph"/>
        <w:numPr>
          <w:ilvl w:val="0"/>
          <w:numId w:val="30"/>
        </w:numPr>
      </w:pPr>
      <w:r>
        <w:t>The commission</w:t>
      </w:r>
      <w:r w:rsidR="005717B9">
        <w:t xml:space="preserve"> may seek to visit your company to discuss the case and to verify the data submitted in your import questionnaire responses.  </w:t>
      </w:r>
      <w:r w:rsidR="000827B9">
        <w:t>Are there any</w:t>
      </w:r>
      <w:r w:rsidR="005717B9">
        <w:t xml:space="preserve"> dates </w:t>
      </w:r>
      <w:r w:rsidR="000827B9">
        <w:t xml:space="preserve">that </w:t>
      </w:r>
      <w:r w:rsidR="005717B9">
        <w:t xml:space="preserve">are </w:t>
      </w:r>
      <w:r w:rsidR="000827B9">
        <w:t>un</w:t>
      </w:r>
      <w:r w:rsidR="005717B9">
        <w:t xml:space="preserve">suitable for this visit? </w:t>
      </w:r>
    </w:p>
    <w:p w14:paraId="1A06826A" w14:textId="2A5F85F4" w:rsidR="000827B9" w:rsidRDefault="000827B9" w:rsidP="000827B9">
      <w:pPr>
        <w:pStyle w:val="ListParagraph"/>
        <w:numPr>
          <w:ilvl w:val="0"/>
          <w:numId w:val="46"/>
        </w:numPr>
      </w:pPr>
      <w:r>
        <w:t xml:space="preserve">A visit by </w:t>
      </w:r>
      <w:r w:rsidR="00A165CB">
        <w:t>the commission</w:t>
      </w:r>
      <w:r>
        <w:t xml:space="preserve"> is typically half a day but may take up to a full day.</w:t>
      </w:r>
    </w:p>
    <w:p w14:paraId="1A06826B" w14:textId="77777777" w:rsidR="005717B9" w:rsidRPr="00931BC3" w:rsidRDefault="000827B9" w:rsidP="000827B9">
      <w:pPr>
        <w:pStyle w:val="ListParagraph"/>
        <w:numPr>
          <w:ilvl w:val="0"/>
          <w:numId w:val="46"/>
        </w:numPr>
      </w:pPr>
      <w:r>
        <w:t xml:space="preserve">Please </w:t>
      </w:r>
      <w:r w:rsidR="005717B9">
        <w:t xml:space="preserve">consider the availability of key staff, such as your accountant, purchasing officer </w:t>
      </w:r>
      <w:r>
        <w:t>and</w:t>
      </w:r>
      <w:r w:rsidR="005717B9">
        <w:t xml:space="preserve"> sales staff.</w:t>
      </w:r>
    </w:p>
    <w:p w14:paraId="1A06826C" w14:textId="77777777" w:rsidR="00E905E6" w:rsidRDefault="00E905E6" w:rsidP="00C333F7">
      <w:pPr>
        <w:pStyle w:val="Heading1"/>
      </w:pPr>
      <w:bookmarkStart w:id="42" w:name="_Ref520387649"/>
      <w:bookmarkStart w:id="43" w:name="_Toc506971835"/>
      <w:bookmarkStart w:id="44" w:name="_Toc508203827"/>
      <w:bookmarkStart w:id="45" w:name="_Toc508290361"/>
      <w:bookmarkStart w:id="46" w:name="_Toc515637645"/>
      <w:bookmarkStart w:id="47" w:name="_Toc212121605"/>
      <w:r>
        <w:lastRenderedPageBreak/>
        <w:t>Section B</w:t>
      </w:r>
      <w:r>
        <w:br/>
      </w:r>
      <w:bookmarkEnd w:id="42"/>
      <w:bookmarkEnd w:id="43"/>
      <w:bookmarkEnd w:id="44"/>
      <w:bookmarkEnd w:id="45"/>
      <w:bookmarkEnd w:id="46"/>
      <w:r w:rsidR="00B93D19">
        <w:t xml:space="preserve">Imports </w:t>
      </w:r>
      <w:r w:rsidR="00C333F7" w:rsidRPr="009D4791">
        <w:t>&amp; forward orders</w:t>
      </w:r>
      <w:bookmarkEnd w:id="47"/>
    </w:p>
    <w:p w14:paraId="1A06826D" w14:textId="77777777" w:rsidR="00C333F7" w:rsidRDefault="00C333F7" w:rsidP="00C333F7"/>
    <w:p w14:paraId="1A06826E" w14:textId="1838556C" w:rsidR="002F4B72" w:rsidRDefault="00877C00" w:rsidP="00877C00">
      <w:pPr>
        <w:pStyle w:val="ListParagraph"/>
        <w:numPr>
          <w:ilvl w:val="0"/>
          <w:numId w:val="9"/>
        </w:numPr>
      </w:pPr>
      <w:r>
        <w:t>A</w:t>
      </w:r>
      <w:r w:rsidRPr="00877C00">
        <w:t>fter receiving Part A of the questionnaire</w:t>
      </w:r>
      <w:r>
        <w:t xml:space="preserve">, </w:t>
      </w:r>
      <w:r w:rsidR="00A165CB">
        <w:t>the commission</w:t>
      </w:r>
      <w:r w:rsidR="002F4B72">
        <w:t xml:space="preserve"> will provide you with a full list of import declarations from the Australian Border Force import database of the goods imported by your company during the period. Please review this spreadsheet and confirm whether this is a complete listing </w:t>
      </w:r>
      <w:r w:rsidR="000226DD">
        <w:t xml:space="preserve">of the importation of the goods during the period </w:t>
      </w:r>
      <w:r w:rsidR="00094A8C">
        <w:t>according to</w:t>
      </w:r>
      <w:r w:rsidR="002F4B72">
        <w:t xml:space="preserve"> </w:t>
      </w:r>
      <w:r w:rsidR="000226DD">
        <w:t>your company’s records.</w:t>
      </w:r>
    </w:p>
    <w:p w14:paraId="1A06826F" w14:textId="4402D0BB" w:rsidR="008A5D25" w:rsidRDefault="008A5D25" w:rsidP="008A5D25">
      <w:pPr>
        <w:pStyle w:val="ListParagraph"/>
        <w:numPr>
          <w:ilvl w:val="0"/>
          <w:numId w:val="47"/>
        </w:numPr>
      </w:pPr>
      <w:r>
        <w:t xml:space="preserve">If the import listing provided does not include </w:t>
      </w:r>
      <w:r w:rsidR="00094A8C">
        <w:t>all</w:t>
      </w:r>
      <w:r>
        <w:t xml:space="preserve"> your importations of the goods over the period, or you have identified any other issues, please contact the case manager as soon as possible.</w:t>
      </w:r>
    </w:p>
    <w:p w14:paraId="1A068270" w14:textId="77777777" w:rsidR="002F4B72" w:rsidRDefault="002F4B72" w:rsidP="002F4B72">
      <w:pPr>
        <w:pStyle w:val="ListParagraph"/>
        <w:ind w:left="360"/>
      </w:pPr>
    </w:p>
    <w:p w14:paraId="1A068271" w14:textId="10533316" w:rsidR="002F4B72" w:rsidRDefault="002F4B72" w:rsidP="00FC31F6">
      <w:pPr>
        <w:pStyle w:val="ListParagraph"/>
        <w:numPr>
          <w:ilvl w:val="0"/>
          <w:numId w:val="9"/>
        </w:numPr>
      </w:pPr>
      <w:r>
        <w:t>C</w:t>
      </w:r>
      <w:r w:rsidR="00174C64">
        <w:t xml:space="preserve">omplete the worksheet named </w:t>
      </w:r>
      <w:r w:rsidR="00FD7FB7">
        <w:t>‘</w:t>
      </w:r>
      <w:r w:rsidR="00174C64">
        <w:t>B-2</w:t>
      </w:r>
      <w:r>
        <w:t xml:space="preserve"> Cost to import and sell</w:t>
      </w:r>
      <w:r w:rsidR="00FD7FB7">
        <w:t>’</w:t>
      </w:r>
      <w:r w:rsidR="00877C00">
        <w:t xml:space="preserve"> in relation to t</w:t>
      </w:r>
      <w:r w:rsidR="00877C00" w:rsidRPr="00877C00">
        <w:t>he selected importations highlighted in the import listing provided to you in question B.1 above.</w:t>
      </w:r>
    </w:p>
    <w:p w14:paraId="1A068272" w14:textId="77777777" w:rsidR="002F4B72" w:rsidRDefault="002F4B72" w:rsidP="002F4B72">
      <w:pPr>
        <w:pStyle w:val="ListParagraph"/>
        <w:numPr>
          <w:ilvl w:val="0"/>
          <w:numId w:val="47"/>
        </w:numPr>
      </w:pPr>
      <w:r>
        <w:t xml:space="preserve">This worksheet lists the </w:t>
      </w:r>
      <w:r w:rsidR="00B33B4F">
        <w:t xml:space="preserve">cost to import and sell </w:t>
      </w:r>
      <w:r w:rsidR="00D007D9">
        <w:t xml:space="preserve">of </w:t>
      </w:r>
      <w:r w:rsidR="00B33B4F">
        <w:t>selected importations of the goods.</w:t>
      </w:r>
    </w:p>
    <w:p w14:paraId="1A068273" w14:textId="77777777" w:rsidR="00D007D9" w:rsidRDefault="00D007D9" w:rsidP="002F4B72">
      <w:pPr>
        <w:pStyle w:val="ListParagraph"/>
        <w:numPr>
          <w:ilvl w:val="0"/>
          <w:numId w:val="47"/>
        </w:numPr>
      </w:pPr>
      <w:r>
        <w:t xml:space="preserve">Please provide the costs </w:t>
      </w:r>
      <w:r w:rsidRPr="00D007D9">
        <w:rPr>
          <w:u w:val="single"/>
        </w:rPr>
        <w:t>excluding</w:t>
      </w:r>
      <w:r>
        <w:t xml:space="preserve"> GST.</w:t>
      </w:r>
    </w:p>
    <w:p w14:paraId="1A068275" w14:textId="77777777" w:rsidR="007774AE" w:rsidRPr="00A2249F" w:rsidRDefault="007774AE" w:rsidP="007774AE">
      <w:pPr>
        <w:pStyle w:val="ListParagraph"/>
        <w:numPr>
          <w:ilvl w:val="0"/>
          <w:numId w:val="47"/>
        </w:numPr>
        <w:rPr>
          <w:szCs w:val="24"/>
        </w:rPr>
      </w:pPr>
      <w:r w:rsidRPr="00A2249F">
        <w:rPr>
          <w:szCs w:val="24"/>
        </w:rPr>
        <w:t xml:space="preserve">You must provide this list in electronic format using the template provided. </w:t>
      </w:r>
    </w:p>
    <w:p w14:paraId="1A068276" w14:textId="77777777" w:rsidR="007774AE" w:rsidRPr="00C01F98" w:rsidRDefault="007774AE" w:rsidP="007774AE">
      <w:pPr>
        <w:pStyle w:val="ListParagraph"/>
        <w:numPr>
          <w:ilvl w:val="0"/>
          <w:numId w:val="47"/>
        </w:numPr>
        <w:rPr>
          <w:szCs w:val="24"/>
        </w:rPr>
      </w:pPr>
      <w:r w:rsidRPr="00C01F98">
        <w:rPr>
          <w:snapToGrid w:val="0"/>
          <w:szCs w:val="24"/>
        </w:rPr>
        <w:t>If you have used formulas to complete this worksheet, these formulas must be retained.</w:t>
      </w:r>
      <w:r w:rsidRPr="00A2249F" w:rsidDel="007032AD">
        <w:rPr>
          <w:szCs w:val="24"/>
          <w:highlight w:val="yellow"/>
        </w:rPr>
        <w:t xml:space="preserve"> </w:t>
      </w:r>
    </w:p>
    <w:p w14:paraId="1A068277" w14:textId="77777777" w:rsidR="002F4B72" w:rsidRDefault="002F4B72" w:rsidP="00C333F7"/>
    <w:p w14:paraId="1A068278" w14:textId="02F7183D" w:rsidR="00075E32" w:rsidRPr="00297CC5" w:rsidRDefault="00075E32" w:rsidP="00075E32">
      <w:pPr>
        <w:pStyle w:val="ListParagraph"/>
        <w:numPr>
          <w:ilvl w:val="0"/>
          <w:numId w:val="9"/>
        </w:numPr>
        <w:rPr>
          <w:snapToGrid w:val="0"/>
        </w:rPr>
      </w:pPr>
      <w:r>
        <w:t>C</w:t>
      </w:r>
      <w:r w:rsidRPr="00D007D9">
        <w:t>omplete</w:t>
      </w:r>
      <w:r w:rsidRPr="00D007D9">
        <w:rPr>
          <w:snapToGrid w:val="0"/>
        </w:rPr>
        <w:t xml:space="preserve"> the </w:t>
      </w:r>
      <w:r>
        <w:rPr>
          <w:snapToGrid w:val="0"/>
        </w:rPr>
        <w:t xml:space="preserve">worksheet named </w:t>
      </w:r>
      <w:r w:rsidR="00FD7FB7">
        <w:rPr>
          <w:snapToGrid w:val="0"/>
        </w:rPr>
        <w:t>‘</w:t>
      </w:r>
      <w:r>
        <w:rPr>
          <w:snapToGrid w:val="0"/>
        </w:rPr>
        <w:t>B-3 Forward Orders</w:t>
      </w:r>
      <w:r w:rsidR="00FD7FB7">
        <w:rPr>
          <w:snapToGrid w:val="0"/>
        </w:rPr>
        <w:t>’</w:t>
      </w:r>
      <w:r>
        <w:rPr>
          <w:snapToGrid w:val="0"/>
        </w:rPr>
        <w:t>.</w:t>
      </w:r>
      <w:r w:rsidR="0018230A">
        <w:rPr>
          <w:snapToGrid w:val="0"/>
        </w:rPr>
        <w:t xml:space="preserve"> </w:t>
      </w:r>
    </w:p>
    <w:p w14:paraId="1A068279" w14:textId="77777777" w:rsidR="00075E32" w:rsidRPr="00FD1F89" w:rsidRDefault="00075E32" w:rsidP="00075E32">
      <w:pPr>
        <w:pStyle w:val="ListParagraph"/>
        <w:numPr>
          <w:ilvl w:val="0"/>
          <w:numId w:val="36"/>
        </w:numPr>
      </w:pPr>
      <w:r w:rsidRPr="00FD1F89">
        <w:t xml:space="preserve">This worksheet </w:t>
      </w:r>
      <w:r>
        <w:t>lists your current forward orders of the goods</w:t>
      </w:r>
      <w:r w:rsidRPr="00FD1F89">
        <w:t>.</w:t>
      </w:r>
    </w:p>
    <w:p w14:paraId="1A06827A" w14:textId="77777777" w:rsidR="00075E32" w:rsidRDefault="00075E32" w:rsidP="00075E32">
      <w:pPr>
        <w:pStyle w:val="ListParagraph"/>
        <w:numPr>
          <w:ilvl w:val="0"/>
          <w:numId w:val="36"/>
        </w:numPr>
      </w:pPr>
      <w:r w:rsidRPr="00FD1F89">
        <w:t xml:space="preserve">You must provide this list in electronic format using the template provided. </w:t>
      </w:r>
    </w:p>
    <w:p w14:paraId="1A06827B" w14:textId="77777777" w:rsidR="00075E32" w:rsidRDefault="00075E32" w:rsidP="00075E32">
      <w:pPr>
        <w:pStyle w:val="ListParagraph"/>
        <w:ind w:left="360"/>
        <w:rPr>
          <w:snapToGrid w:val="0"/>
        </w:rPr>
      </w:pPr>
    </w:p>
    <w:p w14:paraId="1A06827C" w14:textId="77777777" w:rsidR="00B93D19" w:rsidRDefault="00B93D19" w:rsidP="00B93D19">
      <w:pPr>
        <w:pStyle w:val="Heading1"/>
      </w:pPr>
      <w:bookmarkStart w:id="48" w:name="_Toc212121606"/>
      <w:r>
        <w:lastRenderedPageBreak/>
        <w:t>Section C</w:t>
      </w:r>
      <w:r>
        <w:br/>
        <w:t>Sales and SG&amp;A</w:t>
      </w:r>
      <w:bookmarkEnd w:id="48"/>
    </w:p>
    <w:p w14:paraId="1A06827D" w14:textId="77777777" w:rsidR="00B93D19" w:rsidRDefault="00B93D19" w:rsidP="00075E32">
      <w:pPr>
        <w:pStyle w:val="ListParagraph"/>
        <w:ind w:left="360"/>
        <w:rPr>
          <w:snapToGrid w:val="0"/>
        </w:rPr>
      </w:pPr>
    </w:p>
    <w:p w14:paraId="1A06827E" w14:textId="77777777" w:rsidR="00075E32" w:rsidRPr="00D75F88" w:rsidRDefault="00075E32" w:rsidP="00B93D19">
      <w:pPr>
        <w:pStyle w:val="ListParagraph"/>
        <w:numPr>
          <w:ilvl w:val="0"/>
          <w:numId w:val="55"/>
        </w:numPr>
        <w:rPr>
          <w:snapToGrid w:val="0"/>
        </w:rPr>
      </w:pPr>
      <w:r w:rsidRPr="00D75F88">
        <w:rPr>
          <w:snapToGrid w:val="0"/>
        </w:rPr>
        <w:t>Does</w:t>
      </w:r>
      <w:r w:rsidRPr="0031553D">
        <w:t xml:space="preserve"> your company on-sell your imports in the </w:t>
      </w:r>
      <w:r>
        <w:t xml:space="preserve">same </w:t>
      </w:r>
      <w:r w:rsidRPr="0031553D">
        <w:t>condition in which they were imported</w:t>
      </w:r>
      <w:r>
        <w:t>?</w:t>
      </w:r>
    </w:p>
    <w:p w14:paraId="1A06827F" w14:textId="77777777" w:rsidR="00075E32" w:rsidRDefault="00075E32" w:rsidP="00075E32">
      <w:pPr>
        <w:ind w:left="360"/>
        <w:rPr>
          <w:snapToGrid w:val="0"/>
        </w:rPr>
      </w:pPr>
      <w:r>
        <w:rPr>
          <w:snapToGrid w:val="0"/>
        </w:rPr>
        <w:t xml:space="preserve">If no: </w:t>
      </w:r>
    </w:p>
    <w:p w14:paraId="1A068280" w14:textId="77777777" w:rsidR="00075E32" w:rsidRDefault="00075E32" w:rsidP="00075E32">
      <w:pPr>
        <w:pStyle w:val="ListParagraph"/>
        <w:numPr>
          <w:ilvl w:val="0"/>
          <w:numId w:val="51"/>
        </w:numPr>
        <w:rPr>
          <w:snapToGrid w:val="0"/>
        </w:rPr>
      </w:pPr>
      <w:r>
        <w:rPr>
          <w:snapToGrid w:val="0"/>
        </w:rPr>
        <w:t>P</w:t>
      </w:r>
      <w:r w:rsidRPr="00075E32">
        <w:rPr>
          <w:snapToGrid w:val="0"/>
        </w:rPr>
        <w:t xml:space="preserve">rovide details on the products that you sell that contains the goods. </w:t>
      </w:r>
    </w:p>
    <w:p w14:paraId="1A068281" w14:textId="77777777" w:rsidR="00075E32" w:rsidRPr="00075E32" w:rsidRDefault="00075E32" w:rsidP="00075E32">
      <w:pPr>
        <w:pStyle w:val="ListParagraph"/>
        <w:numPr>
          <w:ilvl w:val="0"/>
          <w:numId w:val="51"/>
        </w:numPr>
        <w:rPr>
          <w:snapToGrid w:val="0"/>
        </w:rPr>
      </w:pPr>
      <w:r w:rsidRPr="00075E32">
        <w:rPr>
          <w:snapToGrid w:val="0"/>
        </w:rPr>
        <w:t>You do not need to complete remaining questions in this section.</w:t>
      </w:r>
      <w:r w:rsidR="00B93D19">
        <w:rPr>
          <w:snapToGrid w:val="0"/>
        </w:rPr>
        <w:t xml:space="preserve"> Go to Section D</w:t>
      </w:r>
      <w:r>
        <w:rPr>
          <w:snapToGrid w:val="0"/>
        </w:rPr>
        <w:t>.</w:t>
      </w:r>
    </w:p>
    <w:p w14:paraId="1A068282" w14:textId="77777777" w:rsidR="00075E32" w:rsidRDefault="00075E32" w:rsidP="00075E32">
      <w:pPr>
        <w:ind w:left="360"/>
        <w:rPr>
          <w:snapToGrid w:val="0"/>
        </w:rPr>
      </w:pPr>
      <w:r>
        <w:rPr>
          <w:snapToGrid w:val="0"/>
        </w:rPr>
        <w:t>If yes:</w:t>
      </w:r>
    </w:p>
    <w:p w14:paraId="1A068283" w14:textId="77777777" w:rsidR="00075E32" w:rsidRPr="00075E32" w:rsidRDefault="00075E32" w:rsidP="00075E32">
      <w:pPr>
        <w:pStyle w:val="ListParagraph"/>
        <w:numPr>
          <w:ilvl w:val="0"/>
          <w:numId w:val="54"/>
        </w:numPr>
        <w:rPr>
          <w:snapToGrid w:val="0"/>
        </w:rPr>
      </w:pPr>
      <w:r>
        <w:rPr>
          <w:snapToGrid w:val="0"/>
        </w:rPr>
        <w:t>Complete the remaining questions in this section.</w:t>
      </w:r>
    </w:p>
    <w:p w14:paraId="1A068284" w14:textId="77777777" w:rsidR="00075E32" w:rsidRPr="00C333F7" w:rsidRDefault="00075E32" w:rsidP="00C333F7"/>
    <w:p w14:paraId="1A068285" w14:textId="58FBD389" w:rsidR="00877C00" w:rsidRDefault="00E905E6" w:rsidP="00B93D19">
      <w:pPr>
        <w:pStyle w:val="ListParagraph"/>
        <w:numPr>
          <w:ilvl w:val="0"/>
          <w:numId w:val="55"/>
        </w:numPr>
      </w:pPr>
      <w:r>
        <w:t>Complete</w:t>
      </w:r>
      <w:r w:rsidRPr="003735F5">
        <w:t xml:space="preserve"> </w:t>
      </w:r>
      <w:r>
        <w:t>the worksheet</w:t>
      </w:r>
      <w:r w:rsidRPr="003735F5">
        <w:t xml:space="preserve"> named </w:t>
      </w:r>
      <w:r w:rsidR="00FD7FB7">
        <w:t>‘</w:t>
      </w:r>
      <w:r w:rsidR="00B93D19">
        <w:t>C-2</w:t>
      </w:r>
      <w:r>
        <w:t xml:space="preserve"> </w:t>
      </w:r>
      <w:r w:rsidR="00215160">
        <w:t>S</w:t>
      </w:r>
      <w:r w:rsidRPr="003735F5">
        <w:t>ales</w:t>
      </w:r>
      <w:r w:rsidR="00FD7FB7">
        <w:t>’</w:t>
      </w:r>
      <w:r w:rsidRPr="003735F5">
        <w:t xml:space="preserve"> </w:t>
      </w:r>
      <w:r w:rsidR="00877C00">
        <w:t>in relation to importation of the goods that are subsequently sold by your company in the condition in which they were imported over the period.</w:t>
      </w:r>
      <w:r w:rsidR="00877C00" w:rsidRPr="00877C00">
        <w:t xml:space="preserve"> </w:t>
      </w:r>
    </w:p>
    <w:p w14:paraId="1A068286" w14:textId="31958B1D" w:rsidR="007774AE" w:rsidRPr="00A93C4D" w:rsidRDefault="00877C00" w:rsidP="00FC31F6">
      <w:pPr>
        <w:pStyle w:val="ListParagraph"/>
        <w:numPr>
          <w:ilvl w:val="0"/>
          <w:numId w:val="21"/>
        </w:numPr>
      </w:pPr>
      <w:r>
        <w:t xml:space="preserve">This worksheet lists </w:t>
      </w:r>
      <w:r w:rsidR="00094A8C" w:rsidRPr="003735F5">
        <w:t>all</w:t>
      </w:r>
      <w:r w:rsidR="007774AE">
        <w:t xml:space="preserve"> your </w:t>
      </w:r>
      <w:r>
        <w:t>sales</w:t>
      </w:r>
      <w:r w:rsidRPr="003735F5">
        <w:t xml:space="preserve"> (i</w:t>
      </w:r>
      <w:r>
        <w:t>.</w:t>
      </w:r>
      <w:r w:rsidRPr="003735F5">
        <w:t>e. transaction by transaction)</w:t>
      </w:r>
      <w:r>
        <w:t xml:space="preserve"> </w:t>
      </w:r>
      <w:r w:rsidR="007774AE">
        <w:t>o</w:t>
      </w:r>
      <w:r w:rsidRPr="007774AE">
        <w:rPr>
          <w:szCs w:val="24"/>
        </w:rPr>
        <w:t xml:space="preserve">f the goods </w:t>
      </w:r>
      <w:r w:rsidRPr="00586124">
        <w:t>invoiced</w:t>
      </w:r>
      <w:r w:rsidRPr="00586124">
        <w:rPr>
          <w:szCs w:val="24"/>
        </w:rPr>
        <w:t xml:space="preserve"> </w:t>
      </w:r>
      <w:r w:rsidRPr="007774AE">
        <w:rPr>
          <w:szCs w:val="24"/>
        </w:rPr>
        <w:t xml:space="preserve">within the period. </w:t>
      </w:r>
    </w:p>
    <w:p w14:paraId="1A068287" w14:textId="0E5991E9" w:rsidR="007774AE" w:rsidRPr="007774AE" w:rsidRDefault="007774AE" w:rsidP="00FC31F6">
      <w:pPr>
        <w:pStyle w:val="ListParagraph"/>
        <w:numPr>
          <w:ilvl w:val="0"/>
          <w:numId w:val="21"/>
        </w:numPr>
      </w:pPr>
      <w:r>
        <w:rPr>
          <w:szCs w:val="24"/>
        </w:rPr>
        <w:t>If you import the goods from multiple countries, please identify the country of origin of each sale.</w:t>
      </w:r>
      <w:r w:rsidR="00A93C4D">
        <w:rPr>
          <w:szCs w:val="24"/>
        </w:rPr>
        <w:t xml:space="preserve"> You only need to provide the sales of the goods imported from the subject countries.</w:t>
      </w:r>
    </w:p>
    <w:p w14:paraId="1A068288" w14:textId="3512E600" w:rsidR="00E905E6" w:rsidRDefault="007774AE" w:rsidP="00877C00">
      <w:pPr>
        <w:pStyle w:val="ListParagraph"/>
        <w:numPr>
          <w:ilvl w:val="0"/>
          <w:numId w:val="21"/>
        </w:numPr>
      </w:pPr>
      <w:r>
        <w:rPr>
          <w:szCs w:val="24"/>
        </w:rPr>
        <w:t>If any of your customer</w:t>
      </w:r>
      <w:r w:rsidR="009D76E1">
        <w:rPr>
          <w:szCs w:val="24"/>
        </w:rPr>
        <w:t>s</w:t>
      </w:r>
      <w:r w:rsidR="00586124">
        <w:rPr>
          <w:szCs w:val="24"/>
        </w:rPr>
        <w:t xml:space="preserve"> are</w:t>
      </w:r>
      <w:r>
        <w:rPr>
          <w:szCs w:val="24"/>
        </w:rPr>
        <w:t xml:space="preserve"> related to your company, please contact the case manager as soon as possible. </w:t>
      </w:r>
      <w:r w:rsidR="00A165CB">
        <w:rPr>
          <w:szCs w:val="24"/>
        </w:rPr>
        <w:t>The commission</w:t>
      </w:r>
      <w:r>
        <w:rPr>
          <w:szCs w:val="24"/>
        </w:rPr>
        <w:t xml:space="preserve"> may require your related company to also complete this worksheet</w:t>
      </w:r>
      <w:r w:rsidR="00877C00">
        <w:t xml:space="preserve"> </w:t>
      </w:r>
      <w:r>
        <w:t>if that company also subsequently sells the goods in the same condition in which they were imported</w:t>
      </w:r>
      <w:r w:rsidR="00877C00">
        <w:t>.</w:t>
      </w:r>
    </w:p>
    <w:p w14:paraId="31A17E0C" w14:textId="6B46CC8F" w:rsidR="00650FC5" w:rsidRDefault="00650FC5" w:rsidP="00650FC5">
      <w:pPr>
        <w:pStyle w:val="ListParagraph"/>
        <w:numPr>
          <w:ilvl w:val="0"/>
          <w:numId w:val="21"/>
        </w:numPr>
      </w:pPr>
      <w:r>
        <w:t>This worksheet also requests order details where the sale can be directly linked to an importation.</w:t>
      </w:r>
    </w:p>
    <w:p w14:paraId="1A06828A" w14:textId="1C582168" w:rsidR="00E905E6" w:rsidRPr="00A2249F" w:rsidRDefault="00E905E6" w:rsidP="00441EA0">
      <w:pPr>
        <w:pStyle w:val="ListParagraph"/>
        <w:numPr>
          <w:ilvl w:val="0"/>
          <w:numId w:val="21"/>
        </w:numPr>
        <w:rPr>
          <w:szCs w:val="24"/>
        </w:rPr>
      </w:pPr>
      <w:r w:rsidRPr="00A2249F">
        <w:rPr>
          <w:szCs w:val="24"/>
        </w:rPr>
        <w:t xml:space="preserve">You must provide this list in electronic format using the template provided. </w:t>
      </w:r>
    </w:p>
    <w:p w14:paraId="1A06828B" w14:textId="6E69261B" w:rsidR="00E905E6" w:rsidRPr="00C01F98" w:rsidRDefault="00E905E6" w:rsidP="00441EA0">
      <w:pPr>
        <w:pStyle w:val="ListParagraph"/>
        <w:numPr>
          <w:ilvl w:val="0"/>
          <w:numId w:val="21"/>
        </w:numPr>
        <w:rPr>
          <w:szCs w:val="24"/>
        </w:rPr>
      </w:pPr>
      <w:r w:rsidRPr="00C01F98">
        <w:rPr>
          <w:snapToGrid w:val="0"/>
          <w:szCs w:val="24"/>
        </w:rPr>
        <w:t>If you have used formulas to complete this worksheet, these formulas must be retained.</w:t>
      </w:r>
      <w:r w:rsidRPr="00A2249F" w:rsidDel="007032AD">
        <w:rPr>
          <w:szCs w:val="24"/>
          <w:highlight w:val="yellow"/>
        </w:rPr>
        <w:t xml:space="preserve"> </w:t>
      </w:r>
    </w:p>
    <w:p w14:paraId="1A06828C" w14:textId="5FE3C317" w:rsidR="00E905E6" w:rsidRPr="00C63312" w:rsidRDefault="00E905E6" w:rsidP="00E905E6"/>
    <w:p w14:paraId="1A06828D" w14:textId="570DC9B4" w:rsidR="00E905E6" w:rsidRPr="007032AD" w:rsidRDefault="00E905E6" w:rsidP="00B93D19">
      <w:pPr>
        <w:pStyle w:val="ListParagraph"/>
        <w:numPr>
          <w:ilvl w:val="0"/>
          <w:numId w:val="55"/>
        </w:numPr>
      </w:pPr>
      <w:r w:rsidRPr="007032AD">
        <w:t xml:space="preserve">Complete the worksheet named </w:t>
      </w:r>
      <w:r w:rsidR="00FD7FB7">
        <w:t>‘</w:t>
      </w:r>
      <w:r w:rsidR="00B93D19">
        <w:t>C-3</w:t>
      </w:r>
      <w:r>
        <w:t xml:space="preserve"> </w:t>
      </w:r>
      <w:r w:rsidRPr="00C01F98">
        <w:t>SG&amp;A</w:t>
      </w:r>
      <w:r>
        <w:t xml:space="preserve"> listing</w:t>
      </w:r>
      <w:r w:rsidR="00FD7FB7">
        <w:t>’</w:t>
      </w:r>
      <w:r w:rsidRPr="007032AD">
        <w:t>.</w:t>
      </w:r>
    </w:p>
    <w:p w14:paraId="3E38D2F0" w14:textId="77777777" w:rsidR="007172CD" w:rsidRDefault="00E905E6" w:rsidP="007172CD">
      <w:pPr>
        <w:pStyle w:val="ListParagraph"/>
        <w:numPr>
          <w:ilvl w:val="0"/>
          <w:numId w:val="36"/>
        </w:numPr>
      </w:pPr>
      <w:r>
        <w:t xml:space="preserve">This worksheet lists </w:t>
      </w:r>
      <w:r w:rsidRPr="00C01F98">
        <w:t>all</w:t>
      </w:r>
      <w:r>
        <w:t xml:space="preserve"> selling, general and administration </w:t>
      </w:r>
      <w:r w:rsidR="00D007D9">
        <w:t xml:space="preserve">(SG&amp;A) </w:t>
      </w:r>
      <w:r>
        <w:t>expenses by account code for the most recent accounting period and the period.</w:t>
      </w:r>
      <w:r w:rsidR="007172CD">
        <w:t xml:space="preserve"> The SG&amp;A must also include:</w:t>
      </w:r>
    </w:p>
    <w:p w14:paraId="250103E0" w14:textId="77777777" w:rsidR="007172CD" w:rsidRDefault="007172CD" w:rsidP="007172CD">
      <w:pPr>
        <w:pStyle w:val="ListParagraph"/>
        <w:numPr>
          <w:ilvl w:val="1"/>
          <w:numId w:val="36"/>
        </w:numPr>
      </w:pPr>
      <w:r>
        <w:t>finance expenses</w:t>
      </w:r>
    </w:p>
    <w:p w14:paraId="1A06828E" w14:textId="70F5637C" w:rsidR="00E905E6" w:rsidRDefault="007172CD" w:rsidP="007172CD">
      <w:pPr>
        <w:pStyle w:val="ListParagraph"/>
        <w:numPr>
          <w:ilvl w:val="1"/>
          <w:numId w:val="36"/>
        </w:numPr>
      </w:pPr>
      <w:r>
        <w:t>taxes and surcharges (except income/profit tax).</w:t>
      </w:r>
    </w:p>
    <w:p w14:paraId="632AD111" w14:textId="78FD977B" w:rsidR="005F46DE" w:rsidRDefault="005F46DE" w:rsidP="005F46DE">
      <w:pPr>
        <w:pStyle w:val="ListParagraph"/>
        <w:numPr>
          <w:ilvl w:val="0"/>
          <w:numId w:val="36"/>
        </w:numPr>
      </w:pPr>
      <w:r>
        <w:t>Exclude any SG&amp;A amount in respect of:</w:t>
      </w:r>
    </w:p>
    <w:p w14:paraId="7CA36F69" w14:textId="77777777" w:rsidR="005F46DE" w:rsidRDefault="005F46DE" w:rsidP="005F46DE">
      <w:pPr>
        <w:pStyle w:val="ListParagraph"/>
        <w:numPr>
          <w:ilvl w:val="1"/>
          <w:numId w:val="36"/>
        </w:numPr>
      </w:pPr>
      <w:r>
        <w:t>unrealised foreign exchange gains/loss</w:t>
      </w:r>
    </w:p>
    <w:p w14:paraId="24F6181E" w14:textId="77777777" w:rsidR="005F46DE" w:rsidRDefault="005F46DE" w:rsidP="005F46DE">
      <w:pPr>
        <w:pStyle w:val="ListParagraph"/>
        <w:numPr>
          <w:ilvl w:val="1"/>
          <w:numId w:val="36"/>
        </w:numPr>
      </w:pPr>
      <w:r>
        <w:t xml:space="preserve">provision for doubtful debt </w:t>
      </w:r>
    </w:p>
    <w:p w14:paraId="1007EBE0" w14:textId="76F70EEE" w:rsidR="005F46DE" w:rsidRDefault="005F46DE" w:rsidP="005F46DE">
      <w:pPr>
        <w:pStyle w:val="ListParagraph"/>
        <w:numPr>
          <w:ilvl w:val="1"/>
          <w:numId w:val="36"/>
        </w:numPr>
      </w:pPr>
      <w:r>
        <w:t>any other income/expense not directly/indirectly related to the import or sale of the goods</w:t>
      </w:r>
    </w:p>
    <w:p w14:paraId="1A06828F" w14:textId="1743FCB0" w:rsidR="00E905E6" w:rsidRPr="00A2249F" w:rsidRDefault="00E905E6" w:rsidP="00441EA0">
      <w:pPr>
        <w:pStyle w:val="ListParagraph"/>
        <w:numPr>
          <w:ilvl w:val="0"/>
          <w:numId w:val="36"/>
        </w:numPr>
      </w:pPr>
      <w:r w:rsidRPr="003735F5">
        <w:t>You must provide this list in electronic format</w:t>
      </w:r>
      <w:r>
        <w:t xml:space="preserve"> using the template provided</w:t>
      </w:r>
      <w:r w:rsidRPr="003735F5">
        <w:t xml:space="preserve">. </w:t>
      </w:r>
    </w:p>
    <w:p w14:paraId="1A068290" w14:textId="3A7EE72D" w:rsidR="00E905E6" w:rsidRPr="007032AD" w:rsidRDefault="00E905E6" w:rsidP="00441EA0">
      <w:pPr>
        <w:pStyle w:val="ListParagraph"/>
        <w:numPr>
          <w:ilvl w:val="0"/>
          <w:numId w:val="36"/>
        </w:numPr>
      </w:pPr>
      <w:r w:rsidRPr="007032AD">
        <w:t xml:space="preserve">If you have used formulas to complete this worksheet, these formulas must be retained. </w:t>
      </w:r>
    </w:p>
    <w:p w14:paraId="1A068291" w14:textId="17CB3CF0" w:rsidR="00E905E6" w:rsidRDefault="00E905E6" w:rsidP="00E905E6"/>
    <w:p w14:paraId="1A068292" w14:textId="05EA817B" w:rsidR="00E905E6" w:rsidRDefault="00E905E6" w:rsidP="00B93D19">
      <w:pPr>
        <w:pStyle w:val="ListParagraph"/>
        <w:numPr>
          <w:ilvl w:val="0"/>
          <w:numId w:val="55"/>
        </w:numPr>
      </w:pPr>
      <w:r w:rsidRPr="007032AD">
        <w:t xml:space="preserve">Complete the worksheet named </w:t>
      </w:r>
      <w:r w:rsidR="00FD7FB7">
        <w:t>‘</w:t>
      </w:r>
      <w:r w:rsidR="00B93D19">
        <w:t>C-4</w:t>
      </w:r>
      <w:r>
        <w:t xml:space="preserve"> SG&amp;A calculation</w:t>
      </w:r>
      <w:r w:rsidR="00FD7FB7">
        <w:t>’</w:t>
      </w:r>
      <w:r w:rsidRPr="007032AD">
        <w:t>.</w:t>
      </w:r>
      <w:r w:rsidRPr="004744D3">
        <w:t xml:space="preserve"> </w:t>
      </w:r>
    </w:p>
    <w:p w14:paraId="1A068293" w14:textId="086AB0A8" w:rsidR="00E905E6" w:rsidRDefault="00D007D9" w:rsidP="00441EA0">
      <w:pPr>
        <w:pStyle w:val="ListParagraph"/>
        <w:numPr>
          <w:ilvl w:val="0"/>
          <w:numId w:val="36"/>
        </w:numPr>
      </w:pPr>
      <w:r>
        <w:t>This worksheet calculates your company’s SG&amp;A expenses as a percentage of revenue.</w:t>
      </w:r>
    </w:p>
    <w:p w14:paraId="1A068294" w14:textId="38AFDA59" w:rsidR="00E905E6" w:rsidRPr="00A2249F" w:rsidRDefault="00E905E6" w:rsidP="00441EA0">
      <w:pPr>
        <w:pStyle w:val="ListParagraph"/>
        <w:numPr>
          <w:ilvl w:val="0"/>
          <w:numId w:val="36"/>
        </w:numPr>
      </w:pPr>
      <w:r w:rsidRPr="003735F5">
        <w:t>You must provide this list in electronic format</w:t>
      </w:r>
      <w:r>
        <w:t xml:space="preserve"> using the template provided</w:t>
      </w:r>
      <w:r w:rsidRPr="003735F5">
        <w:t xml:space="preserve">. </w:t>
      </w:r>
    </w:p>
    <w:p w14:paraId="1A068295" w14:textId="7523B4EA" w:rsidR="00E905E6" w:rsidRDefault="00E905E6" w:rsidP="00441EA0">
      <w:pPr>
        <w:pStyle w:val="ListParagraph"/>
        <w:numPr>
          <w:ilvl w:val="0"/>
          <w:numId w:val="36"/>
        </w:numPr>
      </w:pPr>
      <w:r>
        <w:t>Please use the formulas provided</w:t>
      </w:r>
      <w:r w:rsidRPr="007032AD">
        <w:t xml:space="preserve">. </w:t>
      </w:r>
    </w:p>
    <w:p w14:paraId="1A068296" w14:textId="00603E30" w:rsidR="00D007D9" w:rsidRDefault="00D007D9" w:rsidP="00D007D9"/>
    <w:p w14:paraId="1A068297" w14:textId="77777777" w:rsidR="00D9744D" w:rsidRDefault="00E905E6" w:rsidP="00D9744D">
      <w:pPr>
        <w:pStyle w:val="Heading1"/>
      </w:pPr>
      <w:bookmarkStart w:id="49" w:name="_Toc212121607"/>
      <w:r>
        <w:lastRenderedPageBreak/>
        <w:t xml:space="preserve">Section </w:t>
      </w:r>
      <w:r w:rsidR="00B93D19">
        <w:t>D</w:t>
      </w:r>
      <w:r w:rsidR="00D9744D">
        <w:br/>
      </w:r>
      <w:r>
        <w:t>Further</w:t>
      </w:r>
      <w:r w:rsidR="00F94714">
        <w:t xml:space="preserve"> company and import</w:t>
      </w:r>
      <w:r w:rsidR="00D9744D">
        <w:t xml:space="preserve"> information</w:t>
      </w:r>
      <w:bookmarkEnd w:id="49"/>
    </w:p>
    <w:p w14:paraId="1A068298" w14:textId="77777777" w:rsidR="00D9744D" w:rsidRDefault="00D9744D">
      <w:pPr>
        <w:widowControl w:val="0"/>
        <w:ind w:right="-680"/>
        <w:jc w:val="both"/>
        <w:rPr>
          <w:snapToGrid w:val="0"/>
        </w:rPr>
      </w:pPr>
    </w:p>
    <w:p w14:paraId="1A068299" w14:textId="08DDE0E7" w:rsidR="005712BD" w:rsidRDefault="005712BD" w:rsidP="00441EA0">
      <w:pPr>
        <w:pStyle w:val="ListParagraph"/>
        <w:numPr>
          <w:ilvl w:val="0"/>
          <w:numId w:val="45"/>
        </w:numPr>
        <w:rPr>
          <w:snapToGrid w:val="0"/>
        </w:rPr>
      </w:pPr>
      <w:r>
        <w:rPr>
          <w:snapToGrid w:val="0"/>
        </w:rPr>
        <w:t xml:space="preserve">Is your company part of a group (e.g. parent company with subsidiaries, common ownership, </w:t>
      </w:r>
      <w:r w:rsidR="00094A8C">
        <w:rPr>
          <w:snapToGrid w:val="0"/>
        </w:rPr>
        <w:t>joint ventures</w:t>
      </w:r>
      <w:r>
        <w:rPr>
          <w:snapToGrid w:val="0"/>
        </w:rPr>
        <w:t xml:space="preserve">)? If yes, provide: </w:t>
      </w:r>
    </w:p>
    <w:p w14:paraId="1A06829A" w14:textId="77777777" w:rsidR="005712BD" w:rsidRDefault="005712BD" w:rsidP="00441EA0">
      <w:pPr>
        <w:pStyle w:val="ListParagraph"/>
        <w:numPr>
          <w:ilvl w:val="0"/>
          <w:numId w:val="42"/>
        </w:numPr>
        <w:rPr>
          <w:snapToGrid w:val="0"/>
        </w:rPr>
      </w:pPr>
      <w:r>
        <w:rPr>
          <w:snapToGrid w:val="0"/>
        </w:rPr>
        <w:t xml:space="preserve">A diagram showing the </w:t>
      </w:r>
      <w:r w:rsidRPr="000F3039">
        <w:rPr>
          <w:snapToGrid w:val="0"/>
        </w:rPr>
        <w:t>complete ownership structure</w:t>
      </w:r>
      <w:r>
        <w:rPr>
          <w:snapToGrid w:val="0"/>
        </w:rPr>
        <w:t xml:space="preserve">; </w:t>
      </w:r>
      <w:r w:rsidRPr="005712BD">
        <w:rPr>
          <w:snapToGrid w:val="0"/>
        </w:rPr>
        <w:t>and</w:t>
      </w:r>
    </w:p>
    <w:p w14:paraId="1A06829B" w14:textId="77777777" w:rsidR="005712BD" w:rsidRPr="005712BD" w:rsidRDefault="005712BD" w:rsidP="00441EA0">
      <w:pPr>
        <w:pStyle w:val="ListParagraph"/>
        <w:numPr>
          <w:ilvl w:val="0"/>
          <w:numId w:val="42"/>
        </w:numPr>
        <w:rPr>
          <w:snapToGrid w:val="0"/>
        </w:rPr>
      </w:pPr>
      <w:r w:rsidRPr="005712BD">
        <w:rPr>
          <w:snapToGrid w:val="0"/>
        </w:rPr>
        <w:t>A list of all related companies and its functions</w:t>
      </w:r>
    </w:p>
    <w:p w14:paraId="1A06829C" w14:textId="77777777" w:rsidR="005712BD" w:rsidRPr="000F3039" w:rsidRDefault="005712BD" w:rsidP="005712BD">
      <w:pPr>
        <w:pStyle w:val="ListParagraph"/>
        <w:rPr>
          <w:snapToGrid w:val="0"/>
        </w:rPr>
      </w:pPr>
    </w:p>
    <w:p w14:paraId="1A06829D" w14:textId="630FBA18" w:rsidR="005712BD" w:rsidRDefault="005712BD" w:rsidP="00441EA0">
      <w:pPr>
        <w:pStyle w:val="ListParagraph"/>
        <w:numPr>
          <w:ilvl w:val="0"/>
          <w:numId w:val="45"/>
        </w:numPr>
        <w:rPr>
          <w:snapToGrid w:val="0"/>
        </w:rPr>
      </w:pPr>
      <w:r>
        <w:rPr>
          <w:snapToGrid w:val="0"/>
        </w:rPr>
        <w:t xml:space="preserve">Is your company or parent company </w:t>
      </w:r>
      <w:r w:rsidR="00094A8C">
        <w:rPr>
          <w:snapToGrid w:val="0"/>
        </w:rPr>
        <w:t>publicly</w:t>
      </w:r>
      <w:r>
        <w:rPr>
          <w:snapToGrid w:val="0"/>
        </w:rPr>
        <w:t xml:space="preserve"> listed? </w:t>
      </w:r>
    </w:p>
    <w:p w14:paraId="1A06829E" w14:textId="77777777" w:rsidR="005712BD" w:rsidRDefault="005712BD" w:rsidP="005712BD">
      <w:pPr>
        <w:pStyle w:val="ListParagraph"/>
        <w:ind w:left="705"/>
        <w:rPr>
          <w:snapToGrid w:val="0"/>
        </w:rPr>
      </w:pPr>
      <w:r>
        <w:rPr>
          <w:snapToGrid w:val="0"/>
        </w:rPr>
        <w:t>If yes, please provide:</w:t>
      </w:r>
    </w:p>
    <w:p w14:paraId="1A06829F" w14:textId="77777777" w:rsidR="005712BD" w:rsidRDefault="005712BD" w:rsidP="00441EA0">
      <w:pPr>
        <w:pStyle w:val="ListParagraph"/>
        <w:numPr>
          <w:ilvl w:val="0"/>
          <w:numId w:val="43"/>
        </w:numPr>
        <w:rPr>
          <w:snapToGrid w:val="0"/>
        </w:rPr>
      </w:pPr>
      <w:r>
        <w:rPr>
          <w:snapToGrid w:val="0"/>
        </w:rPr>
        <w:t xml:space="preserve">The stock exchange where it is listed; </w:t>
      </w:r>
      <w:r w:rsidRPr="00C01F98">
        <w:rPr>
          <w:snapToGrid w:val="0"/>
          <w:u w:val="single"/>
        </w:rPr>
        <w:t>and</w:t>
      </w:r>
    </w:p>
    <w:p w14:paraId="1A0682A0" w14:textId="0CA11D61" w:rsidR="005712BD" w:rsidRPr="000F3039" w:rsidRDefault="005712BD" w:rsidP="00441EA0">
      <w:pPr>
        <w:pStyle w:val="ListParagraph"/>
        <w:numPr>
          <w:ilvl w:val="0"/>
          <w:numId w:val="43"/>
        </w:numPr>
        <w:rPr>
          <w:snapToGrid w:val="0"/>
        </w:rPr>
      </w:pPr>
      <w:r>
        <w:rPr>
          <w:snapToGrid w:val="0"/>
        </w:rPr>
        <w:t xml:space="preserve">Any </w:t>
      </w:r>
      <w:r w:rsidR="00094A8C">
        <w:rPr>
          <w:snapToGrid w:val="0"/>
        </w:rPr>
        <w:t>principal</w:t>
      </w:r>
      <w:r>
        <w:rPr>
          <w:snapToGrid w:val="0"/>
        </w:rPr>
        <w:t xml:space="preserve"> shareholders</w:t>
      </w:r>
      <w:r>
        <w:rPr>
          <w:rStyle w:val="FootnoteReference"/>
          <w:snapToGrid w:val="0"/>
        </w:rPr>
        <w:footnoteReference w:id="3"/>
      </w:r>
    </w:p>
    <w:p w14:paraId="1A0682A1" w14:textId="77777777" w:rsidR="005712BD" w:rsidRDefault="005712BD" w:rsidP="005712BD">
      <w:pPr>
        <w:pStyle w:val="ListParagraph"/>
        <w:rPr>
          <w:snapToGrid w:val="0"/>
        </w:rPr>
      </w:pPr>
      <w:r>
        <w:rPr>
          <w:snapToGrid w:val="0"/>
        </w:rPr>
        <w:t>If no, please provide:</w:t>
      </w:r>
    </w:p>
    <w:p w14:paraId="1A0682A2" w14:textId="77777777" w:rsidR="005712BD" w:rsidRPr="00CC27E7" w:rsidRDefault="005712BD" w:rsidP="00441EA0">
      <w:pPr>
        <w:pStyle w:val="ListParagraph"/>
        <w:numPr>
          <w:ilvl w:val="0"/>
          <w:numId w:val="44"/>
        </w:numPr>
        <w:rPr>
          <w:snapToGrid w:val="0"/>
        </w:rPr>
      </w:pPr>
      <w:r>
        <w:rPr>
          <w:snapToGrid w:val="0"/>
        </w:rPr>
        <w:t>A list of all principal shareholders and the shareholding percentages.</w:t>
      </w:r>
    </w:p>
    <w:p w14:paraId="1A0682A3" w14:textId="77777777" w:rsidR="005712BD" w:rsidRDefault="005712BD" w:rsidP="005712BD">
      <w:pPr>
        <w:rPr>
          <w:snapToGrid w:val="0"/>
        </w:rPr>
      </w:pPr>
    </w:p>
    <w:p w14:paraId="1A0682A4" w14:textId="77777777" w:rsidR="00125B70" w:rsidRDefault="00515B70" w:rsidP="00FC31F6">
      <w:pPr>
        <w:pStyle w:val="ListParagraph"/>
        <w:numPr>
          <w:ilvl w:val="0"/>
          <w:numId w:val="45"/>
        </w:numPr>
        <w:rPr>
          <w:snapToGrid w:val="0"/>
        </w:rPr>
      </w:pPr>
      <w:r w:rsidRPr="00CC27E7">
        <w:rPr>
          <w:snapToGrid w:val="0"/>
        </w:rPr>
        <w:t xml:space="preserve">Provide your company’s internal organisation chart. </w:t>
      </w:r>
    </w:p>
    <w:p w14:paraId="1A0682A5" w14:textId="77777777" w:rsidR="00125B70" w:rsidRDefault="00125B70" w:rsidP="00C01F98">
      <w:pPr>
        <w:pStyle w:val="ListParagraph"/>
        <w:ind w:left="705"/>
        <w:rPr>
          <w:snapToGrid w:val="0"/>
        </w:rPr>
      </w:pPr>
    </w:p>
    <w:p w14:paraId="1A0682A6" w14:textId="77777777" w:rsidR="00515B70" w:rsidRPr="00CC27E7" w:rsidRDefault="00515B70" w:rsidP="00FC31F6">
      <w:pPr>
        <w:pStyle w:val="ListParagraph"/>
        <w:numPr>
          <w:ilvl w:val="0"/>
          <w:numId w:val="45"/>
        </w:numPr>
        <w:rPr>
          <w:snapToGrid w:val="0"/>
        </w:rPr>
      </w:pPr>
      <w:r w:rsidRPr="00CC27E7">
        <w:rPr>
          <w:snapToGrid w:val="0"/>
        </w:rPr>
        <w:t>Describe the functions performed by each group within the organisation.</w:t>
      </w:r>
    </w:p>
    <w:p w14:paraId="1A0682A7" w14:textId="77777777" w:rsidR="00515B70" w:rsidRDefault="00515B70" w:rsidP="00C01F98">
      <w:pPr>
        <w:rPr>
          <w:snapToGrid w:val="0"/>
        </w:rPr>
      </w:pPr>
    </w:p>
    <w:p w14:paraId="1A0682A8" w14:textId="77777777" w:rsidR="00515B70" w:rsidRPr="00CC27E7" w:rsidRDefault="00E3197D" w:rsidP="00FC31F6">
      <w:pPr>
        <w:pStyle w:val="ListParagraph"/>
        <w:numPr>
          <w:ilvl w:val="0"/>
          <w:numId w:val="45"/>
        </w:numPr>
        <w:rPr>
          <w:snapToGrid w:val="0"/>
        </w:rPr>
      </w:pPr>
      <w:r>
        <w:rPr>
          <w:snapToGrid w:val="0"/>
        </w:rPr>
        <w:t>Does your company produce brochures, pamphlets or other promotional material? If yes, please provide them.</w:t>
      </w:r>
    </w:p>
    <w:p w14:paraId="1A0682A9" w14:textId="77777777" w:rsidR="00515B70" w:rsidRDefault="00515B70" w:rsidP="00C01F98">
      <w:pPr>
        <w:rPr>
          <w:snapToGrid w:val="0"/>
        </w:rPr>
      </w:pPr>
    </w:p>
    <w:p w14:paraId="1A0682AA" w14:textId="77777777" w:rsidR="000B0D5C" w:rsidRDefault="00AA78F8" w:rsidP="003B5648">
      <w:pPr>
        <w:pStyle w:val="ListParagraph"/>
        <w:numPr>
          <w:ilvl w:val="0"/>
          <w:numId w:val="45"/>
        </w:numPr>
        <w:rPr>
          <w:snapToGrid w:val="0"/>
        </w:rPr>
      </w:pPr>
      <w:r>
        <w:rPr>
          <w:snapToGrid w:val="0"/>
        </w:rPr>
        <w:t>Are</w:t>
      </w:r>
      <w:r w:rsidR="00802CA3" w:rsidRPr="00877FBA">
        <w:rPr>
          <w:snapToGrid w:val="0"/>
        </w:rPr>
        <w:t xml:space="preserve"> your financial accounts audited? </w:t>
      </w:r>
      <w:r w:rsidR="00615DD5">
        <w:rPr>
          <w:snapToGrid w:val="0"/>
        </w:rPr>
        <w:t>If yes</w:t>
      </w:r>
      <w:r w:rsidR="00802CA3" w:rsidRPr="00C00C27">
        <w:rPr>
          <w:snapToGrid w:val="0"/>
        </w:rPr>
        <w:t>, who is the auditor?</w:t>
      </w:r>
    </w:p>
    <w:p w14:paraId="1A0682AB" w14:textId="77777777" w:rsidR="000B0D5C" w:rsidRPr="000B0D5C" w:rsidRDefault="000B0D5C" w:rsidP="00C01F98">
      <w:pPr>
        <w:pStyle w:val="ListParagraph"/>
        <w:rPr>
          <w:snapToGrid w:val="0"/>
        </w:rPr>
      </w:pPr>
    </w:p>
    <w:p w14:paraId="1A0682AC" w14:textId="77777777" w:rsidR="00802CA3" w:rsidRDefault="00802CA3" w:rsidP="003B5648">
      <w:pPr>
        <w:pStyle w:val="ListParagraph"/>
        <w:numPr>
          <w:ilvl w:val="0"/>
          <w:numId w:val="45"/>
        </w:numPr>
        <w:rPr>
          <w:snapToGrid w:val="0"/>
        </w:rPr>
      </w:pPr>
      <w:r w:rsidRPr="00877FBA">
        <w:rPr>
          <w:snapToGrid w:val="0"/>
        </w:rPr>
        <w:t xml:space="preserve">What </w:t>
      </w:r>
      <w:r w:rsidR="0088086D">
        <w:rPr>
          <w:snapToGrid w:val="0"/>
        </w:rPr>
        <w:t xml:space="preserve">is the name of your </w:t>
      </w:r>
      <w:r w:rsidRPr="00C00C27">
        <w:rPr>
          <w:snapToGrid w:val="0"/>
        </w:rPr>
        <w:t>financial accounting system?</w:t>
      </w:r>
    </w:p>
    <w:p w14:paraId="1A0682AD" w14:textId="77777777" w:rsidR="003B5648" w:rsidRPr="003B5648" w:rsidRDefault="003B5648" w:rsidP="003B5648">
      <w:pPr>
        <w:pStyle w:val="ListParagraph"/>
        <w:rPr>
          <w:snapToGrid w:val="0"/>
        </w:rPr>
      </w:pPr>
    </w:p>
    <w:p w14:paraId="1A0682AE" w14:textId="77777777" w:rsidR="00802CA3" w:rsidRDefault="003B5648" w:rsidP="003B5648">
      <w:pPr>
        <w:pStyle w:val="ListParagraph"/>
        <w:numPr>
          <w:ilvl w:val="0"/>
          <w:numId w:val="45"/>
        </w:numPr>
        <w:rPr>
          <w:snapToGrid w:val="0"/>
        </w:rPr>
      </w:pPr>
      <w:r>
        <w:rPr>
          <w:snapToGrid w:val="0"/>
        </w:rPr>
        <w:t xml:space="preserve">Do you have an electronic system to track your sales and generate invoices? If </w:t>
      </w:r>
      <w:r w:rsidR="00F94714">
        <w:rPr>
          <w:snapToGrid w:val="0"/>
        </w:rPr>
        <w:t>yes</w:t>
      </w:r>
      <w:r>
        <w:rPr>
          <w:snapToGrid w:val="0"/>
        </w:rPr>
        <w:t>,</w:t>
      </w:r>
      <w:r w:rsidRPr="00C00C27">
        <w:rPr>
          <w:snapToGrid w:val="0"/>
        </w:rPr>
        <w:t xml:space="preserve"> </w:t>
      </w:r>
      <w:r>
        <w:rPr>
          <w:snapToGrid w:val="0"/>
        </w:rPr>
        <w:t>w</w:t>
      </w:r>
      <w:r w:rsidR="00802CA3" w:rsidRPr="00C00C27">
        <w:rPr>
          <w:snapToGrid w:val="0"/>
        </w:rPr>
        <w:t xml:space="preserve">hat </w:t>
      </w:r>
      <w:r w:rsidR="0088086D">
        <w:rPr>
          <w:snapToGrid w:val="0"/>
        </w:rPr>
        <w:t xml:space="preserve">is the name of </w:t>
      </w:r>
      <w:r>
        <w:rPr>
          <w:snapToGrid w:val="0"/>
        </w:rPr>
        <w:t>this sales</w:t>
      </w:r>
      <w:r w:rsidR="00802CA3" w:rsidRPr="00C00C27">
        <w:rPr>
          <w:snapToGrid w:val="0"/>
        </w:rPr>
        <w:t xml:space="preserve"> system?</w:t>
      </w:r>
    </w:p>
    <w:p w14:paraId="1A0682AF" w14:textId="77777777" w:rsidR="003B5648" w:rsidRPr="003B5648" w:rsidRDefault="003B5648" w:rsidP="003B5648">
      <w:pPr>
        <w:pStyle w:val="ListParagraph"/>
        <w:rPr>
          <w:snapToGrid w:val="0"/>
        </w:rPr>
      </w:pPr>
    </w:p>
    <w:p w14:paraId="1A0682B0" w14:textId="77777777" w:rsidR="003B5648" w:rsidRPr="00C00C27" w:rsidRDefault="003B5648" w:rsidP="003B5648">
      <w:pPr>
        <w:pStyle w:val="ListParagraph"/>
        <w:numPr>
          <w:ilvl w:val="0"/>
          <w:numId w:val="45"/>
        </w:numPr>
        <w:rPr>
          <w:snapToGrid w:val="0"/>
        </w:rPr>
      </w:pPr>
      <w:r>
        <w:rPr>
          <w:snapToGrid w:val="0"/>
        </w:rPr>
        <w:t xml:space="preserve">Do you have an electronic system to track your costs of </w:t>
      </w:r>
      <w:r w:rsidR="00F94714">
        <w:rPr>
          <w:snapToGrid w:val="0"/>
        </w:rPr>
        <w:t>imports? If yes</w:t>
      </w:r>
      <w:r>
        <w:rPr>
          <w:snapToGrid w:val="0"/>
        </w:rPr>
        <w:t>, what is the name of this costing system?</w:t>
      </w:r>
    </w:p>
    <w:p w14:paraId="1A0682B1" w14:textId="77777777" w:rsidR="00802CA3" w:rsidRPr="00802CA3" w:rsidRDefault="00802CA3" w:rsidP="00C01F98">
      <w:pPr>
        <w:rPr>
          <w:snapToGrid w:val="0"/>
        </w:rPr>
      </w:pPr>
    </w:p>
    <w:p w14:paraId="1A0682B2" w14:textId="77777777" w:rsidR="00802CA3" w:rsidRPr="00C00C27" w:rsidRDefault="00802CA3" w:rsidP="003B5648">
      <w:pPr>
        <w:pStyle w:val="ListParagraph"/>
        <w:numPr>
          <w:ilvl w:val="0"/>
          <w:numId w:val="45"/>
        </w:numPr>
        <w:rPr>
          <w:snapToGrid w:val="0"/>
        </w:rPr>
      </w:pPr>
      <w:r w:rsidRPr="00C00C27">
        <w:rPr>
          <w:snapToGrid w:val="0"/>
        </w:rPr>
        <w:t xml:space="preserve">If your financial accounting, sales and </w:t>
      </w:r>
      <w:r w:rsidR="003B5648">
        <w:rPr>
          <w:snapToGrid w:val="0"/>
        </w:rPr>
        <w:t>costing</w:t>
      </w:r>
      <w:r w:rsidRPr="00C00C27">
        <w:rPr>
          <w:snapToGrid w:val="0"/>
        </w:rPr>
        <w:t xml:space="preserve"> systems are different, how do the systems interact? Is it electronically or manual? Please provide a detailed explanation and include diagrams.</w:t>
      </w:r>
    </w:p>
    <w:p w14:paraId="1A0682B3" w14:textId="77777777" w:rsidR="00E017F4" w:rsidRPr="00E017F4" w:rsidRDefault="00E017F4" w:rsidP="00C01F98">
      <w:pPr>
        <w:rPr>
          <w:snapToGrid w:val="0"/>
        </w:rPr>
      </w:pPr>
    </w:p>
    <w:p w14:paraId="1A0682B4" w14:textId="77777777" w:rsidR="00E017F4" w:rsidRPr="00877FBA" w:rsidRDefault="00E017F4" w:rsidP="003B5648">
      <w:pPr>
        <w:pStyle w:val="ListParagraph"/>
        <w:numPr>
          <w:ilvl w:val="0"/>
          <w:numId w:val="45"/>
        </w:numPr>
        <w:rPr>
          <w:snapToGrid w:val="0"/>
        </w:rPr>
      </w:pPr>
      <w:r w:rsidRPr="00C00C27">
        <w:rPr>
          <w:snapToGrid w:val="0"/>
        </w:rPr>
        <w:t xml:space="preserve">Do your accounting practices differ in any way from the generally accepted accounting principles in your country? If </w:t>
      </w:r>
      <w:r w:rsidR="00C00C27">
        <w:rPr>
          <w:snapToGrid w:val="0"/>
        </w:rPr>
        <w:t>yes</w:t>
      </w:r>
      <w:r w:rsidRPr="00877FBA">
        <w:rPr>
          <w:snapToGrid w:val="0"/>
        </w:rPr>
        <w:t xml:space="preserve">, </w:t>
      </w:r>
      <w:r w:rsidR="00C00C27">
        <w:rPr>
          <w:snapToGrid w:val="0"/>
        </w:rPr>
        <w:t xml:space="preserve">please </w:t>
      </w:r>
      <w:r w:rsidRPr="00877FBA">
        <w:rPr>
          <w:snapToGrid w:val="0"/>
        </w:rPr>
        <w:t>provide details.</w:t>
      </w:r>
    </w:p>
    <w:p w14:paraId="1A0682B5" w14:textId="77777777" w:rsidR="00E017F4" w:rsidRPr="00E017F4" w:rsidRDefault="00E017F4" w:rsidP="00C01F98">
      <w:pPr>
        <w:pStyle w:val="ListParagraph"/>
        <w:rPr>
          <w:snapToGrid w:val="0"/>
        </w:rPr>
      </w:pPr>
    </w:p>
    <w:p w14:paraId="1A0682B6" w14:textId="77777777" w:rsidR="00E017F4" w:rsidRDefault="00AA78F8" w:rsidP="003B5648">
      <w:pPr>
        <w:pStyle w:val="ListParagraph"/>
        <w:numPr>
          <w:ilvl w:val="0"/>
          <w:numId w:val="45"/>
        </w:numPr>
        <w:rPr>
          <w:snapToGrid w:val="0"/>
        </w:rPr>
      </w:pPr>
      <w:r>
        <w:rPr>
          <w:snapToGrid w:val="0"/>
        </w:rPr>
        <w:t>Have</w:t>
      </w:r>
      <w:r w:rsidR="00C00C27">
        <w:rPr>
          <w:snapToGrid w:val="0"/>
        </w:rPr>
        <w:t xml:space="preserve"> there been any changes to your accounting practices and/or policies over the last two years? If yes, please provide details.</w:t>
      </w:r>
    </w:p>
    <w:p w14:paraId="1A0682B7" w14:textId="77777777" w:rsidR="00515B70" w:rsidRDefault="00515B70" w:rsidP="00C01F98">
      <w:pPr>
        <w:rPr>
          <w:snapToGrid w:val="0"/>
        </w:rPr>
      </w:pPr>
    </w:p>
    <w:p w14:paraId="1A0682B8" w14:textId="77777777" w:rsidR="00412763" w:rsidRDefault="00543487" w:rsidP="003B5648">
      <w:pPr>
        <w:pStyle w:val="ListParagraph"/>
        <w:numPr>
          <w:ilvl w:val="0"/>
          <w:numId w:val="45"/>
        </w:numPr>
      </w:pPr>
      <w:r>
        <w:t>Please provide the t</w:t>
      </w:r>
      <w:r w:rsidR="003B0E82">
        <w:t>wo most recently completed annual report</w:t>
      </w:r>
      <w:r w:rsidR="00AA78F8">
        <w:t>s</w:t>
      </w:r>
      <w:r w:rsidR="003B0E82">
        <w:t xml:space="preserve"> and/or financial statements</w:t>
      </w:r>
      <w:r w:rsidR="00412763">
        <w:t xml:space="preserve"> for your company</w:t>
      </w:r>
      <w:r w:rsidR="00E017F4">
        <w:t xml:space="preserve">. </w:t>
      </w:r>
    </w:p>
    <w:p w14:paraId="1A0682B9" w14:textId="77777777" w:rsidR="00412763" w:rsidRDefault="00412763" w:rsidP="00C01F98">
      <w:pPr>
        <w:pStyle w:val="ListParagraph"/>
        <w:ind w:left="360"/>
      </w:pPr>
    </w:p>
    <w:p w14:paraId="1A0682BA" w14:textId="77777777" w:rsidR="00E017F4" w:rsidRDefault="00E017F4" w:rsidP="003B5648">
      <w:pPr>
        <w:pStyle w:val="ListParagraph"/>
        <w:numPr>
          <w:ilvl w:val="0"/>
          <w:numId w:val="45"/>
        </w:numPr>
      </w:pPr>
      <w:r>
        <w:t xml:space="preserve">If </w:t>
      </w:r>
      <w:r w:rsidR="00412763">
        <w:t>the</w:t>
      </w:r>
      <w:r>
        <w:t xml:space="preserve"> </w:t>
      </w:r>
      <w:r w:rsidR="003B5648">
        <w:t>financial statements for your company</w:t>
      </w:r>
      <w:r w:rsidR="00412763">
        <w:t xml:space="preserve"> </w:t>
      </w:r>
      <w:r>
        <w:t>are unaudited, provide</w:t>
      </w:r>
      <w:r w:rsidR="00412763">
        <w:t xml:space="preserve"> for each company</w:t>
      </w:r>
      <w:r>
        <w:t xml:space="preserve">: </w:t>
      </w:r>
    </w:p>
    <w:p w14:paraId="1A0682BB" w14:textId="77777777" w:rsidR="00796BBB" w:rsidRPr="00C01F98" w:rsidRDefault="00E017F4" w:rsidP="00216EE1">
      <w:pPr>
        <w:pStyle w:val="ListParagraph"/>
        <w:numPr>
          <w:ilvl w:val="1"/>
          <w:numId w:val="4"/>
        </w:numPr>
        <w:ind w:left="1080"/>
      </w:pPr>
      <w:r>
        <w:t xml:space="preserve">the tax returns relating to the same period; </w:t>
      </w:r>
      <w:r w:rsidRPr="00C01F98">
        <w:rPr>
          <w:u w:val="single"/>
        </w:rPr>
        <w:t>and</w:t>
      </w:r>
    </w:p>
    <w:p w14:paraId="1A0682BC" w14:textId="77777777" w:rsidR="00E017F4" w:rsidRDefault="00E017F4" w:rsidP="00216EE1">
      <w:pPr>
        <w:pStyle w:val="ListParagraph"/>
        <w:numPr>
          <w:ilvl w:val="1"/>
          <w:numId w:val="4"/>
        </w:numPr>
        <w:ind w:left="1080"/>
      </w:pPr>
      <w:r>
        <w:t>reconciliation of the revenue, cost of goods sold, and net profit before tax between the financial statements and tax returns.</w:t>
      </w:r>
    </w:p>
    <w:p w14:paraId="1A0682BD" w14:textId="77777777" w:rsidR="00E017F4" w:rsidRDefault="00E017F4" w:rsidP="00C01F98">
      <w:pPr>
        <w:pStyle w:val="ListParagraph"/>
        <w:ind w:left="1080"/>
      </w:pPr>
    </w:p>
    <w:p w14:paraId="1A0682BE" w14:textId="01D4AD04" w:rsidR="00D55AE7" w:rsidRDefault="00D55AE7" w:rsidP="003B5648">
      <w:pPr>
        <w:pStyle w:val="ListParagraph"/>
        <w:numPr>
          <w:ilvl w:val="0"/>
          <w:numId w:val="45"/>
        </w:numPr>
      </w:pPr>
      <w:r>
        <w:t>Does your company maintain different profit centres? If yes, provide profit &amp; loss statement</w:t>
      </w:r>
      <w:r w:rsidR="00AA78F8">
        <w:t>s</w:t>
      </w:r>
      <w:r>
        <w:t xml:space="preserve"> for the profit centre that the goods </w:t>
      </w:r>
      <w:r w:rsidR="00094A8C">
        <w:t>fall</w:t>
      </w:r>
      <w:r>
        <w:t xml:space="preserve"> into for:</w:t>
      </w:r>
    </w:p>
    <w:p w14:paraId="1A0682BF" w14:textId="77777777" w:rsidR="00D55AE7" w:rsidRDefault="00D55AE7" w:rsidP="00075E32">
      <w:pPr>
        <w:pStyle w:val="ListParagraph"/>
        <w:numPr>
          <w:ilvl w:val="0"/>
          <w:numId w:val="52"/>
        </w:numPr>
      </w:pPr>
      <w:r>
        <w:t xml:space="preserve">the most recent financial year; </w:t>
      </w:r>
      <w:r w:rsidRPr="00C01F98">
        <w:rPr>
          <w:u w:val="single"/>
        </w:rPr>
        <w:t>and</w:t>
      </w:r>
    </w:p>
    <w:p w14:paraId="1A0682C0" w14:textId="77777777" w:rsidR="00D55AE7" w:rsidRDefault="00DF4FA8" w:rsidP="00075E32">
      <w:pPr>
        <w:pStyle w:val="ListParagraph"/>
        <w:numPr>
          <w:ilvl w:val="0"/>
          <w:numId w:val="52"/>
        </w:numPr>
      </w:pPr>
      <w:r>
        <w:t>the period</w:t>
      </w:r>
      <w:r w:rsidR="00D55AE7">
        <w:t>.</w:t>
      </w:r>
    </w:p>
    <w:p w14:paraId="1A0682C1" w14:textId="77777777" w:rsidR="00D55AE7" w:rsidRDefault="00D55AE7" w:rsidP="00C01F98">
      <w:pPr>
        <w:pStyle w:val="ListParagraph"/>
        <w:ind w:left="360"/>
      </w:pPr>
    </w:p>
    <w:p w14:paraId="1A0682C2" w14:textId="77777777" w:rsidR="00FF12B0" w:rsidRDefault="00FF12B0" w:rsidP="003B5648">
      <w:pPr>
        <w:pStyle w:val="ListParagraph"/>
        <w:numPr>
          <w:ilvl w:val="0"/>
          <w:numId w:val="45"/>
        </w:numPr>
      </w:pPr>
      <w:r>
        <w:t xml:space="preserve">If </w:t>
      </w:r>
      <w:r w:rsidR="00DF4FA8">
        <w:t>the period</w:t>
      </w:r>
      <w:r>
        <w:t xml:space="preserve"> is different to your financial period, please provide:</w:t>
      </w:r>
    </w:p>
    <w:p w14:paraId="1A0682C3" w14:textId="77777777" w:rsidR="00FF12B0" w:rsidRDefault="00FF12B0" w:rsidP="00075E32">
      <w:pPr>
        <w:pStyle w:val="ListParagraph"/>
        <w:numPr>
          <w:ilvl w:val="0"/>
          <w:numId w:val="53"/>
        </w:numPr>
      </w:pPr>
      <w:r>
        <w:lastRenderedPageBreak/>
        <w:t>Income statement</w:t>
      </w:r>
      <w:r w:rsidR="00AA78F8">
        <w:t>s</w:t>
      </w:r>
      <w:r>
        <w:t xml:space="preserve"> directly from your accounting information system covering the most recent financial period and </w:t>
      </w:r>
      <w:r w:rsidR="00DF4FA8" w:rsidRPr="00DF4FA8">
        <w:rPr>
          <w:snapToGrid w:val="0"/>
        </w:rPr>
        <w:t>the</w:t>
      </w:r>
      <w:r w:rsidR="00615DD5" w:rsidRPr="00DF4FA8">
        <w:t xml:space="preserve"> </w:t>
      </w:r>
      <w:r>
        <w:t xml:space="preserve">period; </w:t>
      </w:r>
      <w:r w:rsidRPr="000449A1">
        <w:rPr>
          <w:u w:val="single"/>
        </w:rPr>
        <w:t>or</w:t>
      </w:r>
    </w:p>
    <w:p w14:paraId="1A0682C4" w14:textId="77777777" w:rsidR="00FF12B0" w:rsidRDefault="00FF12B0" w:rsidP="00075E32">
      <w:pPr>
        <w:pStyle w:val="ListParagraph"/>
        <w:numPr>
          <w:ilvl w:val="0"/>
          <w:numId w:val="53"/>
        </w:numPr>
      </w:pPr>
      <w:r>
        <w:t xml:space="preserve">Quarterly or half yearly income statements directly from your accounting system covering the most recent financial period and </w:t>
      </w:r>
      <w:r w:rsidR="00DF4FA8" w:rsidRPr="00DF4FA8">
        <w:rPr>
          <w:snapToGrid w:val="0"/>
        </w:rPr>
        <w:t>the</w:t>
      </w:r>
      <w:r w:rsidR="00615DD5">
        <w:t xml:space="preserve"> </w:t>
      </w:r>
      <w:r>
        <w:t>period.</w:t>
      </w:r>
    </w:p>
    <w:p w14:paraId="1A0682C5" w14:textId="77777777" w:rsidR="00FF12B0" w:rsidRDefault="00FF12B0" w:rsidP="00C01F98">
      <w:pPr>
        <w:pStyle w:val="ListParagraph"/>
        <w:ind w:left="1080"/>
      </w:pPr>
    </w:p>
    <w:p w14:paraId="1A0682C6" w14:textId="77777777" w:rsidR="00F6060C" w:rsidRDefault="00F6060C" w:rsidP="003B5648">
      <w:pPr>
        <w:pStyle w:val="ListParagraph"/>
        <w:numPr>
          <w:ilvl w:val="0"/>
          <w:numId w:val="45"/>
        </w:numPr>
      </w:pPr>
      <w:r>
        <w:t>Please provide a copy of your company’s tr</w:t>
      </w:r>
      <w:r w:rsidR="00AA78F8">
        <w:t>ial</w:t>
      </w:r>
      <w:r>
        <w:t xml:space="preserve"> balance</w:t>
      </w:r>
      <w:r w:rsidR="0050383D">
        <w:t xml:space="preserve"> (in Excel)</w:t>
      </w:r>
      <w:r>
        <w:t xml:space="preserve"> covering the </w:t>
      </w:r>
      <w:r w:rsidR="00813CC9">
        <w:t xml:space="preserve">period and the </w:t>
      </w:r>
      <w:r>
        <w:t>most recent financial year.</w:t>
      </w:r>
    </w:p>
    <w:p w14:paraId="1A0682C7" w14:textId="77777777" w:rsidR="00E017F4" w:rsidRDefault="00E017F4" w:rsidP="00C01F98">
      <w:pPr>
        <w:pStyle w:val="ListParagraph"/>
        <w:ind w:left="1080"/>
      </w:pPr>
    </w:p>
    <w:p w14:paraId="1A0682C8" w14:textId="77777777" w:rsidR="003B0E82" w:rsidRDefault="00543487" w:rsidP="003B5648">
      <w:pPr>
        <w:pStyle w:val="ListParagraph"/>
        <w:numPr>
          <w:ilvl w:val="0"/>
          <w:numId w:val="45"/>
        </w:numPr>
      </w:pPr>
      <w:r>
        <w:t>Please provide your company’s c</w:t>
      </w:r>
      <w:r w:rsidR="005E4E34">
        <w:t>h</w:t>
      </w:r>
      <w:r w:rsidR="003B0E82">
        <w:t>art of accounts</w:t>
      </w:r>
      <w:r w:rsidR="0050383D">
        <w:t xml:space="preserve"> (in Excel).</w:t>
      </w:r>
    </w:p>
    <w:p w14:paraId="1A0682C9" w14:textId="77777777" w:rsidR="00515B70" w:rsidRDefault="00515B70">
      <w:pPr>
        <w:widowControl w:val="0"/>
        <w:ind w:right="-745"/>
        <w:jc w:val="both"/>
        <w:rPr>
          <w:snapToGrid w:val="0"/>
        </w:rPr>
      </w:pPr>
    </w:p>
    <w:p w14:paraId="1A0682CA" w14:textId="77777777" w:rsidR="00D75F88" w:rsidRDefault="00D75F88" w:rsidP="00D75F88">
      <w:pPr>
        <w:pStyle w:val="ListParagraph"/>
        <w:numPr>
          <w:ilvl w:val="0"/>
          <w:numId w:val="45"/>
        </w:numPr>
      </w:pPr>
      <w:r>
        <w:t xml:space="preserve">Does your company use product codes or stock keeping unit (SKU) codes? </w:t>
      </w:r>
    </w:p>
    <w:p w14:paraId="1A0682CB" w14:textId="77777777" w:rsidR="00D75F88" w:rsidRDefault="00D75F88" w:rsidP="00D75F88">
      <w:pPr>
        <w:pStyle w:val="ListParagraph"/>
        <w:ind w:left="360"/>
      </w:pPr>
      <w:r>
        <w:t xml:space="preserve">If yes: </w:t>
      </w:r>
    </w:p>
    <w:p w14:paraId="1A0682CC" w14:textId="77777777" w:rsidR="00D75F88" w:rsidRDefault="00D75F88" w:rsidP="00D75F88">
      <w:pPr>
        <w:pStyle w:val="ListParagraph"/>
        <w:ind w:left="737"/>
      </w:pPr>
      <w:r>
        <w:t xml:space="preserve">(a) Provide details of the product or SKU coding system for the goods, such as a legend or key of the meaning for each code within the product or SKU code. </w:t>
      </w:r>
    </w:p>
    <w:p w14:paraId="1A0682CD" w14:textId="77777777" w:rsidR="00D75F88" w:rsidRDefault="00D75F88" w:rsidP="00D75F88">
      <w:pPr>
        <w:pStyle w:val="ListParagraph"/>
        <w:ind w:left="737"/>
      </w:pPr>
      <w:r>
        <w:t xml:space="preserve">(b) Provide details on how you mapped the product or SKU codes to the MCC for the purpose of completing this questionnaire. </w:t>
      </w:r>
    </w:p>
    <w:p w14:paraId="1A0682CE" w14:textId="77777777" w:rsidR="00D75F88" w:rsidRDefault="00D75F88" w:rsidP="00D75F88">
      <w:pPr>
        <w:pStyle w:val="ListParagraph"/>
        <w:ind w:left="737"/>
      </w:pPr>
      <w:r>
        <w:t xml:space="preserve">(c) Provide a table of showing the product or SKU codes for each MCC. </w:t>
      </w:r>
    </w:p>
    <w:p w14:paraId="1A0682CF" w14:textId="77777777" w:rsidR="00D75F88" w:rsidRDefault="00D75F88" w:rsidP="00D75F88">
      <w:pPr>
        <w:pStyle w:val="ListParagraph"/>
        <w:ind w:left="360"/>
      </w:pPr>
      <w:r>
        <w:t xml:space="preserve">If no: </w:t>
      </w:r>
    </w:p>
    <w:p w14:paraId="1A0682D0" w14:textId="77777777" w:rsidR="00D75F88" w:rsidRDefault="00D75F88" w:rsidP="00D75F88">
      <w:pPr>
        <w:pStyle w:val="ListParagraph"/>
        <w:ind w:left="737"/>
      </w:pPr>
      <w:r>
        <w:t xml:space="preserve">(a) Provide details on the method used to identify the MCC in the sales and cost spreadsheets. </w:t>
      </w:r>
    </w:p>
    <w:p w14:paraId="1A0682D1" w14:textId="77777777" w:rsidR="00D75F88" w:rsidRDefault="00D75F88" w:rsidP="00D75F88">
      <w:pPr>
        <w:pStyle w:val="ListParagraph"/>
        <w:ind w:left="360"/>
      </w:pPr>
    </w:p>
    <w:p w14:paraId="1A0682D2" w14:textId="77777777" w:rsidR="000B4058" w:rsidRPr="000B4058" w:rsidRDefault="000B4058" w:rsidP="00D75F88">
      <w:pPr>
        <w:pStyle w:val="ListParagraph"/>
        <w:numPr>
          <w:ilvl w:val="0"/>
          <w:numId w:val="45"/>
        </w:numPr>
      </w:pPr>
      <w:r w:rsidRPr="000B4058">
        <w:t xml:space="preserve">Provide details (and diagrams if appropriate) of the </w:t>
      </w:r>
      <w:r w:rsidR="00D75F88">
        <w:t>importation</w:t>
      </w:r>
      <w:r w:rsidRPr="000B4058">
        <w:t xml:space="preserve"> process </w:t>
      </w:r>
      <w:r w:rsidR="00C00A82">
        <w:t xml:space="preserve">of your company and </w:t>
      </w:r>
      <w:r w:rsidR="002234C5">
        <w:t>representatives</w:t>
      </w:r>
      <w:r w:rsidR="00C00A82">
        <w:t xml:space="preserve"> (e.g. agents) </w:t>
      </w:r>
      <w:r w:rsidRPr="000B4058">
        <w:t>including:</w:t>
      </w:r>
    </w:p>
    <w:p w14:paraId="1A0682D3" w14:textId="77777777" w:rsidR="000B4058" w:rsidRPr="000B4058" w:rsidRDefault="000B4058" w:rsidP="00441EA0">
      <w:pPr>
        <w:pStyle w:val="ListParagraph"/>
        <w:numPr>
          <w:ilvl w:val="1"/>
          <w:numId w:val="6"/>
        </w:numPr>
      </w:pPr>
      <w:r w:rsidRPr="000B4058">
        <w:t xml:space="preserve">Price </w:t>
      </w:r>
      <w:r w:rsidR="00743ECB">
        <w:t xml:space="preserve">determination and/or </w:t>
      </w:r>
      <w:r w:rsidRPr="000B4058">
        <w:t>negotiation process</w:t>
      </w:r>
    </w:p>
    <w:p w14:paraId="1A0682D4" w14:textId="77777777" w:rsidR="000B4058" w:rsidRPr="000B4058" w:rsidRDefault="000B4058" w:rsidP="00441EA0">
      <w:pPr>
        <w:pStyle w:val="ListParagraph"/>
        <w:numPr>
          <w:ilvl w:val="1"/>
          <w:numId w:val="6"/>
        </w:numPr>
      </w:pPr>
      <w:r w:rsidRPr="000B4058">
        <w:t>Order placement process</w:t>
      </w:r>
    </w:p>
    <w:p w14:paraId="1A0682D5" w14:textId="77777777" w:rsidR="000B4058" w:rsidRPr="000B4058" w:rsidRDefault="0025165E" w:rsidP="00441EA0">
      <w:pPr>
        <w:pStyle w:val="ListParagraph"/>
        <w:numPr>
          <w:ilvl w:val="1"/>
          <w:numId w:val="6"/>
        </w:numPr>
      </w:pPr>
      <w:r>
        <w:t xml:space="preserve">Order fulfilment </w:t>
      </w:r>
      <w:r w:rsidR="000B4058" w:rsidRPr="000B4058">
        <w:t>process</w:t>
      </w:r>
      <w:r>
        <w:t xml:space="preserve"> and lead time</w:t>
      </w:r>
    </w:p>
    <w:p w14:paraId="1A0682D6" w14:textId="77777777" w:rsidR="000B4058" w:rsidRDefault="000B4058" w:rsidP="00441EA0">
      <w:pPr>
        <w:pStyle w:val="ListParagraph"/>
        <w:numPr>
          <w:ilvl w:val="1"/>
          <w:numId w:val="6"/>
        </w:numPr>
      </w:pPr>
      <w:r w:rsidRPr="000B4058">
        <w:t xml:space="preserve">Delivery </w:t>
      </w:r>
      <w:r w:rsidR="00D5168C">
        <w:t xml:space="preserve">terms and </w:t>
      </w:r>
      <w:r w:rsidRPr="000B4058">
        <w:t>process</w:t>
      </w:r>
    </w:p>
    <w:p w14:paraId="1A0682D7" w14:textId="77777777" w:rsidR="00A13310" w:rsidRDefault="00A13310" w:rsidP="00441EA0">
      <w:pPr>
        <w:pStyle w:val="ListParagraph"/>
        <w:numPr>
          <w:ilvl w:val="1"/>
          <w:numId w:val="6"/>
        </w:numPr>
      </w:pPr>
      <w:r>
        <w:t>Invoicing process</w:t>
      </w:r>
    </w:p>
    <w:p w14:paraId="1A0682D8" w14:textId="77777777" w:rsidR="00D5168C" w:rsidRDefault="00D5168C" w:rsidP="00441EA0">
      <w:pPr>
        <w:pStyle w:val="ListParagraph"/>
        <w:numPr>
          <w:ilvl w:val="1"/>
          <w:numId w:val="6"/>
        </w:numPr>
      </w:pPr>
      <w:r>
        <w:t>Payment terms and process</w:t>
      </w:r>
    </w:p>
    <w:p w14:paraId="1A0682D9" w14:textId="77777777" w:rsidR="0088086D" w:rsidRDefault="0088086D" w:rsidP="00C01F98">
      <w:pPr>
        <w:pStyle w:val="ListParagraph"/>
        <w:ind w:left="360"/>
      </w:pPr>
    </w:p>
    <w:p w14:paraId="1A0682DA" w14:textId="77777777" w:rsidR="006A44DF" w:rsidRDefault="0084077B" w:rsidP="0084077B">
      <w:pPr>
        <w:pStyle w:val="ListParagraph"/>
        <w:numPr>
          <w:ilvl w:val="0"/>
          <w:numId w:val="45"/>
        </w:numPr>
      </w:pPr>
      <w:r>
        <w:t>Do you purchase the goods in Australian Dollars</w:t>
      </w:r>
      <w:r w:rsidR="006A44DF">
        <w:t>? If not:</w:t>
      </w:r>
    </w:p>
    <w:p w14:paraId="1A0682DB" w14:textId="23C98C8D" w:rsidR="006A44DF" w:rsidRDefault="006A44DF" w:rsidP="0084077B">
      <w:pPr>
        <w:pStyle w:val="ListParagraph"/>
        <w:numPr>
          <w:ilvl w:val="0"/>
          <w:numId w:val="50"/>
        </w:numPr>
      </w:pPr>
      <w:r>
        <w:t>Do your pay you</w:t>
      </w:r>
      <w:r w:rsidR="0084077B">
        <w:t>r suppliers from</w:t>
      </w:r>
      <w:r>
        <w:t xml:space="preserve"> a foreign currency denominated account? If yes, provide details</w:t>
      </w:r>
    </w:p>
    <w:p w14:paraId="1A0682DC" w14:textId="0621C83B" w:rsidR="006A44DF" w:rsidRDefault="006A44DF" w:rsidP="0084077B">
      <w:pPr>
        <w:pStyle w:val="ListParagraph"/>
        <w:numPr>
          <w:ilvl w:val="0"/>
          <w:numId w:val="50"/>
        </w:numPr>
      </w:pPr>
      <w:r>
        <w:t xml:space="preserve">Do you use </w:t>
      </w:r>
      <w:r w:rsidR="00E37970">
        <w:t>forward</w:t>
      </w:r>
      <w:r>
        <w:t xml:space="preserve"> contracts</w:t>
      </w:r>
      <w:r w:rsidR="00E37970">
        <w:t xml:space="preserve"> to lock in the foreign exchange rate </w:t>
      </w:r>
      <w:r w:rsidR="0084077B">
        <w:t>on the purchases</w:t>
      </w:r>
      <w:r>
        <w:t xml:space="preserve">? If yes, </w:t>
      </w:r>
      <w:r w:rsidR="00E37970">
        <w:t>provide details</w:t>
      </w:r>
    </w:p>
    <w:p w14:paraId="1A0682DD" w14:textId="77777777" w:rsidR="00E37970" w:rsidRDefault="00E37970" w:rsidP="0084077B">
      <w:pPr>
        <w:pStyle w:val="ListParagraph"/>
        <w:numPr>
          <w:ilvl w:val="0"/>
          <w:numId w:val="50"/>
        </w:numPr>
      </w:pPr>
      <w:r>
        <w:t xml:space="preserve">How is the exchange rate determined </w:t>
      </w:r>
      <w:r w:rsidR="006F054E">
        <w:t xml:space="preserve">in your accounting system </w:t>
      </w:r>
      <w:r>
        <w:t>and how often is it updated?</w:t>
      </w:r>
    </w:p>
    <w:p w14:paraId="1A0682DE" w14:textId="77777777" w:rsidR="006A44DF" w:rsidRDefault="006A44DF" w:rsidP="00C01F98">
      <w:pPr>
        <w:pStyle w:val="ListParagraph"/>
        <w:ind w:left="360"/>
      </w:pPr>
    </w:p>
    <w:p w14:paraId="1A0682DF" w14:textId="77777777" w:rsidR="000B4058" w:rsidRDefault="000B4058" w:rsidP="0084077B">
      <w:pPr>
        <w:pStyle w:val="ListParagraph"/>
        <w:numPr>
          <w:ilvl w:val="0"/>
          <w:numId w:val="45"/>
        </w:numPr>
      </w:pPr>
      <w:r w:rsidRPr="000B4058">
        <w:t xml:space="preserve">Are there any </w:t>
      </w:r>
      <w:r w:rsidR="0084077B">
        <w:t>suppliers</w:t>
      </w:r>
      <w:r w:rsidRPr="000B4058">
        <w:t xml:space="preserve"> </w:t>
      </w:r>
      <w:r w:rsidR="00811950">
        <w:t xml:space="preserve">of the goods </w:t>
      </w:r>
      <w:r w:rsidRPr="000B4058">
        <w:t xml:space="preserve">related to your company? If yes, please provide a list of each related </w:t>
      </w:r>
      <w:r w:rsidR="0084077B">
        <w:t>supplier</w:t>
      </w:r>
      <w:r w:rsidRPr="000B4058">
        <w:t xml:space="preserve"> and provide details on how the selling price is set.</w:t>
      </w:r>
    </w:p>
    <w:p w14:paraId="1A0682E0" w14:textId="77777777" w:rsidR="00D5168C" w:rsidRPr="00D5168C" w:rsidRDefault="00D5168C" w:rsidP="00C01F98"/>
    <w:p w14:paraId="1A0682E1" w14:textId="77777777" w:rsidR="00D5168C" w:rsidRDefault="00D5168C" w:rsidP="0084077B">
      <w:pPr>
        <w:pStyle w:val="ListParagraph"/>
        <w:numPr>
          <w:ilvl w:val="0"/>
          <w:numId w:val="45"/>
        </w:numPr>
      </w:pPr>
      <w:r w:rsidRPr="00D5168C">
        <w:t xml:space="preserve">If </w:t>
      </w:r>
      <w:r w:rsidR="0084077B">
        <w:t>purchases of the goods</w:t>
      </w:r>
      <w:r w:rsidRPr="00D5168C">
        <w:t xml:space="preserve"> </w:t>
      </w:r>
      <w:r w:rsidR="0084077B">
        <w:t xml:space="preserve">made </w:t>
      </w:r>
      <w:r w:rsidRPr="00D5168C">
        <w:t>in accordance with price lists or price extras list, provide copies of these lists</w:t>
      </w:r>
      <w:r w:rsidR="00A13310">
        <w:t>.</w:t>
      </w:r>
    </w:p>
    <w:p w14:paraId="1A0682E2" w14:textId="77777777" w:rsidR="000B4058" w:rsidRDefault="000B4058" w:rsidP="00C01F98">
      <w:pPr>
        <w:pStyle w:val="ListParagraph"/>
        <w:ind w:left="360"/>
      </w:pPr>
    </w:p>
    <w:p w14:paraId="1A0682E3" w14:textId="1D3F631A" w:rsidR="00E31890" w:rsidRDefault="001A4735" w:rsidP="00990043">
      <w:pPr>
        <w:pStyle w:val="ListParagraph"/>
        <w:numPr>
          <w:ilvl w:val="0"/>
          <w:numId w:val="45"/>
        </w:numPr>
        <w:rPr>
          <w:szCs w:val="24"/>
        </w:rPr>
      </w:pPr>
      <w:r w:rsidRPr="00C63312">
        <w:rPr>
          <w:szCs w:val="24"/>
        </w:rPr>
        <w:t>D</w:t>
      </w:r>
      <w:r>
        <w:rPr>
          <w:szCs w:val="24"/>
        </w:rPr>
        <w:t>id</w:t>
      </w:r>
      <w:r w:rsidR="00E31890" w:rsidRPr="00C63312">
        <w:rPr>
          <w:szCs w:val="24"/>
        </w:rPr>
        <w:t xml:space="preserve"> you </w:t>
      </w:r>
      <w:r w:rsidR="0084077B">
        <w:rPr>
          <w:szCs w:val="24"/>
        </w:rPr>
        <w:t>receive</w:t>
      </w:r>
      <w:r w:rsidR="00E31890" w:rsidRPr="00C63312">
        <w:rPr>
          <w:szCs w:val="24"/>
        </w:rPr>
        <w:t xml:space="preserve"> on-invoice discounts and/or off-invoice rebates </w:t>
      </w:r>
      <w:r w:rsidR="0084077B">
        <w:rPr>
          <w:szCs w:val="24"/>
        </w:rPr>
        <w:t>from any supplier</w:t>
      </w:r>
      <w:r w:rsidR="00990043">
        <w:rPr>
          <w:szCs w:val="24"/>
        </w:rPr>
        <w:t>s</w:t>
      </w:r>
      <w:r w:rsidR="0084077B">
        <w:rPr>
          <w:szCs w:val="24"/>
        </w:rPr>
        <w:t xml:space="preserve"> </w:t>
      </w:r>
      <w:r w:rsidR="00E31890" w:rsidRPr="00C63312">
        <w:rPr>
          <w:szCs w:val="24"/>
        </w:rPr>
        <w:t>or associate</w:t>
      </w:r>
      <w:r w:rsidR="00990043">
        <w:rPr>
          <w:szCs w:val="24"/>
        </w:rPr>
        <w:t>s</w:t>
      </w:r>
      <w:r w:rsidR="00E31890" w:rsidRPr="00C63312">
        <w:rPr>
          <w:szCs w:val="24"/>
        </w:rPr>
        <w:t xml:space="preserve"> of </w:t>
      </w:r>
      <w:r w:rsidR="00990043">
        <w:rPr>
          <w:szCs w:val="24"/>
        </w:rPr>
        <w:t>the</w:t>
      </w:r>
      <w:r w:rsidR="00E31890" w:rsidRPr="00C63312">
        <w:rPr>
          <w:szCs w:val="24"/>
        </w:rPr>
        <w:t xml:space="preserve"> </w:t>
      </w:r>
      <w:r w:rsidR="0084077B">
        <w:rPr>
          <w:szCs w:val="24"/>
        </w:rPr>
        <w:t>supplier</w:t>
      </w:r>
      <w:r w:rsidR="00990043">
        <w:rPr>
          <w:szCs w:val="24"/>
        </w:rPr>
        <w:t>s</w:t>
      </w:r>
      <w:r w:rsidR="00E31890" w:rsidRPr="00125B70">
        <w:rPr>
          <w:szCs w:val="24"/>
        </w:rPr>
        <w:t xml:space="preserve"> in relation to the </w:t>
      </w:r>
      <w:r w:rsidR="0084077B">
        <w:rPr>
          <w:szCs w:val="24"/>
        </w:rPr>
        <w:t>importation</w:t>
      </w:r>
      <w:r w:rsidR="00E31890" w:rsidRPr="00125B70">
        <w:rPr>
          <w:szCs w:val="24"/>
        </w:rPr>
        <w:t xml:space="preserve"> of the goods</w:t>
      </w:r>
      <w:r>
        <w:rPr>
          <w:szCs w:val="24"/>
        </w:rPr>
        <w:t xml:space="preserve"> during </w:t>
      </w:r>
      <w:r w:rsidR="00DF4FA8">
        <w:rPr>
          <w:szCs w:val="24"/>
        </w:rPr>
        <w:t>the period</w:t>
      </w:r>
      <w:r w:rsidR="00E31890" w:rsidRPr="00C63312">
        <w:rPr>
          <w:szCs w:val="24"/>
        </w:rPr>
        <w:t xml:space="preserve">? If yes, provide a description and explain the terms and conditions that must be met </w:t>
      </w:r>
      <w:r w:rsidR="00E31890" w:rsidRPr="00125B70">
        <w:rPr>
          <w:szCs w:val="24"/>
        </w:rPr>
        <w:t>to obtain the discount</w:t>
      </w:r>
      <w:r w:rsidR="0084077B">
        <w:rPr>
          <w:szCs w:val="24"/>
        </w:rPr>
        <w:t xml:space="preserve"> and/or rebate</w:t>
      </w:r>
      <w:r w:rsidR="00E31890" w:rsidRPr="00125B70">
        <w:rPr>
          <w:szCs w:val="24"/>
        </w:rPr>
        <w:t>.</w:t>
      </w:r>
    </w:p>
    <w:p w14:paraId="1A0682E4" w14:textId="77777777" w:rsidR="001A4735" w:rsidRPr="00C63312" w:rsidRDefault="001A4735" w:rsidP="00C01F98">
      <w:pPr>
        <w:pStyle w:val="ListParagraph"/>
        <w:rPr>
          <w:szCs w:val="24"/>
        </w:rPr>
      </w:pPr>
    </w:p>
    <w:p w14:paraId="1A0682E5" w14:textId="77777777" w:rsidR="001A4735" w:rsidRPr="00AD67E9" w:rsidRDefault="00990043" w:rsidP="00990043">
      <w:pPr>
        <w:pStyle w:val="ListParagraph"/>
        <w:numPr>
          <w:ilvl w:val="0"/>
          <w:numId w:val="45"/>
        </w:numPr>
        <w:rPr>
          <w:szCs w:val="24"/>
        </w:rPr>
      </w:pPr>
      <w:r>
        <w:rPr>
          <w:szCs w:val="24"/>
        </w:rPr>
        <w:t xml:space="preserve">Were </w:t>
      </w:r>
      <w:r w:rsidR="001A4735">
        <w:rPr>
          <w:szCs w:val="24"/>
        </w:rPr>
        <w:t xml:space="preserve">you </w:t>
      </w:r>
      <w:r>
        <w:rPr>
          <w:szCs w:val="24"/>
        </w:rPr>
        <w:t>given</w:t>
      </w:r>
      <w:r w:rsidR="001A4735">
        <w:rPr>
          <w:szCs w:val="24"/>
        </w:rPr>
        <w:t xml:space="preserve"> any credit or debit notes (directly or indirectly) </w:t>
      </w:r>
      <w:r>
        <w:rPr>
          <w:szCs w:val="24"/>
        </w:rPr>
        <w:t xml:space="preserve">from any suppliers </w:t>
      </w:r>
      <w:r w:rsidR="001A4735">
        <w:rPr>
          <w:szCs w:val="24"/>
        </w:rPr>
        <w:t>or associate</w:t>
      </w:r>
      <w:r>
        <w:rPr>
          <w:szCs w:val="24"/>
        </w:rPr>
        <w:t>s</w:t>
      </w:r>
      <w:r w:rsidR="001A4735">
        <w:rPr>
          <w:szCs w:val="24"/>
        </w:rPr>
        <w:t xml:space="preserve"> of </w:t>
      </w:r>
      <w:r>
        <w:rPr>
          <w:szCs w:val="24"/>
        </w:rPr>
        <w:t>the</w:t>
      </w:r>
      <w:r w:rsidR="001A4735">
        <w:rPr>
          <w:szCs w:val="24"/>
        </w:rPr>
        <w:t xml:space="preserve"> </w:t>
      </w:r>
      <w:r>
        <w:rPr>
          <w:szCs w:val="24"/>
        </w:rPr>
        <w:t>suppliers</w:t>
      </w:r>
      <w:r w:rsidR="001A4735">
        <w:rPr>
          <w:szCs w:val="24"/>
        </w:rPr>
        <w:t xml:space="preserve"> in relation </w:t>
      </w:r>
      <w:r w:rsidR="001A4735" w:rsidRPr="001F538E">
        <w:rPr>
          <w:szCs w:val="24"/>
        </w:rPr>
        <w:t xml:space="preserve">to the </w:t>
      </w:r>
      <w:r>
        <w:rPr>
          <w:szCs w:val="24"/>
        </w:rPr>
        <w:t>importation</w:t>
      </w:r>
      <w:r w:rsidR="001A4735" w:rsidRPr="001F538E">
        <w:rPr>
          <w:szCs w:val="24"/>
        </w:rPr>
        <w:t xml:space="preserve"> of the goods</w:t>
      </w:r>
      <w:r w:rsidR="001A4735">
        <w:rPr>
          <w:szCs w:val="24"/>
        </w:rPr>
        <w:t xml:space="preserve"> during </w:t>
      </w:r>
      <w:r w:rsidR="00DF4FA8">
        <w:rPr>
          <w:szCs w:val="24"/>
        </w:rPr>
        <w:t>the period</w:t>
      </w:r>
      <w:r w:rsidR="001A4735">
        <w:rPr>
          <w:szCs w:val="24"/>
        </w:rPr>
        <w:t xml:space="preserve">? If yes, </w:t>
      </w:r>
      <w:r w:rsidR="001A4735">
        <w:t>provide details of the credit/debit notes including the reasons the credit/debit notes were issued.</w:t>
      </w:r>
    </w:p>
    <w:p w14:paraId="1A0682E6" w14:textId="77777777" w:rsidR="00C93B69" w:rsidRPr="00AD67E9" w:rsidRDefault="00C93B69" w:rsidP="00C01F98">
      <w:pPr>
        <w:pStyle w:val="ListParagraph"/>
        <w:rPr>
          <w:szCs w:val="24"/>
        </w:rPr>
      </w:pPr>
    </w:p>
    <w:p w14:paraId="1A0682E7" w14:textId="77777777" w:rsidR="00F94714" w:rsidRDefault="00F94714" w:rsidP="00F94714">
      <w:pPr>
        <w:pStyle w:val="ListParagraph"/>
        <w:numPr>
          <w:ilvl w:val="0"/>
          <w:numId w:val="45"/>
        </w:numPr>
      </w:pPr>
      <w:r>
        <w:t>Is your company provided compensation or reimbursement for any of the costs associated with the importation of the goods from your supplier? If yes, p</w:t>
      </w:r>
      <w:r w:rsidRPr="00F94714">
        <w:t>rovide details describing the operation of the compensation or reimbursement arrangements and relevant supporting documentation</w:t>
      </w:r>
      <w:r>
        <w:t>.</w:t>
      </w:r>
    </w:p>
    <w:p w14:paraId="1A0682E8" w14:textId="77777777" w:rsidR="00F94714" w:rsidRDefault="00F94714" w:rsidP="00F94714">
      <w:pPr>
        <w:pStyle w:val="ListParagraph"/>
      </w:pPr>
    </w:p>
    <w:p w14:paraId="1A0682E9" w14:textId="03A52EA2" w:rsidR="00454887" w:rsidRPr="00C63312" w:rsidRDefault="00990043" w:rsidP="00F94714">
      <w:pPr>
        <w:pStyle w:val="ListParagraph"/>
        <w:numPr>
          <w:ilvl w:val="0"/>
          <w:numId w:val="45"/>
        </w:numPr>
      </w:pPr>
      <w:r>
        <w:t>In relation to t</w:t>
      </w:r>
      <w:r w:rsidRPr="00877C00">
        <w:t>he selected importations highlighted in the full import listing provided in question B.</w:t>
      </w:r>
      <w:r w:rsidR="009D3126">
        <w:t>2</w:t>
      </w:r>
      <w:r>
        <w:t>,</w:t>
      </w:r>
      <w:r w:rsidRPr="00877C00">
        <w:t xml:space="preserve"> </w:t>
      </w:r>
      <w:r w:rsidR="00515B70" w:rsidRPr="001A4735">
        <w:t xml:space="preserve">provide </w:t>
      </w:r>
      <w:r w:rsidR="001A4735">
        <w:t>the following documentation:</w:t>
      </w:r>
    </w:p>
    <w:p w14:paraId="1A0682EA" w14:textId="77777777" w:rsidR="001A4735" w:rsidRDefault="001A4735" w:rsidP="00441EA0">
      <w:pPr>
        <w:pStyle w:val="bullet"/>
        <w:numPr>
          <w:ilvl w:val="0"/>
          <w:numId w:val="7"/>
        </w:numPr>
      </w:pPr>
      <w:r>
        <w:t>Contracts</w:t>
      </w:r>
    </w:p>
    <w:p w14:paraId="1A0682EB" w14:textId="77777777" w:rsidR="001A4735" w:rsidRPr="007422EE" w:rsidRDefault="001A4735" w:rsidP="00441EA0">
      <w:pPr>
        <w:pStyle w:val="bullet"/>
        <w:numPr>
          <w:ilvl w:val="0"/>
          <w:numId w:val="7"/>
        </w:numPr>
      </w:pPr>
      <w:r w:rsidRPr="001636D4">
        <w:lastRenderedPageBreak/>
        <w:t>Purchase order</w:t>
      </w:r>
      <w:r>
        <w:t xml:space="preserve"> and o</w:t>
      </w:r>
      <w:r w:rsidRPr="007422EE">
        <w:t>rder confirmation</w:t>
      </w:r>
    </w:p>
    <w:p w14:paraId="1A0682EC" w14:textId="77777777" w:rsidR="001A4735" w:rsidRPr="001636D4" w:rsidRDefault="001A4735" w:rsidP="00441EA0">
      <w:pPr>
        <w:pStyle w:val="bullet"/>
        <w:numPr>
          <w:ilvl w:val="0"/>
          <w:numId w:val="7"/>
        </w:numPr>
      </w:pPr>
      <w:r w:rsidRPr="001636D4">
        <w:t>Commercial invoice</w:t>
      </w:r>
      <w:r>
        <w:t xml:space="preserve"> and packing list</w:t>
      </w:r>
    </w:p>
    <w:p w14:paraId="1A0682ED" w14:textId="77777777" w:rsidR="004B78AC" w:rsidRDefault="004B78AC" w:rsidP="004B78AC">
      <w:pPr>
        <w:pStyle w:val="bullet"/>
        <w:numPr>
          <w:ilvl w:val="0"/>
          <w:numId w:val="7"/>
        </w:numPr>
      </w:pPr>
      <w:r>
        <w:t>Proof of payment to your supplier and the relevant accounts payable ledger</w:t>
      </w:r>
    </w:p>
    <w:p w14:paraId="1A0682EE" w14:textId="77777777" w:rsidR="004B78AC" w:rsidRPr="001636D4" w:rsidRDefault="004B78AC" w:rsidP="004B78AC">
      <w:pPr>
        <w:pStyle w:val="bullet"/>
        <w:numPr>
          <w:ilvl w:val="0"/>
          <w:numId w:val="7"/>
        </w:numPr>
      </w:pPr>
      <w:r>
        <w:t>Bill of lading</w:t>
      </w:r>
    </w:p>
    <w:p w14:paraId="1A0682EF" w14:textId="77777777" w:rsidR="00454887" w:rsidRDefault="00454887" w:rsidP="00441EA0">
      <w:pPr>
        <w:pStyle w:val="bullet"/>
        <w:numPr>
          <w:ilvl w:val="0"/>
          <w:numId w:val="7"/>
        </w:numPr>
      </w:pPr>
      <w:r>
        <w:t xml:space="preserve">Documents showing </w:t>
      </w:r>
      <w:r w:rsidR="004B78AC">
        <w:t xml:space="preserve">any </w:t>
      </w:r>
      <w:r w:rsidR="005E4E34">
        <w:t>b</w:t>
      </w:r>
      <w:r>
        <w:t>ank charges</w:t>
      </w:r>
    </w:p>
    <w:p w14:paraId="1A0682F0" w14:textId="77777777" w:rsidR="004B78AC" w:rsidRDefault="001A4735" w:rsidP="00441EA0">
      <w:pPr>
        <w:pStyle w:val="bullet"/>
        <w:numPr>
          <w:ilvl w:val="0"/>
          <w:numId w:val="7"/>
        </w:numPr>
      </w:pPr>
      <w:r>
        <w:t xml:space="preserve">Invoices for </w:t>
      </w:r>
      <w:r w:rsidR="004B78AC">
        <w:t xml:space="preserve">all importation expenses, including: </w:t>
      </w:r>
    </w:p>
    <w:p w14:paraId="1A0682F1" w14:textId="77777777" w:rsidR="004B78AC" w:rsidRDefault="004B78AC" w:rsidP="004B78AC">
      <w:pPr>
        <w:pStyle w:val="bullet"/>
        <w:numPr>
          <w:ilvl w:val="1"/>
          <w:numId w:val="7"/>
        </w:numPr>
      </w:pPr>
      <w:r>
        <w:t>Import broker’s fees</w:t>
      </w:r>
    </w:p>
    <w:p w14:paraId="1A0682F2" w14:textId="77777777" w:rsidR="004B78AC" w:rsidRDefault="004B78AC" w:rsidP="004B78AC">
      <w:pPr>
        <w:pStyle w:val="bullet"/>
        <w:numPr>
          <w:ilvl w:val="1"/>
          <w:numId w:val="7"/>
        </w:numPr>
      </w:pPr>
      <w:r>
        <w:t>Import duties</w:t>
      </w:r>
    </w:p>
    <w:p w14:paraId="1A0682F3" w14:textId="77777777" w:rsidR="004B78AC" w:rsidRDefault="004B78AC" w:rsidP="004B78AC">
      <w:pPr>
        <w:pStyle w:val="bullet"/>
        <w:numPr>
          <w:ilvl w:val="1"/>
          <w:numId w:val="7"/>
        </w:numPr>
      </w:pPr>
      <w:r>
        <w:t>Port handling charges</w:t>
      </w:r>
    </w:p>
    <w:p w14:paraId="1A0682F4" w14:textId="77777777" w:rsidR="00454887" w:rsidRDefault="004B78AC" w:rsidP="004B78AC">
      <w:pPr>
        <w:pStyle w:val="bullet"/>
        <w:numPr>
          <w:ilvl w:val="1"/>
          <w:numId w:val="7"/>
        </w:numPr>
      </w:pPr>
      <w:r>
        <w:t>I</w:t>
      </w:r>
      <w:r w:rsidR="001A4735">
        <w:t>nland transport</w:t>
      </w:r>
      <w:r>
        <w:t xml:space="preserve"> expenses from the port</w:t>
      </w:r>
    </w:p>
    <w:p w14:paraId="1A0682F5" w14:textId="77777777" w:rsidR="004B78AC" w:rsidRDefault="004B78AC" w:rsidP="004B78AC">
      <w:pPr>
        <w:pStyle w:val="bullet"/>
        <w:numPr>
          <w:ilvl w:val="0"/>
          <w:numId w:val="7"/>
        </w:numPr>
      </w:pPr>
      <w:r>
        <w:t>Invoices for ocean freight &amp; marine insurance (if applicable, for example where purchases are made on an ex-works or free-on-board basis)</w:t>
      </w:r>
    </w:p>
    <w:p w14:paraId="1A0682F6" w14:textId="77777777" w:rsidR="001A4735" w:rsidRDefault="00454887" w:rsidP="00441EA0">
      <w:pPr>
        <w:pStyle w:val="bullet"/>
        <w:numPr>
          <w:ilvl w:val="0"/>
          <w:numId w:val="7"/>
        </w:numPr>
      </w:pPr>
      <w:r>
        <w:t xml:space="preserve">Invoices for </w:t>
      </w:r>
      <w:r w:rsidR="004B78AC">
        <w:t xml:space="preserve">all exportation expenses, such as inland transport and </w:t>
      </w:r>
      <w:r>
        <w:t>port handling charges</w:t>
      </w:r>
      <w:r w:rsidR="004B78AC">
        <w:t xml:space="preserve"> (if applicable, for example where purchases are made on an ex-works basis)</w:t>
      </w:r>
    </w:p>
    <w:p w14:paraId="1A0682F7" w14:textId="77777777" w:rsidR="00E2391F" w:rsidRDefault="00E2391F" w:rsidP="00441EA0">
      <w:pPr>
        <w:pStyle w:val="bullet"/>
        <w:numPr>
          <w:ilvl w:val="0"/>
          <w:numId w:val="7"/>
        </w:numPr>
      </w:pPr>
      <w:r>
        <w:t>Country of origin certificates (if applicable)</w:t>
      </w:r>
    </w:p>
    <w:p w14:paraId="1A0682F8" w14:textId="77777777" w:rsidR="00454887" w:rsidRDefault="00454887">
      <w:pPr>
        <w:ind w:right="-822"/>
      </w:pPr>
    </w:p>
    <w:p w14:paraId="1A0682F9" w14:textId="77777777" w:rsidR="00F94714" w:rsidRDefault="00B93D19" w:rsidP="00F94714">
      <w:pPr>
        <w:pStyle w:val="Heading1"/>
      </w:pPr>
      <w:bookmarkStart w:id="50" w:name="_Toc212121608"/>
      <w:r>
        <w:lastRenderedPageBreak/>
        <w:t>Section E</w:t>
      </w:r>
      <w:r w:rsidR="00F94714">
        <w:br/>
        <w:t xml:space="preserve">Further </w:t>
      </w:r>
      <w:r w:rsidR="00163775">
        <w:t>sales</w:t>
      </w:r>
      <w:r w:rsidR="00F94714">
        <w:t xml:space="preserve"> information</w:t>
      </w:r>
      <w:bookmarkEnd w:id="50"/>
    </w:p>
    <w:p w14:paraId="1A0682FA" w14:textId="77777777" w:rsidR="00A44BEC" w:rsidRDefault="00A44BEC" w:rsidP="00A44BEC"/>
    <w:p w14:paraId="1A0682FB" w14:textId="7177E4B5" w:rsidR="00A44BEC" w:rsidRPr="00877C00" w:rsidRDefault="00A44BEC" w:rsidP="00A44BEC">
      <w:pPr>
        <w:pBdr>
          <w:top w:val="single" w:sz="4" w:space="1" w:color="auto"/>
          <w:left w:val="single" w:sz="4" w:space="4" w:color="auto"/>
          <w:bottom w:val="single" w:sz="4" w:space="1" w:color="auto"/>
          <w:right w:val="single" w:sz="4" w:space="4" w:color="auto"/>
        </w:pBdr>
      </w:pPr>
      <w:r>
        <w:t xml:space="preserve">If you do not subsequently sell the goods in the same condition in which they were imported, you do not need to complete this </w:t>
      </w:r>
      <w:r w:rsidR="00075E32">
        <w:t>section</w:t>
      </w:r>
      <w:r w:rsidR="00B93D19">
        <w:t xml:space="preserve"> (i.e. you answered </w:t>
      </w:r>
      <w:r w:rsidR="00FD7FB7">
        <w:t>‘</w:t>
      </w:r>
      <w:r w:rsidR="00B93D19">
        <w:t>No</w:t>
      </w:r>
      <w:r w:rsidR="00FD7FB7">
        <w:t>’</w:t>
      </w:r>
      <w:r w:rsidR="00B93D19">
        <w:t xml:space="preserve"> in question C.1)</w:t>
      </w:r>
      <w:r>
        <w:t>.</w:t>
      </w:r>
    </w:p>
    <w:p w14:paraId="1A0682FC" w14:textId="77777777" w:rsidR="00F94714" w:rsidRDefault="00F94714">
      <w:pPr>
        <w:ind w:right="-822"/>
      </w:pPr>
    </w:p>
    <w:p w14:paraId="1A0682FD" w14:textId="77777777" w:rsidR="0048752E" w:rsidRDefault="0048752E" w:rsidP="00441EA0">
      <w:pPr>
        <w:pStyle w:val="ListParagraph"/>
        <w:numPr>
          <w:ilvl w:val="0"/>
          <w:numId w:val="12"/>
        </w:numPr>
      </w:pPr>
      <w:r>
        <w:t xml:space="preserve">Provide details </w:t>
      </w:r>
      <w:r w:rsidR="000B4058">
        <w:t xml:space="preserve">(and diagrams if appropriate) </w:t>
      </w:r>
      <w:r>
        <w:t>of the sales process</w:t>
      </w:r>
      <w:r w:rsidR="000B4058">
        <w:t xml:space="preserve"> of your company and any other related entities</w:t>
      </w:r>
      <w:r>
        <w:t xml:space="preserve"> including:</w:t>
      </w:r>
    </w:p>
    <w:p w14:paraId="1A0682FE" w14:textId="77777777" w:rsidR="00A13310" w:rsidRDefault="00A13310" w:rsidP="00441EA0">
      <w:pPr>
        <w:pStyle w:val="ListParagraph"/>
        <w:numPr>
          <w:ilvl w:val="1"/>
          <w:numId w:val="12"/>
        </w:numPr>
      </w:pPr>
      <w:r>
        <w:t>Marketing and advertising activities</w:t>
      </w:r>
    </w:p>
    <w:p w14:paraId="1A0682FF" w14:textId="77777777" w:rsidR="00A13310" w:rsidRPr="000B4058" w:rsidRDefault="00A13310" w:rsidP="00441EA0">
      <w:pPr>
        <w:pStyle w:val="ListParagraph"/>
        <w:numPr>
          <w:ilvl w:val="1"/>
          <w:numId w:val="12"/>
        </w:numPr>
      </w:pPr>
      <w:r w:rsidRPr="000B4058">
        <w:t xml:space="preserve">Price </w:t>
      </w:r>
      <w:r w:rsidR="008B6BAD">
        <w:t xml:space="preserve">determination and/or </w:t>
      </w:r>
      <w:r w:rsidRPr="000B4058">
        <w:t>negotiation process</w:t>
      </w:r>
    </w:p>
    <w:p w14:paraId="1A068300" w14:textId="77777777" w:rsidR="00A13310" w:rsidRPr="000B4058" w:rsidRDefault="00A13310" w:rsidP="00441EA0">
      <w:pPr>
        <w:pStyle w:val="ListParagraph"/>
        <w:numPr>
          <w:ilvl w:val="1"/>
          <w:numId w:val="12"/>
        </w:numPr>
      </w:pPr>
      <w:r w:rsidRPr="000B4058">
        <w:t>Order placement process</w:t>
      </w:r>
    </w:p>
    <w:p w14:paraId="1A068301" w14:textId="77777777" w:rsidR="00A13310" w:rsidRPr="000B4058" w:rsidRDefault="00A13310" w:rsidP="00441EA0">
      <w:pPr>
        <w:pStyle w:val="ListParagraph"/>
        <w:numPr>
          <w:ilvl w:val="1"/>
          <w:numId w:val="12"/>
        </w:numPr>
      </w:pPr>
      <w:r>
        <w:t xml:space="preserve">Order fulfilment </w:t>
      </w:r>
      <w:r w:rsidRPr="000B4058">
        <w:t>process</w:t>
      </w:r>
      <w:r>
        <w:t xml:space="preserve"> and lead time</w:t>
      </w:r>
    </w:p>
    <w:p w14:paraId="1A068302" w14:textId="77777777" w:rsidR="00A13310" w:rsidRDefault="00A13310" w:rsidP="00441EA0">
      <w:pPr>
        <w:pStyle w:val="ListParagraph"/>
        <w:numPr>
          <w:ilvl w:val="1"/>
          <w:numId w:val="12"/>
        </w:numPr>
      </w:pPr>
      <w:r w:rsidRPr="000B4058">
        <w:t xml:space="preserve">Delivery </w:t>
      </w:r>
      <w:r>
        <w:t xml:space="preserve">terms and </w:t>
      </w:r>
      <w:r w:rsidRPr="000B4058">
        <w:t>process</w:t>
      </w:r>
    </w:p>
    <w:p w14:paraId="1A068303" w14:textId="77777777" w:rsidR="00A13310" w:rsidRDefault="00A13310" w:rsidP="00441EA0">
      <w:pPr>
        <w:pStyle w:val="ListParagraph"/>
        <w:numPr>
          <w:ilvl w:val="1"/>
          <w:numId w:val="12"/>
        </w:numPr>
      </w:pPr>
      <w:r>
        <w:t>Invoicing process</w:t>
      </w:r>
    </w:p>
    <w:p w14:paraId="1A068304" w14:textId="77777777" w:rsidR="00A13310" w:rsidRDefault="00A13310" w:rsidP="00441EA0">
      <w:pPr>
        <w:pStyle w:val="ListParagraph"/>
        <w:numPr>
          <w:ilvl w:val="1"/>
          <w:numId w:val="12"/>
        </w:numPr>
      </w:pPr>
      <w:r>
        <w:t>Payment terms and process</w:t>
      </w:r>
    </w:p>
    <w:p w14:paraId="1A068305" w14:textId="77777777" w:rsidR="0048752E" w:rsidRDefault="0048752E" w:rsidP="00C01F98"/>
    <w:p w14:paraId="1A068306" w14:textId="77777777" w:rsidR="000B4058" w:rsidRDefault="000B4058" w:rsidP="00441EA0">
      <w:pPr>
        <w:pStyle w:val="ListParagraph"/>
        <w:numPr>
          <w:ilvl w:val="0"/>
          <w:numId w:val="12"/>
        </w:numPr>
      </w:pPr>
      <w:r>
        <w:t>Are any</w:t>
      </w:r>
      <w:r w:rsidR="00C00A82">
        <w:t xml:space="preserve"> </w:t>
      </w:r>
      <w:r>
        <w:t>customers</w:t>
      </w:r>
      <w:r w:rsidR="00163775">
        <w:t xml:space="preserve"> of the goods</w:t>
      </w:r>
      <w:r>
        <w:t xml:space="preserve"> related to your company? If yes, please provide a list of each related customer and provide details on how the selling price is set.</w:t>
      </w:r>
    </w:p>
    <w:p w14:paraId="1A068307" w14:textId="77777777" w:rsidR="00515B70" w:rsidRDefault="00515B70" w:rsidP="00C01F98"/>
    <w:p w14:paraId="1A068308" w14:textId="77777777" w:rsidR="00515B70" w:rsidRDefault="00515B70" w:rsidP="00441EA0">
      <w:pPr>
        <w:pStyle w:val="ListParagraph"/>
        <w:numPr>
          <w:ilvl w:val="0"/>
          <w:numId w:val="12"/>
        </w:numPr>
      </w:pPr>
      <w:r>
        <w:t>If sales are in accordance with price lists</w:t>
      </w:r>
      <w:r w:rsidR="00D5168C">
        <w:t xml:space="preserve"> or price extras list</w:t>
      </w:r>
      <w:r>
        <w:t xml:space="preserve">, provide copies of </w:t>
      </w:r>
      <w:r w:rsidR="00D5168C">
        <w:t>these</w:t>
      </w:r>
      <w:r>
        <w:t xml:space="preserve"> lists.</w:t>
      </w:r>
    </w:p>
    <w:p w14:paraId="1A068309" w14:textId="77777777" w:rsidR="00C00A82" w:rsidRDefault="00C00A82" w:rsidP="00C01F98">
      <w:pPr>
        <w:pStyle w:val="ListParagraph"/>
        <w:ind w:left="360"/>
      </w:pPr>
    </w:p>
    <w:p w14:paraId="1A06830A" w14:textId="77777777" w:rsidR="00C00A82" w:rsidRDefault="00C00A82" w:rsidP="00441EA0">
      <w:pPr>
        <w:pStyle w:val="ListParagraph"/>
        <w:numPr>
          <w:ilvl w:val="0"/>
          <w:numId w:val="12"/>
        </w:numPr>
        <w:rPr>
          <w:szCs w:val="24"/>
        </w:rPr>
      </w:pPr>
      <w:r w:rsidRPr="003735F5">
        <w:rPr>
          <w:szCs w:val="24"/>
        </w:rPr>
        <w:t>Do your selling prices</w:t>
      </w:r>
      <w:r w:rsidR="00163775">
        <w:rPr>
          <w:szCs w:val="24"/>
        </w:rPr>
        <w:t xml:space="preserve"> of the goods</w:t>
      </w:r>
      <w:r w:rsidRPr="003735F5">
        <w:rPr>
          <w:szCs w:val="24"/>
        </w:rPr>
        <w:t xml:space="preserve"> vary according to the distribution channel identified? </w:t>
      </w:r>
      <w:r w:rsidR="00615DD5">
        <w:rPr>
          <w:szCs w:val="24"/>
        </w:rPr>
        <w:t>If yes</w:t>
      </w:r>
      <w:r w:rsidRPr="003735F5">
        <w:rPr>
          <w:szCs w:val="24"/>
        </w:rPr>
        <w:t>, provide details. Real differences in trade levels are characterised by consistent and distinct differences in functions and prices.</w:t>
      </w:r>
    </w:p>
    <w:p w14:paraId="1A06830B" w14:textId="77777777" w:rsidR="00D5168C" w:rsidRPr="00C63312" w:rsidRDefault="00D5168C" w:rsidP="00C01F98">
      <w:pPr>
        <w:pStyle w:val="ListParagraph"/>
        <w:rPr>
          <w:szCs w:val="24"/>
        </w:rPr>
      </w:pPr>
    </w:p>
    <w:p w14:paraId="1A06830C" w14:textId="77777777" w:rsidR="00C00A82" w:rsidRDefault="00C00A82" w:rsidP="00441EA0">
      <w:pPr>
        <w:pStyle w:val="ListParagraph"/>
        <w:numPr>
          <w:ilvl w:val="0"/>
          <w:numId w:val="12"/>
        </w:numPr>
        <w:rPr>
          <w:szCs w:val="24"/>
        </w:rPr>
      </w:pPr>
      <w:r w:rsidRPr="001F538E">
        <w:rPr>
          <w:szCs w:val="24"/>
        </w:rPr>
        <w:t>D</w:t>
      </w:r>
      <w:r>
        <w:rPr>
          <w:szCs w:val="24"/>
        </w:rPr>
        <w:t>id</w:t>
      </w:r>
      <w:r w:rsidRPr="001F538E">
        <w:rPr>
          <w:szCs w:val="24"/>
        </w:rPr>
        <w:t xml:space="preserve"> you provide on-invoice discounts and/or off-invoice rebates to the customer or an associate of the customer in relation to the sale of the goods</w:t>
      </w:r>
      <w:r>
        <w:rPr>
          <w:szCs w:val="24"/>
        </w:rPr>
        <w:t xml:space="preserve"> during </w:t>
      </w:r>
      <w:r w:rsidR="00DF4FA8">
        <w:rPr>
          <w:szCs w:val="24"/>
        </w:rPr>
        <w:t>the period</w:t>
      </w:r>
      <w:r w:rsidRPr="001F538E">
        <w:rPr>
          <w:szCs w:val="24"/>
        </w:rPr>
        <w:t xml:space="preserve">? If yes, provide a description; and explain the terms and conditions that must be met by the </w:t>
      </w:r>
      <w:r w:rsidR="009A7272">
        <w:rPr>
          <w:szCs w:val="24"/>
        </w:rPr>
        <w:t>customer</w:t>
      </w:r>
      <w:r w:rsidRPr="001F538E">
        <w:rPr>
          <w:szCs w:val="24"/>
        </w:rPr>
        <w:t xml:space="preserve"> to obtain the discount.</w:t>
      </w:r>
    </w:p>
    <w:p w14:paraId="1A06830D" w14:textId="77777777" w:rsidR="00C00A82" w:rsidRPr="001F538E" w:rsidRDefault="00C00A82" w:rsidP="00C00A82">
      <w:pPr>
        <w:pStyle w:val="ListParagraph"/>
        <w:rPr>
          <w:szCs w:val="24"/>
        </w:rPr>
      </w:pPr>
    </w:p>
    <w:p w14:paraId="1A06830E" w14:textId="77777777" w:rsidR="00C00A82" w:rsidRPr="003F419C" w:rsidRDefault="00C00A82" w:rsidP="00441EA0">
      <w:pPr>
        <w:pStyle w:val="ListParagraph"/>
        <w:numPr>
          <w:ilvl w:val="0"/>
          <w:numId w:val="12"/>
        </w:numPr>
        <w:rPr>
          <w:szCs w:val="24"/>
        </w:rPr>
      </w:pPr>
      <w:r>
        <w:rPr>
          <w:szCs w:val="24"/>
        </w:rPr>
        <w:t xml:space="preserve">Did you issue any credit or debit notes (directly or indirectly) to the customer or associate of the customer in relation </w:t>
      </w:r>
      <w:r w:rsidRPr="001F538E">
        <w:rPr>
          <w:szCs w:val="24"/>
        </w:rPr>
        <w:t>to the sale of the goods</w:t>
      </w:r>
      <w:r>
        <w:rPr>
          <w:szCs w:val="24"/>
        </w:rPr>
        <w:t xml:space="preserve"> during </w:t>
      </w:r>
      <w:r w:rsidR="00DF4FA8">
        <w:rPr>
          <w:szCs w:val="24"/>
        </w:rPr>
        <w:t>the period</w:t>
      </w:r>
      <w:r>
        <w:rPr>
          <w:szCs w:val="24"/>
        </w:rPr>
        <w:t xml:space="preserve">? If yes, </w:t>
      </w:r>
      <w:r>
        <w:t>provide details of the credit/debit notes including the reasons the credit/debit notes were issued.</w:t>
      </w:r>
    </w:p>
    <w:p w14:paraId="1A06830F" w14:textId="77777777" w:rsidR="003F419C" w:rsidRPr="003F419C" w:rsidRDefault="003F419C" w:rsidP="00C01F98">
      <w:pPr>
        <w:pStyle w:val="ListParagraph"/>
        <w:rPr>
          <w:szCs w:val="24"/>
        </w:rPr>
      </w:pPr>
    </w:p>
    <w:p w14:paraId="1A068310" w14:textId="3D5D61CF" w:rsidR="00E74763" w:rsidRDefault="00E74763" w:rsidP="00E74763">
      <w:pPr>
        <w:pStyle w:val="ListParagraph"/>
        <w:numPr>
          <w:ilvl w:val="0"/>
          <w:numId w:val="12"/>
        </w:numPr>
      </w:pPr>
      <w:r>
        <w:t xml:space="preserve">Complete worksheet </w:t>
      </w:r>
      <w:r w:rsidR="00FD7FB7">
        <w:t>‘</w:t>
      </w:r>
      <w:r w:rsidR="00AA11A9">
        <w:t>E</w:t>
      </w:r>
      <w:r w:rsidR="00B93D19">
        <w:t>-</w:t>
      </w:r>
      <w:r w:rsidR="00163775">
        <w:t>7</w:t>
      </w:r>
      <w:r w:rsidRPr="00C36A6A">
        <w:t xml:space="preserve"> </w:t>
      </w:r>
      <w:r w:rsidR="00934480">
        <w:t>S</w:t>
      </w:r>
      <w:r w:rsidRPr="00C36A6A">
        <w:t>ales source</w:t>
      </w:r>
      <w:r w:rsidR="00FD7FB7">
        <w:t>’</w:t>
      </w:r>
      <w:r w:rsidRPr="00C36A6A">
        <w:t xml:space="preserve"> showing the relevant source of the data used for each column of worksheet </w:t>
      </w:r>
      <w:r w:rsidR="00FD7FB7">
        <w:t>‘</w:t>
      </w:r>
      <w:r w:rsidR="00B93D19">
        <w:t>C-2</w:t>
      </w:r>
      <w:r w:rsidRPr="00C36A6A">
        <w:t xml:space="preserve"> </w:t>
      </w:r>
      <w:r w:rsidR="00215160">
        <w:t>S</w:t>
      </w:r>
      <w:r w:rsidRPr="00C36A6A">
        <w:t>ales</w:t>
      </w:r>
      <w:r w:rsidR="00FD7FB7">
        <w:t>’</w:t>
      </w:r>
      <w:r w:rsidRPr="00C36A6A">
        <w:t xml:space="preserve">. </w:t>
      </w:r>
    </w:p>
    <w:p w14:paraId="1A068311" w14:textId="77777777" w:rsidR="00C00A82" w:rsidRDefault="00C00A82" w:rsidP="00C01F98"/>
    <w:p w14:paraId="1A068312" w14:textId="77777777" w:rsidR="00D5168C" w:rsidRPr="00215160" w:rsidRDefault="00D5168C" w:rsidP="00AA11A9">
      <w:pPr>
        <w:pStyle w:val="ListParagraph"/>
        <w:numPr>
          <w:ilvl w:val="0"/>
          <w:numId w:val="12"/>
        </w:numPr>
      </w:pPr>
      <w:r w:rsidRPr="00215160">
        <w:t xml:space="preserve">Select the two largest </w:t>
      </w:r>
      <w:r w:rsidR="00163775" w:rsidRPr="00215160">
        <w:t xml:space="preserve">sales </w:t>
      </w:r>
      <w:r w:rsidRPr="00215160">
        <w:t>invoices by value and provide the following documentation:</w:t>
      </w:r>
    </w:p>
    <w:p w14:paraId="1A068313" w14:textId="77777777" w:rsidR="00D5168C" w:rsidRPr="00215160" w:rsidRDefault="00D5168C" w:rsidP="00441EA0">
      <w:pPr>
        <w:pStyle w:val="bullet"/>
        <w:numPr>
          <w:ilvl w:val="0"/>
          <w:numId w:val="7"/>
        </w:numPr>
      </w:pPr>
      <w:r w:rsidRPr="00215160">
        <w:t>Contracts</w:t>
      </w:r>
    </w:p>
    <w:p w14:paraId="1A068314" w14:textId="77777777" w:rsidR="00D5168C" w:rsidRPr="00215160" w:rsidRDefault="00D5168C" w:rsidP="00441EA0">
      <w:pPr>
        <w:pStyle w:val="bullet"/>
        <w:numPr>
          <w:ilvl w:val="0"/>
          <w:numId w:val="7"/>
        </w:numPr>
      </w:pPr>
      <w:r w:rsidRPr="00215160">
        <w:t>Purchase order and order confirmation</w:t>
      </w:r>
    </w:p>
    <w:p w14:paraId="1A068315" w14:textId="77777777" w:rsidR="00D5168C" w:rsidRPr="00215160" w:rsidRDefault="00D5168C" w:rsidP="00441EA0">
      <w:pPr>
        <w:pStyle w:val="bullet"/>
        <w:numPr>
          <w:ilvl w:val="0"/>
          <w:numId w:val="7"/>
        </w:numPr>
      </w:pPr>
      <w:r w:rsidRPr="00215160">
        <w:t>Commercial invoice and packing list</w:t>
      </w:r>
    </w:p>
    <w:p w14:paraId="1A068316" w14:textId="77777777" w:rsidR="00D5168C" w:rsidRPr="00215160" w:rsidRDefault="00D5168C" w:rsidP="00441EA0">
      <w:pPr>
        <w:pStyle w:val="bullet"/>
        <w:numPr>
          <w:ilvl w:val="0"/>
          <w:numId w:val="7"/>
        </w:numPr>
      </w:pPr>
      <w:r w:rsidRPr="00215160">
        <w:t>Proof of payment and accounts receivable ledger</w:t>
      </w:r>
    </w:p>
    <w:p w14:paraId="1A068317" w14:textId="77777777" w:rsidR="00D5168C" w:rsidRPr="00215160" w:rsidRDefault="00D5168C" w:rsidP="00441EA0">
      <w:pPr>
        <w:pStyle w:val="bullet"/>
        <w:numPr>
          <w:ilvl w:val="0"/>
          <w:numId w:val="7"/>
        </w:numPr>
      </w:pPr>
      <w:r w:rsidRPr="00215160">
        <w:t xml:space="preserve">Documents showing </w:t>
      </w:r>
      <w:r w:rsidR="0012258E" w:rsidRPr="00215160">
        <w:t>b</w:t>
      </w:r>
      <w:r w:rsidRPr="00215160">
        <w:t>ank charges</w:t>
      </w:r>
    </w:p>
    <w:p w14:paraId="1A068318" w14:textId="77777777" w:rsidR="00D5168C" w:rsidRPr="00215160" w:rsidRDefault="00D5168C" w:rsidP="00441EA0">
      <w:pPr>
        <w:pStyle w:val="bullet"/>
        <w:numPr>
          <w:ilvl w:val="0"/>
          <w:numId w:val="7"/>
        </w:numPr>
      </w:pPr>
      <w:r w:rsidRPr="00215160">
        <w:t>Delivery invoices</w:t>
      </w:r>
    </w:p>
    <w:p w14:paraId="1A068319" w14:textId="77777777" w:rsidR="00D5168C" w:rsidRDefault="00D5168C" w:rsidP="00D5168C">
      <w:pPr>
        <w:ind w:right="-822"/>
      </w:pPr>
    </w:p>
    <w:p w14:paraId="1A06831A" w14:textId="3C29600A" w:rsidR="00D5168C" w:rsidRDefault="00D5168C" w:rsidP="00AA11A9">
      <w:pPr>
        <w:pStyle w:val="ListParagraph"/>
        <w:numPr>
          <w:ilvl w:val="0"/>
          <w:numId w:val="12"/>
        </w:numPr>
        <w:rPr>
          <w:snapToGrid w:val="0"/>
        </w:rPr>
      </w:pPr>
      <w:r w:rsidRPr="001F538E">
        <w:t xml:space="preserve">For each document, please annotate the documents or provide a </w:t>
      </w:r>
      <w:r>
        <w:t>table</w:t>
      </w:r>
      <w:r w:rsidRPr="001F538E">
        <w:t xml:space="preserve"> reconciling the details in the </w:t>
      </w:r>
      <w:r w:rsidR="00FD7FB7">
        <w:t>‘</w:t>
      </w:r>
      <w:r w:rsidR="00B93D19">
        <w:t>C-2</w:t>
      </w:r>
      <w:r w:rsidR="00A22A3F">
        <w:t xml:space="preserve"> </w:t>
      </w:r>
      <w:r w:rsidR="00215160">
        <w:t>S</w:t>
      </w:r>
      <w:r w:rsidR="00A22A3F" w:rsidRPr="003735F5">
        <w:t>ales</w:t>
      </w:r>
      <w:r w:rsidR="00FD7FB7">
        <w:t>’</w:t>
      </w:r>
      <w:r w:rsidR="00A22A3F" w:rsidRPr="003735F5">
        <w:t xml:space="preserve"> </w:t>
      </w:r>
      <w:r w:rsidR="00A22A3F">
        <w:t xml:space="preserve">listing </w:t>
      </w:r>
      <w:r w:rsidRPr="001F538E">
        <w:t>to the source documents</w:t>
      </w:r>
      <w:r w:rsidR="00A22A3F">
        <w:t xml:space="preserve"> in </w:t>
      </w:r>
      <w:r w:rsidR="00B93D19">
        <w:t>E.</w:t>
      </w:r>
      <w:r w:rsidR="00F21BD4">
        <w:t>8</w:t>
      </w:r>
      <w:r>
        <w:t>.</w:t>
      </w:r>
    </w:p>
    <w:p w14:paraId="1A06831B" w14:textId="77777777" w:rsidR="00D5168C" w:rsidRDefault="00D5168C" w:rsidP="003F2E71"/>
    <w:p w14:paraId="1A06831C" w14:textId="6DA90B2E" w:rsidR="00D5168C" w:rsidRDefault="00D5168C" w:rsidP="00AA11A9">
      <w:pPr>
        <w:pStyle w:val="ListParagraph"/>
        <w:numPr>
          <w:ilvl w:val="0"/>
          <w:numId w:val="12"/>
        </w:numPr>
      </w:pPr>
      <w:r w:rsidRPr="001F538E">
        <w:t xml:space="preserve">Please complete the </w:t>
      </w:r>
      <w:r w:rsidR="000E25B2">
        <w:t xml:space="preserve">worksheet named </w:t>
      </w:r>
      <w:r w:rsidR="00FD7FB7">
        <w:t>‘</w:t>
      </w:r>
      <w:r w:rsidR="00B93D19">
        <w:t>E-</w:t>
      </w:r>
      <w:r w:rsidR="00AA11A9">
        <w:t>10</w:t>
      </w:r>
      <w:r w:rsidR="003E323C">
        <w:t xml:space="preserve"> </w:t>
      </w:r>
      <w:r w:rsidR="000E25B2">
        <w:t>Upwards sales</w:t>
      </w:r>
      <w:r w:rsidR="00FD7FB7">
        <w:t>’</w:t>
      </w:r>
      <w:r w:rsidR="000E25B2">
        <w:t xml:space="preserve"> to demonstrate that the </w:t>
      </w:r>
      <w:r w:rsidR="00FD7FB7">
        <w:t>‘</w:t>
      </w:r>
      <w:r w:rsidR="00B93D19">
        <w:t>C-2</w:t>
      </w:r>
      <w:r w:rsidR="00215160">
        <w:t xml:space="preserve"> Sales</w:t>
      </w:r>
      <w:r w:rsidR="00FD7FB7">
        <w:t>’</w:t>
      </w:r>
      <w:r w:rsidR="00215160">
        <w:t xml:space="preserve"> listing is</w:t>
      </w:r>
      <w:r w:rsidR="000E25B2">
        <w:t xml:space="preserve"> complete.</w:t>
      </w:r>
    </w:p>
    <w:p w14:paraId="1A06831D" w14:textId="77777777" w:rsidR="00A2249F" w:rsidRDefault="00A2249F" w:rsidP="00441EA0">
      <w:pPr>
        <w:pStyle w:val="ListParagraph"/>
        <w:numPr>
          <w:ilvl w:val="0"/>
          <w:numId w:val="27"/>
        </w:numPr>
      </w:pPr>
      <w:r w:rsidRPr="00A2249F">
        <w:t xml:space="preserve">You must provide this list in electronic format using the template provided. </w:t>
      </w:r>
    </w:p>
    <w:p w14:paraId="1A06831E" w14:textId="77777777" w:rsidR="000B0D5C" w:rsidRPr="004744D3" w:rsidRDefault="000B0D5C" w:rsidP="00441EA0">
      <w:pPr>
        <w:pStyle w:val="ListParagraph"/>
        <w:numPr>
          <w:ilvl w:val="0"/>
          <w:numId w:val="27"/>
        </w:numPr>
      </w:pPr>
      <w:r>
        <w:t>Please use the currency that your accounts are kept in.</w:t>
      </w:r>
    </w:p>
    <w:p w14:paraId="1A06831F" w14:textId="77777777" w:rsidR="00A2249F" w:rsidRPr="004744D3" w:rsidRDefault="00A2249F" w:rsidP="00441EA0">
      <w:pPr>
        <w:pStyle w:val="ListParagraph"/>
        <w:numPr>
          <w:ilvl w:val="0"/>
          <w:numId w:val="24"/>
        </w:numPr>
      </w:pPr>
      <w:r w:rsidRPr="00C01F98">
        <w:t>If you have used formulas to complete this worksheet, these formulas must be</w:t>
      </w:r>
      <w:r w:rsidRPr="00A2249F">
        <w:rPr>
          <w:snapToGrid w:val="0"/>
        </w:rPr>
        <w:t xml:space="preserve"> retained.</w:t>
      </w:r>
      <w:r w:rsidRPr="00A2249F" w:rsidDel="007032AD">
        <w:rPr>
          <w:highlight w:val="yellow"/>
        </w:rPr>
        <w:t xml:space="preserve"> </w:t>
      </w:r>
    </w:p>
    <w:p w14:paraId="1A068320" w14:textId="77777777" w:rsidR="00D5168C" w:rsidRPr="001F538E" w:rsidRDefault="00D5168C" w:rsidP="00D5168C"/>
    <w:p w14:paraId="1A068321" w14:textId="70D682E7" w:rsidR="00D5168C" w:rsidRPr="001F538E" w:rsidRDefault="00D5168C" w:rsidP="00AA11A9">
      <w:pPr>
        <w:pStyle w:val="ListParagraph"/>
        <w:numPr>
          <w:ilvl w:val="0"/>
          <w:numId w:val="12"/>
        </w:numPr>
        <w:rPr>
          <w:i/>
          <w:snapToGrid w:val="0"/>
        </w:rPr>
      </w:pPr>
      <w:r w:rsidRPr="001F538E">
        <w:rPr>
          <w:snapToGrid w:val="0"/>
        </w:rPr>
        <w:t xml:space="preserve">Please provide </w:t>
      </w:r>
      <w:r w:rsidR="000E25B2">
        <w:rPr>
          <w:snapToGrid w:val="0"/>
        </w:rPr>
        <w:t>all</w:t>
      </w:r>
      <w:r w:rsidRPr="001F538E">
        <w:rPr>
          <w:snapToGrid w:val="0"/>
        </w:rPr>
        <w:t xml:space="preserve"> documents, other than </w:t>
      </w:r>
      <w:r w:rsidR="00215160">
        <w:rPr>
          <w:snapToGrid w:val="0"/>
        </w:rPr>
        <w:t>tho</w:t>
      </w:r>
      <w:r w:rsidR="00B93D19">
        <w:rPr>
          <w:snapToGrid w:val="0"/>
        </w:rPr>
        <w:t>se already provided in Section D</w:t>
      </w:r>
      <w:r w:rsidRPr="001F538E">
        <w:rPr>
          <w:snapToGrid w:val="0"/>
        </w:rPr>
        <w:t xml:space="preserve">, required to complete the </w:t>
      </w:r>
      <w:r w:rsidR="00FD7FB7">
        <w:rPr>
          <w:snapToGrid w:val="0"/>
        </w:rPr>
        <w:t>‘</w:t>
      </w:r>
      <w:r w:rsidR="00B93D19">
        <w:rPr>
          <w:snapToGrid w:val="0"/>
        </w:rPr>
        <w:t>E-</w:t>
      </w:r>
      <w:r w:rsidR="00AA11A9">
        <w:rPr>
          <w:snapToGrid w:val="0"/>
        </w:rPr>
        <w:t>10</w:t>
      </w:r>
      <w:r w:rsidR="00E0279F">
        <w:rPr>
          <w:snapToGrid w:val="0"/>
        </w:rPr>
        <w:t xml:space="preserve"> </w:t>
      </w:r>
      <w:r w:rsidRPr="001F538E">
        <w:rPr>
          <w:snapToGrid w:val="0"/>
        </w:rPr>
        <w:t>Upwards sales</w:t>
      </w:r>
      <w:r w:rsidR="00FD7FB7">
        <w:rPr>
          <w:snapToGrid w:val="0"/>
        </w:rPr>
        <w:t>’</w:t>
      </w:r>
      <w:r w:rsidRPr="001F538E">
        <w:rPr>
          <w:snapToGrid w:val="0"/>
        </w:rPr>
        <w:t xml:space="preserve"> worksheet.</w:t>
      </w:r>
      <w:r w:rsidR="000E25B2">
        <w:rPr>
          <w:snapToGrid w:val="0"/>
        </w:rPr>
        <w:t xml:space="preserve"> If the documents include spreadsheets, all formulas used must be retained.</w:t>
      </w:r>
    </w:p>
    <w:p w14:paraId="1A068322" w14:textId="77777777" w:rsidR="00D5168C" w:rsidRPr="001F538E" w:rsidRDefault="00D5168C" w:rsidP="00D5168C">
      <w:pPr>
        <w:pStyle w:val="ListParagraph"/>
      </w:pPr>
    </w:p>
    <w:p w14:paraId="1A068323" w14:textId="7542D216" w:rsidR="00D5168C" w:rsidRPr="001F538E" w:rsidRDefault="00D5168C" w:rsidP="00AA11A9">
      <w:pPr>
        <w:pStyle w:val="ListParagraph"/>
        <w:numPr>
          <w:ilvl w:val="0"/>
          <w:numId w:val="12"/>
        </w:numPr>
      </w:pPr>
      <w:r w:rsidRPr="001F538E">
        <w:lastRenderedPageBreak/>
        <w:t xml:space="preserve">For any amount </w:t>
      </w:r>
      <w:r w:rsidR="00385E4B">
        <w:t xml:space="preserve">in the </w:t>
      </w:r>
      <w:r w:rsidR="00FD7FB7">
        <w:t>‘</w:t>
      </w:r>
      <w:r w:rsidR="00B93D19">
        <w:t>E-</w:t>
      </w:r>
      <w:r w:rsidR="00AA11A9">
        <w:t>10</w:t>
      </w:r>
      <w:r w:rsidR="00813610">
        <w:t xml:space="preserve"> </w:t>
      </w:r>
      <w:r w:rsidR="00385E4B">
        <w:t>Upwards sales</w:t>
      </w:r>
      <w:r w:rsidR="00FD7FB7">
        <w:t>’</w:t>
      </w:r>
      <w:r w:rsidR="00385E4B">
        <w:t xml:space="preserve"> worksheet </w:t>
      </w:r>
      <w:r w:rsidRPr="001F538E">
        <w:t>that is hard coded (i.e. not a formula), please cross-reference by providing</w:t>
      </w:r>
      <w:r>
        <w:t>:</w:t>
      </w:r>
    </w:p>
    <w:p w14:paraId="1A068324" w14:textId="77777777" w:rsidR="00D5168C" w:rsidRPr="001F538E" w:rsidRDefault="00D5168C" w:rsidP="00441EA0">
      <w:pPr>
        <w:pStyle w:val="ListParagraph"/>
        <w:numPr>
          <w:ilvl w:val="0"/>
          <w:numId w:val="11"/>
        </w:numPr>
        <w:rPr>
          <w:i/>
          <w:snapToGrid w:val="0"/>
        </w:rPr>
      </w:pPr>
      <w:r w:rsidRPr="001F538E">
        <w:t xml:space="preserve">the name of the source document, including the relevant page number, in column </w:t>
      </w:r>
      <w:r w:rsidR="00A22A3F">
        <w:t>D</w:t>
      </w:r>
      <w:r w:rsidRPr="001F538E">
        <w:t xml:space="preserve"> of the worksheet; </w:t>
      </w:r>
      <w:r w:rsidRPr="001F538E">
        <w:rPr>
          <w:u w:val="single"/>
        </w:rPr>
        <w:t>and</w:t>
      </w:r>
      <w:r w:rsidRPr="001F538E">
        <w:t xml:space="preserve"> </w:t>
      </w:r>
    </w:p>
    <w:p w14:paraId="1A068325" w14:textId="77777777" w:rsidR="00D5168C" w:rsidRPr="00215160" w:rsidRDefault="00D5168C" w:rsidP="00441EA0">
      <w:pPr>
        <w:pStyle w:val="ListParagraph"/>
        <w:numPr>
          <w:ilvl w:val="0"/>
          <w:numId w:val="11"/>
        </w:numPr>
        <w:rPr>
          <w:i/>
          <w:snapToGrid w:val="0"/>
        </w:rPr>
      </w:pPr>
      <w:r w:rsidRPr="001F538E">
        <w:t>highlight or annotate the amou</w:t>
      </w:r>
      <w:r w:rsidR="00215160">
        <w:t xml:space="preserve">nt shown in the source document; </w:t>
      </w:r>
      <w:r w:rsidR="00215160" w:rsidRPr="00215160">
        <w:rPr>
          <w:u w:val="single"/>
        </w:rPr>
        <w:t>and</w:t>
      </w:r>
    </w:p>
    <w:p w14:paraId="1A068326" w14:textId="77777777" w:rsidR="00215160" w:rsidRPr="00215160" w:rsidRDefault="00215160" w:rsidP="00215160">
      <w:pPr>
        <w:pStyle w:val="ListParagraph"/>
        <w:numPr>
          <w:ilvl w:val="0"/>
          <w:numId w:val="11"/>
        </w:numPr>
        <w:rPr>
          <w:snapToGrid w:val="0"/>
        </w:rPr>
      </w:pPr>
      <w:r w:rsidRPr="00215160">
        <w:rPr>
          <w:snapToGrid w:val="0"/>
        </w:rPr>
        <w:t xml:space="preserve">provide the account code and sub-account code (if applicable) at column </w:t>
      </w:r>
      <w:r w:rsidR="003046BA">
        <w:rPr>
          <w:snapToGrid w:val="0"/>
        </w:rPr>
        <w:t>E</w:t>
      </w:r>
      <w:r w:rsidRPr="00215160">
        <w:rPr>
          <w:snapToGrid w:val="0"/>
        </w:rPr>
        <w:t xml:space="preserve"> of the worksheet.</w:t>
      </w:r>
    </w:p>
    <w:p w14:paraId="1A068327" w14:textId="77777777" w:rsidR="00515B70" w:rsidRDefault="00515B70">
      <w:pPr>
        <w:widowControl w:val="0"/>
        <w:ind w:right="-716"/>
        <w:jc w:val="both"/>
        <w:rPr>
          <w:snapToGrid w:val="0"/>
        </w:rPr>
      </w:pPr>
    </w:p>
    <w:sectPr w:rsidR="00515B70" w:rsidSect="004B1515">
      <w:headerReference w:type="even" r:id="rId15"/>
      <w:headerReference w:type="default" r:id="rId16"/>
      <w:footerReference w:type="even" r:id="rId17"/>
      <w:footerReference w:type="default" r:id="rId18"/>
      <w:headerReference w:type="first" r:id="rId19"/>
      <w:footerReference w:type="first" r:id="rId20"/>
      <w:pgSz w:w="11907" w:h="16840" w:code="9"/>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DE136" w14:textId="77777777" w:rsidR="00884389" w:rsidRDefault="00884389">
      <w:r>
        <w:separator/>
      </w:r>
    </w:p>
    <w:p w14:paraId="65A5BB31" w14:textId="77777777" w:rsidR="00884389" w:rsidRDefault="00884389"/>
  </w:endnote>
  <w:endnote w:type="continuationSeparator" w:id="0">
    <w:p w14:paraId="23C71906" w14:textId="77777777" w:rsidR="00884389" w:rsidRDefault="00884389">
      <w:r>
        <w:continuationSeparator/>
      </w:r>
    </w:p>
    <w:p w14:paraId="2817B83F" w14:textId="77777777" w:rsidR="00884389" w:rsidRDefault="00884389"/>
  </w:endnote>
  <w:endnote w:type="continuationNotice" w:id="1">
    <w:p w14:paraId="06EBA8CA" w14:textId="77777777" w:rsidR="00884389" w:rsidRDefault="00884389"/>
    <w:p w14:paraId="19B6FED7" w14:textId="77777777" w:rsidR="00884389" w:rsidRDefault="008843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BC1F" w14:textId="36B747A7" w:rsidR="008F2528" w:rsidRDefault="008F2528">
    <w:pPr>
      <w:pStyle w:val="Footer"/>
    </w:pPr>
    <w:r>
      <w:rPr>
        <w:noProof/>
      </w:rPr>
      <mc:AlternateContent>
        <mc:Choice Requires="wps">
          <w:drawing>
            <wp:anchor distT="0" distB="0" distL="0" distR="0" simplePos="0" relativeHeight="251658245" behindDoc="0" locked="0" layoutInCell="1" allowOverlap="1" wp14:anchorId="3044AAD5" wp14:editId="3A01A7D8">
              <wp:simplePos x="635" y="635"/>
              <wp:positionH relativeFrom="page">
                <wp:align>center</wp:align>
              </wp:positionH>
              <wp:positionV relativeFrom="page">
                <wp:align>bottom</wp:align>
              </wp:positionV>
              <wp:extent cx="1389380" cy="365760"/>
              <wp:effectExtent l="0" t="0" r="1270" b="0"/>
              <wp:wrapNone/>
              <wp:docPr id="1513947832"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43F95350" w14:textId="4EFE0F82" w:rsidR="008F2528" w:rsidRPr="008F2528" w:rsidRDefault="008F2528" w:rsidP="008F2528">
                          <w:pPr>
                            <w:rPr>
                              <w:rFonts w:eastAsia="Arial" w:cs="Arial"/>
                              <w:noProof/>
                              <w:color w:val="C00000"/>
                              <w:sz w:val="24"/>
                              <w:szCs w:val="24"/>
                            </w:rPr>
                          </w:pPr>
                          <w:r w:rsidRPr="008F2528">
                            <w:rPr>
                              <w:rFonts w:eastAsia="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44AAD5" id="_x0000_t202" coordsize="21600,21600" o:spt="202" path="m,l,21600r21600,l21600,xe">
              <v:stroke joinstyle="miter"/>
              <v:path gradientshapeok="t" o:connecttype="rect"/>
            </v:shapetype>
            <v:shape id="Text Box 5" o:spid="_x0000_s1028" type="#_x0000_t202" alt="OFFICIAL: Sensitive" style="position:absolute;margin-left:0;margin-top:0;width:109.4pt;height:28.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" filled="f" stroked="f">
              <v:textbox style="mso-fit-shape-to-text:t" inset="0,0,0,15pt">
                <w:txbxContent>
                  <w:p w14:paraId="43F95350" w14:textId="4EFE0F82" w:rsidR="008F2528" w:rsidRPr="008F2528" w:rsidRDefault="008F2528" w:rsidP="008F2528">
                    <w:pPr>
                      <w:rPr>
                        <w:rFonts w:eastAsia="Arial" w:cs="Arial"/>
                        <w:noProof/>
                        <w:color w:val="C00000"/>
                        <w:sz w:val="24"/>
                        <w:szCs w:val="24"/>
                      </w:rPr>
                    </w:pPr>
                    <w:r w:rsidRPr="008F2528">
                      <w:rPr>
                        <w:rFonts w:eastAsia="Arial" w:cs="Arial"/>
                        <w:noProof/>
                        <w:color w:val="C0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833E" w14:textId="186F09E4" w:rsidR="00884389" w:rsidRPr="00C758F7" w:rsidRDefault="008F2528" w:rsidP="008F2528">
    <w:pPr>
      <w:pStyle w:val="Header"/>
      <w:rPr>
        <w:color w:val="808080"/>
        <w:sz w:val="28"/>
      </w:rPr>
    </w:pPr>
    <w:r>
      <w:rPr>
        <w:b/>
        <w:noProof/>
        <w:color w:val="FF0000"/>
        <w:lang w:val="en-GB"/>
      </w:rPr>
      <mc:AlternateContent>
        <mc:Choice Requires="wps">
          <w:drawing>
            <wp:anchor distT="0" distB="0" distL="0" distR="0" simplePos="0" relativeHeight="251658244" behindDoc="0" locked="0" layoutInCell="1" allowOverlap="1" wp14:anchorId="4C17D8EE" wp14:editId="60861685">
              <wp:simplePos x="914400" y="9944100"/>
              <wp:positionH relativeFrom="page">
                <wp:align>center</wp:align>
              </wp:positionH>
              <wp:positionV relativeFrom="page">
                <wp:align>bottom</wp:align>
              </wp:positionV>
              <wp:extent cx="1389380" cy="365760"/>
              <wp:effectExtent l="0" t="0" r="1270" b="0"/>
              <wp:wrapNone/>
              <wp:docPr id="681462967" name="Text Box 6"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392DA96F" w14:textId="400FFA5E" w:rsidR="008F2528" w:rsidRPr="0001307F" w:rsidRDefault="0001307F" w:rsidP="008F2528">
                          <w:pPr>
                            <w:rPr>
                              <w:rFonts w:ascii="Calibri" w:eastAsia="Calibri" w:hAnsi="Calibri" w:cs="Calibri"/>
                              <w:noProof/>
                              <w:color w:val="C00000"/>
                              <w:sz w:val="24"/>
                              <w:szCs w:val="24"/>
                            </w:rPr>
                          </w:pPr>
                          <w:r>
                            <w:rPr>
                              <w:rFonts w:ascii="Calibri" w:eastAsia="Calibri" w:hAnsi="Calibri" w:cs="Calibri"/>
                              <w:noProof/>
                              <w:color w:val="C00000"/>
                              <w:sz w:val="24"/>
                              <w:szCs w:val="24"/>
                            </w:rPr>
                            <w:t>PUBLIC RECORD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17D8EE" id="_x0000_t202" coordsize="21600,21600" o:spt="202" path="m,l,21600r21600,l21600,xe">
              <v:stroke joinstyle="miter"/>
              <v:path gradientshapeok="t" o:connecttype="rect"/>
            </v:shapetype>
            <v:shape id="Text Box 6" o:spid="_x0000_s1029" type="#_x0000_t202" alt="OFFICIAL: Sensitive" style="position:absolute;margin-left:0;margin-top:0;width:109.4pt;height:28.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" filled="f" stroked="f">
              <v:textbox style="mso-fit-shape-to-text:t" inset="0,0,0,15pt">
                <w:txbxContent>
                  <w:p w14:paraId="392DA96F" w14:textId="400FFA5E" w:rsidR="008F2528" w:rsidRPr="0001307F" w:rsidRDefault="0001307F" w:rsidP="008F2528">
                    <w:pPr>
                      <w:rPr>
                        <w:rFonts w:ascii="Calibri" w:eastAsia="Calibri" w:hAnsi="Calibri" w:cs="Calibri"/>
                        <w:noProof/>
                        <w:color w:val="C00000"/>
                        <w:sz w:val="24"/>
                        <w:szCs w:val="24"/>
                      </w:rPr>
                    </w:pPr>
                    <w:r>
                      <w:rPr>
                        <w:rFonts w:ascii="Calibri" w:eastAsia="Calibri" w:hAnsi="Calibri" w:cs="Calibri"/>
                        <w:noProof/>
                        <w:color w:val="C00000"/>
                        <w:sz w:val="24"/>
                        <w:szCs w:val="24"/>
                      </w:rPr>
                      <w:t>PUBLIC RECORD /CONFIDENTIAL</w:t>
                    </w:r>
                  </w:p>
                </w:txbxContent>
              </v:textbox>
              <w10:wrap anchorx="page" anchory="page"/>
            </v:shape>
          </w:pict>
        </mc:Fallback>
      </mc:AlternateContent>
    </w:r>
  </w:p>
  <w:sdt>
    <w:sdtPr>
      <w:id w:val="1467631968"/>
      <w:docPartObj>
        <w:docPartGallery w:val="Page Numbers (Bottom of Page)"/>
        <w:docPartUnique/>
      </w:docPartObj>
    </w:sdtPr>
    <w:sdtEndPr>
      <w:rPr>
        <w:noProof/>
      </w:rPr>
    </w:sdtEndPr>
    <w:sdtContent>
      <w:p w14:paraId="1A06833F" w14:textId="77777777" w:rsidR="00884389" w:rsidRDefault="00884389" w:rsidP="00C758F7">
        <w:pPr>
          <w:pStyle w:val="Footer"/>
          <w:jc w:val="right"/>
        </w:pPr>
        <w:r>
          <w:fldChar w:fldCharType="begin"/>
        </w:r>
        <w:r>
          <w:instrText xml:space="preserve"> PAGE   \* MERGEFORMAT </w:instrText>
        </w:r>
        <w:r>
          <w:fldChar w:fldCharType="separate"/>
        </w:r>
        <w:r w:rsidR="005F46DE">
          <w:rPr>
            <w:noProof/>
          </w:rPr>
          <w:t>9</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8342" w14:textId="12C6067F" w:rsidR="00884389" w:rsidRPr="000534C1" w:rsidRDefault="008F2528" w:rsidP="008F2528">
    <w:pPr>
      <w:pStyle w:val="Header"/>
      <w:rPr>
        <w:color w:val="808080"/>
        <w:sz w:val="28"/>
      </w:rPr>
    </w:pPr>
    <w:r>
      <w:rPr>
        <w:b/>
        <w:noProof/>
        <w:color w:val="FF0000"/>
        <w:lang w:val="en-GB"/>
      </w:rPr>
      <mc:AlternateContent>
        <mc:Choice Requires="wps">
          <w:drawing>
            <wp:anchor distT="0" distB="0" distL="0" distR="0" simplePos="0" relativeHeight="251658243" behindDoc="0" locked="0" layoutInCell="1" allowOverlap="1" wp14:anchorId="112A160E" wp14:editId="6156697D">
              <wp:simplePos x="914400" y="10086975"/>
              <wp:positionH relativeFrom="page">
                <wp:align>center</wp:align>
              </wp:positionH>
              <wp:positionV relativeFrom="page">
                <wp:align>bottom</wp:align>
              </wp:positionV>
              <wp:extent cx="1389380" cy="365760"/>
              <wp:effectExtent l="0" t="0" r="1270" b="0"/>
              <wp:wrapNone/>
              <wp:docPr id="1019598879"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4DF7EA47" w14:textId="6E5DFB0A" w:rsidR="008F2528" w:rsidRPr="00273CD8" w:rsidRDefault="00273CD8" w:rsidP="008F2528">
                          <w:pPr>
                            <w:rPr>
                              <w:rFonts w:ascii="Calibri" w:eastAsia="Calibri" w:hAnsi="Calibri" w:cs="Calibri"/>
                              <w:noProof/>
                              <w:color w:val="C00000"/>
                              <w:sz w:val="24"/>
                              <w:szCs w:val="24"/>
                            </w:rPr>
                          </w:pPr>
                          <w:r>
                            <w:rPr>
                              <w:rFonts w:ascii="Calibri" w:eastAsia="Calibri" w:hAnsi="Calibri" w:cs="Calibri"/>
                              <w:noProof/>
                              <w:color w:val="C00000"/>
                              <w:sz w:val="24"/>
                              <w:szCs w:val="24"/>
                            </w:rPr>
                            <w:t>PUBLIC RECORD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2A160E" id="_x0000_t202" coordsize="21600,21600" o:spt="202" path="m,l,21600r21600,l21600,xe">
              <v:stroke joinstyle="miter"/>
              <v:path gradientshapeok="t" o:connecttype="rect"/>
            </v:shapetype>
            <v:shape id="Text Box 4" o:spid="_x0000_s1031" type="#_x0000_t202" alt="OFFICIAL: Sensitive" style="position:absolute;margin-left:0;margin-top:0;width:109.4pt;height:28.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" filled="f" stroked="f">
              <v:textbox style="mso-fit-shape-to-text:t" inset="0,0,0,15pt">
                <w:txbxContent>
                  <w:p w14:paraId="4DF7EA47" w14:textId="6E5DFB0A" w:rsidR="008F2528" w:rsidRPr="00273CD8" w:rsidRDefault="00273CD8" w:rsidP="008F2528">
                    <w:pPr>
                      <w:rPr>
                        <w:rFonts w:ascii="Calibri" w:eastAsia="Calibri" w:hAnsi="Calibri" w:cs="Calibri"/>
                        <w:noProof/>
                        <w:color w:val="C00000"/>
                        <w:sz w:val="24"/>
                        <w:szCs w:val="24"/>
                      </w:rPr>
                    </w:pPr>
                    <w:r>
                      <w:rPr>
                        <w:rFonts w:ascii="Calibri" w:eastAsia="Calibri" w:hAnsi="Calibri" w:cs="Calibri"/>
                        <w:noProof/>
                        <w:color w:val="C00000"/>
                        <w:sz w:val="24"/>
                        <w:szCs w:val="24"/>
                      </w:rPr>
                      <w:t>PUBLIC RECORD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7D8ED" w14:textId="77777777" w:rsidR="00884389" w:rsidRDefault="00884389">
      <w:r>
        <w:separator/>
      </w:r>
    </w:p>
    <w:p w14:paraId="6C59FDB9" w14:textId="77777777" w:rsidR="00884389" w:rsidRDefault="00884389"/>
  </w:footnote>
  <w:footnote w:type="continuationSeparator" w:id="0">
    <w:p w14:paraId="45731A12" w14:textId="77777777" w:rsidR="00884389" w:rsidRDefault="00884389">
      <w:r>
        <w:continuationSeparator/>
      </w:r>
    </w:p>
    <w:p w14:paraId="6BBBF89B" w14:textId="77777777" w:rsidR="00884389" w:rsidRDefault="00884389"/>
  </w:footnote>
  <w:footnote w:type="continuationNotice" w:id="1">
    <w:p w14:paraId="3B6E0A87" w14:textId="77777777" w:rsidR="00884389" w:rsidRDefault="00884389"/>
    <w:p w14:paraId="0796BBC2" w14:textId="77777777" w:rsidR="00884389" w:rsidRDefault="00884389"/>
  </w:footnote>
  <w:footnote w:id="2">
    <w:p w14:paraId="2B044E2A" w14:textId="77777777" w:rsidR="00D355D0" w:rsidRDefault="00D355D0" w:rsidP="00D355D0">
      <w:pPr>
        <w:pStyle w:val="FootnoteText"/>
      </w:pPr>
      <w:r>
        <w:rPr>
          <w:rStyle w:val="FootnoteReference"/>
        </w:rPr>
        <w:footnoteRef/>
      </w:r>
      <w:r>
        <w:t xml:space="preserve"> Products with no </w:t>
      </w:r>
      <w:r w:rsidRPr="00DD4B0C">
        <w:t xml:space="preserve">guaranteed </w:t>
      </w:r>
      <w:r>
        <w:t>y</w:t>
      </w:r>
      <w:r w:rsidRPr="005E63CD">
        <w:t xml:space="preserve">ield </w:t>
      </w:r>
      <w:r>
        <w:t>s</w:t>
      </w:r>
      <w:r w:rsidRPr="005E63CD">
        <w:t>trength</w:t>
      </w:r>
      <w:r>
        <w:t>.</w:t>
      </w:r>
    </w:p>
  </w:footnote>
  <w:footnote w:id="3">
    <w:p w14:paraId="1A068344" w14:textId="6F6B0411" w:rsidR="00884389" w:rsidRDefault="00884389" w:rsidP="005712BD">
      <w:pPr>
        <w:pStyle w:val="FootnoteText"/>
      </w:pPr>
      <w:r>
        <w:rPr>
          <w:rStyle w:val="FootnoteReference"/>
        </w:rPr>
        <w:footnoteRef/>
      </w:r>
      <w:r>
        <w:t xml:space="preserve"> Principal </w:t>
      </w:r>
      <w:r w:rsidRPr="001F538E">
        <w:rPr>
          <w:snapToGrid w:val="0"/>
        </w:rPr>
        <w:t xml:space="preserve">shareholders </w:t>
      </w:r>
      <w:r>
        <w:rPr>
          <w:snapToGrid w:val="0"/>
        </w:rPr>
        <w:t xml:space="preserve">are those who </w:t>
      </w:r>
      <w:r w:rsidR="007A3662">
        <w:rPr>
          <w:snapToGrid w:val="0"/>
        </w:rPr>
        <w:t>can</w:t>
      </w:r>
      <w:r w:rsidRPr="001F538E">
        <w:rPr>
          <w:snapToGrid w:val="0"/>
        </w:rPr>
        <w:t xml:space="preserve"> cast, or control the casting of, 5% or more of the maximum </w:t>
      </w:r>
      <w:r w:rsidR="007A3662" w:rsidRPr="001F538E">
        <w:rPr>
          <w:snapToGrid w:val="0"/>
        </w:rPr>
        <w:t>number</w:t>
      </w:r>
      <w:r w:rsidRPr="001F538E">
        <w:rPr>
          <w:snapToGrid w:val="0"/>
        </w:rPr>
        <w:t xml:space="preserve"> of votes that could be cast at a general meeting of your company</w:t>
      </w:r>
      <w:r>
        <w:rPr>
          <w:snapToGrid w:val="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833A" w14:textId="04371939" w:rsidR="00884389" w:rsidRDefault="008F2528">
    <w:pPr>
      <w:pStyle w:val="Header"/>
      <w:framePr w:wrap="around"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50CF446C" wp14:editId="1B1B4810">
              <wp:simplePos x="635" y="635"/>
              <wp:positionH relativeFrom="page">
                <wp:align>center</wp:align>
              </wp:positionH>
              <wp:positionV relativeFrom="page">
                <wp:align>top</wp:align>
              </wp:positionV>
              <wp:extent cx="1273810" cy="351155"/>
              <wp:effectExtent l="0" t="0" r="2540" b="10795"/>
              <wp:wrapNone/>
              <wp:docPr id="856786239"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73810" cy="351155"/>
                      </a:xfrm>
                      <a:prstGeom prst="rect">
                        <a:avLst/>
                      </a:prstGeom>
                      <a:noFill/>
                      <a:ln>
                        <a:noFill/>
                      </a:ln>
                    </wps:spPr>
                    <wps:txbx>
                      <w:txbxContent>
                        <w:p w14:paraId="1D39DB93" w14:textId="4FA96573" w:rsidR="008F2528" w:rsidRPr="008F2528" w:rsidRDefault="008F2528" w:rsidP="008F2528">
                          <w:pPr>
                            <w:rPr>
                              <w:rFonts w:eastAsia="Arial" w:cs="Arial"/>
                              <w:noProof/>
                              <w:color w:val="C00000"/>
                              <w:sz w:val="22"/>
                              <w:szCs w:val="22"/>
                            </w:rPr>
                          </w:pPr>
                          <w:r w:rsidRPr="008F2528">
                            <w:rPr>
                              <w:rFonts w:eastAsia="Arial" w:cs="Arial"/>
                              <w:noProof/>
                              <w:color w:val="C00000"/>
                              <w:sz w:val="22"/>
                              <w:szCs w:val="22"/>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CF446C" id="_x0000_t202" coordsize="21600,21600" o:spt="202" path="m,l,21600r21600,l21600,xe">
              <v:stroke joinstyle="miter"/>
              <v:path gradientshapeok="t" o:connecttype="rect"/>
            </v:shapetype>
            <v:shape id="Text Box 2" o:spid="_x0000_s1026" type="#_x0000_t202" alt="OFFICIAL: Sensitive" style="position:absolute;margin-left:0;margin-top:0;width:100.3pt;height:27.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" filled="f" stroked="f">
              <v:textbox style="mso-fit-shape-to-text:t" inset="0,15pt,0,0">
                <w:txbxContent>
                  <w:p w14:paraId="1D39DB93" w14:textId="4FA96573" w:rsidR="008F2528" w:rsidRPr="008F2528" w:rsidRDefault="008F2528" w:rsidP="008F2528">
                    <w:pPr>
                      <w:rPr>
                        <w:rFonts w:eastAsia="Arial" w:cs="Arial"/>
                        <w:noProof/>
                        <w:color w:val="C00000"/>
                        <w:sz w:val="22"/>
                        <w:szCs w:val="22"/>
                      </w:rPr>
                    </w:pPr>
                    <w:r w:rsidRPr="008F2528">
                      <w:rPr>
                        <w:rFonts w:eastAsia="Arial" w:cs="Arial"/>
                        <w:noProof/>
                        <w:color w:val="C00000"/>
                        <w:sz w:val="22"/>
                        <w:szCs w:val="22"/>
                      </w:rPr>
                      <w:t>OFFICIAL: Sensitive</w:t>
                    </w:r>
                  </w:p>
                </w:txbxContent>
              </v:textbox>
              <w10:wrap anchorx="page" anchory="page"/>
            </v:shape>
          </w:pict>
        </mc:Fallback>
      </mc:AlternateContent>
    </w:r>
    <w:r w:rsidR="00884389">
      <w:rPr>
        <w:rStyle w:val="PageNumber"/>
      </w:rPr>
      <w:fldChar w:fldCharType="begin"/>
    </w:r>
    <w:r w:rsidR="00884389">
      <w:rPr>
        <w:rStyle w:val="PageNumber"/>
      </w:rPr>
      <w:instrText xml:space="preserve">PAGE  </w:instrText>
    </w:r>
    <w:r w:rsidR="00884389">
      <w:rPr>
        <w:rStyle w:val="PageNumber"/>
      </w:rPr>
      <w:fldChar w:fldCharType="separate"/>
    </w:r>
    <w:r w:rsidR="00884389">
      <w:rPr>
        <w:rStyle w:val="PageNumber"/>
        <w:noProof/>
      </w:rPr>
      <w:t>28</w:t>
    </w:r>
    <w:r w:rsidR="00884389">
      <w:rPr>
        <w:rStyle w:val="PageNumber"/>
      </w:rPr>
      <w:fldChar w:fldCharType="end"/>
    </w:r>
  </w:p>
  <w:p w14:paraId="1A06833B" w14:textId="77777777" w:rsidR="00884389" w:rsidRDefault="00884389">
    <w:pPr>
      <w:pStyle w:val="Header"/>
    </w:pPr>
  </w:p>
  <w:p w14:paraId="1A06833C" w14:textId="77777777" w:rsidR="00884389" w:rsidRDefault="008843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833D" w14:textId="6C693B41" w:rsidR="00884389" w:rsidRPr="00C758F7" w:rsidRDefault="008F2528" w:rsidP="008F2528">
    <w:pPr>
      <w:pStyle w:val="Header"/>
      <w:rPr>
        <w:color w:val="808080"/>
        <w:sz w:val="28"/>
      </w:rPr>
    </w:pPr>
    <w:r>
      <w:rPr>
        <w:b/>
        <w:noProof/>
        <w:color w:val="FF0000"/>
        <w:lang w:val="en-GB"/>
      </w:rPr>
      <mc:AlternateContent>
        <mc:Choice Requires="wps">
          <w:drawing>
            <wp:anchor distT="0" distB="0" distL="0" distR="0" simplePos="0" relativeHeight="251658242" behindDoc="0" locked="0" layoutInCell="1" allowOverlap="1" wp14:anchorId="5205EE7E" wp14:editId="30683296">
              <wp:simplePos x="914400" y="457200"/>
              <wp:positionH relativeFrom="page">
                <wp:align>center</wp:align>
              </wp:positionH>
              <wp:positionV relativeFrom="page">
                <wp:align>top</wp:align>
              </wp:positionV>
              <wp:extent cx="1273810" cy="351155"/>
              <wp:effectExtent l="0" t="0" r="2540" b="10795"/>
              <wp:wrapNone/>
              <wp:docPr id="29684982"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73810" cy="351155"/>
                      </a:xfrm>
                      <a:prstGeom prst="rect">
                        <a:avLst/>
                      </a:prstGeom>
                      <a:noFill/>
                      <a:ln>
                        <a:noFill/>
                      </a:ln>
                    </wps:spPr>
                    <wps:txbx>
                      <w:txbxContent>
                        <w:p w14:paraId="1A4404F0" w14:textId="5E9D75B1" w:rsidR="008F2528" w:rsidRPr="001C2D98" w:rsidRDefault="001C2D98" w:rsidP="008F2528">
                          <w:pPr>
                            <w:rPr>
                              <w:rFonts w:ascii="Calibri" w:eastAsia="Calibri" w:hAnsi="Calibri" w:cs="Calibri"/>
                              <w:noProof/>
                              <w:color w:val="C00000"/>
                              <w:sz w:val="24"/>
                              <w:szCs w:val="24"/>
                            </w:rPr>
                          </w:pPr>
                          <w:r>
                            <w:rPr>
                              <w:rFonts w:ascii="Calibri" w:eastAsia="Calibri" w:hAnsi="Calibri" w:cs="Calibri"/>
                              <w:noProof/>
                              <w:color w:val="C00000"/>
                              <w:sz w:val="24"/>
                              <w:szCs w:val="24"/>
                            </w:rPr>
                            <w:t>PUBLIC RECORD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05EE7E" id="_x0000_t202" coordsize="21600,21600" o:spt="202" path="m,l,21600r21600,l21600,xe">
              <v:stroke joinstyle="miter"/>
              <v:path gradientshapeok="t" o:connecttype="rect"/>
            </v:shapetype>
            <v:shape id="Text Box 3" o:spid="_x0000_s1027" type="#_x0000_t202" alt="OFFICIAL: Sensitive" style="position:absolute;margin-left:0;margin-top:0;width:100.3pt;height:27.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" filled="f" stroked="f">
              <v:textbox style="mso-fit-shape-to-text:t" inset="0,15pt,0,0">
                <w:txbxContent>
                  <w:p w14:paraId="1A4404F0" w14:textId="5E9D75B1" w:rsidR="008F2528" w:rsidRPr="001C2D98" w:rsidRDefault="001C2D98" w:rsidP="008F2528">
                    <w:pPr>
                      <w:rPr>
                        <w:rFonts w:ascii="Calibri" w:eastAsia="Calibri" w:hAnsi="Calibri" w:cs="Calibri"/>
                        <w:noProof/>
                        <w:color w:val="C00000"/>
                        <w:sz w:val="24"/>
                        <w:szCs w:val="24"/>
                      </w:rPr>
                    </w:pPr>
                    <w:r>
                      <w:rPr>
                        <w:rFonts w:ascii="Calibri" w:eastAsia="Calibri" w:hAnsi="Calibri" w:cs="Calibri"/>
                        <w:noProof/>
                        <w:color w:val="C00000"/>
                        <w:sz w:val="24"/>
                        <w:szCs w:val="24"/>
                      </w:rPr>
                      <w:t>PUBLIC RECORD /CONFIDENTIAL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8340" w14:textId="476FDCCF" w:rsidR="00884389" w:rsidRDefault="008F2528" w:rsidP="008F2528">
    <w:pPr>
      <w:pStyle w:val="Header"/>
      <w:rPr>
        <w:b/>
        <w:color w:val="FF0000"/>
        <w:lang w:val="en-GB"/>
      </w:rPr>
    </w:pPr>
    <w:r>
      <w:rPr>
        <w:b/>
        <w:noProof/>
        <w:color w:val="FF0000"/>
        <w:lang w:val="en-GB"/>
      </w:rPr>
      <mc:AlternateContent>
        <mc:Choice Requires="wps">
          <w:drawing>
            <wp:anchor distT="0" distB="0" distL="0" distR="0" simplePos="0" relativeHeight="251658240" behindDoc="0" locked="0" layoutInCell="1" allowOverlap="1" wp14:anchorId="2413DBC6" wp14:editId="6E904031">
              <wp:simplePos x="914400" y="457200"/>
              <wp:positionH relativeFrom="page">
                <wp:align>center</wp:align>
              </wp:positionH>
              <wp:positionV relativeFrom="page">
                <wp:align>top</wp:align>
              </wp:positionV>
              <wp:extent cx="1273810" cy="351155"/>
              <wp:effectExtent l="0" t="0" r="2540" b="10795"/>
              <wp:wrapNone/>
              <wp:docPr id="1621424934"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73810" cy="351155"/>
                      </a:xfrm>
                      <a:prstGeom prst="rect">
                        <a:avLst/>
                      </a:prstGeom>
                      <a:noFill/>
                      <a:ln>
                        <a:noFill/>
                      </a:ln>
                    </wps:spPr>
                    <wps:txbx>
                      <w:txbxContent>
                        <w:p w14:paraId="3C235724" w14:textId="2EC26D9D" w:rsidR="008F2528" w:rsidRPr="00273CD8" w:rsidRDefault="00273CD8" w:rsidP="008F2528">
                          <w:pPr>
                            <w:rPr>
                              <w:rFonts w:ascii="Calibri" w:eastAsia="Calibri" w:hAnsi="Calibri" w:cs="Calibri"/>
                              <w:noProof/>
                              <w:color w:val="C00000"/>
                              <w:sz w:val="24"/>
                              <w:szCs w:val="24"/>
                            </w:rPr>
                          </w:pPr>
                          <w:r>
                            <w:rPr>
                              <w:rFonts w:ascii="Calibri" w:eastAsia="Calibri" w:hAnsi="Calibri" w:cs="Calibri"/>
                              <w:noProof/>
                              <w:color w:val="C00000"/>
                              <w:sz w:val="24"/>
                              <w:szCs w:val="24"/>
                            </w:rPr>
                            <w:t>PUBLIC RECORD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13DBC6" id="_x0000_t202" coordsize="21600,21600" o:spt="202" path="m,l,21600r21600,l21600,xe">
              <v:stroke joinstyle="miter"/>
              <v:path gradientshapeok="t" o:connecttype="rect"/>
            </v:shapetype>
            <v:shape id="Text Box 1" o:spid="_x0000_s1030" type="#_x0000_t202" alt="OFFICIAL: Sensitive" style="position:absolute;margin-left:0;margin-top:0;width:100.3pt;height:27.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" filled="f" stroked="f">
              <v:textbox style="mso-fit-shape-to-text:t" inset="0,15pt,0,0">
                <w:txbxContent>
                  <w:p w14:paraId="3C235724" w14:textId="2EC26D9D" w:rsidR="008F2528" w:rsidRPr="00273CD8" w:rsidRDefault="00273CD8" w:rsidP="008F2528">
                    <w:pPr>
                      <w:rPr>
                        <w:rFonts w:ascii="Calibri" w:eastAsia="Calibri" w:hAnsi="Calibri" w:cs="Calibri"/>
                        <w:noProof/>
                        <w:color w:val="C00000"/>
                        <w:sz w:val="24"/>
                        <w:szCs w:val="24"/>
                      </w:rPr>
                    </w:pPr>
                    <w:r>
                      <w:rPr>
                        <w:rFonts w:ascii="Calibri" w:eastAsia="Calibri" w:hAnsi="Calibri" w:cs="Calibri"/>
                        <w:noProof/>
                        <w:color w:val="C00000"/>
                        <w:sz w:val="24"/>
                        <w:szCs w:val="24"/>
                      </w:rPr>
                      <w:t>PUBLIC RECORD /CONFIDENTIAL</w:t>
                    </w:r>
                  </w:p>
                </w:txbxContent>
              </v:textbox>
              <w10:wrap anchorx="page" anchory="page"/>
            </v:shape>
          </w:pict>
        </mc:Fallback>
      </mc:AlternateContent>
    </w:r>
  </w:p>
  <w:p w14:paraId="73F27871" w14:textId="2868EC03" w:rsidR="00517BFF" w:rsidRDefault="005B3A07" w:rsidP="007B1D24">
    <w:pPr>
      <w:pStyle w:val="Header"/>
      <w:jc w:val="center"/>
      <w:rPr>
        <w:b/>
        <w:color w:val="FF0000"/>
      </w:rPr>
    </w:pPr>
    <w:r>
      <w:rPr>
        <w:b/>
        <w:noProof/>
        <w:color w:val="FF0000"/>
        <w:lang w:eastAsia="en-AU"/>
      </w:rPr>
      <w:drawing>
        <wp:inline distT="0" distB="0" distL="0" distR="0" wp14:anchorId="5C32F48C" wp14:editId="487186A3">
          <wp:extent cx="5732145" cy="661670"/>
          <wp:effectExtent l="0" t="0" r="190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SR_ADC_Strip_MONO_high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2145" cy="661670"/>
                  </a:xfrm>
                  <a:prstGeom prst="rect">
                    <a:avLst/>
                  </a:prstGeom>
                </pic:spPr>
              </pic:pic>
            </a:graphicData>
          </a:graphic>
        </wp:inline>
      </w:drawing>
    </w:r>
  </w:p>
  <w:p w14:paraId="4646EACA" w14:textId="77777777" w:rsidR="005B3A07" w:rsidRDefault="005B3A07" w:rsidP="007B1D24">
    <w:pPr>
      <w:pStyle w:val="Header"/>
      <w:jc w:val="center"/>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D15"/>
    <w:multiLevelType w:val="hybridMultilevel"/>
    <w:tmpl w:val="F0F6B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7F3AB9"/>
    <w:multiLevelType w:val="hybridMultilevel"/>
    <w:tmpl w:val="76426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B24DF0"/>
    <w:multiLevelType w:val="hybridMultilevel"/>
    <w:tmpl w:val="7B2E1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004A88"/>
    <w:multiLevelType w:val="hybridMultilevel"/>
    <w:tmpl w:val="F87EB498"/>
    <w:lvl w:ilvl="0" w:tplc="D7D215D0">
      <w:start w:val="1"/>
      <w:numFmt w:val="decimal"/>
      <w:lvlText w:val="%1."/>
      <w:lvlJc w:val="left"/>
      <w:pPr>
        <w:tabs>
          <w:tab w:val="num" w:pos="705"/>
        </w:tabs>
        <w:ind w:left="705" w:hanging="7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2D1574"/>
    <w:multiLevelType w:val="hybridMultilevel"/>
    <w:tmpl w:val="7382B67E"/>
    <w:lvl w:ilvl="0" w:tplc="7AF0AE54">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F1B3FB6"/>
    <w:multiLevelType w:val="hybridMultilevel"/>
    <w:tmpl w:val="EB64F0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1120437"/>
    <w:multiLevelType w:val="singleLevel"/>
    <w:tmpl w:val="718C6200"/>
    <w:lvl w:ilvl="0">
      <w:start w:val="1"/>
      <w:numFmt w:val="bullet"/>
      <w:pStyle w:val="bullet"/>
      <w:lvlText w:val="-"/>
      <w:lvlJc w:val="left"/>
      <w:pPr>
        <w:tabs>
          <w:tab w:val="num" w:pos="720"/>
        </w:tabs>
        <w:ind w:left="720" w:hanging="360"/>
      </w:pPr>
      <w:rPr>
        <w:rFonts w:hint="default"/>
      </w:rPr>
    </w:lvl>
  </w:abstractNum>
  <w:abstractNum w:abstractNumId="7" w15:restartNumberingAfterBreak="0">
    <w:nsid w:val="113966C7"/>
    <w:multiLevelType w:val="hybridMultilevel"/>
    <w:tmpl w:val="73BEA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F9032D"/>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3E90211"/>
    <w:multiLevelType w:val="hybridMultilevel"/>
    <w:tmpl w:val="4F7EE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E237DE"/>
    <w:multiLevelType w:val="hybridMultilevel"/>
    <w:tmpl w:val="CFA2FF36"/>
    <w:lvl w:ilvl="0" w:tplc="7F2C4F0C">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8CA3EAF"/>
    <w:multiLevelType w:val="hybridMultilevel"/>
    <w:tmpl w:val="2BEC4D8C"/>
    <w:lvl w:ilvl="0" w:tplc="7AF0AE54">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C192866"/>
    <w:multiLevelType w:val="hybridMultilevel"/>
    <w:tmpl w:val="FEB4C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FE1DED"/>
    <w:multiLevelType w:val="hybridMultilevel"/>
    <w:tmpl w:val="7C80DB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114783"/>
    <w:multiLevelType w:val="hybridMultilevel"/>
    <w:tmpl w:val="617C3F9C"/>
    <w:lvl w:ilvl="0" w:tplc="08ECB852">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4F6C4A"/>
    <w:multiLevelType w:val="hybridMultilevel"/>
    <w:tmpl w:val="D958A01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3B767B1"/>
    <w:multiLevelType w:val="hybridMultilevel"/>
    <w:tmpl w:val="CFA2FF36"/>
    <w:lvl w:ilvl="0" w:tplc="7F2C4F0C">
      <w:start w:val="1"/>
      <w:numFmt w:val="decimal"/>
      <w:lvlText w:val="%1."/>
      <w:lvlJc w:val="left"/>
      <w:pPr>
        <w:ind w:left="720" w:hanging="360"/>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4F514E6"/>
    <w:multiLevelType w:val="hybridMultilevel"/>
    <w:tmpl w:val="F1248426"/>
    <w:lvl w:ilvl="0" w:tplc="8B06D83C">
      <w:start w:val="1"/>
      <w:numFmt w:val="lowerLetter"/>
      <w:lvlText w:val="(%1)"/>
      <w:lvlJc w:val="left"/>
      <w:pPr>
        <w:ind w:left="1097" w:hanging="360"/>
      </w:pPr>
      <w:rPr>
        <w:rFonts w:hint="default"/>
      </w:rPr>
    </w:lvl>
    <w:lvl w:ilvl="1" w:tplc="0C090019" w:tentative="1">
      <w:start w:val="1"/>
      <w:numFmt w:val="lowerLetter"/>
      <w:lvlText w:val="%2."/>
      <w:lvlJc w:val="left"/>
      <w:pPr>
        <w:ind w:left="1097" w:hanging="360"/>
      </w:pPr>
    </w:lvl>
    <w:lvl w:ilvl="2" w:tplc="0C09001B" w:tentative="1">
      <w:start w:val="1"/>
      <w:numFmt w:val="lowerRoman"/>
      <w:lvlText w:val="%3."/>
      <w:lvlJc w:val="right"/>
      <w:pPr>
        <w:ind w:left="1817" w:hanging="180"/>
      </w:pPr>
    </w:lvl>
    <w:lvl w:ilvl="3" w:tplc="0C09000F" w:tentative="1">
      <w:start w:val="1"/>
      <w:numFmt w:val="decimal"/>
      <w:lvlText w:val="%4."/>
      <w:lvlJc w:val="left"/>
      <w:pPr>
        <w:ind w:left="2537" w:hanging="360"/>
      </w:pPr>
    </w:lvl>
    <w:lvl w:ilvl="4" w:tplc="0C090019" w:tentative="1">
      <w:start w:val="1"/>
      <w:numFmt w:val="lowerLetter"/>
      <w:lvlText w:val="%5."/>
      <w:lvlJc w:val="left"/>
      <w:pPr>
        <w:ind w:left="3257" w:hanging="360"/>
      </w:pPr>
    </w:lvl>
    <w:lvl w:ilvl="5" w:tplc="0C09001B" w:tentative="1">
      <w:start w:val="1"/>
      <w:numFmt w:val="lowerRoman"/>
      <w:lvlText w:val="%6."/>
      <w:lvlJc w:val="right"/>
      <w:pPr>
        <w:ind w:left="3977" w:hanging="180"/>
      </w:pPr>
    </w:lvl>
    <w:lvl w:ilvl="6" w:tplc="0C09000F" w:tentative="1">
      <w:start w:val="1"/>
      <w:numFmt w:val="decimal"/>
      <w:lvlText w:val="%7."/>
      <w:lvlJc w:val="left"/>
      <w:pPr>
        <w:ind w:left="4697" w:hanging="360"/>
      </w:pPr>
    </w:lvl>
    <w:lvl w:ilvl="7" w:tplc="0C090019" w:tentative="1">
      <w:start w:val="1"/>
      <w:numFmt w:val="lowerLetter"/>
      <w:lvlText w:val="%8."/>
      <w:lvlJc w:val="left"/>
      <w:pPr>
        <w:ind w:left="5417" w:hanging="360"/>
      </w:pPr>
    </w:lvl>
    <w:lvl w:ilvl="8" w:tplc="0C09001B" w:tentative="1">
      <w:start w:val="1"/>
      <w:numFmt w:val="lowerRoman"/>
      <w:lvlText w:val="%9."/>
      <w:lvlJc w:val="right"/>
      <w:pPr>
        <w:ind w:left="6137" w:hanging="180"/>
      </w:pPr>
    </w:lvl>
  </w:abstractNum>
  <w:abstractNum w:abstractNumId="18" w15:restartNumberingAfterBreak="0">
    <w:nsid w:val="2BC260BA"/>
    <w:multiLevelType w:val="hybridMultilevel"/>
    <w:tmpl w:val="11E043A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BD00302"/>
    <w:multiLevelType w:val="hybridMultilevel"/>
    <w:tmpl w:val="19D418B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2CE63603"/>
    <w:multiLevelType w:val="hybridMultilevel"/>
    <w:tmpl w:val="B4F0EC66"/>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D486F5C"/>
    <w:multiLevelType w:val="hybridMultilevel"/>
    <w:tmpl w:val="49F4AD4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2F586E6C"/>
    <w:multiLevelType w:val="hybridMultilevel"/>
    <w:tmpl w:val="C6CE4280"/>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FCF6625"/>
    <w:multiLevelType w:val="hybridMultilevel"/>
    <w:tmpl w:val="08002FF6"/>
    <w:lvl w:ilvl="0" w:tplc="8B06D83C">
      <w:start w:val="1"/>
      <w:numFmt w:val="lowerLetter"/>
      <w:lvlText w:val="(%1)"/>
      <w:lvlJc w:val="left"/>
      <w:pPr>
        <w:ind w:left="1097" w:hanging="360"/>
      </w:pPr>
      <w:rPr>
        <w:rFonts w:hint="default"/>
      </w:rPr>
    </w:lvl>
    <w:lvl w:ilvl="1" w:tplc="0C090019" w:tentative="1">
      <w:start w:val="1"/>
      <w:numFmt w:val="lowerLetter"/>
      <w:lvlText w:val="%2."/>
      <w:lvlJc w:val="left"/>
      <w:pPr>
        <w:ind w:left="1097" w:hanging="360"/>
      </w:pPr>
    </w:lvl>
    <w:lvl w:ilvl="2" w:tplc="0C09001B" w:tentative="1">
      <w:start w:val="1"/>
      <w:numFmt w:val="lowerRoman"/>
      <w:lvlText w:val="%3."/>
      <w:lvlJc w:val="right"/>
      <w:pPr>
        <w:ind w:left="1817" w:hanging="180"/>
      </w:pPr>
    </w:lvl>
    <w:lvl w:ilvl="3" w:tplc="0C09000F" w:tentative="1">
      <w:start w:val="1"/>
      <w:numFmt w:val="decimal"/>
      <w:lvlText w:val="%4."/>
      <w:lvlJc w:val="left"/>
      <w:pPr>
        <w:ind w:left="2537" w:hanging="360"/>
      </w:pPr>
    </w:lvl>
    <w:lvl w:ilvl="4" w:tplc="0C090019" w:tentative="1">
      <w:start w:val="1"/>
      <w:numFmt w:val="lowerLetter"/>
      <w:lvlText w:val="%5."/>
      <w:lvlJc w:val="left"/>
      <w:pPr>
        <w:ind w:left="3257" w:hanging="360"/>
      </w:pPr>
    </w:lvl>
    <w:lvl w:ilvl="5" w:tplc="0C09001B" w:tentative="1">
      <w:start w:val="1"/>
      <w:numFmt w:val="lowerRoman"/>
      <w:lvlText w:val="%6."/>
      <w:lvlJc w:val="right"/>
      <w:pPr>
        <w:ind w:left="3977" w:hanging="180"/>
      </w:pPr>
    </w:lvl>
    <w:lvl w:ilvl="6" w:tplc="0C09000F" w:tentative="1">
      <w:start w:val="1"/>
      <w:numFmt w:val="decimal"/>
      <w:lvlText w:val="%7."/>
      <w:lvlJc w:val="left"/>
      <w:pPr>
        <w:ind w:left="4697" w:hanging="360"/>
      </w:pPr>
    </w:lvl>
    <w:lvl w:ilvl="7" w:tplc="0C090019" w:tentative="1">
      <w:start w:val="1"/>
      <w:numFmt w:val="lowerLetter"/>
      <w:lvlText w:val="%8."/>
      <w:lvlJc w:val="left"/>
      <w:pPr>
        <w:ind w:left="5417" w:hanging="360"/>
      </w:pPr>
    </w:lvl>
    <w:lvl w:ilvl="8" w:tplc="0C09001B" w:tentative="1">
      <w:start w:val="1"/>
      <w:numFmt w:val="lowerRoman"/>
      <w:lvlText w:val="%9."/>
      <w:lvlJc w:val="right"/>
      <w:pPr>
        <w:ind w:left="6137" w:hanging="180"/>
      </w:pPr>
    </w:lvl>
  </w:abstractNum>
  <w:abstractNum w:abstractNumId="24" w15:restartNumberingAfterBreak="0">
    <w:nsid w:val="331F7023"/>
    <w:multiLevelType w:val="hybridMultilevel"/>
    <w:tmpl w:val="58867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4AB4D97"/>
    <w:multiLevelType w:val="hybridMultilevel"/>
    <w:tmpl w:val="8BE2DFA2"/>
    <w:lvl w:ilvl="0" w:tplc="0C09000F">
      <w:start w:val="1"/>
      <w:numFmt w:val="decimal"/>
      <w:lvlText w:val="%1."/>
      <w:lvlJc w:val="left"/>
      <w:pPr>
        <w:ind w:left="720" w:hanging="360"/>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4DE6492"/>
    <w:multiLevelType w:val="singleLevel"/>
    <w:tmpl w:val="25A20996"/>
    <w:lvl w:ilvl="0">
      <w:start w:val="1"/>
      <w:numFmt w:val="lowerLetter"/>
      <w:pStyle w:val="Indent2"/>
      <w:lvlText w:val="(%1)"/>
      <w:lvlJc w:val="left"/>
      <w:pPr>
        <w:tabs>
          <w:tab w:val="num" w:pos="1440"/>
        </w:tabs>
        <w:ind w:left="1440" w:hanging="720"/>
      </w:pPr>
      <w:rPr>
        <w:rFonts w:hint="default"/>
      </w:rPr>
    </w:lvl>
  </w:abstractNum>
  <w:abstractNum w:abstractNumId="27" w15:restartNumberingAfterBreak="0">
    <w:nsid w:val="352631B1"/>
    <w:multiLevelType w:val="hybridMultilevel"/>
    <w:tmpl w:val="08002FF6"/>
    <w:lvl w:ilvl="0" w:tplc="8B06D83C">
      <w:start w:val="1"/>
      <w:numFmt w:val="lowerLetter"/>
      <w:lvlText w:val="(%1)"/>
      <w:lvlJc w:val="left"/>
      <w:pPr>
        <w:ind w:left="1097" w:hanging="360"/>
      </w:pPr>
      <w:rPr>
        <w:rFonts w:hint="default"/>
      </w:rPr>
    </w:lvl>
    <w:lvl w:ilvl="1" w:tplc="0C090019" w:tentative="1">
      <w:start w:val="1"/>
      <w:numFmt w:val="lowerLetter"/>
      <w:lvlText w:val="%2."/>
      <w:lvlJc w:val="left"/>
      <w:pPr>
        <w:ind w:left="1097" w:hanging="360"/>
      </w:pPr>
    </w:lvl>
    <w:lvl w:ilvl="2" w:tplc="0C09001B" w:tentative="1">
      <w:start w:val="1"/>
      <w:numFmt w:val="lowerRoman"/>
      <w:lvlText w:val="%3."/>
      <w:lvlJc w:val="right"/>
      <w:pPr>
        <w:ind w:left="1817" w:hanging="180"/>
      </w:pPr>
    </w:lvl>
    <w:lvl w:ilvl="3" w:tplc="0C09000F" w:tentative="1">
      <w:start w:val="1"/>
      <w:numFmt w:val="decimal"/>
      <w:lvlText w:val="%4."/>
      <w:lvlJc w:val="left"/>
      <w:pPr>
        <w:ind w:left="2537" w:hanging="360"/>
      </w:pPr>
    </w:lvl>
    <w:lvl w:ilvl="4" w:tplc="0C090019" w:tentative="1">
      <w:start w:val="1"/>
      <w:numFmt w:val="lowerLetter"/>
      <w:lvlText w:val="%5."/>
      <w:lvlJc w:val="left"/>
      <w:pPr>
        <w:ind w:left="3257" w:hanging="360"/>
      </w:pPr>
    </w:lvl>
    <w:lvl w:ilvl="5" w:tplc="0C09001B" w:tentative="1">
      <w:start w:val="1"/>
      <w:numFmt w:val="lowerRoman"/>
      <w:lvlText w:val="%6."/>
      <w:lvlJc w:val="right"/>
      <w:pPr>
        <w:ind w:left="3977" w:hanging="180"/>
      </w:pPr>
    </w:lvl>
    <w:lvl w:ilvl="6" w:tplc="0C09000F" w:tentative="1">
      <w:start w:val="1"/>
      <w:numFmt w:val="decimal"/>
      <w:lvlText w:val="%7."/>
      <w:lvlJc w:val="left"/>
      <w:pPr>
        <w:ind w:left="4697" w:hanging="360"/>
      </w:pPr>
    </w:lvl>
    <w:lvl w:ilvl="7" w:tplc="0C090019" w:tentative="1">
      <w:start w:val="1"/>
      <w:numFmt w:val="lowerLetter"/>
      <w:lvlText w:val="%8."/>
      <w:lvlJc w:val="left"/>
      <w:pPr>
        <w:ind w:left="5417" w:hanging="360"/>
      </w:pPr>
    </w:lvl>
    <w:lvl w:ilvl="8" w:tplc="0C09001B" w:tentative="1">
      <w:start w:val="1"/>
      <w:numFmt w:val="lowerRoman"/>
      <w:lvlText w:val="%9."/>
      <w:lvlJc w:val="right"/>
      <w:pPr>
        <w:ind w:left="6137" w:hanging="180"/>
      </w:pPr>
    </w:lvl>
  </w:abstractNum>
  <w:abstractNum w:abstractNumId="28" w15:restartNumberingAfterBreak="0">
    <w:nsid w:val="36482EBD"/>
    <w:multiLevelType w:val="hybridMultilevel"/>
    <w:tmpl w:val="8F60D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80D0B8E"/>
    <w:multiLevelType w:val="hybridMultilevel"/>
    <w:tmpl w:val="DF44F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91C3687"/>
    <w:multiLevelType w:val="hybridMultilevel"/>
    <w:tmpl w:val="1128957A"/>
    <w:lvl w:ilvl="0" w:tplc="0C09000F">
      <w:start w:val="1"/>
      <w:numFmt w:val="decimal"/>
      <w:lvlText w:val="%1."/>
      <w:lvlJc w:val="left"/>
      <w:pPr>
        <w:ind w:left="720" w:hanging="360"/>
      </w:p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AFA3868"/>
    <w:multiLevelType w:val="hybridMultilevel"/>
    <w:tmpl w:val="C5502B8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3D517A08"/>
    <w:multiLevelType w:val="hybridMultilevel"/>
    <w:tmpl w:val="D4F41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DD26218"/>
    <w:multiLevelType w:val="hybridMultilevel"/>
    <w:tmpl w:val="DBC84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1621FD0"/>
    <w:multiLevelType w:val="hybridMultilevel"/>
    <w:tmpl w:val="6778C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5201937"/>
    <w:multiLevelType w:val="hybridMultilevel"/>
    <w:tmpl w:val="72EC288A"/>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45A461CF"/>
    <w:multiLevelType w:val="singleLevel"/>
    <w:tmpl w:val="3EC8D50C"/>
    <w:lvl w:ilvl="0">
      <w:start w:val="1"/>
      <w:numFmt w:val="decimal"/>
      <w:pStyle w:val="Number"/>
      <w:lvlText w:val="%1."/>
      <w:lvlJc w:val="left"/>
      <w:pPr>
        <w:tabs>
          <w:tab w:val="num" w:pos="855"/>
        </w:tabs>
        <w:ind w:left="855" w:hanging="855"/>
      </w:pPr>
      <w:rPr>
        <w:rFonts w:hint="default"/>
      </w:rPr>
    </w:lvl>
  </w:abstractNum>
  <w:abstractNum w:abstractNumId="37" w15:restartNumberingAfterBreak="0">
    <w:nsid w:val="47A65D9A"/>
    <w:multiLevelType w:val="hybridMultilevel"/>
    <w:tmpl w:val="4BB869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8C56786"/>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49C25B60"/>
    <w:multiLevelType w:val="hybridMultilevel"/>
    <w:tmpl w:val="E1FE5F8E"/>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4B2B78C7"/>
    <w:multiLevelType w:val="hybridMultilevel"/>
    <w:tmpl w:val="08760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D14499E"/>
    <w:multiLevelType w:val="hybridMultilevel"/>
    <w:tmpl w:val="E50C94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5111519B"/>
    <w:multiLevelType w:val="hybridMultilevel"/>
    <w:tmpl w:val="C6AC62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1160518"/>
    <w:multiLevelType w:val="hybridMultilevel"/>
    <w:tmpl w:val="F648C3D0"/>
    <w:lvl w:ilvl="0" w:tplc="7B20EC88">
      <w:start w:val="1"/>
      <w:numFmt w:val="decimal"/>
      <w:lvlText w:val="%1."/>
      <w:lvlJc w:val="left"/>
      <w:pPr>
        <w:ind w:left="360" w:hanging="360"/>
      </w:pPr>
      <w:rPr>
        <w:rFonts w:hint="default"/>
        <w:i w:val="0"/>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51392D13"/>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52D15EB8"/>
    <w:multiLevelType w:val="hybridMultilevel"/>
    <w:tmpl w:val="03AC47A8"/>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0">
    <w:nsid w:val="544D6187"/>
    <w:multiLevelType w:val="hybridMultilevel"/>
    <w:tmpl w:val="7DC08F4E"/>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564A18DF"/>
    <w:multiLevelType w:val="hybridMultilevel"/>
    <w:tmpl w:val="D958A01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5FAC22E9"/>
    <w:multiLevelType w:val="hybridMultilevel"/>
    <w:tmpl w:val="F1248426"/>
    <w:lvl w:ilvl="0" w:tplc="8B06D83C">
      <w:start w:val="1"/>
      <w:numFmt w:val="lowerLetter"/>
      <w:lvlText w:val="(%1)"/>
      <w:lvlJc w:val="left"/>
      <w:pPr>
        <w:ind w:left="1457" w:hanging="360"/>
      </w:pPr>
      <w:rPr>
        <w:rFonts w:hint="default"/>
      </w:rPr>
    </w:lvl>
    <w:lvl w:ilvl="1" w:tplc="0C090019" w:tentative="1">
      <w:start w:val="1"/>
      <w:numFmt w:val="lowerLetter"/>
      <w:lvlText w:val="%2."/>
      <w:lvlJc w:val="left"/>
      <w:pPr>
        <w:ind w:left="1457" w:hanging="360"/>
      </w:pPr>
    </w:lvl>
    <w:lvl w:ilvl="2" w:tplc="0C09001B" w:tentative="1">
      <w:start w:val="1"/>
      <w:numFmt w:val="lowerRoman"/>
      <w:lvlText w:val="%3."/>
      <w:lvlJc w:val="right"/>
      <w:pPr>
        <w:ind w:left="2177" w:hanging="180"/>
      </w:pPr>
    </w:lvl>
    <w:lvl w:ilvl="3" w:tplc="0C09000F" w:tentative="1">
      <w:start w:val="1"/>
      <w:numFmt w:val="decimal"/>
      <w:lvlText w:val="%4."/>
      <w:lvlJc w:val="left"/>
      <w:pPr>
        <w:ind w:left="2897" w:hanging="360"/>
      </w:pPr>
    </w:lvl>
    <w:lvl w:ilvl="4" w:tplc="0C090019" w:tentative="1">
      <w:start w:val="1"/>
      <w:numFmt w:val="lowerLetter"/>
      <w:lvlText w:val="%5."/>
      <w:lvlJc w:val="left"/>
      <w:pPr>
        <w:ind w:left="3617" w:hanging="360"/>
      </w:pPr>
    </w:lvl>
    <w:lvl w:ilvl="5" w:tplc="0C09001B" w:tentative="1">
      <w:start w:val="1"/>
      <w:numFmt w:val="lowerRoman"/>
      <w:lvlText w:val="%6."/>
      <w:lvlJc w:val="right"/>
      <w:pPr>
        <w:ind w:left="4337" w:hanging="180"/>
      </w:pPr>
    </w:lvl>
    <w:lvl w:ilvl="6" w:tplc="0C09000F" w:tentative="1">
      <w:start w:val="1"/>
      <w:numFmt w:val="decimal"/>
      <w:lvlText w:val="%7."/>
      <w:lvlJc w:val="left"/>
      <w:pPr>
        <w:ind w:left="5057" w:hanging="360"/>
      </w:pPr>
    </w:lvl>
    <w:lvl w:ilvl="7" w:tplc="0C090019" w:tentative="1">
      <w:start w:val="1"/>
      <w:numFmt w:val="lowerLetter"/>
      <w:lvlText w:val="%8."/>
      <w:lvlJc w:val="left"/>
      <w:pPr>
        <w:ind w:left="5777" w:hanging="360"/>
      </w:pPr>
    </w:lvl>
    <w:lvl w:ilvl="8" w:tplc="0C09001B" w:tentative="1">
      <w:start w:val="1"/>
      <w:numFmt w:val="lowerRoman"/>
      <w:lvlText w:val="%9."/>
      <w:lvlJc w:val="right"/>
      <w:pPr>
        <w:ind w:left="6497" w:hanging="180"/>
      </w:pPr>
    </w:lvl>
  </w:abstractNum>
  <w:abstractNum w:abstractNumId="49" w15:restartNumberingAfterBreak="0">
    <w:nsid w:val="601B2942"/>
    <w:multiLevelType w:val="hybridMultilevel"/>
    <w:tmpl w:val="FF005A3C"/>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636E4AD4"/>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691A5A54"/>
    <w:multiLevelType w:val="hybridMultilevel"/>
    <w:tmpl w:val="C5502B8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2" w15:restartNumberingAfterBreak="0">
    <w:nsid w:val="6ADA03AB"/>
    <w:multiLevelType w:val="hybridMultilevel"/>
    <w:tmpl w:val="C9D204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3" w15:restartNumberingAfterBreak="0">
    <w:nsid w:val="6B835C44"/>
    <w:multiLevelType w:val="hybridMultilevel"/>
    <w:tmpl w:val="DE38C7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0815075"/>
    <w:multiLevelType w:val="hybridMultilevel"/>
    <w:tmpl w:val="5ACEE464"/>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5" w15:restartNumberingAfterBreak="0">
    <w:nsid w:val="73136693"/>
    <w:multiLevelType w:val="hybridMultilevel"/>
    <w:tmpl w:val="ACCA7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8EC4B24"/>
    <w:multiLevelType w:val="hybridMultilevel"/>
    <w:tmpl w:val="ECA63136"/>
    <w:lvl w:ilvl="0" w:tplc="7F2C4F0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7C355CC3"/>
    <w:multiLevelType w:val="hybridMultilevel"/>
    <w:tmpl w:val="FF005A3C"/>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8" w15:restartNumberingAfterBreak="0">
    <w:nsid w:val="7D684E5B"/>
    <w:multiLevelType w:val="hybridMultilevel"/>
    <w:tmpl w:val="F1248426"/>
    <w:lvl w:ilvl="0" w:tplc="8B06D83C">
      <w:start w:val="1"/>
      <w:numFmt w:val="lowerLetter"/>
      <w:lvlText w:val="(%1)"/>
      <w:lvlJc w:val="left"/>
      <w:pPr>
        <w:ind w:left="1457" w:hanging="360"/>
      </w:pPr>
      <w:rPr>
        <w:rFonts w:hint="default"/>
      </w:rPr>
    </w:lvl>
    <w:lvl w:ilvl="1" w:tplc="0C090019" w:tentative="1">
      <w:start w:val="1"/>
      <w:numFmt w:val="lowerLetter"/>
      <w:lvlText w:val="%2."/>
      <w:lvlJc w:val="left"/>
      <w:pPr>
        <w:ind w:left="1457" w:hanging="360"/>
      </w:pPr>
    </w:lvl>
    <w:lvl w:ilvl="2" w:tplc="0C09001B" w:tentative="1">
      <w:start w:val="1"/>
      <w:numFmt w:val="lowerRoman"/>
      <w:lvlText w:val="%3."/>
      <w:lvlJc w:val="right"/>
      <w:pPr>
        <w:ind w:left="2177" w:hanging="180"/>
      </w:pPr>
    </w:lvl>
    <w:lvl w:ilvl="3" w:tplc="0C09000F" w:tentative="1">
      <w:start w:val="1"/>
      <w:numFmt w:val="decimal"/>
      <w:lvlText w:val="%4."/>
      <w:lvlJc w:val="left"/>
      <w:pPr>
        <w:ind w:left="2897" w:hanging="360"/>
      </w:pPr>
    </w:lvl>
    <w:lvl w:ilvl="4" w:tplc="0C090019" w:tentative="1">
      <w:start w:val="1"/>
      <w:numFmt w:val="lowerLetter"/>
      <w:lvlText w:val="%5."/>
      <w:lvlJc w:val="left"/>
      <w:pPr>
        <w:ind w:left="3617" w:hanging="360"/>
      </w:pPr>
    </w:lvl>
    <w:lvl w:ilvl="5" w:tplc="0C09001B" w:tentative="1">
      <w:start w:val="1"/>
      <w:numFmt w:val="lowerRoman"/>
      <w:lvlText w:val="%6."/>
      <w:lvlJc w:val="right"/>
      <w:pPr>
        <w:ind w:left="4337" w:hanging="180"/>
      </w:pPr>
    </w:lvl>
    <w:lvl w:ilvl="6" w:tplc="0C09000F" w:tentative="1">
      <w:start w:val="1"/>
      <w:numFmt w:val="decimal"/>
      <w:lvlText w:val="%7."/>
      <w:lvlJc w:val="left"/>
      <w:pPr>
        <w:ind w:left="5057" w:hanging="360"/>
      </w:pPr>
    </w:lvl>
    <w:lvl w:ilvl="7" w:tplc="0C090019" w:tentative="1">
      <w:start w:val="1"/>
      <w:numFmt w:val="lowerLetter"/>
      <w:lvlText w:val="%8."/>
      <w:lvlJc w:val="left"/>
      <w:pPr>
        <w:ind w:left="5777" w:hanging="360"/>
      </w:pPr>
    </w:lvl>
    <w:lvl w:ilvl="8" w:tplc="0C09001B" w:tentative="1">
      <w:start w:val="1"/>
      <w:numFmt w:val="lowerRoman"/>
      <w:lvlText w:val="%9."/>
      <w:lvlJc w:val="right"/>
      <w:pPr>
        <w:ind w:left="6497" w:hanging="180"/>
      </w:pPr>
    </w:lvl>
  </w:abstractNum>
  <w:num w:numId="1" w16cid:durableId="397478341">
    <w:abstractNumId w:val="26"/>
  </w:num>
  <w:num w:numId="2" w16cid:durableId="109401555">
    <w:abstractNumId w:val="6"/>
  </w:num>
  <w:num w:numId="3" w16cid:durableId="1864244430">
    <w:abstractNumId w:val="36"/>
  </w:num>
  <w:num w:numId="4" w16cid:durableId="411318089">
    <w:abstractNumId w:val="25"/>
  </w:num>
  <w:num w:numId="5" w16cid:durableId="1708288220">
    <w:abstractNumId w:val="3"/>
  </w:num>
  <w:num w:numId="6" w16cid:durableId="1245263117">
    <w:abstractNumId w:val="10"/>
  </w:num>
  <w:num w:numId="7" w16cid:durableId="218248938">
    <w:abstractNumId w:val="53"/>
  </w:num>
  <w:num w:numId="8" w16cid:durableId="1365403249">
    <w:abstractNumId w:val="57"/>
  </w:num>
  <w:num w:numId="9" w16cid:durableId="559750512">
    <w:abstractNumId w:val="11"/>
  </w:num>
  <w:num w:numId="10" w16cid:durableId="1882667723">
    <w:abstractNumId w:val="56"/>
  </w:num>
  <w:num w:numId="11" w16cid:durableId="1853714171">
    <w:abstractNumId w:val="22"/>
  </w:num>
  <w:num w:numId="12" w16cid:durableId="924263522">
    <w:abstractNumId w:val="43"/>
  </w:num>
  <w:num w:numId="13" w16cid:durableId="1915893510">
    <w:abstractNumId w:val="54"/>
  </w:num>
  <w:num w:numId="14" w16cid:durableId="736829994">
    <w:abstractNumId w:val="49"/>
  </w:num>
  <w:num w:numId="15" w16cid:durableId="1982806315">
    <w:abstractNumId w:val="39"/>
  </w:num>
  <w:num w:numId="16" w16cid:durableId="1288462840">
    <w:abstractNumId w:val="46"/>
  </w:num>
  <w:num w:numId="17" w16cid:durableId="1650207298">
    <w:abstractNumId w:val="44"/>
  </w:num>
  <w:num w:numId="18" w16cid:durableId="1044479511">
    <w:abstractNumId w:val="30"/>
  </w:num>
  <w:num w:numId="19" w16cid:durableId="2080861678">
    <w:abstractNumId w:val="8"/>
  </w:num>
  <w:num w:numId="20" w16cid:durableId="230510682">
    <w:abstractNumId w:val="40"/>
  </w:num>
  <w:num w:numId="21" w16cid:durableId="50231307">
    <w:abstractNumId w:val="55"/>
  </w:num>
  <w:num w:numId="22" w16cid:durableId="1079526276">
    <w:abstractNumId w:val="31"/>
  </w:num>
  <w:num w:numId="23" w16cid:durableId="1628975813">
    <w:abstractNumId w:val="1"/>
  </w:num>
  <w:num w:numId="24" w16cid:durableId="722018814">
    <w:abstractNumId w:val="34"/>
  </w:num>
  <w:num w:numId="25" w16cid:durableId="2056656714">
    <w:abstractNumId w:val="0"/>
  </w:num>
  <w:num w:numId="26" w16cid:durableId="193663152">
    <w:abstractNumId w:val="2"/>
  </w:num>
  <w:num w:numId="27" w16cid:durableId="1152255214">
    <w:abstractNumId w:val="14"/>
  </w:num>
  <w:num w:numId="28" w16cid:durableId="1242257987">
    <w:abstractNumId w:val="45"/>
  </w:num>
  <w:num w:numId="29" w16cid:durableId="524900924">
    <w:abstractNumId w:val="35"/>
  </w:num>
  <w:num w:numId="30" w16cid:durableId="1539467095">
    <w:abstractNumId w:val="47"/>
  </w:num>
  <w:num w:numId="31" w16cid:durableId="925577331">
    <w:abstractNumId w:val="5"/>
  </w:num>
  <w:num w:numId="32" w16cid:durableId="2121878227">
    <w:abstractNumId w:val="42"/>
  </w:num>
  <w:num w:numId="33" w16cid:durableId="1851479920">
    <w:abstractNumId w:val="38"/>
  </w:num>
  <w:num w:numId="34" w16cid:durableId="1696617466">
    <w:abstractNumId w:val="50"/>
  </w:num>
  <w:num w:numId="35" w16cid:durableId="105975512">
    <w:abstractNumId w:val="24"/>
  </w:num>
  <w:num w:numId="36" w16cid:durableId="1430927097">
    <w:abstractNumId w:val="13"/>
  </w:num>
  <w:num w:numId="37" w16cid:durableId="699861828">
    <w:abstractNumId w:val="51"/>
  </w:num>
  <w:num w:numId="38" w16cid:durableId="452208324">
    <w:abstractNumId w:val="28"/>
  </w:num>
  <w:num w:numId="39" w16cid:durableId="1067073987">
    <w:abstractNumId w:val="12"/>
  </w:num>
  <w:num w:numId="40" w16cid:durableId="568808950">
    <w:abstractNumId w:val="32"/>
  </w:num>
  <w:num w:numId="41" w16cid:durableId="496923171">
    <w:abstractNumId w:val="15"/>
  </w:num>
  <w:num w:numId="42" w16cid:durableId="1757170597">
    <w:abstractNumId w:val="17"/>
  </w:num>
  <w:num w:numId="43" w16cid:durableId="24522956">
    <w:abstractNumId w:val="48"/>
  </w:num>
  <w:num w:numId="44" w16cid:durableId="273634198">
    <w:abstractNumId w:val="58"/>
  </w:num>
  <w:num w:numId="45" w16cid:durableId="696584030">
    <w:abstractNumId w:val="21"/>
  </w:num>
  <w:num w:numId="46" w16cid:durableId="82922229">
    <w:abstractNumId w:val="18"/>
  </w:num>
  <w:num w:numId="47" w16cid:durableId="1286619561">
    <w:abstractNumId w:val="9"/>
  </w:num>
  <w:num w:numId="48" w16cid:durableId="973873749">
    <w:abstractNumId w:val="41"/>
  </w:num>
  <w:num w:numId="49" w16cid:durableId="516504556">
    <w:abstractNumId w:val="16"/>
  </w:num>
  <w:num w:numId="50" w16cid:durableId="1117258790">
    <w:abstractNumId w:val="20"/>
  </w:num>
  <w:num w:numId="51" w16cid:durableId="1415668740">
    <w:abstractNumId w:val="19"/>
  </w:num>
  <w:num w:numId="52" w16cid:durableId="1542741730">
    <w:abstractNumId w:val="27"/>
  </w:num>
  <w:num w:numId="53" w16cid:durableId="1354959335">
    <w:abstractNumId w:val="23"/>
  </w:num>
  <w:num w:numId="54" w16cid:durableId="1571184775">
    <w:abstractNumId w:val="52"/>
  </w:num>
  <w:num w:numId="55" w16cid:durableId="1295912562">
    <w:abstractNumId w:val="4"/>
  </w:num>
  <w:num w:numId="56" w16cid:durableId="479081585">
    <w:abstractNumId w:val="33"/>
  </w:num>
  <w:num w:numId="57" w16cid:durableId="1164317323">
    <w:abstractNumId w:val="7"/>
  </w:num>
  <w:num w:numId="58" w16cid:durableId="451094123">
    <w:abstractNumId w:val="29"/>
  </w:num>
  <w:num w:numId="59" w16cid:durableId="2052076418">
    <w:abstractNumId w:val="3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hideGrammaticalErrors/>
  <w:activeWritingStyle w:appName="MSWord" w:lang="en-AU" w:vendorID="64" w:dllVersion="5" w:nlCheck="1" w:checkStyle="1"/>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n-AU"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126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05C"/>
    <w:rsid w:val="00002DBD"/>
    <w:rsid w:val="00005DF9"/>
    <w:rsid w:val="0001307F"/>
    <w:rsid w:val="00013AD4"/>
    <w:rsid w:val="00020927"/>
    <w:rsid w:val="000226DD"/>
    <w:rsid w:val="000239C0"/>
    <w:rsid w:val="0002557F"/>
    <w:rsid w:val="000300F5"/>
    <w:rsid w:val="00033ADB"/>
    <w:rsid w:val="0003780C"/>
    <w:rsid w:val="00040263"/>
    <w:rsid w:val="000411CB"/>
    <w:rsid w:val="00041E49"/>
    <w:rsid w:val="00042E68"/>
    <w:rsid w:val="00043432"/>
    <w:rsid w:val="00050269"/>
    <w:rsid w:val="000534C1"/>
    <w:rsid w:val="00062DCC"/>
    <w:rsid w:val="0006455B"/>
    <w:rsid w:val="000717D4"/>
    <w:rsid w:val="00075E32"/>
    <w:rsid w:val="00077FF0"/>
    <w:rsid w:val="0008030E"/>
    <w:rsid w:val="000827B9"/>
    <w:rsid w:val="00083138"/>
    <w:rsid w:val="000838CC"/>
    <w:rsid w:val="0009232D"/>
    <w:rsid w:val="00094A8C"/>
    <w:rsid w:val="000958DB"/>
    <w:rsid w:val="000963CD"/>
    <w:rsid w:val="000A32B8"/>
    <w:rsid w:val="000A3FF8"/>
    <w:rsid w:val="000A6818"/>
    <w:rsid w:val="000B0D5C"/>
    <w:rsid w:val="000B4058"/>
    <w:rsid w:val="000B49B8"/>
    <w:rsid w:val="000C77A0"/>
    <w:rsid w:val="000D09B2"/>
    <w:rsid w:val="000D2FD8"/>
    <w:rsid w:val="000D5213"/>
    <w:rsid w:val="000D75F3"/>
    <w:rsid w:val="000E0A2A"/>
    <w:rsid w:val="000E25B2"/>
    <w:rsid w:val="000F3039"/>
    <w:rsid w:val="0010121C"/>
    <w:rsid w:val="00105A1B"/>
    <w:rsid w:val="0010667C"/>
    <w:rsid w:val="0011699A"/>
    <w:rsid w:val="0012258E"/>
    <w:rsid w:val="0012463D"/>
    <w:rsid w:val="00125B70"/>
    <w:rsid w:val="00133475"/>
    <w:rsid w:val="00134868"/>
    <w:rsid w:val="001359A5"/>
    <w:rsid w:val="0013608E"/>
    <w:rsid w:val="00140529"/>
    <w:rsid w:val="0014257C"/>
    <w:rsid w:val="00142C7F"/>
    <w:rsid w:val="00143CA2"/>
    <w:rsid w:val="001503E3"/>
    <w:rsid w:val="0015285B"/>
    <w:rsid w:val="00154205"/>
    <w:rsid w:val="00155E7E"/>
    <w:rsid w:val="00156EC0"/>
    <w:rsid w:val="00157175"/>
    <w:rsid w:val="00162238"/>
    <w:rsid w:val="00163775"/>
    <w:rsid w:val="00166678"/>
    <w:rsid w:val="00171404"/>
    <w:rsid w:val="00174C64"/>
    <w:rsid w:val="00175127"/>
    <w:rsid w:val="0018230A"/>
    <w:rsid w:val="00182832"/>
    <w:rsid w:val="001845EE"/>
    <w:rsid w:val="0018517B"/>
    <w:rsid w:val="0018746C"/>
    <w:rsid w:val="001921C4"/>
    <w:rsid w:val="00194309"/>
    <w:rsid w:val="00195966"/>
    <w:rsid w:val="00197C8D"/>
    <w:rsid w:val="001A42E9"/>
    <w:rsid w:val="001A4735"/>
    <w:rsid w:val="001B370C"/>
    <w:rsid w:val="001C0BD5"/>
    <w:rsid w:val="001C2D98"/>
    <w:rsid w:val="001C3377"/>
    <w:rsid w:val="001C56DB"/>
    <w:rsid w:val="001C6FEA"/>
    <w:rsid w:val="001D3236"/>
    <w:rsid w:val="001E0F36"/>
    <w:rsid w:val="001F26FF"/>
    <w:rsid w:val="0020502F"/>
    <w:rsid w:val="0020769D"/>
    <w:rsid w:val="00215160"/>
    <w:rsid w:val="00216747"/>
    <w:rsid w:val="00216EE1"/>
    <w:rsid w:val="00222C03"/>
    <w:rsid w:val="002234C5"/>
    <w:rsid w:val="00226711"/>
    <w:rsid w:val="00227A0D"/>
    <w:rsid w:val="00227C0E"/>
    <w:rsid w:val="00235C8E"/>
    <w:rsid w:val="002404C5"/>
    <w:rsid w:val="00240921"/>
    <w:rsid w:val="00240B3D"/>
    <w:rsid w:val="0024271C"/>
    <w:rsid w:val="002438F0"/>
    <w:rsid w:val="002456B6"/>
    <w:rsid w:val="00246682"/>
    <w:rsid w:val="00247E3B"/>
    <w:rsid w:val="0025165E"/>
    <w:rsid w:val="00251EDE"/>
    <w:rsid w:val="00251F2A"/>
    <w:rsid w:val="00254A57"/>
    <w:rsid w:val="002569E3"/>
    <w:rsid w:val="00260C68"/>
    <w:rsid w:val="002636E1"/>
    <w:rsid w:val="002646BE"/>
    <w:rsid w:val="00265E78"/>
    <w:rsid w:val="00273C70"/>
    <w:rsid w:val="00273CD8"/>
    <w:rsid w:val="00274DD3"/>
    <w:rsid w:val="002759FD"/>
    <w:rsid w:val="0029000F"/>
    <w:rsid w:val="00291B5D"/>
    <w:rsid w:val="002939BD"/>
    <w:rsid w:val="002972B5"/>
    <w:rsid w:val="00297CC5"/>
    <w:rsid w:val="002A2F67"/>
    <w:rsid w:val="002A5687"/>
    <w:rsid w:val="002C0532"/>
    <w:rsid w:val="002D5663"/>
    <w:rsid w:val="002D706F"/>
    <w:rsid w:val="002D70B0"/>
    <w:rsid w:val="002E5132"/>
    <w:rsid w:val="002E5AD8"/>
    <w:rsid w:val="002E74FA"/>
    <w:rsid w:val="002F4B72"/>
    <w:rsid w:val="003022BD"/>
    <w:rsid w:val="003046BA"/>
    <w:rsid w:val="00304BE9"/>
    <w:rsid w:val="0031505C"/>
    <w:rsid w:val="00317C21"/>
    <w:rsid w:val="00317D20"/>
    <w:rsid w:val="003268E6"/>
    <w:rsid w:val="003330C4"/>
    <w:rsid w:val="0033478A"/>
    <w:rsid w:val="003444A2"/>
    <w:rsid w:val="00345E94"/>
    <w:rsid w:val="00360FB1"/>
    <w:rsid w:val="00365FF6"/>
    <w:rsid w:val="00366385"/>
    <w:rsid w:val="00367E07"/>
    <w:rsid w:val="003721D9"/>
    <w:rsid w:val="003735F5"/>
    <w:rsid w:val="00382777"/>
    <w:rsid w:val="0038583B"/>
    <w:rsid w:val="00385E4B"/>
    <w:rsid w:val="00386500"/>
    <w:rsid w:val="003926B0"/>
    <w:rsid w:val="00394C80"/>
    <w:rsid w:val="00397F45"/>
    <w:rsid w:val="003A70B2"/>
    <w:rsid w:val="003B0E82"/>
    <w:rsid w:val="003B5648"/>
    <w:rsid w:val="003B6C91"/>
    <w:rsid w:val="003C05C0"/>
    <w:rsid w:val="003C09A2"/>
    <w:rsid w:val="003C1F30"/>
    <w:rsid w:val="003C53B8"/>
    <w:rsid w:val="003C6E4C"/>
    <w:rsid w:val="003D2A65"/>
    <w:rsid w:val="003D2CA3"/>
    <w:rsid w:val="003D3270"/>
    <w:rsid w:val="003E323C"/>
    <w:rsid w:val="003E4B23"/>
    <w:rsid w:val="003E5F28"/>
    <w:rsid w:val="003F2C50"/>
    <w:rsid w:val="003F2E71"/>
    <w:rsid w:val="003F419C"/>
    <w:rsid w:val="003F5696"/>
    <w:rsid w:val="00400213"/>
    <w:rsid w:val="00402D2E"/>
    <w:rsid w:val="00404502"/>
    <w:rsid w:val="0040764B"/>
    <w:rsid w:val="00412763"/>
    <w:rsid w:val="004136BD"/>
    <w:rsid w:val="00414CC4"/>
    <w:rsid w:val="00415395"/>
    <w:rsid w:val="004178EF"/>
    <w:rsid w:val="00417987"/>
    <w:rsid w:val="00423B52"/>
    <w:rsid w:val="00424167"/>
    <w:rsid w:val="00426FF7"/>
    <w:rsid w:val="00436091"/>
    <w:rsid w:val="00436476"/>
    <w:rsid w:val="00437725"/>
    <w:rsid w:val="00437E5F"/>
    <w:rsid w:val="0044113C"/>
    <w:rsid w:val="00441162"/>
    <w:rsid w:val="00441EA0"/>
    <w:rsid w:val="004523B3"/>
    <w:rsid w:val="00453984"/>
    <w:rsid w:val="00454887"/>
    <w:rsid w:val="004601B1"/>
    <w:rsid w:val="00460B55"/>
    <w:rsid w:val="00462A83"/>
    <w:rsid w:val="00463D03"/>
    <w:rsid w:val="00464116"/>
    <w:rsid w:val="00465B31"/>
    <w:rsid w:val="00467E8F"/>
    <w:rsid w:val="00474F80"/>
    <w:rsid w:val="00475396"/>
    <w:rsid w:val="00477F85"/>
    <w:rsid w:val="004864EC"/>
    <w:rsid w:val="0048752E"/>
    <w:rsid w:val="004A3113"/>
    <w:rsid w:val="004B0AA8"/>
    <w:rsid w:val="004B1515"/>
    <w:rsid w:val="004B78AC"/>
    <w:rsid w:val="004C01F6"/>
    <w:rsid w:val="004C1FE5"/>
    <w:rsid w:val="004D68E3"/>
    <w:rsid w:val="004F1D73"/>
    <w:rsid w:val="004F2703"/>
    <w:rsid w:val="004F2823"/>
    <w:rsid w:val="004F4ECE"/>
    <w:rsid w:val="004F648E"/>
    <w:rsid w:val="004F66A3"/>
    <w:rsid w:val="0050329E"/>
    <w:rsid w:val="0050383D"/>
    <w:rsid w:val="00504451"/>
    <w:rsid w:val="00505FE6"/>
    <w:rsid w:val="00506639"/>
    <w:rsid w:val="0050702E"/>
    <w:rsid w:val="00511E0B"/>
    <w:rsid w:val="00512A74"/>
    <w:rsid w:val="00515B70"/>
    <w:rsid w:val="00517BFF"/>
    <w:rsid w:val="00526BD6"/>
    <w:rsid w:val="0053631A"/>
    <w:rsid w:val="00543487"/>
    <w:rsid w:val="00554A3A"/>
    <w:rsid w:val="00555D93"/>
    <w:rsid w:val="005619C3"/>
    <w:rsid w:val="00565BEA"/>
    <w:rsid w:val="005712BD"/>
    <w:rsid w:val="00571618"/>
    <w:rsid w:val="005717B9"/>
    <w:rsid w:val="005717E3"/>
    <w:rsid w:val="00571F6A"/>
    <w:rsid w:val="005748A0"/>
    <w:rsid w:val="00582CEE"/>
    <w:rsid w:val="00583C9B"/>
    <w:rsid w:val="00584CD2"/>
    <w:rsid w:val="00586124"/>
    <w:rsid w:val="00594263"/>
    <w:rsid w:val="00595F38"/>
    <w:rsid w:val="005A00D6"/>
    <w:rsid w:val="005A0C08"/>
    <w:rsid w:val="005A5D1E"/>
    <w:rsid w:val="005B0234"/>
    <w:rsid w:val="005B0CC7"/>
    <w:rsid w:val="005B109F"/>
    <w:rsid w:val="005B3A07"/>
    <w:rsid w:val="005C5B3D"/>
    <w:rsid w:val="005C7DEF"/>
    <w:rsid w:val="005D3961"/>
    <w:rsid w:val="005D42EE"/>
    <w:rsid w:val="005D4E27"/>
    <w:rsid w:val="005E4E34"/>
    <w:rsid w:val="005E79B6"/>
    <w:rsid w:val="005F1155"/>
    <w:rsid w:val="005F46DE"/>
    <w:rsid w:val="0060137C"/>
    <w:rsid w:val="00603E09"/>
    <w:rsid w:val="00605476"/>
    <w:rsid w:val="00605FAA"/>
    <w:rsid w:val="00607E00"/>
    <w:rsid w:val="00610E0D"/>
    <w:rsid w:val="0061169B"/>
    <w:rsid w:val="0061243C"/>
    <w:rsid w:val="00614080"/>
    <w:rsid w:val="00615DD5"/>
    <w:rsid w:val="00627A97"/>
    <w:rsid w:val="00632799"/>
    <w:rsid w:val="00635A36"/>
    <w:rsid w:val="00636046"/>
    <w:rsid w:val="00641045"/>
    <w:rsid w:val="00642167"/>
    <w:rsid w:val="00642704"/>
    <w:rsid w:val="00646099"/>
    <w:rsid w:val="006479EF"/>
    <w:rsid w:val="00650EDD"/>
    <w:rsid w:val="00650FC5"/>
    <w:rsid w:val="00653EAA"/>
    <w:rsid w:val="00654BFF"/>
    <w:rsid w:val="00660BF5"/>
    <w:rsid w:val="006614D2"/>
    <w:rsid w:val="00676FEF"/>
    <w:rsid w:val="006778F5"/>
    <w:rsid w:val="0068068B"/>
    <w:rsid w:val="00682B35"/>
    <w:rsid w:val="00683E3B"/>
    <w:rsid w:val="00691870"/>
    <w:rsid w:val="00691E0A"/>
    <w:rsid w:val="0069494E"/>
    <w:rsid w:val="006A40B1"/>
    <w:rsid w:val="006A44DF"/>
    <w:rsid w:val="006A593A"/>
    <w:rsid w:val="006A6B8F"/>
    <w:rsid w:val="006B016C"/>
    <w:rsid w:val="006C0F17"/>
    <w:rsid w:val="006C156E"/>
    <w:rsid w:val="006C4A3A"/>
    <w:rsid w:val="006C5B0E"/>
    <w:rsid w:val="006D372D"/>
    <w:rsid w:val="006E41BE"/>
    <w:rsid w:val="006F054E"/>
    <w:rsid w:val="006F7E88"/>
    <w:rsid w:val="00700B0E"/>
    <w:rsid w:val="007032AD"/>
    <w:rsid w:val="00703F32"/>
    <w:rsid w:val="00710CF2"/>
    <w:rsid w:val="00712208"/>
    <w:rsid w:val="007141E7"/>
    <w:rsid w:val="00715556"/>
    <w:rsid w:val="00716638"/>
    <w:rsid w:val="007172CD"/>
    <w:rsid w:val="007210B2"/>
    <w:rsid w:val="00721F19"/>
    <w:rsid w:val="0072339D"/>
    <w:rsid w:val="00727FDB"/>
    <w:rsid w:val="00734F7B"/>
    <w:rsid w:val="00735490"/>
    <w:rsid w:val="007378F5"/>
    <w:rsid w:val="00741223"/>
    <w:rsid w:val="00743ECB"/>
    <w:rsid w:val="007449CF"/>
    <w:rsid w:val="00747485"/>
    <w:rsid w:val="00756C5F"/>
    <w:rsid w:val="00764F06"/>
    <w:rsid w:val="0076708C"/>
    <w:rsid w:val="00773597"/>
    <w:rsid w:val="00775101"/>
    <w:rsid w:val="007774AE"/>
    <w:rsid w:val="00777A3A"/>
    <w:rsid w:val="007804DF"/>
    <w:rsid w:val="0078078F"/>
    <w:rsid w:val="00783BD0"/>
    <w:rsid w:val="00786753"/>
    <w:rsid w:val="00793732"/>
    <w:rsid w:val="00795B36"/>
    <w:rsid w:val="00796BBB"/>
    <w:rsid w:val="00797AE9"/>
    <w:rsid w:val="007A070E"/>
    <w:rsid w:val="007A1D9C"/>
    <w:rsid w:val="007A3662"/>
    <w:rsid w:val="007A420F"/>
    <w:rsid w:val="007A48A1"/>
    <w:rsid w:val="007A6F7C"/>
    <w:rsid w:val="007B1D24"/>
    <w:rsid w:val="007B45D1"/>
    <w:rsid w:val="007B55D3"/>
    <w:rsid w:val="007B6A78"/>
    <w:rsid w:val="007C0548"/>
    <w:rsid w:val="007C7FEF"/>
    <w:rsid w:val="007D07EB"/>
    <w:rsid w:val="007D4BAD"/>
    <w:rsid w:val="007D5DC0"/>
    <w:rsid w:val="007E2B92"/>
    <w:rsid w:val="007E3BC7"/>
    <w:rsid w:val="00802CA3"/>
    <w:rsid w:val="00803B59"/>
    <w:rsid w:val="00804BF8"/>
    <w:rsid w:val="00807760"/>
    <w:rsid w:val="00811950"/>
    <w:rsid w:val="00812250"/>
    <w:rsid w:val="00813610"/>
    <w:rsid w:val="00813CC9"/>
    <w:rsid w:val="00813DB1"/>
    <w:rsid w:val="0081790B"/>
    <w:rsid w:val="008205E6"/>
    <w:rsid w:val="00827EBF"/>
    <w:rsid w:val="00836CDF"/>
    <w:rsid w:val="0084077B"/>
    <w:rsid w:val="00840E90"/>
    <w:rsid w:val="00842718"/>
    <w:rsid w:val="008427C9"/>
    <w:rsid w:val="008438E9"/>
    <w:rsid w:val="00843E1D"/>
    <w:rsid w:val="00850897"/>
    <w:rsid w:val="00850F30"/>
    <w:rsid w:val="008523DD"/>
    <w:rsid w:val="00855105"/>
    <w:rsid w:val="008553F9"/>
    <w:rsid w:val="00856576"/>
    <w:rsid w:val="008575FA"/>
    <w:rsid w:val="0085783F"/>
    <w:rsid w:val="008578AC"/>
    <w:rsid w:val="00857930"/>
    <w:rsid w:val="0086078F"/>
    <w:rsid w:val="008636F7"/>
    <w:rsid w:val="00865582"/>
    <w:rsid w:val="00866976"/>
    <w:rsid w:val="00877C00"/>
    <w:rsid w:val="00877FBA"/>
    <w:rsid w:val="0088086D"/>
    <w:rsid w:val="00882592"/>
    <w:rsid w:val="00882648"/>
    <w:rsid w:val="00883843"/>
    <w:rsid w:val="00884389"/>
    <w:rsid w:val="008861E2"/>
    <w:rsid w:val="00891546"/>
    <w:rsid w:val="00892F1C"/>
    <w:rsid w:val="008974A9"/>
    <w:rsid w:val="008A237F"/>
    <w:rsid w:val="008A310D"/>
    <w:rsid w:val="008A3D76"/>
    <w:rsid w:val="008A5D25"/>
    <w:rsid w:val="008B5B1C"/>
    <w:rsid w:val="008B6A08"/>
    <w:rsid w:val="008B6BAD"/>
    <w:rsid w:val="008D6F7E"/>
    <w:rsid w:val="008D7D24"/>
    <w:rsid w:val="008E0163"/>
    <w:rsid w:val="008E145D"/>
    <w:rsid w:val="008E4742"/>
    <w:rsid w:val="008E5134"/>
    <w:rsid w:val="008E6403"/>
    <w:rsid w:val="008F0CD4"/>
    <w:rsid w:val="008F2528"/>
    <w:rsid w:val="008F48A2"/>
    <w:rsid w:val="00904AE6"/>
    <w:rsid w:val="009057A6"/>
    <w:rsid w:val="00905F1F"/>
    <w:rsid w:val="00907249"/>
    <w:rsid w:val="00907C4E"/>
    <w:rsid w:val="0091494E"/>
    <w:rsid w:val="00915EB6"/>
    <w:rsid w:val="00917165"/>
    <w:rsid w:val="00920A8A"/>
    <w:rsid w:val="00926474"/>
    <w:rsid w:val="00930E62"/>
    <w:rsid w:val="00930F9D"/>
    <w:rsid w:val="00931BC3"/>
    <w:rsid w:val="00934480"/>
    <w:rsid w:val="00936395"/>
    <w:rsid w:val="009446E7"/>
    <w:rsid w:val="00944C97"/>
    <w:rsid w:val="0094640A"/>
    <w:rsid w:val="0095446E"/>
    <w:rsid w:val="009555DA"/>
    <w:rsid w:val="00957039"/>
    <w:rsid w:val="00962005"/>
    <w:rsid w:val="00962047"/>
    <w:rsid w:val="00962820"/>
    <w:rsid w:val="00966F0A"/>
    <w:rsid w:val="00967245"/>
    <w:rsid w:val="00972970"/>
    <w:rsid w:val="00977000"/>
    <w:rsid w:val="0098127C"/>
    <w:rsid w:val="009830BB"/>
    <w:rsid w:val="00983B79"/>
    <w:rsid w:val="00990043"/>
    <w:rsid w:val="00990063"/>
    <w:rsid w:val="00990DD9"/>
    <w:rsid w:val="00993CFB"/>
    <w:rsid w:val="00997C3D"/>
    <w:rsid w:val="00997D1D"/>
    <w:rsid w:val="009A03EC"/>
    <w:rsid w:val="009A202A"/>
    <w:rsid w:val="009A522A"/>
    <w:rsid w:val="009A7272"/>
    <w:rsid w:val="009B1B23"/>
    <w:rsid w:val="009B1F6A"/>
    <w:rsid w:val="009B4131"/>
    <w:rsid w:val="009C2F07"/>
    <w:rsid w:val="009C3D1E"/>
    <w:rsid w:val="009C7E54"/>
    <w:rsid w:val="009D003C"/>
    <w:rsid w:val="009D3126"/>
    <w:rsid w:val="009D4791"/>
    <w:rsid w:val="009D76E1"/>
    <w:rsid w:val="009E265D"/>
    <w:rsid w:val="009E2785"/>
    <w:rsid w:val="009E37A5"/>
    <w:rsid w:val="009E3FE5"/>
    <w:rsid w:val="009F18CA"/>
    <w:rsid w:val="009F2060"/>
    <w:rsid w:val="009F2523"/>
    <w:rsid w:val="009F3814"/>
    <w:rsid w:val="009F429B"/>
    <w:rsid w:val="009F7C54"/>
    <w:rsid w:val="00A00296"/>
    <w:rsid w:val="00A01560"/>
    <w:rsid w:val="00A13310"/>
    <w:rsid w:val="00A165CB"/>
    <w:rsid w:val="00A16ACE"/>
    <w:rsid w:val="00A21064"/>
    <w:rsid w:val="00A2249F"/>
    <w:rsid w:val="00A22A3F"/>
    <w:rsid w:val="00A31915"/>
    <w:rsid w:val="00A31F9D"/>
    <w:rsid w:val="00A33F5E"/>
    <w:rsid w:val="00A37B38"/>
    <w:rsid w:val="00A425C7"/>
    <w:rsid w:val="00A42853"/>
    <w:rsid w:val="00A43AB8"/>
    <w:rsid w:val="00A441A4"/>
    <w:rsid w:val="00A44BEC"/>
    <w:rsid w:val="00A4624F"/>
    <w:rsid w:val="00A477D8"/>
    <w:rsid w:val="00A539B5"/>
    <w:rsid w:val="00A53F60"/>
    <w:rsid w:val="00A54F83"/>
    <w:rsid w:val="00A56228"/>
    <w:rsid w:val="00A56A37"/>
    <w:rsid w:val="00A5795C"/>
    <w:rsid w:val="00A6200D"/>
    <w:rsid w:val="00A7714F"/>
    <w:rsid w:val="00A91E7C"/>
    <w:rsid w:val="00A93623"/>
    <w:rsid w:val="00A93C4D"/>
    <w:rsid w:val="00A9542A"/>
    <w:rsid w:val="00A97DA6"/>
    <w:rsid w:val="00AA0A9B"/>
    <w:rsid w:val="00AA11A9"/>
    <w:rsid w:val="00AA4F46"/>
    <w:rsid w:val="00AA78F8"/>
    <w:rsid w:val="00AB555A"/>
    <w:rsid w:val="00AC0C65"/>
    <w:rsid w:val="00AC2DDA"/>
    <w:rsid w:val="00AD07D2"/>
    <w:rsid w:val="00AD0F24"/>
    <w:rsid w:val="00AD1B18"/>
    <w:rsid w:val="00AD4991"/>
    <w:rsid w:val="00AD5F74"/>
    <w:rsid w:val="00AD67E9"/>
    <w:rsid w:val="00AE0CD8"/>
    <w:rsid w:val="00AE1F0E"/>
    <w:rsid w:val="00AE24D3"/>
    <w:rsid w:val="00AE2F26"/>
    <w:rsid w:val="00AE4205"/>
    <w:rsid w:val="00AE696C"/>
    <w:rsid w:val="00B103A1"/>
    <w:rsid w:val="00B10545"/>
    <w:rsid w:val="00B11BFE"/>
    <w:rsid w:val="00B131DC"/>
    <w:rsid w:val="00B15B55"/>
    <w:rsid w:val="00B215D6"/>
    <w:rsid w:val="00B22669"/>
    <w:rsid w:val="00B27AC2"/>
    <w:rsid w:val="00B33B4F"/>
    <w:rsid w:val="00B34418"/>
    <w:rsid w:val="00B36B72"/>
    <w:rsid w:val="00B372B3"/>
    <w:rsid w:val="00B37735"/>
    <w:rsid w:val="00B43F65"/>
    <w:rsid w:val="00B46660"/>
    <w:rsid w:val="00B60DFB"/>
    <w:rsid w:val="00B61189"/>
    <w:rsid w:val="00B6355A"/>
    <w:rsid w:val="00B64E36"/>
    <w:rsid w:val="00B6558E"/>
    <w:rsid w:val="00B67D88"/>
    <w:rsid w:val="00B71636"/>
    <w:rsid w:val="00B8162A"/>
    <w:rsid w:val="00B81A1C"/>
    <w:rsid w:val="00B84F73"/>
    <w:rsid w:val="00B870C9"/>
    <w:rsid w:val="00B87198"/>
    <w:rsid w:val="00B873C2"/>
    <w:rsid w:val="00B92262"/>
    <w:rsid w:val="00B9361F"/>
    <w:rsid w:val="00B93709"/>
    <w:rsid w:val="00B93D19"/>
    <w:rsid w:val="00B94691"/>
    <w:rsid w:val="00B94ECF"/>
    <w:rsid w:val="00B96FBE"/>
    <w:rsid w:val="00B9740D"/>
    <w:rsid w:val="00B977BC"/>
    <w:rsid w:val="00BA68CA"/>
    <w:rsid w:val="00BA6F53"/>
    <w:rsid w:val="00BA7DE8"/>
    <w:rsid w:val="00BB193A"/>
    <w:rsid w:val="00BC2270"/>
    <w:rsid w:val="00BC2A9F"/>
    <w:rsid w:val="00BC2CF4"/>
    <w:rsid w:val="00BC6891"/>
    <w:rsid w:val="00BD02C3"/>
    <w:rsid w:val="00BD11AF"/>
    <w:rsid w:val="00BD1DCE"/>
    <w:rsid w:val="00BD44DF"/>
    <w:rsid w:val="00BE15F8"/>
    <w:rsid w:val="00BE3767"/>
    <w:rsid w:val="00BE5C16"/>
    <w:rsid w:val="00BE7794"/>
    <w:rsid w:val="00BF1849"/>
    <w:rsid w:val="00BF31C0"/>
    <w:rsid w:val="00BF5826"/>
    <w:rsid w:val="00C00A82"/>
    <w:rsid w:val="00C00C27"/>
    <w:rsid w:val="00C014EF"/>
    <w:rsid w:val="00C01F98"/>
    <w:rsid w:val="00C063E9"/>
    <w:rsid w:val="00C06EDB"/>
    <w:rsid w:val="00C24DB9"/>
    <w:rsid w:val="00C333F7"/>
    <w:rsid w:val="00C3506E"/>
    <w:rsid w:val="00C35657"/>
    <w:rsid w:val="00C36A6A"/>
    <w:rsid w:val="00C36F14"/>
    <w:rsid w:val="00C41243"/>
    <w:rsid w:val="00C42D52"/>
    <w:rsid w:val="00C4301E"/>
    <w:rsid w:val="00C44727"/>
    <w:rsid w:val="00C46A09"/>
    <w:rsid w:val="00C53F72"/>
    <w:rsid w:val="00C565E3"/>
    <w:rsid w:val="00C57154"/>
    <w:rsid w:val="00C61394"/>
    <w:rsid w:val="00C63312"/>
    <w:rsid w:val="00C70538"/>
    <w:rsid w:val="00C75261"/>
    <w:rsid w:val="00C758F7"/>
    <w:rsid w:val="00C75A36"/>
    <w:rsid w:val="00C77B3F"/>
    <w:rsid w:val="00C77E04"/>
    <w:rsid w:val="00C834F8"/>
    <w:rsid w:val="00C8521C"/>
    <w:rsid w:val="00C85604"/>
    <w:rsid w:val="00C91673"/>
    <w:rsid w:val="00C93B69"/>
    <w:rsid w:val="00C95376"/>
    <w:rsid w:val="00C966C3"/>
    <w:rsid w:val="00CA6161"/>
    <w:rsid w:val="00CA7825"/>
    <w:rsid w:val="00CB1B45"/>
    <w:rsid w:val="00CB2923"/>
    <w:rsid w:val="00CC27E7"/>
    <w:rsid w:val="00CC670A"/>
    <w:rsid w:val="00CD2329"/>
    <w:rsid w:val="00CD33D0"/>
    <w:rsid w:val="00CD5628"/>
    <w:rsid w:val="00CD569F"/>
    <w:rsid w:val="00CD7F21"/>
    <w:rsid w:val="00CE16C7"/>
    <w:rsid w:val="00CE6194"/>
    <w:rsid w:val="00CE67F9"/>
    <w:rsid w:val="00CE6A69"/>
    <w:rsid w:val="00CE736B"/>
    <w:rsid w:val="00CF03AA"/>
    <w:rsid w:val="00D007D9"/>
    <w:rsid w:val="00D00823"/>
    <w:rsid w:val="00D0569D"/>
    <w:rsid w:val="00D07CC3"/>
    <w:rsid w:val="00D10B70"/>
    <w:rsid w:val="00D17D95"/>
    <w:rsid w:val="00D22569"/>
    <w:rsid w:val="00D271A7"/>
    <w:rsid w:val="00D355D0"/>
    <w:rsid w:val="00D40FBD"/>
    <w:rsid w:val="00D47E2D"/>
    <w:rsid w:val="00D5168C"/>
    <w:rsid w:val="00D516AF"/>
    <w:rsid w:val="00D53DC5"/>
    <w:rsid w:val="00D55AE7"/>
    <w:rsid w:val="00D61ED0"/>
    <w:rsid w:val="00D62CBF"/>
    <w:rsid w:val="00D62E32"/>
    <w:rsid w:val="00D64261"/>
    <w:rsid w:val="00D66FC1"/>
    <w:rsid w:val="00D70248"/>
    <w:rsid w:val="00D7124A"/>
    <w:rsid w:val="00D7535F"/>
    <w:rsid w:val="00D75F88"/>
    <w:rsid w:val="00D7626F"/>
    <w:rsid w:val="00D82E61"/>
    <w:rsid w:val="00D90B55"/>
    <w:rsid w:val="00D91FFA"/>
    <w:rsid w:val="00D9744D"/>
    <w:rsid w:val="00D97DCB"/>
    <w:rsid w:val="00DA13C5"/>
    <w:rsid w:val="00DB711D"/>
    <w:rsid w:val="00DB7C77"/>
    <w:rsid w:val="00DC3E97"/>
    <w:rsid w:val="00DC5273"/>
    <w:rsid w:val="00DC54BA"/>
    <w:rsid w:val="00DC7EC9"/>
    <w:rsid w:val="00DD2C05"/>
    <w:rsid w:val="00DD7965"/>
    <w:rsid w:val="00DE0C5C"/>
    <w:rsid w:val="00DE2D0F"/>
    <w:rsid w:val="00DE384C"/>
    <w:rsid w:val="00DE3A41"/>
    <w:rsid w:val="00DE4A68"/>
    <w:rsid w:val="00DF06EA"/>
    <w:rsid w:val="00DF3ED7"/>
    <w:rsid w:val="00DF4FA8"/>
    <w:rsid w:val="00DF7FD4"/>
    <w:rsid w:val="00E017F4"/>
    <w:rsid w:val="00E0279F"/>
    <w:rsid w:val="00E0388D"/>
    <w:rsid w:val="00E06B15"/>
    <w:rsid w:val="00E078BA"/>
    <w:rsid w:val="00E11E7A"/>
    <w:rsid w:val="00E1340D"/>
    <w:rsid w:val="00E13EA5"/>
    <w:rsid w:val="00E14F1C"/>
    <w:rsid w:val="00E17105"/>
    <w:rsid w:val="00E21A86"/>
    <w:rsid w:val="00E224D9"/>
    <w:rsid w:val="00E22DC8"/>
    <w:rsid w:val="00E2391F"/>
    <w:rsid w:val="00E30581"/>
    <w:rsid w:val="00E31890"/>
    <w:rsid w:val="00E3197D"/>
    <w:rsid w:val="00E36168"/>
    <w:rsid w:val="00E37970"/>
    <w:rsid w:val="00E40618"/>
    <w:rsid w:val="00E436C5"/>
    <w:rsid w:val="00E43BAA"/>
    <w:rsid w:val="00E45229"/>
    <w:rsid w:val="00E458CD"/>
    <w:rsid w:val="00E45BDA"/>
    <w:rsid w:val="00E51188"/>
    <w:rsid w:val="00E710F8"/>
    <w:rsid w:val="00E74763"/>
    <w:rsid w:val="00E75751"/>
    <w:rsid w:val="00E82A0A"/>
    <w:rsid w:val="00E84F0F"/>
    <w:rsid w:val="00E8649F"/>
    <w:rsid w:val="00E905E6"/>
    <w:rsid w:val="00E90D2D"/>
    <w:rsid w:val="00E913F6"/>
    <w:rsid w:val="00E92850"/>
    <w:rsid w:val="00E93411"/>
    <w:rsid w:val="00EB6F79"/>
    <w:rsid w:val="00EC18AA"/>
    <w:rsid w:val="00EC4B52"/>
    <w:rsid w:val="00EC583D"/>
    <w:rsid w:val="00EC787D"/>
    <w:rsid w:val="00ED11EF"/>
    <w:rsid w:val="00ED15E6"/>
    <w:rsid w:val="00ED2D77"/>
    <w:rsid w:val="00EE0C51"/>
    <w:rsid w:val="00EE794D"/>
    <w:rsid w:val="00F022C6"/>
    <w:rsid w:val="00F07947"/>
    <w:rsid w:val="00F11FBA"/>
    <w:rsid w:val="00F15D78"/>
    <w:rsid w:val="00F20434"/>
    <w:rsid w:val="00F21BD4"/>
    <w:rsid w:val="00F22E1D"/>
    <w:rsid w:val="00F23F30"/>
    <w:rsid w:val="00F253E2"/>
    <w:rsid w:val="00F411E6"/>
    <w:rsid w:val="00F44CFC"/>
    <w:rsid w:val="00F45D93"/>
    <w:rsid w:val="00F47CAB"/>
    <w:rsid w:val="00F510FA"/>
    <w:rsid w:val="00F5197E"/>
    <w:rsid w:val="00F6060C"/>
    <w:rsid w:val="00F652A2"/>
    <w:rsid w:val="00F667CB"/>
    <w:rsid w:val="00F671C4"/>
    <w:rsid w:val="00F7557E"/>
    <w:rsid w:val="00F801A3"/>
    <w:rsid w:val="00F82B16"/>
    <w:rsid w:val="00F849AD"/>
    <w:rsid w:val="00F8517C"/>
    <w:rsid w:val="00F90E50"/>
    <w:rsid w:val="00F91CB8"/>
    <w:rsid w:val="00F92E87"/>
    <w:rsid w:val="00F94714"/>
    <w:rsid w:val="00FA0F4A"/>
    <w:rsid w:val="00FA1501"/>
    <w:rsid w:val="00FA6961"/>
    <w:rsid w:val="00FB2AB0"/>
    <w:rsid w:val="00FB46C8"/>
    <w:rsid w:val="00FB4877"/>
    <w:rsid w:val="00FB50FA"/>
    <w:rsid w:val="00FC31F6"/>
    <w:rsid w:val="00FC4443"/>
    <w:rsid w:val="00FD1F89"/>
    <w:rsid w:val="00FD384C"/>
    <w:rsid w:val="00FD7FB7"/>
    <w:rsid w:val="00FE025A"/>
    <w:rsid w:val="00FE3038"/>
    <w:rsid w:val="00FE48BE"/>
    <w:rsid w:val="00FE6B0D"/>
    <w:rsid w:val="00FF12B0"/>
    <w:rsid w:val="00FF6262"/>
    <w:rsid w:val="00FF66F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4:docId w14:val="1A0681A6"/>
  <w15:docId w15:val="{CA479E6A-123F-486A-9BA2-039C7AA55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3CD8"/>
    <w:rPr>
      <w:rFonts w:ascii="Arial" w:hAnsi="Arial"/>
      <w:lang w:eastAsia="en-US"/>
    </w:rPr>
  </w:style>
  <w:style w:type="paragraph" w:styleId="Heading1">
    <w:name w:val="heading 1"/>
    <w:next w:val="Normal"/>
    <w:autoRedefine/>
    <w:qFormat/>
    <w:rsid w:val="00BF31C0"/>
    <w:pPr>
      <w:pageBreakBefore/>
      <w:widowControl w:val="0"/>
      <w:jc w:val="center"/>
      <w:outlineLvl w:val="0"/>
    </w:pPr>
    <w:rPr>
      <w:rFonts w:ascii="Arial" w:hAnsi="Arial"/>
      <w:b/>
      <w:caps/>
      <w:snapToGrid w:val="0"/>
      <w:sz w:val="32"/>
      <w:lang w:eastAsia="en-US"/>
    </w:rPr>
  </w:style>
  <w:style w:type="paragraph" w:styleId="Heading2">
    <w:name w:val="heading 2"/>
    <w:next w:val="Normal"/>
    <w:link w:val="Heading2Char"/>
    <w:qFormat/>
    <w:pPr>
      <w:keepNext/>
      <w:widowControl w:val="0"/>
      <w:outlineLvl w:val="1"/>
    </w:pPr>
    <w:rPr>
      <w:rFonts w:ascii="Arial" w:hAnsi="Arial"/>
      <w:b/>
      <w:snapToGrid w:val="0"/>
      <w:sz w:val="28"/>
      <w:lang w:eastAsia="en-US"/>
    </w:rPr>
  </w:style>
  <w:style w:type="paragraph" w:styleId="Heading3">
    <w:name w:val="heading 3"/>
    <w:basedOn w:val="Normal"/>
    <w:next w:val="Normal"/>
    <w:qFormat/>
    <w:pPr>
      <w:keepNext/>
      <w:widowControl w:val="0"/>
      <w:spacing w:after="240"/>
      <w:outlineLvl w:val="2"/>
    </w:pPr>
    <w:rPr>
      <w:b/>
      <w:snapToGrid w:val="0"/>
    </w:rPr>
  </w:style>
  <w:style w:type="paragraph" w:styleId="Heading4">
    <w:name w:val="heading 4"/>
    <w:basedOn w:val="Normal"/>
    <w:next w:val="Normal"/>
    <w:qFormat/>
    <w:pPr>
      <w:keepNext/>
      <w:widowControl w:val="0"/>
      <w:pBdr>
        <w:top w:val="single" w:sz="18" w:space="1" w:color="auto" w:shadow="1"/>
        <w:left w:val="single" w:sz="18" w:space="4" w:color="auto" w:shadow="1"/>
        <w:bottom w:val="single" w:sz="18" w:space="1" w:color="auto" w:shadow="1"/>
        <w:right w:val="single" w:sz="18" w:space="4" w:color="auto" w:shadow="1"/>
      </w:pBdr>
      <w:jc w:val="center"/>
      <w:outlineLvl w:val="3"/>
    </w:pPr>
    <w:rPr>
      <w:b/>
      <w:snapToGrid w:val="0"/>
      <w:sz w:val="28"/>
    </w:rPr>
  </w:style>
  <w:style w:type="paragraph" w:styleId="Heading5">
    <w:name w:val="heading 5"/>
    <w:basedOn w:val="Normal"/>
    <w:next w:val="Normal"/>
    <w:autoRedefine/>
    <w:qFormat/>
    <w:pPr>
      <w:keepNext/>
      <w:widowControl w:val="0"/>
      <w:jc w:val="center"/>
      <w:outlineLvl w:val="4"/>
    </w:pPr>
    <w:rPr>
      <w:rFonts w:ascii="Helvetica" w:hAnsi="Helvetica"/>
      <w:b/>
      <w:snapToGrid w:val="0"/>
      <w:sz w:val="30"/>
    </w:rPr>
  </w:style>
  <w:style w:type="paragraph" w:styleId="Heading6">
    <w:name w:val="heading 6"/>
    <w:basedOn w:val="Normal"/>
    <w:next w:val="Normal"/>
    <w:qFormat/>
    <w:pPr>
      <w:keepNext/>
      <w:widowControl w:val="0"/>
      <w:ind w:right="-716"/>
      <w:jc w:val="both"/>
      <w:outlineLvl w:val="5"/>
    </w:pPr>
    <w:rPr>
      <w:b/>
      <w:snapToGrid w:val="0"/>
    </w:rPr>
  </w:style>
  <w:style w:type="paragraph" w:styleId="Heading7">
    <w:name w:val="heading 7"/>
    <w:basedOn w:val="Normal"/>
    <w:next w:val="Normal"/>
    <w:qFormat/>
    <w:pPr>
      <w:keepNext/>
      <w:widowControl w:val="0"/>
      <w:pBdr>
        <w:top w:val="single" w:sz="18" w:space="1" w:color="auto" w:shadow="1"/>
        <w:left w:val="single" w:sz="18" w:space="4" w:color="auto" w:shadow="1"/>
        <w:bottom w:val="single" w:sz="18" w:space="1" w:color="auto" w:shadow="1"/>
        <w:right w:val="single" w:sz="18" w:space="4" w:color="auto" w:shadow="1"/>
      </w:pBdr>
      <w:ind w:right="-574"/>
      <w:jc w:val="center"/>
      <w:outlineLvl w:val="6"/>
    </w:pPr>
    <w:rPr>
      <w:b/>
      <w:snapToGrid w:val="0"/>
    </w:rPr>
  </w:style>
  <w:style w:type="paragraph" w:styleId="Heading8">
    <w:name w:val="heading 8"/>
    <w:basedOn w:val="Normal"/>
    <w:next w:val="Normal"/>
    <w:qFormat/>
    <w:pPr>
      <w:keepNext/>
      <w:widowControl w:val="0"/>
      <w:ind w:right="-574"/>
      <w:jc w:val="both"/>
      <w:outlineLvl w:val="7"/>
    </w:pPr>
    <w:rPr>
      <w:b/>
      <w:snapToGrid w:val="0"/>
    </w:rPr>
  </w:style>
  <w:style w:type="paragraph" w:styleId="Heading9">
    <w:name w:val="heading 9"/>
    <w:basedOn w:val="Normal"/>
    <w:next w:val="Normal"/>
    <w:qFormat/>
    <w:pPr>
      <w:keepNext/>
      <w:widowControl w:val="0"/>
      <w:ind w:right="-574"/>
      <w:jc w:val="both"/>
      <w:outlineLvl w:val="8"/>
    </w:pPr>
    <w:rPr>
      <w:b/>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jc w:val="center"/>
    </w:pPr>
    <w:rPr>
      <w:b/>
      <w:snapToGrid w:val="0"/>
      <w:sz w:val="48"/>
    </w:rPr>
  </w:style>
  <w:style w:type="paragraph" w:styleId="BodyTextIndent">
    <w:name w:val="Body Text Indent"/>
    <w:basedOn w:val="Normal"/>
    <w:pPr>
      <w:widowControl w:val="0"/>
      <w:ind w:left="720"/>
    </w:pPr>
    <w:rPr>
      <w:snapToGrid w:val="0"/>
    </w:rPr>
  </w:style>
  <w:style w:type="paragraph" w:styleId="BodyText2">
    <w:name w:val="Body Text 2"/>
    <w:basedOn w:val="Normal"/>
    <w:pPr>
      <w:widowControl w:val="0"/>
    </w:pPr>
    <w:rPr>
      <w:snapToGrid w:val="0"/>
    </w:rPr>
  </w:style>
  <w:style w:type="paragraph" w:styleId="BodyText3">
    <w:name w:val="Body Text 3"/>
    <w:basedOn w:val="Normal"/>
    <w:pPr>
      <w:widowControl w:val="0"/>
    </w:pPr>
    <w:rPr>
      <w:b/>
      <w:snapToGrid w:val="0"/>
    </w:rPr>
  </w:style>
  <w:style w:type="paragraph" w:styleId="BodyTextIndent2">
    <w:name w:val="Body Text Indent 2"/>
    <w:basedOn w:val="Normal"/>
    <w:pPr>
      <w:widowControl w:val="0"/>
      <w:ind w:left="1440" w:hanging="720"/>
    </w:pPr>
    <w:rPr>
      <w:snapToGrid w:val="0"/>
    </w:rPr>
  </w:style>
  <w:style w:type="paragraph" w:styleId="BlockText">
    <w:name w:val="Block Text"/>
    <w:basedOn w:val="Normal"/>
    <w:pPr>
      <w:widowControl w:val="0"/>
      <w:ind w:left="1429" w:right="-745" w:hanging="1429"/>
      <w:jc w:val="both"/>
    </w:pPr>
    <w:rPr>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3">
    <w:name w:val="Body Text Indent 3"/>
    <w:basedOn w:val="Normal"/>
    <w:pPr>
      <w:widowControl w:val="0"/>
      <w:tabs>
        <w:tab w:val="left" w:pos="709"/>
        <w:tab w:val="left" w:pos="1560"/>
      </w:tabs>
      <w:ind w:right="-745" w:firstLine="735"/>
      <w:jc w:val="both"/>
    </w:pPr>
    <w:rPr>
      <w:snapToGrid w:val="0"/>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next w:val="Normal"/>
    <w:autoRedefine/>
    <w:uiPriority w:val="39"/>
    <w:rsid w:val="00DD2C05"/>
    <w:pPr>
      <w:spacing w:before="120" w:after="120"/>
    </w:pPr>
    <w:rPr>
      <w:b/>
      <w:bCs/>
      <w:caps/>
    </w:rPr>
  </w:style>
  <w:style w:type="paragraph" w:customStyle="1" w:styleId="glossary">
    <w:name w:val="glossary"/>
    <w:basedOn w:val="Normal"/>
    <w:pPr>
      <w:widowControl w:val="0"/>
      <w:ind w:right="-716"/>
      <w:jc w:val="both"/>
    </w:pPr>
    <w:rPr>
      <w:i/>
      <w:snapToGrid w:val="0"/>
    </w:rPr>
  </w:style>
  <w:style w:type="paragraph" w:styleId="TOC2">
    <w:name w:val="toc 2"/>
    <w:basedOn w:val="Normal"/>
    <w:next w:val="Normal"/>
    <w:autoRedefine/>
    <w:uiPriority w:val="39"/>
    <w:rsid w:val="000C77A0"/>
    <w:pPr>
      <w:tabs>
        <w:tab w:val="left" w:pos="960"/>
        <w:tab w:val="right" w:leader="dot" w:pos="9017"/>
      </w:tabs>
      <w:ind w:left="240"/>
    </w:pPr>
    <w:rPr>
      <w:smallCaps/>
    </w:rPr>
  </w:style>
  <w:style w:type="paragraph" w:styleId="TOC3">
    <w:name w:val="toc 3"/>
    <w:basedOn w:val="Normal"/>
    <w:next w:val="Normal"/>
    <w:autoRedefine/>
    <w:semiHidden/>
    <w:pPr>
      <w:ind w:left="480"/>
    </w:pPr>
    <w:rPr>
      <w:rFonts w:ascii="Times New Roman" w:hAnsi="Times New Roman"/>
      <w:i/>
      <w:iCs/>
    </w:rPr>
  </w:style>
  <w:style w:type="paragraph" w:styleId="TOC4">
    <w:name w:val="toc 4"/>
    <w:basedOn w:val="Normal"/>
    <w:next w:val="Normal"/>
    <w:autoRedefine/>
    <w:semiHidden/>
    <w:pPr>
      <w:ind w:left="720"/>
    </w:pPr>
    <w:rPr>
      <w:rFonts w:ascii="Times New Roman" w:hAnsi="Times New Roman"/>
      <w:sz w:val="18"/>
      <w:szCs w:val="18"/>
    </w:rPr>
  </w:style>
  <w:style w:type="paragraph" w:styleId="TOC5">
    <w:name w:val="toc 5"/>
    <w:basedOn w:val="Normal"/>
    <w:next w:val="Normal"/>
    <w:autoRedefine/>
    <w:semiHidden/>
    <w:pPr>
      <w:ind w:left="960"/>
    </w:pPr>
    <w:rPr>
      <w:rFonts w:ascii="Times New Roman" w:hAnsi="Times New Roman"/>
      <w:sz w:val="18"/>
      <w:szCs w:val="18"/>
    </w:rPr>
  </w:style>
  <w:style w:type="paragraph" w:styleId="TOC6">
    <w:name w:val="toc 6"/>
    <w:basedOn w:val="Normal"/>
    <w:next w:val="Normal"/>
    <w:autoRedefine/>
    <w:semiHidden/>
    <w:pPr>
      <w:ind w:left="1200"/>
    </w:pPr>
    <w:rPr>
      <w:rFonts w:ascii="Times New Roman" w:hAnsi="Times New Roman"/>
      <w:sz w:val="18"/>
      <w:szCs w:val="18"/>
    </w:rPr>
  </w:style>
  <w:style w:type="paragraph" w:styleId="TOC7">
    <w:name w:val="toc 7"/>
    <w:basedOn w:val="Normal"/>
    <w:next w:val="Normal"/>
    <w:autoRedefine/>
    <w:semiHidden/>
    <w:pPr>
      <w:ind w:left="1440"/>
    </w:pPr>
    <w:rPr>
      <w:rFonts w:ascii="Times New Roman" w:hAnsi="Times New Roman"/>
      <w:sz w:val="18"/>
      <w:szCs w:val="18"/>
    </w:rPr>
  </w:style>
  <w:style w:type="paragraph" w:styleId="TOC8">
    <w:name w:val="toc 8"/>
    <w:basedOn w:val="Normal"/>
    <w:next w:val="Normal"/>
    <w:autoRedefine/>
    <w:semiHidden/>
    <w:pPr>
      <w:ind w:left="1680"/>
    </w:pPr>
    <w:rPr>
      <w:rFonts w:ascii="Times New Roman" w:hAnsi="Times New Roman"/>
      <w:sz w:val="18"/>
      <w:szCs w:val="18"/>
    </w:rPr>
  </w:style>
  <w:style w:type="paragraph" w:styleId="TOC9">
    <w:name w:val="toc 9"/>
    <w:basedOn w:val="Normal"/>
    <w:next w:val="Normal"/>
    <w:autoRedefine/>
    <w:semiHidden/>
    <w:pPr>
      <w:ind w:left="1920"/>
    </w:pPr>
    <w:rPr>
      <w:rFonts w:ascii="Times New Roman" w:hAnsi="Times New Roman"/>
      <w:sz w:val="18"/>
      <w:szCs w:val="18"/>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customStyle="1" w:styleId="address">
    <w:name w:val="address"/>
    <w:basedOn w:val="Normal"/>
    <w:rPr>
      <w:rFonts w:ascii="Times New Roman" w:hAnsi="Times New Roman"/>
    </w:rPr>
  </w:style>
  <w:style w:type="paragraph" w:styleId="NormalIndent">
    <w:name w:val="Normal Indent"/>
    <w:basedOn w:val="Normal"/>
    <w:pPr>
      <w:ind w:left="567"/>
    </w:pPr>
    <w:rPr>
      <w:rFonts w:ascii="Times New Roman" w:hAnsi="Times New Roman"/>
    </w:rPr>
  </w:style>
  <w:style w:type="paragraph" w:customStyle="1" w:styleId="bullet">
    <w:name w:val="bullet"/>
    <w:basedOn w:val="NormalIndent"/>
    <w:pPr>
      <w:numPr>
        <w:numId w:val="2"/>
      </w:numPr>
    </w:pPr>
    <w:rPr>
      <w:rFonts w:ascii="Arial" w:hAnsi="Arial"/>
      <w:snapToGrid w:val="0"/>
    </w:rPr>
  </w:style>
  <w:style w:type="paragraph" w:customStyle="1" w:styleId="IndentBullet">
    <w:name w:val="Indent Bullet"/>
    <w:basedOn w:val="NormalIndent2"/>
    <w:pPr>
      <w:ind w:left="567" w:hanging="567"/>
    </w:pPr>
  </w:style>
  <w:style w:type="paragraph" w:customStyle="1" w:styleId="NormalIndent2">
    <w:name w:val="Normal Indent 2"/>
    <w:basedOn w:val="NormalIndent"/>
    <w:pPr>
      <w:ind w:left="1134"/>
    </w:pPr>
    <w:rPr>
      <w:rFonts w:ascii="Arial" w:hAnsi="Arial"/>
    </w:rPr>
  </w:style>
  <w:style w:type="paragraph" w:customStyle="1" w:styleId="Indent1">
    <w:name w:val="Indent1"/>
    <w:basedOn w:val="NormalIndent"/>
    <w:pPr>
      <w:spacing w:after="240"/>
      <w:ind w:left="851" w:hanging="851"/>
      <w:jc w:val="both"/>
    </w:pPr>
    <w:rPr>
      <w:rFonts w:ascii="Arial" w:hAnsi="Arial"/>
      <w:snapToGrid w:val="0"/>
    </w:rPr>
  </w:style>
  <w:style w:type="paragraph" w:customStyle="1" w:styleId="Style1">
    <w:name w:val="Style1"/>
    <w:basedOn w:val="Normal"/>
    <w:next w:val="Caption"/>
    <w:pPr>
      <w:jc w:val="both"/>
    </w:pPr>
    <w:rPr>
      <w:i/>
      <w:snapToGrid w:val="0"/>
    </w:rPr>
  </w:style>
  <w:style w:type="paragraph" w:styleId="Caption">
    <w:name w:val="caption"/>
    <w:basedOn w:val="Normal"/>
    <w:next w:val="Normal"/>
    <w:qFormat/>
    <w:pPr>
      <w:spacing w:before="120" w:after="120"/>
    </w:pPr>
    <w:rPr>
      <w:b/>
    </w:rPr>
  </w:style>
  <w:style w:type="paragraph" w:customStyle="1" w:styleId="Indent2">
    <w:name w:val="Indent2"/>
    <w:basedOn w:val="Normal"/>
    <w:pPr>
      <w:numPr>
        <w:numId w:val="1"/>
      </w:numPr>
      <w:tabs>
        <w:tab w:val="clear" w:pos="1440"/>
        <w:tab w:val="left" w:pos="1701"/>
      </w:tabs>
      <w:spacing w:after="240"/>
      <w:ind w:left="1701" w:hanging="862"/>
      <w:jc w:val="both"/>
    </w:pPr>
    <w:rPr>
      <w:snapToGrid w:val="0"/>
    </w:rPr>
  </w:style>
  <w:style w:type="paragraph" w:customStyle="1" w:styleId="bulletindent">
    <w:name w:val="bullet indent"/>
    <w:basedOn w:val="bullet"/>
    <w:pPr>
      <w:tabs>
        <w:tab w:val="clear" w:pos="720"/>
        <w:tab w:val="left" w:pos="1985"/>
      </w:tabs>
      <w:ind w:left="1985" w:hanging="851"/>
      <w:jc w:val="both"/>
    </w:pPr>
  </w:style>
  <w:style w:type="paragraph" w:customStyle="1" w:styleId="Number">
    <w:name w:val="Number"/>
    <w:basedOn w:val="Normal"/>
    <w:pPr>
      <w:numPr>
        <w:numId w:val="3"/>
      </w:numPr>
      <w:spacing w:after="240"/>
      <w:jc w:val="both"/>
    </w:pPr>
  </w:style>
  <w:style w:type="paragraph" w:styleId="Quote">
    <w:name w:val="Quote"/>
    <w:basedOn w:val="Normal"/>
    <w:next w:val="Normal"/>
    <w:qFormat/>
    <w:rsid w:val="00721F19"/>
    <w:pPr>
      <w:spacing w:after="240"/>
      <w:ind w:left="567" w:right="567"/>
      <w:jc w:val="both"/>
    </w:pPr>
    <w:rPr>
      <w:i/>
      <w:snapToGrid w:val="0"/>
      <w:sz w:val="22"/>
    </w:rPr>
  </w:style>
  <w:style w:type="paragraph" w:styleId="NormalWeb">
    <w:name w:val="Normal (Web)"/>
    <w:basedOn w:val="Normal"/>
    <w:rsid w:val="007C7FEF"/>
    <w:pPr>
      <w:spacing w:before="100" w:beforeAutospacing="1" w:after="100" w:afterAutospacing="1"/>
    </w:pPr>
    <w:rPr>
      <w:rFonts w:ascii="Times New Roman" w:hAnsi="Times New Roman"/>
      <w:szCs w:val="24"/>
      <w:lang w:val="en-US"/>
    </w:rPr>
  </w:style>
  <w:style w:type="paragraph" w:styleId="BalloonText">
    <w:name w:val="Balloon Text"/>
    <w:basedOn w:val="Normal"/>
    <w:link w:val="BalloonTextChar"/>
    <w:rsid w:val="00BE3767"/>
    <w:rPr>
      <w:rFonts w:ascii="Tahoma" w:hAnsi="Tahoma" w:cs="Tahoma"/>
      <w:sz w:val="16"/>
      <w:szCs w:val="16"/>
    </w:rPr>
  </w:style>
  <w:style w:type="character" w:customStyle="1" w:styleId="BalloonTextChar">
    <w:name w:val="Balloon Text Char"/>
    <w:link w:val="BalloonText"/>
    <w:rsid w:val="00BE3767"/>
    <w:rPr>
      <w:rFonts w:ascii="Tahoma" w:hAnsi="Tahoma" w:cs="Tahoma"/>
      <w:sz w:val="16"/>
      <w:szCs w:val="16"/>
      <w:lang w:eastAsia="en-US"/>
    </w:rPr>
  </w:style>
  <w:style w:type="paragraph" w:styleId="ListParagraph">
    <w:name w:val="List Paragraph"/>
    <w:aliases w:val="Bullet point,Bulletr List Paragraph,CV text,Dot pt,F5 List Paragraph,FooterText,L,List Paragraph1,List Paragraph11,List Paragraph111,List Paragraph2,Medium Grid 1 - Accent 21,Numbered Paragraph,Recommendation,bullet point list,Exception"/>
    <w:basedOn w:val="Normal"/>
    <w:link w:val="ListParagraphChar"/>
    <w:uiPriority w:val="34"/>
    <w:qFormat/>
    <w:rsid w:val="00920A8A"/>
    <w:pPr>
      <w:ind w:left="720"/>
      <w:contextualSpacing/>
    </w:pPr>
  </w:style>
  <w:style w:type="paragraph" w:styleId="Revision">
    <w:name w:val="Revision"/>
    <w:hidden/>
    <w:uiPriority w:val="99"/>
    <w:semiHidden/>
    <w:rsid w:val="007A48A1"/>
    <w:rPr>
      <w:rFonts w:ascii="Arial" w:hAnsi="Arial"/>
      <w:sz w:val="24"/>
      <w:lang w:eastAsia="en-US"/>
    </w:rPr>
  </w:style>
  <w:style w:type="paragraph" w:styleId="TOCHeading">
    <w:name w:val="TOC Heading"/>
    <w:basedOn w:val="Heading1"/>
    <w:next w:val="Normal"/>
    <w:uiPriority w:val="39"/>
    <w:unhideWhenUsed/>
    <w:qFormat/>
    <w:rsid w:val="00DD2C05"/>
    <w:pPr>
      <w:keepNext/>
      <w:keepLines/>
      <w:pageBreakBefore w:val="0"/>
      <w:widowControl/>
      <w:spacing w:before="240" w:line="259" w:lineRule="auto"/>
      <w:jc w:val="left"/>
      <w:outlineLvl w:val="9"/>
    </w:pPr>
    <w:rPr>
      <w:rFonts w:asciiTheme="majorHAnsi" w:eastAsiaTheme="majorEastAsia" w:hAnsiTheme="majorHAnsi" w:cstheme="majorBidi"/>
      <w:b w:val="0"/>
      <w:caps w:val="0"/>
      <w:snapToGrid/>
      <w:color w:val="2E74B5" w:themeColor="accent1" w:themeShade="BF"/>
      <w:szCs w:val="32"/>
      <w:lang w:val="en-US"/>
    </w:rPr>
  </w:style>
  <w:style w:type="character" w:customStyle="1" w:styleId="FooterChar">
    <w:name w:val="Footer Char"/>
    <w:basedOn w:val="DefaultParagraphFont"/>
    <w:link w:val="Footer"/>
    <w:uiPriority w:val="99"/>
    <w:rsid w:val="004B1515"/>
    <w:rPr>
      <w:rFonts w:ascii="Arial" w:hAnsi="Arial"/>
      <w:sz w:val="24"/>
      <w:lang w:eastAsia="en-US"/>
    </w:rPr>
  </w:style>
  <w:style w:type="character" w:styleId="CommentReference">
    <w:name w:val="annotation reference"/>
    <w:basedOn w:val="DefaultParagraphFont"/>
    <w:semiHidden/>
    <w:unhideWhenUsed/>
    <w:rsid w:val="00C95376"/>
    <w:rPr>
      <w:sz w:val="16"/>
      <w:szCs w:val="16"/>
    </w:rPr>
  </w:style>
  <w:style w:type="paragraph" w:styleId="CommentText">
    <w:name w:val="annotation text"/>
    <w:basedOn w:val="Normal"/>
    <w:link w:val="CommentTextChar"/>
    <w:unhideWhenUsed/>
    <w:rsid w:val="00C95376"/>
  </w:style>
  <w:style w:type="character" w:customStyle="1" w:styleId="CommentTextChar">
    <w:name w:val="Comment Text Char"/>
    <w:basedOn w:val="DefaultParagraphFont"/>
    <w:link w:val="CommentText"/>
    <w:rsid w:val="00C95376"/>
    <w:rPr>
      <w:rFonts w:ascii="Arial" w:hAnsi="Arial"/>
      <w:lang w:eastAsia="en-US"/>
    </w:rPr>
  </w:style>
  <w:style w:type="paragraph" w:styleId="CommentSubject">
    <w:name w:val="annotation subject"/>
    <w:basedOn w:val="CommentText"/>
    <w:next w:val="CommentText"/>
    <w:link w:val="CommentSubjectChar"/>
    <w:semiHidden/>
    <w:unhideWhenUsed/>
    <w:rsid w:val="00C95376"/>
    <w:rPr>
      <w:b/>
      <w:bCs/>
    </w:rPr>
  </w:style>
  <w:style w:type="character" w:customStyle="1" w:styleId="CommentSubjectChar">
    <w:name w:val="Comment Subject Char"/>
    <w:basedOn w:val="CommentTextChar"/>
    <w:link w:val="CommentSubject"/>
    <w:semiHidden/>
    <w:rsid w:val="00C95376"/>
    <w:rPr>
      <w:rFonts w:ascii="Arial" w:hAnsi="Arial"/>
      <w:b/>
      <w:bCs/>
      <w:lang w:eastAsia="en-US"/>
    </w:rPr>
  </w:style>
  <w:style w:type="table" w:styleId="TableGrid">
    <w:name w:val="Table Grid"/>
    <w:basedOn w:val="TableNormal"/>
    <w:rsid w:val="00983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086D"/>
    <w:rPr>
      <w:color w:val="808080"/>
    </w:rPr>
  </w:style>
  <w:style w:type="character" w:customStyle="1" w:styleId="ListParagraphChar">
    <w:name w:val="List Paragraph Char"/>
    <w:aliases w:val="Bullet point Char,Bulletr List Paragraph Char,CV text Char,Dot pt Char,F5 List Paragraph Char,FooterText Char,L Char,List Paragraph1 Char,List Paragraph11 Char,List Paragraph111 Char,List Paragraph2 Char,Numbered Paragraph Char"/>
    <w:basedOn w:val="DefaultParagraphFont"/>
    <w:link w:val="ListParagraph"/>
    <w:uiPriority w:val="34"/>
    <w:qFormat/>
    <w:rsid w:val="0088086D"/>
    <w:rPr>
      <w:rFonts w:ascii="Arial" w:hAnsi="Arial"/>
      <w:sz w:val="24"/>
      <w:lang w:eastAsia="en-US"/>
    </w:rPr>
  </w:style>
  <w:style w:type="character" w:customStyle="1" w:styleId="Style5">
    <w:name w:val="Style5"/>
    <w:basedOn w:val="DefaultParagraphFont"/>
    <w:uiPriority w:val="1"/>
    <w:rsid w:val="0088086D"/>
    <w:rPr>
      <w:b/>
    </w:rPr>
  </w:style>
  <w:style w:type="table" w:customStyle="1" w:styleId="TableGrid1">
    <w:name w:val="Table Grid1"/>
    <w:basedOn w:val="TableNormal"/>
    <w:next w:val="TableGrid"/>
    <w:uiPriority w:val="59"/>
    <w:rsid w:val="00CE6A69"/>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locked/>
    <w:rsid w:val="00605476"/>
    <w:rPr>
      <w:rFonts w:ascii="Arial" w:hAnsi="Arial"/>
      <w:lang w:eastAsia="en-US"/>
    </w:rPr>
  </w:style>
  <w:style w:type="character" w:customStyle="1" w:styleId="Heading2Char">
    <w:name w:val="Heading 2 Char"/>
    <w:basedOn w:val="DefaultParagraphFont"/>
    <w:link w:val="Heading2"/>
    <w:rsid w:val="00A37B38"/>
    <w:rPr>
      <w:rFonts w:ascii="Arial" w:hAnsi="Arial"/>
      <w:b/>
      <w:snapToGrid w:val="0"/>
      <w:sz w:val="28"/>
      <w:lang w:eastAsia="en-US"/>
    </w:rPr>
  </w:style>
  <w:style w:type="character" w:styleId="UnresolvedMention">
    <w:name w:val="Unresolved Mention"/>
    <w:basedOn w:val="DefaultParagraphFont"/>
    <w:uiPriority w:val="99"/>
    <w:semiHidden/>
    <w:unhideWhenUsed/>
    <w:rsid w:val="00654B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39321">
      <w:bodyDiv w:val="1"/>
      <w:marLeft w:val="0"/>
      <w:marRight w:val="0"/>
      <w:marTop w:val="0"/>
      <w:marBottom w:val="0"/>
      <w:divBdr>
        <w:top w:val="none" w:sz="0" w:space="0" w:color="auto"/>
        <w:left w:val="none" w:sz="0" w:space="0" w:color="auto"/>
        <w:bottom w:val="none" w:sz="0" w:space="0" w:color="auto"/>
        <w:right w:val="none" w:sz="0" w:space="0" w:color="auto"/>
      </w:divBdr>
    </w:div>
    <w:div w:id="1120343166">
      <w:bodyDiv w:val="1"/>
      <w:marLeft w:val="0"/>
      <w:marRight w:val="0"/>
      <w:marTop w:val="0"/>
      <w:marBottom w:val="0"/>
      <w:divBdr>
        <w:top w:val="none" w:sz="0" w:space="0" w:color="auto"/>
        <w:left w:val="none" w:sz="0" w:space="0" w:color="auto"/>
        <w:bottom w:val="none" w:sz="0" w:space="0" w:color="auto"/>
        <w:right w:val="none" w:sz="0" w:space="0" w:color="auto"/>
      </w:divBdr>
    </w:div>
    <w:div w:id="1236864073">
      <w:bodyDiv w:val="1"/>
      <w:marLeft w:val="0"/>
      <w:marRight w:val="0"/>
      <w:marTop w:val="0"/>
      <w:marBottom w:val="0"/>
      <w:divBdr>
        <w:top w:val="none" w:sz="0" w:space="0" w:color="auto"/>
        <w:left w:val="none" w:sz="0" w:space="0" w:color="auto"/>
        <w:bottom w:val="none" w:sz="0" w:space="0" w:color="auto"/>
        <w:right w:val="none" w:sz="0" w:space="0" w:color="auto"/>
      </w:divBdr>
    </w:div>
    <w:div w:id="1463692472">
      <w:bodyDiv w:val="1"/>
      <w:marLeft w:val="0"/>
      <w:marRight w:val="0"/>
      <w:marTop w:val="0"/>
      <w:marBottom w:val="0"/>
      <w:divBdr>
        <w:top w:val="none" w:sz="0" w:space="0" w:color="auto"/>
        <w:left w:val="none" w:sz="0" w:space="0" w:color="auto"/>
        <w:bottom w:val="none" w:sz="0" w:space="0" w:color="auto"/>
        <w:right w:val="none" w:sz="0" w:space="0" w:color="auto"/>
      </w:divBdr>
    </w:div>
    <w:div w:id="181698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dustry.gov.au/publications/anti-dumping-commission-collection-and-use-information-polic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adcommission.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estigations@adcommission.gov.a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Details/F2015L01736"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BAB2FE85ACC1428C8EF8FBAF332D8E" ma:contentTypeVersion="76" ma:contentTypeDescription="Create a new document." ma:contentTypeScope="" ma:versionID="7f27c961ea1cc1cbdeae7d6b81ec20e4">
  <xsd:schema xmlns:xsd="http://www.w3.org/2001/XMLSchema" xmlns:xs="http://www.w3.org/2001/XMLSchema" xmlns:p="http://schemas.microsoft.com/office/2006/metadata/properties" xmlns:ns1="http://schemas.microsoft.com/sharepoint/v3" xmlns:ns2="b48e3ffd-eb19-4da6-9c3a-2fe013753af6" xmlns:ns3="9415f538-06e4-4333-8d32-bf09d7b0fc67" targetNamespace="http://schemas.microsoft.com/office/2006/metadata/properties" ma:root="true" ma:fieldsID="d72c6ced45d32245ad05142c5174ff68" ns1:_="" ns2:_="" ns3:_="">
    <xsd:import namespace="http://schemas.microsoft.com/sharepoint/v3"/>
    <xsd:import namespace="b48e3ffd-eb19-4da6-9c3a-2fe013753af6"/>
    <xsd:import namespace="9415f538-06e4-4333-8d32-bf09d7b0fc67"/>
    <xsd:element name="properties">
      <xsd:complexType>
        <xsd:sequence>
          <xsd:element name="documentManagement">
            <xsd:complexType>
              <xsd:all>
                <xsd:element ref="ns2:ffd23070965549bbaa9ba9574c88e0f1" minOccurs="0"/>
                <xsd:element ref="ns3:TaxCatchAll" minOccurs="0"/>
                <xsd:element ref="ns2:nddb91a9aa1144cab223e51b6e36f163" minOccurs="0"/>
                <xsd:element ref="ns2:h9be4615a0b14f4697b1188c45fc4931" minOccurs="0"/>
                <xsd:element ref="ns2:c46651cd2c49492aa9078635984fc72b" minOccurs="0"/>
                <xsd:element ref="ns2:f097ccc00f2346ca94bb23c878b9f729" minOccurs="0"/>
                <xsd:element ref="ns2:jb525130d2c845f6978ed1c5d9a51e3c" minOccurs="0"/>
                <xsd:element ref="ns2:a451184e4edb42aeba81f3ec57ac1615" minOccurs="0"/>
                <xsd:element ref="ns2:m8420f65473d45b2b1f82b85c0bcea80" minOccurs="0"/>
                <xsd:element ref="ns2:hcbec39975394884bc044fe01b449dad" minOccurs="0"/>
                <xsd:element ref="ns2:ADCCaseNumber" minOccurs="0"/>
                <xsd:element ref="ns2:ADCRootFolder" minOccurs="0"/>
                <xsd:element ref="ns2:ADCSaveAsPDF" minOccurs="0"/>
                <xsd:element ref="ns2:ADCCRMSyncDone" minOccurs="0"/>
                <xsd:element ref="ns2:ADCUnsuccessfulSyncAttemptCount" minOccurs="0"/>
                <xsd:element ref="ns2:of9f5489d8524f60b5f135358bcc24e7" minOccurs="0"/>
                <xsd:element ref="ns2:ka3e336360184bc39276ec51165eb676" minOccurs="0"/>
                <xsd:element ref="ns2:ADCDochubSourceSiteURL" minOccurs="0"/>
                <xsd:element ref="ns2:ADCDocHubVersion" minOccurs="0"/>
                <xsd:element ref="ns2:ADCCRMCaseId" minOccurs="0"/>
                <xsd:element ref="ns2:p153795153ee4629ba85bfc1884fc5e6" minOccurs="0"/>
                <xsd:element ref="ns2:fc314416fe7649c0bd235f0f6f75a24e" minOccurs="0"/>
                <xsd:element ref="ns2:f06bc08df4f7480fae31bfc0219a480b" minOccurs="0"/>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OnBehalfOf"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60" nillable="true" ma:displayName="Unified Compliance Policy Properties" ma:hidden="true" ma:internalName="_ip_UnifiedCompliancePolicyProperties">
      <xsd:simpleType>
        <xsd:restriction base="dms:Note"/>
      </xsd:simpleType>
    </xsd:element>
    <xsd:element name="_ip_UnifiedCompliancePolicyUIAction" ma:index="6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8e3ffd-eb19-4da6-9c3a-2fe013753af6" elementFormDefault="qualified">
    <xsd:import namespace="http://schemas.microsoft.com/office/2006/documentManagement/types"/>
    <xsd:import namespace="http://schemas.microsoft.com/office/infopath/2007/PartnerControls"/>
    <xsd:element name="ffd23070965549bbaa9ba9574c88e0f1" ma:index="9" nillable="true" ma:taxonomy="true" ma:internalName="ffd23070965549bbaa9ba9574c88e0f1" ma:taxonomyFieldName="ADCReportType" ma:displayName="Report Type" ma:indexed="true" ma:default="" ma:fieldId="{ffd23070-9655-49bb-aa9b-a9574c88e0f1}" ma:sspId="b6206a2c-5ee7-4d50-b3ee-2668e744af9d" ma:termSetId="04bb3fb8-5a58-49c1-b4e4-caa1e6bd3d93" ma:anchorId="00000000-0000-0000-0000-000000000000" ma:open="false" ma:isKeyword="false">
      <xsd:complexType>
        <xsd:sequence>
          <xsd:element ref="pc:Terms" minOccurs="0" maxOccurs="1"/>
        </xsd:sequence>
      </xsd:complexType>
    </xsd:element>
    <xsd:element name="nddb91a9aa1144cab223e51b6e36f163" ma:index="12" nillable="true" ma:taxonomy="true" ma:internalName="nddb91a9aa1144cab223e51b6e36f163" ma:taxonomyFieldName="ADCDocumentType" ma:displayName="Document Type" ma:indexed="true" ma:default="" ma:fieldId="{7ddb91a9-aa11-44ca-b223-e51b6e36f163}" ma:sspId="b6206a2c-5ee7-4d50-b3ee-2668e744af9d" ma:termSetId="e36c7fca-06bd-4eac-8bcb-51f76a51f5d5" ma:anchorId="00000000-0000-0000-0000-000000000000" ma:open="false" ma:isKeyword="false">
      <xsd:complexType>
        <xsd:sequence>
          <xsd:element ref="pc:Terms" minOccurs="0" maxOccurs="1"/>
        </xsd:sequence>
      </xsd:complexType>
    </xsd:element>
    <xsd:element name="h9be4615a0b14f4697b1188c45fc4931" ma:index="14" nillable="true" ma:taxonomy="true" ma:internalName="h9be4615a0b14f4697b1188c45fc4931" ma:taxonomyFieldName="ADCSub_x002d_documentType" ma:displayName="Sub-document Type" ma:indexed="true" ma:default="" ma:fieldId="{19be4615-a0b1-4f46-97b1-188c45fc4931}" ma:sspId="b6206a2c-5ee7-4d50-b3ee-2668e744af9d" ma:termSetId="7242b1f7-17f5-451e-8703-1c0c13af940d" ma:anchorId="00000000-0000-0000-0000-000000000000" ma:open="false" ma:isKeyword="false">
      <xsd:complexType>
        <xsd:sequence>
          <xsd:element ref="pc:Terms" minOccurs="0" maxOccurs="1"/>
        </xsd:sequence>
      </xsd:complexType>
    </xsd:element>
    <xsd:element name="c46651cd2c49492aa9078635984fc72b" ma:index="16" nillable="true" ma:taxonomy="true" ma:internalName="c46651cd2c49492aa9078635984fc72b" ma:taxonomyFieldName="ADCEntity" ma:displayName="Entity" ma:indexed="true" ma:default="" ma:fieldId="{c46651cd-2c49-492a-a907-8635984fc72b}" ma:sspId="b6206a2c-5ee7-4d50-b3ee-2668e744af9d" ma:termSetId="b14d6d3c-4615-4714-8000-26ac0882e6d2" ma:anchorId="00000000-0000-0000-0000-000000000000" ma:open="false" ma:isKeyword="false">
      <xsd:complexType>
        <xsd:sequence>
          <xsd:element ref="pc:Terms" minOccurs="0" maxOccurs="1"/>
        </xsd:sequence>
      </xsd:complexType>
    </xsd:element>
    <xsd:element name="f097ccc00f2346ca94bb23c878b9f729" ma:index="18" nillable="true" ma:taxonomy="true" ma:internalName="f097ccc00f2346ca94bb23c878b9f729" ma:taxonomyFieldName="ADCEntityType" ma:displayName="Entity Type" ma:indexed="true" ma:default="" ma:fieldId="{f097ccc0-0f23-46ca-94bb-23c878b9f729}" ma:sspId="b6206a2c-5ee7-4d50-b3ee-2668e744af9d" ma:termSetId="9981f42a-4180-4983-8cd7-697c655ea2c0" ma:anchorId="00000000-0000-0000-0000-000000000000" ma:open="false" ma:isKeyword="false">
      <xsd:complexType>
        <xsd:sequence>
          <xsd:element ref="pc:Terms" minOccurs="0" maxOccurs="1"/>
        </xsd:sequence>
      </xsd:complexType>
    </xsd:element>
    <xsd:element name="jb525130d2c845f6978ed1c5d9a51e3c" ma:index="20" nillable="true" ma:taxonomy="true" ma:internalName="jb525130d2c845f6978ed1c5d9a51e3c" ma:taxonomyFieldName="ADCAttachment_x002f_Appendix" ma:displayName="Attachment/Appendix" ma:indexed="true" ma:default="" ma:fieldId="{3b525130-d2c8-45f6-978e-d1c5d9a51e3c}" ma:sspId="b6206a2c-5ee7-4d50-b3ee-2668e744af9d" ma:termSetId="d36b494d-dc62-404f-9af5-614006abbb44" ma:anchorId="00000000-0000-0000-0000-000000000000" ma:open="false" ma:isKeyword="false">
      <xsd:complexType>
        <xsd:sequence>
          <xsd:element ref="pc:Terms" minOccurs="0" maxOccurs="1"/>
        </xsd:sequence>
      </xsd:complexType>
    </xsd:element>
    <xsd:element name="a451184e4edb42aeba81f3ec57ac1615" ma:index="22" nillable="true" ma:taxonomy="true" ma:internalName="a451184e4edb42aeba81f3ec57ac1615" ma:taxonomyFieldName="ADCDivisionKeywords" ma:displayName="Division Keywords" ma:readOnly="false" ma:default="" ma:fieldId="{a451184e-4edb-42ae-ba81-f3ec57ac1615}" ma:taxonomyMulti="true" ma:sspId="b6206a2c-5ee7-4d50-b3ee-2668e744af9d" ma:termSetId="e69a3f66-a20a-4774-b31c-63b473a8d3e5" ma:anchorId="00000000-0000-0000-0000-000000000000" ma:open="false" ma:isKeyword="false">
      <xsd:complexType>
        <xsd:sequence>
          <xsd:element ref="pc:Terms" minOccurs="0" maxOccurs="1"/>
        </xsd:sequence>
      </xsd:complexType>
    </xsd:element>
    <xsd:element name="m8420f65473d45b2b1f82b85c0bcea80" ma:index="24" nillable="true" ma:taxonomy="true" ma:internalName="m8420f65473d45b2b1f82b85c0bcea80" ma:taxonomyFieldName="ADCWorkActivity" ma:displayName="Work Activity" ma:indexed="true" ma:default="" ma:fieldId="{68420f65-473d-45b2-b1f8-2b85c0bcea80}" ma:sspId="b6206a2c-5ee7-4d50-b3ee-2668e744af9d" ma:termSetId="a2045130-f0b9-4e87-b20b-3727d1555112" ma:anchorId="00000000-0000-0000-0000-000000000000" ma:open="false" ma:isKeyword="false">
      <xsd:complexType>
        <xsd:sequence>
          <xsd:element ref="pc:Terms" minOccurs="0" maxOccurs="1"/>
        </xsd:sequence>
      </xsd:complexType>
    </xsd:element>
    <xsd:element name="hcbec39975394884bc044fe01b449dad" ma:index="26" nillable="true" ma:taxonomy="true" ma:internalName="hcbec39975394884bc044fe01b449dad" ma:taxonomyFieldName="ADCYear" ma:displayName="Year" ma:indexed="true" ma:default="" ma:fieldId="{1cbec399-7539-4884-bc04-4fe01b449dad}" ma:sspId="b6206a2c-5ee7-4d50-b3ee-2668e744af9d" ma:termSetId="6e892133-4bda-4df6-bfc9-fcecb5e10aca" ma:anchorId="00000000-0000-0000-0000-000000000000" ma:open="false" ma:isKeyword="false">
      <xsd:complexType>
        <xsd:sequence>
          <xsd:element ref="pc:Terms" minOccurs="0" maxOccurs="1"/>
        </xsd:sequence>
      </xsd:complexType>
    </xsd:element>
    <xsd:element name="ADCCaseNumber" ma:index="27" nillable="true" ma:displayName="Case Number" ma:indexed="true" ma:internalName="ADCCaseNumber">
      <xsd:simpleType>
        <xsd:restriction base="dms:Text">
          <xsd:maxLength value="255"/>
        </xsd:restriction>
      </xsd:simpleType>
    </xsd:element>
    <xsd:element name="ADCRootFolder" ma:index="28" nillable="true" ma:displayName="Root Folder" ma:internalName="ADCRootFolder">
      <xsd:simpleType>
        <xsd:restriction base="dms:Text">
          <xsd:maxLength value="255"/>
        </xsd:restriction>
      </xsd:simpleType>
    </xsd:element>
    <xsd:element name="ADCSaveAsPDF" ma:index="29" nillable="true" ma:displayName="Save As PDF" ma:default="0" ma:internalName="ADCSaveAsPDF">
      <xsd:simpleType>
        <xsd:restriction base="dms:Boolean"/>
      </xsd:simpleType>
    </xsd:element>
    <xsd:element name="ADCCRMSyncDone" ma:index="30" nillable="true" ma:displayName="CRM Sync Done" ma:default="0" ma:internalName="ADCCRMSyncDone">
      <xsd:simpleType>
        <xsd:restriction base="dms:Boolean"/>
      </xsd:simpleType>
    </xsd:element>
    <xsd:element name="ADCUnsuccessfulSyncAttemptCount" ma:index="31" nillable="true" ma:displayName="Unsuccessful Sync Attempt Count" ma:decimals="0" ma:default="0" ma:internalName="ADCUnsuccessfulSyncAttemptCount" ma:percentage="FALSE">
      <xsd:simpleType>
        <xsd:restriction base="dms:Number">
          <xsd:minInclusive value="0"/>
        </xsd:restriction>
      </xsd:simpleType>
    </xsd:element>
    <xsd:element name="of9f5489d8524f60b5f135358bcc24e7" ma:index="33" nillable="true" ma:taxonomy="true" ma:internalName="of9f5489d8524f60b5f135358bcc24e7" ma:taxonomyFieldName="ADCCountries" ma:displayName="Countries" ma:readOnly="false" ma:default="" ma:fieldId="{8f9f5489-d852-4f60-b5f1-35358bcc24e7}" ma:taxonomyMulti="true" ma:sspId="b6206a2c-5ee7-4d50-b3ee-2668e744af9d" ma:termSetId="9de6ce16-80eb-425b-8738-d26623330a44" ma:anchorId="00000000-0000-0000-0000-000000000000" ma:open="false" ma:isKeyword="false">
      <xsd:complexType>
        <xsd:sequence>
          <xsd:element ref="pc:Terms" minOccurs="0" maxOccurs="1"/>
        </xsd:sequence>
      </xsd:complexType>
    </xsd:element>
    <xsd:element name="ka3e336360184bc39276ec51165eb676" ma:index="35" ma:taxonomy="true" ma:internalName="ka3e336360184bc39276ec51165eb676" ma:taxonomyFieldName="ADCSecurityClassification" ma:displayName="Security Classification" ma:readOnly="false" ma:default="" ma:fieldId="{4a3e3363-6018-4bc3-9276-ec51165eb676}" ma:sspId="b6206a2c-5ee7-4d50-b3ee-2668e744af9d" ma:termSetId="aa5079f7-fe50-4131-9be8-208a787c74dc" ma:anchorId="00000000-0000-0000-0000-000000000000" ma:open="false" ma:isKeyword="false">
      <xsd:complexType>
        <xsd:sequence>
          <xsd:element ref="pc:Terms" minOccurs="0" maxOccurs="1"/>
        </xsd:sequence>
      </xsd:complexType>
    </xsd:element>
    <xsd:element name="ADCDochubSourceSiteURL" ma:index="36" nillable="true" ma:displayName="Dochub Source Site URL" ma:internalName="ADCDochubSourceSiteURL">
      <xsd:simpleType>
        <xsd:restriction base="dms:Note">
          <xsd:maxLength value="255"/>
        </xsd:restriction>
      </xsd:simpleType>
    </xsd:element>
    <xsd:element name="ADCDocHubVersion" ma:index="37" nillable="true" ma:displayName="DocHub Version" ma:internalName="ADCDocHubVersion">
      <xsd:simpleType>
        <xsd:restriction base="dms:Text">
          <xsd:maxLength value="255"/>
        </xsd:restriction>
      </xsd:simpleType>
    </xsd:element>
    <xsd:element name="ADCCRMCaseId" ma:index="38" nillable="true" ma:displayName="CRM Case Id" ma:internalName="ADCCRMCaseId" ma:readOnly="true">
      <xsd:simpleType>
        <xsd:restriction base="dms:Text">
          <xsd:maxLength value="255"/>
        </xsd:restriction>
      </xsd:simpleType>
    </xsd:element>
    <xsd:element name="p153795153ee4629ba85bfc1884fc5e6" ma:index="40" nillable="true" ma:taxonomy="true" ma:internalName="p153795153ee4629ba85bfc1884fc5e6" ma:taxonomyFieldName="ADCCaseType" ma:displayName="Case Type" ma:indexed="true" ma:readOnly="true" ma:default="" ma:fieldId="{91537951-53ee-4629-ba85-bfc1884fc5e6}" ma:sspId="b6206a2c-5ee7-4d50-b3ee-2668e744af9d" ma:termSetId="45d3d50c-54af-412a-b00a-c6137ef8ca5f" ma:anchorId="00000000-0000-0000-0000-000000000000" ma:open="false" ma:isKeyword="false">
      <xsd:complexType>
        <xsd:sequence>
          <xsd:element ref="pc:Terms" minOccurs="0" maxOccurs="1"/>
        </xsd:sequence>
      </xsd:complexType>
    </xsd:element>
    <xsd:element name="fc314416fe7649c0bd235f0f6f75a24e" ma:index="42" nillable="true" ma:taxonomy="true" ma:internalName="fc314416fe7649c0bd235f0f6f75a24e" ma:taxonomyFieldName="ADCFileType" ma:displayName="File Type" ma:indexed="true" ma:readOnly="true" ma:default="" ma:fieldId="{fc314416-fe76-49c0-bd23-5f0f6f75a24e}" ma:sspId="b6206a2c-5ee7-4d50-b3ee-2668e744af9d" ma:termSetId="77307435-31c9-46c7-a893-cacc1ffb68ae" ma:anchorId="00000000-0000-0000-0000-000000000000" ma:open="false" ma:isKeyword="false">
      <xsd:complexType>
        <xsd:sequence>
          <xsd:element ref="pc:Terms" minOccurs="0" maxOccurs="1"/>
        </xsd:sequence>
      </xsd:complexType>
    </xsd:element>
    <xsd:element name="f06bc08df4f7480fae31bfc0219a480b" ma:index="44" nillable="true" ma:taxonomy="true" ma:internalName="f06bc08df4f7480fae31bfc0219a480b" ma:taxonomyFieldName="ADCGoods" ma:displayName="Goods" ma:indexed="true" ma:readOnly="true" ma:default="" ma:fieldId="{f06bc08d-f4f7-480f-ae31-bfc0219a480b}" ma:sspId="b6206a2c-5ee7-4d50-b3ee-2668e744af9d" ma:termSetId="d29d1ca8-3fb0-46db-b32a-e53db7346cff" ma:anchorId="00000000-0000-0000-0000-000000000000" ma:open="false" ma:isKeyword="false">
      <xsd:complexType>
        <xsd:sequence>
          <xsd:element ref="pc:Terms" minOccurs="0" maxOccurs="1"/>
        </xsd:sequence>
      </xsd:complex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b6206a2c-5ee7-4d50-b3ee-2668e744af9d" ma:termSetId="09814cd3-568e-fe90-9814-8d621ff8fb84" ma:anchorId="fba54fb3-c3e1-fe81-a776-ca4b69148c4d" ma:open="true" ma:isKeyword="false">
      <xsd:complexType>
        <xsd:sequence>
          <xsd:element ref="pc:Terms" minOccurs="0" maxOccurs="1"/>
        </xsd:sequence>
      </xsd:complex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LengthInSeconds" ma:index="53" nillable="true" ma:displayName="MediaLengthInSeconds" ma:hidden="true" ma:internalName="MediaLengthInSeconds" ma:readOnly="true">
      <xsd:simpleType>
        <xsd:restriction base="dms:Unknown"/>
      </xsd:simpleType>
    </xsd:element>
    <xsd:element name="MediaServiceLocation" ma:index="54" nillable="true" ma:displayName="Location" ma:indexed="true" ma:internalName="MediaServiceLocation" ma:readOnly="true">
      <xsd:simpleType>
        <xsd:restriction base="dms:Text"/>
      </xsd:simpleType>
    </xsd:element>
    <xsd:element name="OnBehalfOf" ma:index="57" nillable="true" ma:displayName="OnBehalfOf" ma:internalName="OnBehalfOf">
      <xsd:simpleType>
        <xsd:restriction base="dms:Text"/>
      </xsd:simpleType>
    </xsd:element>
    <xsd:element name="MediaServiceObjectDetectorVersions" ma:index="5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9" nillable="true" ma:displayName="MediaServiceSearchProperties" ma:hidden="true" ma:internalName="MediaServiceSearchProperties" ma:readOnly="true">
      <xsd:simpleType>
        <xsd:restriction base="dms:Note"/>
      </xsd:simpleType>
    </xsd:element>
    <xsd:element name="MediaServiceBillingMetadata" ma:index="6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15f538-06e4-4333-8d32-bf09d7b0fc6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a59c4e5-e648-40b1-aa81-b10f9c1c0113}" ma:internalName="TaxCatchAll" ma:showField="CatchAllData" ma:web="9415f538-06e4-4333-8d32-bf09d7b0fc67">
      <xsd:complexType>
        <xsd:complexContent>
          <xsd:extension base="dms:MultiChoiceLookup">
            <xsd:sequence>
              <xsd:element name="Value" type="dms:Lookup" maxOccurs="unbounded" minOccurs="0" nillable="true"/>
            </xsd:sequence>
          </xsd:extension>
        </xsd:complexContent>
      </xsd:complexType>
    </xsd:element>
    <xsd:element name="SharedWithUsers" ma:index="5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415f538-06e4-4333-8d32-bf09d7b0fc67">
      <Value>1829</Value>
      <Value>30</Value>
      <Value>42</Value>
    </TaxCatchAll>
    <lcf76f155ced4ddcb4097134ff3c332f xmlns="b48e3ffd-eb19-4da6-9c3a-2fe013753af6">
      <Terms xmlns="http://schemas.microsoft.com/office/infopath/2007/PartnerControls"/>
    </lcf76f155ced4ddcb4097134ff3c332f>
    <f097ccc00f2346ca94bb23c878b9f729 xmlns="b48e3ffd-eb19-4da6-9c3a-2fe013753af6">
      <Terms xmlns="http://schemas.microsoft.com/office/infopath/2007/PartnerControls"/>
    </f097ccc00f2346ca94bb23c878b9f729>
    <ADCSaveAsPDF xmlns="b48e3ffd-eb19-4da6-9c3a-2fe013753af6">false</ADCSaveAsPDF>
    <_ip_UnifiedCompliancePolicyUIAction xmlns="http://schemas.microsoft.com/sharepoint/v3" xsi:nil="true"/>
    <ADCUnsuccessfulSyncAttemptCount xmlns="b48e3ffd-eb19-4da6-9c3a-2fe013753af6">3</ADCUnsuccessfulSyncAttemptCount>
    <OnBehalfOf xmlns="b48e3ffd-eb19-4da6-9c3a-2fe013753af6" xsi:nil="true"/>
    <of9f5489d8524f60b5f135358bcc24e7 xmlns="b48e3ffd-eb19-4da6-9c3a-2fe013753af6">
      <Terms xmlns="http://schemas.microsoft.com/office/infopath/2007/PartnerControls"/>
    </of9f5489d8524f60b5f135358bcc24e7>
    <ADCDochubSourceSiteURL xmlns="b48e3ffd-eb19-4da6-9c3a-2fe013753af6" xsi:nil="true"/>
    <hcbec39975394884bc044fe01b449dad xmlns="b48e3ffd-eb19-4da6-9c3a-2fe013753af6">
      <Terms xmlns="http://schemas.microsoft.com/office/infopath/2007/PartnerControls"/>
    </hcbec39975394884bc044fe01b449dad>
    <ka3e336360184bc39276ec51165eb676 xmlns="b48e3ffd-eb19-4da6-9c3a-2fe013753af6">
      <Terms xmlns="http://schemas.microsoft.com/office/infopath/2007/PartnerControls">
        <TermInfo xmlns="http://schemas.microsoft.com/office/infopath/2007/PartnerControls">
          <TermName xmlns="http://schemas.microsoft.com/office/infopath/2007/PartnerControls">OFFICIAL:Sensitive</TermName>
          <TermId xmlns="http://schemas.microsoft.com/office/infopath/2007/PartnerControls">028d2a82-9ad8-4680-8be0-bc23c353d676</TermId>
        </TermInfo>
      </Terms>
    </ka3e336360184bc39276ec51165eb676>
    <a451184e4edb42aeba81f3ec57ac1615 xmlns="b48e3ffd-eb19-4da6-9c3a-2fe013753af6">
      <Terms xmlns="http://schemas.microsoft.com/office/infopath/2007/PartnerControls"/>
    </a451184e4edb42aeba81f3ec57ac1615>
    <ADCDocHubVersion xmlns="b48e3ffd-eb19-4da6-9c3a-2fe013753af6" xsi:nil="true"/>
    <_ip_UnifiedCompliancePolicyProperties xmlns="http://schemas.microsoft.com/sharepoint/v3" xsi:nil="true"/>
    <h9be4615a0b14f4697b1188c45fc4931 xmlns="b48e3ffd-eb19-4da6-9c3a-2fe013753af6">
      <Terms xmlns="http://schemas.microsoft.com/office/infopath/2007/PartnerControls"/>
    </h9be4615a0b14f4697b1188c45fc4931>
    <m8420f65473d45b2b1f82b85c0bcea80 xmlns="b48e3ffd-eb19-4da6-9c3a-2fe013753af6">
      <Terms xmlns="http://schemas.microsoft.com/office/infopath/2007/PartnerControls"/>
    </m8420f65473d45b2b1f82b85c0bcea80>
    <ADCRootFolder xmlns="b48e3ffd-eb19-4da6-9c3a-2fe013753af6" xsi:nil="true"/>
    <c46651cd2c49492aa9078635984fc72b xmlns="b48e3ffd-eb19-4da6-9c3a-2fe013753af6">
      <Terms xmlns="http://schemas.microsoft.com/office/infopath/2007/PartnerControls"/>
    </c46651cd2c49492aa9078635984fc72b>
    <nddb91a9aa1144cab223e51b6e36f163 xmlns="b48e3ffd-eb19-4da6-9c3a-2fe013753af6">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77396392-a370-441c-ad68-0ba6068a2990</TermId>
        </TermInfo>
      </Terms>
    </nddb91a9aa1144cab223e51b6e36f163>
    <jb525130d2c845f6978ed1c5d9a51e3c xmlns="b48e3ffd-eb19-4da6-9c3a-2fe013753af6">
      <Terms xmlns="http://schemas.microsoft.com/office/infopath/2007/PartnerControls"/>
    </jb525130d2c845f6978ed1c5d9a51e3c>
    <ffd23070965549bbaa9ba9574c88e0f1 xmlns="b48e3ffd-eb19-4da6-9c3a-2fe013753af6">
      <Terms xmlns="http://schemas.microsoft.com/office/infopath/2007/PartnerControls"/>
    </ffd23070965549bbaa9ba9574c88e0f1>
    <ADCCaseNumber xmlns="b48e3ffd-eb19-4da6-9c3a-2fe013753af6" xsi:nil="true"/>
    <ADCCRMSyncDone xmlns="b48e3ffd-eb19-4da6-9c3a-2fe013753af6">false</ADCCRMSyncDone>
    <p153795153ee4629ba85bfc1884fc5e6 xmlns="b48e3ffd-eb19-4da6-9c3a-2fe013753af6">
      <Terms xmlns="http://schemas.microsoft.com/office/infopath/2007/PartnerControls">
        <TermInfo xmlns="http://schemas.microsoft.com/office/infopath/2007/PartnerControls">
          <TermName xmlns="http://schemas.microsoft.com/office/infopath/2007/PartnerControls">Multiple Case Types</TermName>
          <TermId xmlns="http://schemas.microsoft.com/office/infopath/2007/PartnerControls">61ce1bf0-8664-443d-8ac4-26f5d838825c</TermId>
        </TermInfo>
      </Terms>
    </p153795153ee4629ba85bfc1884fc5e6>
    <fc314416fe7649c0bd235f0f6f75a24e xmlns="b48e3ffd-eb19-4da6-9c3a-2fe013753af6">
      <Terms xmlns="http://schemas.microsoft.com/office/infopath/2007/PartnerControls"/>
    </fc314416fe7649c0bd235f0f6f75a24e>
    <f06bc08df4f7480fae31bfc0219a480b xmlns="b48e3ffd-eb19-4da6-9c3a-2fe013753af6">
      <Terms xmlns="http://schemas.microsoft.com/office/infopath/2007/PartnerControls"/>
    </f06bc08df4f7480fae31bfc0219a480b>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E08186-C4E9-4C4F-BD67-0C78AD8B0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8e3ffd-eb19-4da6-9c3a-2fe013753af6"/>
    <ds:schemaRef ds:uri="9415f538-06e4-4333-8d32-bf09d7b0fc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4F02A7-442A-49F9-A09B-634654412D78}">
  <ds:schemaRefs>
    <ds:schemaRef ds:uri="http://schemas.openxmlformats.org/package/2006/metadata/core-properties"/>
    <ds:schemaRef ds:uri="b48e3ffd-eb19-4da6-9c3a-2fe013753af6"/>
    <ds:schemaRef ds:uri="http://purl.org/dc/terms/"/>
    <ds:schemaRef ds:uri="http://purl.org/dc/dcmitype/"/>
    <ds:schemaRef ds:uri="http://schemas.microsoft.com/office/2006/documentManagement/types"/>
    <ds:schemaRef ds:uri="http://schemas.microsoft.com/office/2006/metadata/properties"/>
    <ds:schemaRef ds:uri="http://www.w3.org/XML/1998/namespace"/>
    <ds:schemaRef ds:uri="http://purl.org/dc/elements/1.1/"/>
    <ds:schemaRef ds:uri="http://schemas.microsoft.com/office/infopath/2007/PartnerControls"/>
    <ds:schemaRef ds:uri="9415f538-06e4-4333-8d32-bf09d7b0fc67"/>
    <ds:schemaRef ds:uri="http://schemas.microsoft.com/sharepoint/v3"/>
  </ds:schemaRefs>
</ds:datastoreItem>
</file>

<file path=customXml/itemProps3.xml><?xml version="1.0" encoding="utf-8"?>
<ds:datastoreItem xmlns:ds="http://schemas.openxmlformats.org/officeDocument/2006/customXml" ds:itemID="{32D88D74-0428-46A5-AB33-18927EAC29D9}">
  <ds:schemaRefs>
    <ds:schemaRef ds:uri="http://schemas.openxmlformats.org/officeDocument/2006/bibliography"/>
  </ds:schemaRefs>
</ds:datastoreItem>
</file>

<file path=customXml/itemProps4.xml><?xml version="1.0" encoding="utf-8"?>
<ds:datastoreItem xmlns:ds="http://schemas.openxmlformats.org/officeDocument/2006/customXml" ds:itemID="{79F12623-A510-4A76-A6BF-AD213171248F}">
  <ds:schemaRefs>
    <ds:schemaRef ds:uri="http://schemas.microsoft.com/sharepoint/v3/contenttype/forms"/>
  </ds:schemaRefs>
</ds:datastoreItem>
</file>

<file path=docMetadata/LabelInfo.xml><?xml version="1.0" encoding="utf-8"?>
<clbl:labelList xmlns:clbl="http://schemas.microsoft.com/office/2020/mipLabelMetadata">
  <clbl:label id="{f10da465-9e7b-430b-a7f3-49eb1f23490e}" enabled="1" method="Standar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18</TotalTime>
  <Pages>15</Pages>
  <Words>4183</Words>
  <Characters>22341</Characters>
  <Application>Microsoft Office Word</Application>
  <DocSecurity>0</DocSecurity>
  <Lines>587</Lines>
  <Paragraphs>353</Paragraphs>
  <ScaleCrop>false</ScaleCrop>
  <HeadingPairs>
    <vt:vector size="2" baseType="variant">
      <vt:variant>
        <vt:lpstr>Title</vt:lpstr>
      </vt:variant>
      <vt:variant>
        <vt:i4>1</vt:i4>
      </vt:variant>
    </vt:vector>
  </HeadingPairs>
  <TitlesOfParts>
    <vt:vector size="1" baseType="lpstr">
      <vt:lpstr>Importer questionnaire</vt:lpstr>
    </vt:vector>
  </TitlesOfParts>
  <Company>Australian Customs Service</Company>
  <LinksUpToDate>false</LinksUpToDate>
  <CharactersWithSpaces>26171</CharactersWithSpaces>
  <SharedDoc>false</SharedDoc>
  <HLinks>
    <vt:vector size="264" baseType="variant">
      <vt:variant>
        <vt:i4>2818098</vt:i4>
      </vt:variant>
      <vt:variant>
        <vt:i4>267</vt:i4>
      </vt:variant>
      <vt:variant>
        <vt:i4>0</vt:i4>
      </vt:variant>
      <vt:variant>
        <vt:i4>5</vt:i4>
      </vt:variant>
      <vt:variant>
        <vt:lpwstr>http://www.adcommission.gov.au/</vt:lpwstr>
      </vt:variant>
      <vt:variant>
        <vt:lpwstr/>
      </vt:variant>
      <vt:variant>
        <vt:i4>6946865</vt:i4>
      </vt:variant>
      <vt:variant>
        <vt:i4>264</vt:i4>
      </vt:variant>
      <vt:variant>
        <vt:i4>0</vt:i4>
      </vt:variant>
      <vt:variant>
        <vt:i4>5</vt:i4>
      </vt:variant>
      <vt:variant>
        <vt:lpwstr>http://www.legislation.gov.au/</vt:lpwstr>
      </vt:variant>
      <vt:variant>
        <vt:lpwstr/>
      </vt:variant>
      <vt:variant>
        <vt:i4>1441854</vt:i4>
      </vt:variant>
      <vt:variant>
        <vt:i4>257</vt:i4>
      </vt:variant>
      <vt:variant>
        <vt:i4>0</vt:i4>
      </vt:variant>
      <vt:variant>
        <vt:i4>5</vt:i4>
      </vt:variant>
      <vt:variant>
        <vt:lpwstr/>
      </vt:variant>
      <vt:variant>
        <vt:lpwstr>_Toc510089398</vt:lpwstr>
      </vt:variant>
      <vt:variant>
        <vt:i4>1441854</vt:i4>
      </vt:variant>
      <vt:variant>
        <vt:i4>251</vt:i4>
      </vt:variant>
      <vt:variant>
        <vt:i4>0</vt:i4>
      </vt:variant>
      <vt:variant>
        <vt:i4>5</vt:i4>
      </vt:variant>
      <vt:variant>
        <vt:lpwstr/>
      </vt:variant>
      <vt:variant>
        <vt:lpwstr>_Toc510089397</vt:lpwstr>
      </vt:variant>
      <vt:variant>
        <vt:i4>1441854</vt:i4>
      </vt:variant>
      <vt:variant>
        <vt:i4>245</vt:i4>
      </vt:variant>
      <vt:variant>
        <vt:i4>0</vt:i4>
      </vt:variant>
      <vt:variant>
        <vt:i4>5</vt:i4>
      </vt:variant>
      <vt:variant>
        <vt:lpwstr/>
      </vt:variant>
      <vt:variant>
        <vt:lpwstr>_Toc510089396</vt:lpwstr>
      </vt:variant>
      <vt:variant>
        <vt:i4>1441854</vt:i4>
      </vt:variant>
      <vt:variant>
        <vt:i4>239</vt:i4>
      </vt:variant>
      <vt:variant>
        <vt:i4>0</vt:i4>
      </vt:variant>
      <vt:variant>
        <vt:i4>5</vt:i4>
      </vt:variant>
      <vt:variant>
        <vt:lpwstr/>
      </vt:variant>
      <vt:variant>
        <vt:lpwstr>_Toc510089395</vt:lpwstr>
      </vt:variant>
      <vt:variant>
        <vt:i4>1441854</vt:i4>
      </vt:variant>
      <vt:variant>
        <vt:i4>233</vt:i4>
      </vt:variant>
      <vt:variant>
        <vt:i4>0</vt:i4>
      </vt:variant>
      <vt:variant>
        <vt:i4>5</vt:i4>
      </vt:variant>
      <vt:variant>
        <vt:lpwstr/>
      </vt:variant>
      <vt:variant>
        <vt:lpwstr>_Toc510089394</vt:lpwstr>
      </vt:variant>
      <vt:variant>
        <vt:i4>1441854</vt:i4>
      </vt:variant>
      <vt:variant>
        <vt:i4>227</vt:i4>
      </vt:variant>
      <vt:variant>
        <vt:i4>0</vt:i4>
      </vt:variant>
      <vt:variant>
        <vt:i4>5</vt:i4>
      </vt:variant>
      <vt:variant>
        <vt:lpwstr/>
      </vt:variant>
      <vt:variant>
        <vt:lpwstr>_Toc510089393</vt:lpwstr>
      </vt:variant>
      <vt:variant>
        <vt:i4>1441854</vt:i4>
      </vt:variant>
      <vt:variant>
        <vt:i4>221</vt:i4>
      </vt:variant>
      <vt:variant>
        <vt:i4>0</vt:i4>
      </vt:variant>
      <vt:variant>
        <vt:i4>5</vt:i4>
      </vt:variant>
      <vt:variant>
        <vt:lpwstr/>
      </vt:variant>
      <vt:variant>
        <vt:lpwstr>_Toc510089392</vt:lpwstr>
      </vt:variant>
      <vt:variant>
        <vt:i4>1441854</vt:i4>
      </vt:variant>
      <vt:variant>
        <vt:i4>215</vt:i4>
      </vt:variant>
      <vt:variant>
        <vt:i4>0</vt:i4>
      </vt:variant>
      <vt:variant>
        <vt:i4>5</vt:i4>
      </vt:variant>
      <vt:variant>
        <vt:lpwstr/>
      </vt:variant>
      <vt:variant>
        <vt:lpwstr>_Toc510089391</vt:lpwstr>
      </vt:variant>
      <vt:variant>
        <vt:i4>1441854</vt:i4>
      </vt:variant>
      <vt:variant>
        <vt:i4>209</vt:i4>
      </vt:variant>
      <vt:variant>
        <vt:i4>0</vt:i4>
      </vt:variant>
      <vt:variant>
        <vt:i4>5</vt:i4>
      </vt:variant>
      <vt:variant>
        <vt:lpwstr/>
      </vt:variant>
      <vt:variant>
        <vt:lpwstr>_Toc510089390</vt:lpwstr>
      </vt:variant>
      <vt:variant>
        <vt:i4>1507390</vt:i4>
      </vt:variant>
      <vt:variant>
        <vt:i4>203</vt:i4>
      </vt:variant>
      <vt:variant>
        <vt:i4>0</vt:i4>
      </vt:variant>
      <vt:variant>
        <vt:i4>5</vt:i4>
      </vt:variant>
      <vt:variant>
        <vt:lpwstr/>
      </vt:variant>
      <vt:variant>
        <vt:lpwstr>_Toc510089389</vt:lpwstr>
      </vt:variant>
      <vt:variant>
        <vt:i4>1507390</vt:i4>
      </vt:variant>
      <vt:variant>
        <vt:i4>197</vt:i4>
      </vt:variant>
      <vt:variant>
        <vt:i4>0</vt:i4>
      </vt:variant>
      <vt:variant>
        <vt:i4>5</vt:i4>
      </vt:variant>
      <vt:variant>
        <vt:lpwstr/>
      </vt:variant>
      <vt:variant>
        <vt:lpwstr>_Toc510089388</vt:lpwstr>
      </vt:variant>
      <vt:variant>
        <vt:i4>1507390</vt:i4>
      </vt:variant>
      <vt:variant>
        <vt:i4>191</vt:i4>
      </vt:variant>
      <vt:variant>
        <vt:i4>0</vt:i4>
      </vt:variant>
      <vt:variant>
        <vt:i4>5</vt:i4>
      </vt:variant>
      <vt:variant>
        <vt:lpwstr/>
      </vt:variant>
      <vt:variant>
        <vt:lpwstr>_Toc510089387</vt:lpwstr>
      </vt:variant>
      <vt:variant>
        <vt:i4>1507390</vt:i4>
      </vt:variant>
      <vt:variant>
        <vt:i4>185</vt:i4>
      </vt:variant>
      <vt:variant>
        <vt:i4>0</vt:i4>
      </vt:variant>
      <vt:variant>
        <vt:i4>5</vt:i4>
      </vt:variant>
      <vt:variant>
        <vt:lpwstr/>
      </vt:variant>
      <vt:variant>
        <vt:lpwstr>_Toc510089386</vt:lpwstr>
      </vt:variant>
      <vt:variant>
        <vt:i4>1507390</vt:i4>
      </vt:variant>
      <vt:variant>
        <vt:i4>179</vt:i4>
      </vt:variant>
      <vt:variant>
        <vt:i4>0</vt:i4>
      </vt:variant>
      <vt:variant>
        <vt:i4>5</vt:i4>
      </vt:variant>
      <vt:variant>
        <vt:lpwstr/>
      </vt:variant>
      <vt:variant>
        <vt:lpwstr>_Toc510089385</vt:lpwstr>
      </vt:variant>
      <vt:variant>
        <vt:i4>1507390</vt:i4>
      </vt:variant>
      <vt:variant>
        <vt:i4>173</vt:i4>
      </vt:variant>
      <vt:variant>
        <vt:i4>0</vt:i4>
      </vt:variant>
      <vt:variant>
        <vt:i4>5</vt:i4>
      </vt:variant>
      <vt:variant>
        <vt:lpwstr/>
      </vt:variant>
      <vt:variant>
        <vt:lpwstr>_Toc510089384</vt:lpwstr>
      </vt:variant>
      <vt:variant>
        <vt:i4>1507390</vt:i4>
      </vt:variant>
      <vt:variant>
        <vt:i4>167</vt:i4>
      </vt:variant>
      <vt:variant>
        <vt:i4>0</vt:i4>
      </vt:variant>
      <vt:variant>
        <vt:i4>5</vt:i4>
      </vt:variant>
      <vt:variant>
        <vt:lpwstr/>
      </vt:variant>
      <vt:variant>
        <vt:lpwstr>_Toc510089383</vt:lpwstr>
      </vt:variant>
      <vt:variant>
        <vt:i4>1507390</vt:i4>
      </vt:variant>
      <vt:variant>
        <vt:i4>161</vt:i4>
      </vt:variant>
      <vt:variant>
        <vt:i4>0</vt:i4>
      </vt:variant>
      <vt:variant>
        <vt:i4>5</vt:i4>
      </vt:variant>
      <vt:variant>
        <vt:lpwstr/>
      </vt:variant>
      <vt:variant>
        <vt:lpwstr>_Toc510089382</vt:lpwstr>
      </vt:variant>
      <vt:variant>
        <vt:i4>1507390</vt:i4>
      </vt:variant>
      <vt:variant>
        <vt:i4>155</vt:i4>
      </vt:variant>
      <vt:variant>
        <vt:i4>0</vt:i4>
      </vt:variant>
      <vt:variant>
        <vt:i4>5</vt:i4>
      </vt:variant>
      <vt:variant>
        <vt:lpwstr/>
      </vt:variant>
      <vt:variant>
        <vt:lpwstr>_Toc510089381</vt:lpwstr>
      </vt:variant>
      <vt:variant>
        <vt:i4>1507390</vt:i4>
      </vt:variant>
      <vt:variant>
        <vt:i4>149</vt:i4>
      </vt:variant>
      <vt:variant>
        <vt:i4>0</vt:i4>
      </vt:variant>
      <vt:variant>
        <vt:i4>5</vt:i4>
      </vt:variant>
      <vt:variant>
        <vt:lpwstr/>
      </vt:variant>
      <vt:variant>
        <vt:lpwstr>_Toc510089380</vt:lpwstr>
      </vt:variant>
      <vt:variant>
        <vt:i4>1572926</vt:i4>
      </vt:variant>
      <vt:variant>
        <vt:i4>143</vt:i4>
      </vt:variant>
      <vt:variant>
        <vt:i4>0</vt:i4>
      </vt:variant>
      <vt:variant>
        <vt:i4>5</vt:i4>
      </vt:variant>
      <vt:variant>
        <vt:lpwstr/>
      </vt:variant>
      <vt:variant>
        <vt:lpwstr>_Toc510089379</vt:lpwstr>
      </vt:variant>
      <vt:variant>
        <vt:i4>1572926</vt:i4>
      </vt:variant>
      <vt:variant>
        <vt:i4>137</vt:i4>
      </vt:variant>
      <vt:variant>
        <vt:i4>0</vt:i4>
      </vt:variant>
      <vt:variant>
        <vt:i4>5</vt:i4>
      </vt:variant>
      <vt:variant>
        <vt:lpwstr/>
      </vt:variant>
      <vt:variant>
        <vt:lpwstr>_Toc510089378</vt:lpwstr>
      </vt:variant>
      <vt:variant>
        <vt:i4>1572926</vt:i4>
      </vt:variant>
      <vt:variant>
        <vt:i4>131</vt:i4>
      </vt:variant>
      <vt:variant>
        <vt:i4>0</vt:i4>
      </vt:variant>
      <vt:variant>
        <vt:i4>5</vt:i4>
      </vt:variant>
      <vt:variant>
        <vt:lpwstr/>
      </vt:variant>
      <vt:variant>
        <vt:lpwstr>_Toc510089377</vt:lpwstr>
      </vt:variant>
      <vt:variant>
        <vt:i4>1572926</vt:i4>
      </vt:variant>
      <vt:variant>
        <vt:i4>125</vt:i4>
      </vt:variant>
      <vt:variant>
        <vt:i4>0</vt:i4>
      </vt:variant>
      <vt:variant>
        <vt:i4>5</vt:i4>
      </vt:variant>
      <vt:variant>
        <vt:lpwstr/>
      </vt:variant>
      <vt:variant>
        <vt:lpwstr>_Toc510089376</vt:lpwstr>
      </vt:variant>
      <vt:variant>
        <vt:i4>1572926</vt:i4>
      </vt:variant>
      <vt:variant>
        <vt:i4>119</vt:i4>
      </vt:variant>
      <vt:variant>
        <vt:i4>0</vt:i4>
      </vt:variant>
      <vt:variant>
        <vt:i4>5</vt:i4>
      </vt:variant>
      <vt:variant>
        <vt:lpwstr/>
      </vt:variant>
      <vt:variant>
        <vt:lpwstr>_Toc510089375</vt:lpwstr>
      </vt:variant>
      <vt:variant>
        <vt:i4>1572926</vt:i4>
      </vt:variant>
      <vt:variant>
        <vt:i4>113</vt:i4>
      </vt:variant>
      <vt:variant>
        <vt:i4>0</vt:i4>
      </vt:variant>
      <vt:variant>
        <vt:i4>5</vt:i4>
      </vt:variant>
      <vt:variant>
        <vt:lpwstr/>
      </vt:variant>
      <vt:variant>
        <vt:lpwstr>_Toc510089374</vt:lpwstr>
      </vt:variant>
      <vt:variant>
        <vt:i4>1572926</vt:i4>
      </vt:variant>
      <vt:variant>
        <vt:i4>107</vt:i4>
      </vt:variant>
      <vt:variant>
        <vt:i4>0</vt:i4>
      </vt:variant>
      <vt:variant>
        <vt:i4>5</vt:i4>
      </vt:variant>
      <vt:variant>
        <vt:lpwstr/>
      </vt:variant>
      <vt:variant>
        <vt:lpwstr>_Toc510089373</vt:lpwstr>
      </vt:variant>
      <vt:variant>
        <vt:i4>1572926</vt:i4>
      </vt:variant>
      <vt:variant>
        <vt:i4>101</vt:i4>
      </vt:variant>
      <vt:variant>
        <vt:i4>0</vt:i4>
      </vt:variant>
      <vt:variant>
        <vt:i4>5</vt:i4>
      </vt:variant>
      <vt:variant>
        <vt:lpwstr/>
      </vt:variant>
      <vt:variant>
        <vt:lpwstr>_Toc510089372</vt:lpwstr>
      </vt:variant>
      <vt:variant>
        <vt:i4>1572926</vt:i4>
      </vt:variant>
      <vt:variant>
        <vt:i4>95</vt:i4>
      </vt:variant>
      <vt:variant>
        <vt:i4>0</vt:i4>
      </vt:variant>
      <vt:variant>
        <vt:i4>5</vt:i4>
      </vt:variant>
      <vt:variant>
        <vt:lpwstr/>
      </vt:variant>
      <vt:variant>
        <vt:lpwstr>_Toc510089371</vt:lpwstr>
      </vt:variant>
      <vt:variant>
        <vt:i4>1572926</vt:i4>
      </vt:variant>
      <vt:variant>
        <vt:i4>89</vt:i4>
      </vt:variant>
      <vt:variant>
        <vt:i4>0</vt:i4>
      </vt:variant>
      <vt:variant>
        <vt:i4>5</vt:i4>
      </vt:variant>
      <vt:variant>
        <vt:lpwstr/>
      </vt:variant>
      <vt:variant>
        <vt:lpwstr>_Toc510089370</vt:lpwstr>
      </vt:variant>
      <vt:variant>
        <vt:i4>1638462</vt:i4>
      </vt:variant>
      <vt:variant>
        <vt:i4>83</vt:i4>
      </vt:variant>
      <vt:variant>
        <vt:i4>0</vt:i4>
      </vt:variant>
      <vt:variant>
        <vt:i4>5</vt:i4>
      </vt:variant>
      <vt:variant>
        <vt:lpwstr/>
      </vt:variant>
      <vt:variant>
        <vt:lpwstr>_Toc510089369</vt:lpwstr>
      </vt:variant>
      <vt:variant>
        <vt:i4>1638462</vt:i4>
      </vt:variant>
      <vt:variant>
        <vt:i4>77</vt:i4>
      </vt:variant>
      <vt:variant>
        <vt:i4>0</vt:i4>
      </vt:variant>
      <vt:variant>
        <vt:i4>5</vt:i4>
      </vt:variant>
      <vt:variant>
        <vt:lpwstr/>
      </vt:variant>
      <vt:variant>
        <vt:lpwstr>_Toc510089368</vt:lpwstr>
      </vt:variant>
      <vt:variant>
        <vt:i4>1638462</vt:i4>
      </vt:variant>
      <vt:variant>
        <vt:i4>71</vt:i4>
      </vt:variant>
      <vt:variant>
        <vt:i4>0</vt:i4>
      </vt:variant>
      <vt:variant>
        <vt:i4>5</vt:i4>
      </vt:variant>
      <vt:variant>
        <vt:lpwstr/>
      </vt:variant>
      <vt:variant>
        <vt:lpwstr>_Toc510089367</vt:lpwstr>
      </vt:variant>
      <vt:variant>
        <vt:i4>1638462</vt:i4>
      </vt:variant>
      <vt:variant>
        <vt:i4>65</vt:i4>
      </vt:variant>
      <vt:variant>
        <vt:i4>0</vt:i4>
      </vt:variant>
      <vt:variant>
        <vt:i4>5</vt:i4>
      </vt:variant>
      <vt:variant>
        <vt:lpwstr/>
      </vt:variant>
      <vt:variant>
        <vt:lpwstr>_Toc510089366</vt:lpwstr>
      </vt:variant>
      <vt:variant>
        <vt:i4>1638462</vt:i4>
      </vt:variant>
      <vt:variant>
        <vt:i4>59</vt:i4>
      </vt:variant>
      <vt:variant>
        <vt:i4>0</vt:i4>
      </vt:variant>
      <vt:variant>
        <vt:i4>5</vt:i4>
      </vt:variant>
      <vt:variant>
        <vt:lpwstr/>
      </vt:variant>
      <vt:variant>
        <vt:lpwstr>_Toc510089365</vt:lpwstr>
      </vt:variant>
      <vt:variant>
        <vt:i4>1638462</vt:i4>
      </vt:variant>
      <vt:variant>
        <vt:i4>53</vt:i4>
      </vt:variant>
      <vt:variant>
        <vt:i4>0</vt:i4>
      </vt:variant>
      <vt:variant>
        <vt:i4>5</vt:i4>
      </vt:variant>
      <vt:variant>
        <vt:lpwstr/>
      </vt:variant>
      <vt:variant>
        <vt:lpwstr>_Toc510089364</vt:lpwstr>
      </vt:variant>
      <vt:variant>
        <vt:i4>1638462</vt:i4>
      </vt:variant>
      <vt:variant>
        <vt:i4>47</vt:i4>
      </vt:variant>
      <vt:variant>
        <vt:i4>0</vt:i4>
      </vt:variant>
      <vt:variant>
        <vt:i4>5</vt:i4>
      </vt:variant>
      <vt:variant>
        <vt:lpwstr/>
      </vt:variant>
      <vt:variant>
        <vt:lpwstr>_Toc510089363</vt:lpwstr>
      </vt:variant>
      <vt:variant>
        <vt:i4>1638462</vt:i4>
      </vt:variant>
      <vt:variant>
        <vt:i4>41</vt:i4>
      </vt:variant>
      <vt:variant>
        <vt:i4>0</vt:i4>
      </vt:variant>
      <vt:variant>
        <vt:i4>5</vt:i4>
      </vt:variant>
      <vt:variant>
        <vt:lpwstr/>
      </vt:variant>
      <vt:variant>
        <vt:lpwstr>_Toc510089362</vt:lpwstr>
      </vt:variant>
      <vt:variant>
        <vt:i4>1638462</vt:i4>
      </vt:variant>
      <vt:variant>
        <vt:i4>35</vt:i4>
      </vt:variant>
      <vt:variant>
        <vt:i4>0</vt:i4>
      </vt:variant>
      <vt:variant>
        <vt:i4>5</vt:i4>
      </vt:variant>
      <vt:variant>
        <vt:lpwstr/>
      </vt:variant>
      <vt:variant>
        <vt:lpwstr>_Toc510089361</vt:lpwstr>
      </vt:variant>
      <vt:variant>
        <vt:i4>1638462</vt:i4>
      </vt:variant>
      <vt:variant>
        <vt:i4>29</vt:i4>
      </vt:variant>
      <vt:variant>
        <vt:i4>0</vt:i4>
      </vt:variant>
      <vt:variant>
        <vt:i4>5</vt:i4>
      </vt:variant>
      <vt:variant>
        <vt:lpwstr/>
      </vt:variant>
      <vt:variant>
        <vt:lpwstr>_Toc510089360</vt:lpwstr>
      </vt:variant>
      <vt:variant>
        <vt:i4>1703998</vt:i4>
      </vt:variant>
      <vt:variant>
        <vt:i4>23</vt:i4>
      </vt:variant>
      <vt:variant>
        <vt:i4>0</vt:i4>
      </vt:variant>
      <vt:variant>
        <vt:i4>5</vt:i4>
      </vt:variant>
      <vt:variant>
        <vt:lpwstr/>
      </vt:variant>
      <vt:variant>
        <vt:lpwstr>_Toc510089359</vt:lpwstr>
      </vt:variant>
      <vt:variant>
        <vt:i4>2818098</vt:i4>
      </vt:variant>
      <vt:variant>
        <vt:i4>15</vt:i4>
      </vt:variant>
      <vt:variant>
        <vt:i4>0</vt:i4>
      </vt:variant>
      <vt:variant>
        <vt:i4>5</vt:i4>
      </vt:variant>
      <vt:variant>
        <vt:lpwstr>http://www.adcommission.gov.au/</vt:lpwstr>
      </vt:variant>
      <vt:variant>
        <vt:lpwstr/>
      </vt:variant>
      <vt:variant>
        <vt:i4>1966178</vt:i4>
      </vt:variant>
      <vt:variant>
        <vt:i4>6</vt:i4>
      </vt:variant>
      <vt:variant>
        <vt:i4>0</vt:i4>
      </vt:variant>
      <vt:variant>
        <vt:i4>5</vt:i4>
      </vt:variant>
      <vt:variant>
        <vt:lpwstr>mailto:clientsupport@adcommission.gov.au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Importer questionnaire</dc:title>
  <dc:subject/>
  <dc:creator>Chew, An</dc:creator>
  <cp:keywords/>
  <cp:lastModifiedBy>Yin, Wenlin</cp:lastModifiedBy>
  <cp:revision>56</cp:revision>
  <cp:lastPrinted>2013-05-16T23:12:00Z</cp:lastPrinted>
  <dcterms:created xsi:type="dcterms:W3CDTF">2025-02-09T23:24:00Z</dcterms:created>
  <dcterms:modified xsi:type="dcterms:W3CDTF">2025-10-23T03:19:00Z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0x01010092BAB2FE85ACC1428C8EF8FBAF332D8E</vt:lpwstr>
  </property>
  <property fmtid="{D5CDD505-2E9C-101B-9397-08002B2CF9AE}" pid="7" name="_dlc_DocIdItemGuid">
    <vt:lpwstr>2d348e8e-e4c8-49c5-90ee-dfca57d94375</vt:lpwstr>
  </property>
  <property fmtid="{D5CDD505-2E9C-101B-9397-08002B2CF9AE}" pid="8" name="DocHub_Year">
    <vt:lpwstr>4013;#2022|4a777a70-2aa9-481e-a746-cca47d761c8e</vt:lpwstr>
  </property>
  <property fmtid="{D5CDD505-2E9C-101B-9397-08002B2CF9AE}" pid="9" name="DocHub_DocumentType">
    <vt:lpwstr>66;#Template|9b48ba34-650a-488d-9fe8-e5181e10b797</vt:lpwstr>
  </property>
  <property fmtid="{D5CDD505-2E9C-101B-9397-08002B2CF9AE}" pid="10" name="DocHub_SecurityClassification">
    <vt:lpwstr>3;#OFFICIAL|6106d03b-a1a0-4e30-9d91-d5e9fb4314f9</vt:lpwstr>
  </property>
  <property fmtid="{D5CDD505-2E9C-101B-9397-08002B2CF9AE}" pid="11" name="DocHub_CaseType">
    <vt:lpwstr/>
  </property>
  <property fmtid="{D5CDD505-2E9C-101B-9397-08002B2CF9AE}" pid="12" name="DocHub_ EconomicStrategicServicesTemplateCategory">
    <vt:lpwstr>1274;#Multiple Cases|f80b3df0-bce3-4f6b-82ed-8f442ddfebb9</vt:lpwstr>
  </property>
  <property fmtid="{D5CDD505-2E9C-101B-9397-08002B2CF9AE}" pid="13" name="DocHub_Keywords">
    <vt:lpwstr/>
  </property>
  <property fmtid="{D5CDD505-2E9C-101B-9397-08002B2CF9AE}" pid="14" name="DocHub_ADCEntityType">
    <vt:lpwstr>1092;#Importer|5c3dc9c5-fd15-4ceb-a529-9cf0178829cb</vt:lpwstr>
  </property>
  <property fmtid="{D5CDD505-2E9C-101B-9397-08002B2CF9AE}" pid="15" name="DocHub_WorkActivity">
    <vt:lpwstr/>
  </property>
  <property fmtid="{D5CDD505-2E9C-101B-9397-08002B2CF9AE}" pid="16" name="DocHub_ NIMActivity">
    <vt:lpwstr/>
  </property>
  <property fmtid="{D5CDD505-2E9C-101B-9397-08002B2CF9AE}" pid="17" name="DocHub_ADCSubDocumentType">
    <vt:lpwstr/>
  </property>
  <property fmtid="{D5CDD505-2E9C-101B-9397-08002B2CF9AE}" pid="18" name="DocHub_Entity">
    <vt:lpwstr/>
  </property>
  <property fmtid="{D5CDD505-2E9C-101B-9397-08002B2CF9AE}" pid="19" name="Report Type">
    <vt:lpwstr/>
  </property>
  <property fmtid="{D5CDD505-2E9C-101B-9397-08002B2CF9AE}" pid="20" name="DocHub_Goods">
    <vt:lpwstr/>
  </property>
  <property fmtid="{D5CDD505-2E9C-101B-9397-08002B2CF9AE}" pid="21" name="DocHub_Country">
    <vt:lpwstr/>
  </property>
  <property fmtid="{D5CDD505-2E9C-101B-9397-08002B2CF9AE}" pid="22" name="_dlc_DocId">
    <vt:lpwstr>X37KMNPMRHAR-180003877-85</vt:lpwstr>
  </property>
  <property fmtid="{D5CDD505-2E9C-101B-9397-08002B2CF9AE}" pid="23" name="_dlc_DocIdUrl">
    <vt:lpwstr>http://dochub/div/antidumpingcommission/businessfunctions/eass/qualityassurance/_layouts/15/DocIdRedir.aspx?ID=X37KMNPMRHAR-180003877-85, X37KMNPMRHAR-180003877-85</vt:lpwstr>
  </property>
  <property fmtid="{D5CDD505-2E9C-101B-9397-08002B2CF9AE}" pid="24" name="e1a8023ac9bd4d13a46790ba8a934c2f">
    <vt:lpwstr/>
  </property>
  <property fmtid="{D5CDD505-2E9C-101B-9397-08002B2CF9AE}" pid="25" name="fed433c90bd444998726ebeea3584a59">
    <vt:lpwstr/>
  </property>
  <property fmtid="{D5CDD505-2E9C-101B-9397-08002B2CF9AE}" pid="26" name="a525dd14246c4526810fcf7cf11229a1">
    <vt:lpwstr/>
  </property>
  <property fmtid="{D5CDD505-2E9C-101B-9397-08002B2CF9AE}" pid="27" name="DocHub_CaseNumber">
    <vt:lpwstr/>
  </property>
  <property fmtid="{D5CDD505-2E9C-101B-9397-08002B2CF9AE}" pid="28" name="he2708d2568a40a6ba455dff069e5096">
    <vt:lpwstr/>
  </property>
  <property fmtid="{D5CDD505-2E9C-101B-9397-08002B2CF9AE}" pid="29" name="DocHub_TrainingType">
    <vt:lpwstr/>
  </property>
  <property fmtid="{D5CDD505-2E9C-101B-9397-08002B2CF9AE}" pid="30" name="DocHub_AttachmentAppendix">
    <vt:lpwstr/>
  </property>
  <property fmtid="{D5CDD505-2E9C-101B-9397-08002B2CF9AE}" pid="31" name="DocHub_ReportType">
    <vt:lpwstr/>
  </property>
  <property fmtid="{D5CDD505-2E9C-101B-9397-08002B2CF9AE}" pid="32" name="IconOverlay">
    <vt:lpwstr/>
  </property>
  <property fmtid="{D5CDD505-2E9C-101B-9397-08002B2CF9AE}" pid="33" name="DocHub_EconomicStrategicServicesStatus">
    <vt:lpwstr/>
  </property>
  <property fmtid="{D5CDD505-2E9C-101B-9397-08002B2CF9AE}" pid="34" name="MediaServiceImageTags">
    <vt:lpwstr/>
  </property>
  <property fmtid="{D5CDD505-2E9C-101B-9397-08002B2CF9AE}" pid="35" name="ADCDocumentType">
    <vt:lpwstr>42;#Questionnaire|77396392-a370-441c-ad68-0ba6068a2990</vt:lpwstr>
  </property>
  <property fmtid="{D5CDD505-2E9C-101B-9397-08002B2CF9AE}" pid="36" name="ADCEntityType">
    <vt:lpwstr/>
  </property>
  <property fmtid="{D5CDD505-2E9C-101B-9397-08002B2CF9AE}" pid="37" name="ADCYear">
    <vt:lpwstr/>
  </property>
  <property fmtid="{D5CDD505-2E9C-101B-9397-08002B2CF9AE}" pid="38" name="ADCWorkActivity">
    <vt:lpwstr/>
  </property>
  <property fmtid="{D5CDD505-2E9C-101B-9397-08002B2CF9AE}" pid="39" name="ADCCaseType">
    <vt:lpwstr>1829;#Multiple Case Types|61ce1bf0-8664-443d-8ac4-26f5d838825c</vt:lpwstr>
  </property>
  <property fmtid="{D5CDD505-2E9C-101B-9397-08002B2CF9AE}" pid="40" name="ADCSub_x002d_documentType">
    <vt:lpwstr/>
  </property>
  <property fmtid="{D5CDD505-2E9C-101B-9397-08002B2CF9AE}" pid="41" name="ADCSecurityClassification">
    <vt:lpwstr>30;#OFFICIAL:Sensitive|028d2a82-9ad8-4680-8be0-bc23c353d676</vt:lpwstr>
  </property>
  <property fmtid="{D5CDD505-2E9C-101B-9397-08002B2CF9AE}" pid="42" name="ADCReportType">
    <vt:lpwstr/>
  </property>
  <property fmtid="{D5CDD505-2E9C-101B-9397-08002B2CF9AE}" pid="43" name="ClassificationContentMarkingHeaderShapeIds">
    <vt:lpwstr>60a4fb26,3311853f,1c4f4f6</vt:lpwstr>
  </property>
  <property fmtid="{D5CDD505-2E9C-101B-9397-08002B2CF9AE}" pid="44" name="ClassificationContentMarkingHeaderFontProps">
    <vt:lpwstr>#c00000,11,ARIAL</vt:lpwstr>
  </property>
  <property fmtid="{D5CDD505-2E9C-101B-9397-08002B2CF9AE}" pid="45" name="ClassificationContentMarkingHeaderText">
    <vt:lpwstr>OFFICIAL: Sensitive</vt:lpwstr>
  </property>
  <property fmtid="{D5CDD505-2E9C-101B-9397-08002B2CF9AE}" pid="46" name="ClassificationContentMarkingFooterShapeIds">
    <vt:lpwstr>3cc5d81f,5a3d02b8,289e4cb7</vt:lpwstr>
  </property>
  <property fmtid="{D5CDD505-2E9C-101B-9397-08002B2CF9AE}" pid="47" name="ClassificationContentMarkingFooterFontProps">
    <vt:lpwstr>#c00000,12,ARIAL</vt:lpwstr>
  </property>
  <property fmtid="{D5CDD505-2E9C-101B-9397-08002B2CF9AE}" pid="48" name="ClassificationContentMarkingFooterText">
    <vt:lpwstr>OFFICIAL: Sensitive</vt:lpwstr>
  </property>
  <property fmtid="{D5CDD505-2E9C-101B-9397-08002B2CF9AE}" pid="49" name="docLang">
    <vt:lpwstr>en</vt:lpwstr>
  </property>
  <property fmtid="{D5CDD505-2E9C-101B-9397-08002B2CF9AE}" pid="50" name="ADCDivisionKeywords">
    <vt:lpwstr/>
  </property>
  <property fmtid="{D5CDD505-2E9C-101B-9397-08002B2CF9AE}" pid="51" name="ADCAttachment_x002f_Appendix">
    <vt:lpwstr/>
  </property>
  <property fmtid="{D5CDD505-2E9C-101B-9397-08002B2CF9AE}" pid="52" name="ADCFileType">
    <vt:lpwstr/>
  </property>
  <property fmtid="{D5CDD505-2E9C-101B-9397-08002B2CF9AE}" pid="53" name="ADCCountries">
    <vt:lpwstr/>
  </property>
  <property fmtid="{D5CDD505-2E9C-101B-9397-08002B2CF9AE}" pid="54" name="ADCEntity">
    <vt:lpwstr/>
  </property>
  <property fmtid="{D5CDD505-2E9C-101B-9397-08002B2CF9AE}" pid="55" name="ADCGoods">
    <vt:lpwstr/>
  </property>
  <property fmtid="{D5CDD505-2E9C-101B-9397-08002B2CF9AE}" pid="56" name="ADCSub-documentType">
    <vt:lpwstr/>
  </property>
  <property fmtid="{D5CDD505-2E9C-101B-9397-08002B2CF9AE}" pid="57" name="ADCAttachment/Appendix">
    <vt:lpwstr/>
  </property>
</Properties>
</file>