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1EB3" w14:textId="133B829A" w:rsidR="001F015F" w:rsidRDefault="001F015F" w:rsidP="00883F1E">
      <w:bookmarkStart w:id="0" w:name="_Hlk145418813"/>
      <w:bookmarkEnd w:id="0"/>
      <w:r>
        <w:rPr>
          <w:noProof/>
          <w:lang w:val="en-AU" w:eastAsia="en-AU"/>
        </w:rPr>
        <w:drawing>
          <wp:inline distT="0" distB="0" distL="0" distR="0" wp14:anchorId="6D0E1859" wp14:editId="4D9516DA">
            <wp:extent cx="6267450" cy="1225550"/>
            <wp:effectExtent l="0" t="0" r="0" b="0"/>
            <wp:docPr id="7" name="Picture 7" title="Australian Government Department of Industry, Science and Resources National Measurement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al_Word_update_slide_frontp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2255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8444A52" w14:textId="1EE424A7" w:rsidR="001F015F" w:rsidRDefault="001F015F" w:rsidP="001F015F"/>
    <w:p w14:paraId="315ECD9F" w14:textId="38AC7F27" w:rsidR="001F015F" w:rsidRPr="00883F1E" w:rsidRDefault="00971F8E" w:rsidP="00883F1E">
      <w:r>
        <w:rPr>
          <w:noProof/>
        </w:rPr>
        <w:drawing>
          <wp:inline distT="0" distB="0" distL="0" distR="0" wp14:anchorId="5263AA85" wp14:editId="7A22BC9D">
            <wp:extent cx="6292282" cy="2053883"/>
            <wp:effectExtent l="0" t="0" r="0" b="381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82" cy="205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3E96" w14:textId="3F093824" w:rsidR="00B65DA4" w:rsidRPr="00A701DE" w:rsidRDefault="00B65DA4" w:rsidP="00A701DE">
      <w:pPr>
        <w:pStyle w:val="Heading1"/>
      </w:pPr>
      <w:r w:rsidRPr="00A701DE">
        <w:t>Forensic Drug</w:t>
      </w:r>
    </w:p>
    <w:p w14:paraId="1589F41C" w14:textId="77777777" w:rsidR="00B65DA4" w:rsidRPr="00F866BA" w:rsidRDefault="00B65DA4" w:rsidP="000843B8">
      <w:pPr>
        <w:pStyle w:val="Heading2"/>
        <w:rPr>
          <w:noProof/>
          <w:lang w:val="en-AU" w:eastAsia="en-AU"/>
        </w:rPr>
      </w:pPr>
      <w:r w:rsidRPr="00F866BA">
        <w:rPr>
          <w:noProof/>
          <w:lang w:val="en-AU" w:eastAsia="en-AU"/>
        </w:rPr>
        <w:t>Catalogue</w:t>
      </w:r>
    </w:p>
    <w:p w14:paraId="68669423" w14:textId="4A9FC5EE" w:rsidR="00B65DA4" w:rsidRPr="00F866BA" w:rsidRDefault="00366A07" w:rsidP="00B65DA4">
      <w:pPr>
        <w:spacing w:line="240" w:lineRule="auto"/>
        <w:jc w:val="center"/>
        <w:rPr>
          <w:b/>
          <w:bCs/>
          <w:sz w:val="48"/>
          <w:szCs w:val="48"/>
          <w:lang w:val="en-AU" w:eastAsia="en-AU"/>
        </w:rPr>
      </w:pPr>
      <w:r>
        <w:rPr>
          <w:b/>
          <w:bCs/>
          <w:sz w:val="48"/>
          <w:szCs w:val="48"/>
          <w:lang w:val="en-AU" w:eastAsia="en-AU"/>
        </w:rPr>
        <w:t>February 2024</w:t>
      </w:r>
    </w:p>
    <w:p w14:paraId="424DE4DF" w14:textId="77777777" w:rsidR="00B65DA4" w:rsidRDefault="00B65DA4" w:rsidP="00B65DA4">
      <w:pPr>
        <w:jc w:val="center"/>
        <w:rPr>
          <w:b/>
          <w:bCs/>
          <w:sz w:val="48"/>
          <w:szCs w:val="48"/>
          <w:lang w:val="en-AU" w:eastAsia="en-AU"/>
        </w:rPr>
      </w:pPr>
    </w:p>
    <w:p w14:paraId="43693BB2" w14:textId="7596C97D" w:rsidR="001F015F" w:rsidRDefault="00B65DA4" w:rsidP="00B65DA4">
      <w:pPr>
        <w:jc w:val="center"/>
      </w:pP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Quality reference materials for identification and calibration are essential to making accurate chemical measurements in </w:t>
      </w:r>
      <w:r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>forensic</w:t>
      </w: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 testin</w:t>
      </w:r>
      <w:r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>g</w:t>
      </w:r>
      <w:r w:rsidR="00F866BA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>.</w:t>
      </w:r>
    </w:p>
    <w:p w14:paraId="781B5837" w14:textId="6FCCB43B" w:rsidR="00707D13" w:rsidRDefault="00707D13">
      <w:pPr>
        <w:spacing w:before="0" w:after="160" w:line="259" w:lineRule="auto"/>
      </w:pPr>
      <w:r>
        <w:br w:type="page"/>
      </w:r>
    </w:p>
    <w:p w14:paraId="1B2B1EF1" w14:textId="77777777" w:rsidR="001F015F" w:rsidRPr="001F015F" w:rsidRDefault="001F015F" w:rsidP="001F015F"/>
    <w:tbl>
      <w:tblPr>
        <w:tblStyle w:val="TableGrid"/>
        <w:tblW w:w="5000" w:type="pct"/>
        <w:tblLayout w:type="fixed"/>
        <w:tblLook w:val="0020" w:firstRow="1" w:lastRow="0" w:firstColumn="0" w:lastColumn="0" w:noHBand="0" w:noVBand="0"/>
      </w:tblPr>
      <w:tblGrid>
        <w:gridCol w:w="1697"/>
        <w:gridCol w:w="2552"/>
        <w:gridCol w:w="1134"/>
        <w:gridCol w:w="1134"/>
        <w:gridCol w:w="1134"/>
        <w:gridCol w:w="1365"/>
      </w:tblGrid>
      <w:tr w:rsidR="00707D13" w:rsidRPr="00161949" w14:paraId="1BC8CDC9" w14:textId="77777777" w:rsidTr="008F6D8B">
        <w:trPr>
          <w:tblHeader/>
        </w:trPr>
        <w:tc>
          <w:tcPr>
            <w:tcW w:w="941" w:type="pct"/>
            <w:shd w:val="clear" w:color="auto" w:fill="A6192E"/>
          </w:tcPr>
          <w:p w14:paraId="48038A13" w14:textId="340EE0AD" w:rsidR="00231317" w:rsidRPr="00161949" w:rsidRDefault="00231317" w:rsidP="00231317">
            <w:pPr>
              <w:spacing w:before="0" w:after="60"/>
              <w:rPr>
                <w:rFonts w:ascii="Calibri" w:eastAsia="MS Mincho" w:hAnsi="Calibri" w:cs="Calibri"/>
                <w:lang w:eastAsia="ja-JP"/>
              </w:rPr>
            </w:pPr>
            <w:r w:rsidRPr="00161949">
              <w:rPr>
                <w:rFonts w:ascii="Calibri" w:hAnsi="Calibri" w:cs="Calibri"/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1415" w:type="pct"/>
            <w:shd w:val="clear" w:color="auto" w:fill="A6192E"/>
          </w:tcPr>
          <w:p w14:paraId="4AD4D57E" w14:textId="39CE25DD" w:rsidR="00231317" w:rsidRPr="00161949" w:rsidRDefault="00231317" w:rsidP="00231317">
            <w:pPr>
              <w:spacing w:before="0" w:after="60"/>
              <w:rPr>
                <w:rFonts w:ascii="Calibri" w:eastAsia="MS Mincho" w:hAnsi="Calibri" w:cs="Calibri"/>
                <w:lang w:eastAsia="ja-JP"/>
              </w:rPr>
            </w:pPr>
            <w:r w:rsidRPr="00161949">
              <w:rPr>
                <w:rFonts w:ascii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629" w:type="pct"/>
            <w:shd w:val="clear" w:color="auto" w:fill="A6192E"/>
          </w:tcPr>
          <w:p w14:paraId="620F0D66" w14:textId="348F6108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b/>
                <w:bCs/>
                <w:color w:val="FFFFFF" w:themeColor="background1"/>
              </w:rPr>
              <w:t>NMI reference</w:t>
            </w:r>
          </w:p>
        </w:tc>
        <w:tc>
          <w:tcPr>
            <w:tcW w:w="629" w:type="pct"/>
            <w:shd w:val="clear" w:color="auto" w:fill="A6192E"/>
          </w:tcPr>
          <w:p w14:paraId="7681FEF5" w14:textId="7B8A5043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b/>
                <w:bCs/>
                <w:color w:val="FFFFFF" w:themeColor="background1"/>
              </w:rPr>
              <w:t>Unit of issue (mg)</w:t>
            </w:r>
          </w:p>
        </w:tc>
        <w:tc>
          <w:tcPr>
            <w:tcW w:w="629" w:type="pct"/>
            <w:shd w:val="clear" w:color="auto" w:fill="F2DBDB"/>
          </w:tcPr>
          <w:p w14:paraId="741EF556" w14:textId="04360AD0" w:rsidR="00231317" w:rsidRPr="00161949" w:rsidRDefault="00231317" w:rsidP="00AD7A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Domestic Cost (A$) (excl GST)</w:t>
            </w:r>
          </w:p>
        </w:tc>
        <w:tc>
          <w:tcPr>
            <w:tcW w:w="757" w:type="pct"/>
            <w:shd w:val="clear" w:color="auto" w:fill="EEECE1"/>
          </w:tcPr>
          <w:p w14:paraId="28497367" w14:textId="77777777" w:rsidR="00231317" w:rsidRPr="00161949" w:rsidRDefault="00231317" w:rsidP="00AD7A8B">
            <w:pPr>
              <w:spacing w:before="0" w:after="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International</w:t>
            </w:r>
          </w:p>
          <w:p w14:paraId="62B6D9A7" w14:textId="24DD05D8" w:rsidR="00231317" w:rsidRPr="00161949" w:rsidRDefault="00231317" w:rsidP="00AD7A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Cost (A$)</w:t>
            </w:r>
          </w:p>
        </w:tc>
      </w:tr>
      <w:tr w:rsidR="00707D13" w:rsidRPr="00161949" w14:paraId="4A983187" w14:textId="77777777" w:rsidTr="008F6D8B">
        <w:tc>
          <w:tcPr>
            <w:tcW w:w="941" w:type="pct"/>
          </w:tcPr>
          <w:p w14:paraId="4A75D6FD" w14:textId="18662194" w:rsidR="00231317" w:rsidRPr="00161949" w:rsidRDefault="00231317" w:rsidP="00231317">
            <w:pPr>
              <w:spacing w:before="0" w:after="60"/>
              <w:rPr>
                <w:rFonts w:ascii="Calibri" w:eastAsia="MS Mincho" w:hAnsi="Calibri" w:cs="Calibri"/>
                <w:bCs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01BF102D" w14:textId="26D813A1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eastAsia="MS Mincho" w:hAnsi="Calibri" w:cs="Calibri"/>
                <w:lang w:eastAsia="ja-JP"/>
              </w:rPr>
              <w:t>6-(2-</w:t>
            </w:r>
            <w:proofErr w:type="gramStart"/>
            <w:r w:rsidRPr="00161949">
              <w:rPr>
                <w:rFonts w:ascii="Calibri" w:eastAsia="MS Mincho" w:hAnsi="Calibri" w:cs="Calibri"/>
                <w:lang w:eastAsia="ja-JP"/>
              </w:rPr>
              <w:t>Aminopropyl)benzofuran</w:t>
            </w:r>
            <w:proofErr w:type="gramEnd"/>
            <w:r w:rsidRPr="00161949">
              <w:rPr>
                <w:rFonts w:ascii="Calibri" w:eastAsia="MS Mincho" w:hAnsi="Calibri" w:cs="Calibri"/>
                <w:lang w:eastAsia="ja-JP"/>
              </w:rPr>
              <w:t xml:space="preserve"> </w:t>
            </w:r>
            <w:r w:rsidRPr="00161949">
              <w:rPr>
                <w:rFonts w:ascii="Calibri" w:hAnsi="Calibri" w:cs="Calibri"/>
              </w:rPr>
              <w:t xml:space="preserve">hydrochloride  </w:t>
            </w:r>
          </w:p>
        </w:tc>
        <w:tc>
          <w:tcPr>
            <w:tcW w:w="629" w:type="pct"/>
          </w:tcPr>
          <w:p w14:paraId="19DC2E5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D990</w:t>
            </w:r>
          </w:p>
        </w:tc>
        <w:tc>
          <w:tcPr>
            <w:tcW w:w="629" w:type="pct"/>
          </w:tcPr>
          <w:p w14:paraId="2EEAAEF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7C468DF8" w14:textId="7A670072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9C1604D" w14:textId="25C4B26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71381DF" w14:textId="77777777" w:rsidTr="008F6D8B">
        <w:tc>
          <w:tcPr>
            <w:tcW w:w="941" w:type="pct"/>
          </w:tcPr>
          <w:p w14:paraId="237466EB" w14:textId="2122D8A0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BB0F3CA" w14:textId="25C57709" w:rsidR="00231317" w:rsidRPr="00161949" w:rsidRDefault="00231317" w:rsidP="00231317">
            <w:pPr>
              <w:spacing w:before="0" w:after="60"/>
              <w:rPr>
                <w:rFonts w:ascii="Calibri" w:eastAsia="MS Mincho" w:hAnsi="Calibri" w:cs="Calibri"/>
                <w:lang w:eastAsia="ja-JP"/>
              </w:rPr>
            </w:pPr>
            <w:r w:rsidRPr="00161949">
              <w:rPr>
                <w:rFonts w:ascii="Calibri" w:hAnsi="Calibri" w:cs="Calibri"/>
              </w:rPr>
              <w:t>(±)-5-(2-Aminopropyl)-2,3-dihydro-1H-indene hydrochloride</w:t>
            </w:r>
          </w:p>
        </w:tc>
        <w:tc>
          <w:tcPr>
            <w:tcW w:w="629" w:type="pct"/>
          </w:tcPr>
          <w:p w14:paraId="5E856DDD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D1060</w:t>
            </w:r>
          </w:p>
        </w:tc>
        <w:tc>
          <w:tcPr>
            <w:tcW w:w="629" w:type="pct"/>
          </w:tcPr>
          <w:p w14:paraId="3FD49D30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A9F1579" w14:textId="35284CD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407B766" w14:textId="750A9E65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50B2A9B6" w14:textId="77777777" w:rsidTr="008F6D8B">
        <w:tc>
          <w:tcPr>
            <w:tcW w:w="941" w:type="pct"/>
          </w:tcPr>
          <w:p w14:paraId="7A05F75A" w14:textId="50DD2BE5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26A1C3C" w14:textId="439D0642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)-Amphetamine hydrochloride </w:t>
            </w:r>
          </w:p>
        </w:tc>
        <w:tc>
          <w:tcPr>
            <w:tcW w:w="629" w:type="pct"/>
          </w:tcPr>
          <w:p w14:paraId="5BC9E39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D736c</w:t>
            </w:r>
          </w:p>
        </w:tc>
        <w:tc>
          <w:tcPr>
            <w:tcW w:w="629" w:type="pct"/>
          </w:tcPr>
          <w:p w14:paraId="6B2C0D3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404B5A7" w14:textId="641085A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3B98F14" w14:textId="4B432DAE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398A0065" w14:textId="77777777" w:rsidTr="008F6D8B">
        <w:tc>
          <w:tcPr>
            <w:tcW w:w="941" w:type="pct"/>
          </w:tcPr>
          <w:p w14:paraId="5FDEB422" w14:textId="4FE9CBC1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712594D7" w14:textId="51EF2EAE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)-Amphetamine sulfate</w:t>
            </w:r>
          </w:p>
        </w:tc>
        <w:tc>
          <w:tcPr>
            <w:tcW w:w="629" w:type="pct"/>
          </w:tcPr>
          <w:p w14:paraId="49CBE14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D420d </w:t>
            </w:r>
          </w:p>
        </w:tc>
        <w:tc>
          <w:tcPr>
            <w:tcW w:w="629" w:type="pct"/>
          </w:tcPr>
          <w:p w14:paraId="2D8D8336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8EF671D" w14:textId="140E994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3539BBB" w14:textId="60F3272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00327076" w14:textId="77777777" w:rsidTr="008F6D8B">
        <w:tc>
          <w:tcPr>
            <w:tcW w:w="941" w:type="pct"/>
          </w:tcPr>
          <w:p w14:paraId="186C7A28" w14:textId="573A839A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7E3DE3A7" w14:textId="7DB15DE8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</w:t>
            </w:r>
            <w:proofErr w:type="gramStart"/>
            <w:r w:rsidRPr="00161949">
              <w:rPr>
                <w:rFonts w:ascii="Calibri" w:hAnsi="Calibri" w:cs="Calibri"/>
              </w:rPr>
              <w:t>-(</w:t>
            </w:r>
            <w:proofErr w:type="gramEnd"/>
            <w:r w:rsidRPr="00161949">
              <w:rPr>
                <w:rFonts w:ascii="Calibri" w:hAnsi="Calibri" w:cs="Calibri"/>
              </w:rPr>
              <w:t xml:space="preserve">+)-Amphetamine sulfate </w:t>
            </w:r>
          </w:p>
        </w:tc>
        <w:tc>
          <w:tcPr>
            <w:tcW w:w="629" w:type="pct"/>
          </w:tcPr>
          <w:p w14:paraId="2753810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D961</w:t>
            </w:r>
          </w:p>
        </w:tc>
        <w:tc>
          <w:tcPr>
            <w:tcW w:w="629" w:type="pct"/>
          </w:tcPr>
          <w:p w14:paraId="4989605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3641433E" w14:textId="0E2CFD3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00BD7B5E" w14:textId="1A92C89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1680D784" w14:textId="77777777" w:rsidTr="008F6D8B">
        <w:tc>
          <w:tcPr>
            <w:tcW w:w="941" w:type="pct"/>
          </w:tcPr>
          <w:p w14:paraId="00145751" w14:textId="7AD798A3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A1111E5" w14:textId="1497012A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)-2-Bromoamphetamine hydrochloride </w:t>
            </w:r>
          </w:p>
        </w:tc>
        <w:tc>
          <w:tcPr>
            <w:tcW w:w="629" w:type="pct"/>
          </w:tcPr>
          <w:p w14:paraId="6BE857EA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D1046</w:t>
            </w:r>
          </w:p>
        </w:tc>
        <w:tc>
          <w:tcPr>
            <w:tcW w:w="629" w:type="pct"/>
          </w:tcPr>
          <w:p w14:paraId="4B8198A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5CA2731" w14:textId="045A17A4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74E6B8C" w14:textId="46F42BC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7D07B5A" w14:textId="77777777" w:rsidTr="008F6D8B">
        <w:tc>
          <w:tcPr>
            <w:tcW w:w="941" w:type="pct"/>
          </w:tcPr>
          <w:p w14:paraId="2093F7F0" w14:textId="3C07A26C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67D8ADF4" w14:textId="2766749A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)-3-Bromoamphetamine hydrochloride </w:t>
            </w:r>
          </w:p>
        </w:tc>
        <w:tc>
          <w:tcPr>
            <w:tcW w:w="629" w:type="pct"/>
          </w:tcPr>
          <w:p w14:paraId="7E96630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D1045</w:t>
            </w:r>
          </w:p>
        </w:tc>
        <w:tc>
          <w:tcPr>
            <w:tcW w:w="629" w:type="pct"/>
          </w:tcPr>
          <w:p w14:paraId="6A61C0E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3327B7E" w14:textId="4399BE40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2B86A3E" w14:textId="01407762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1AC1C51" w14:textId="77777777" w:rsidTr="008F6D8B">
        <w:tc>
          <w:tcPr>
            <w:tcW w:w="941" w:type="pct"/>
          </w:tcPr>
          <w:p w14:paraId="52555CE0" w14:textId="0BEED0CB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141919B2" w14:textId="679B77F2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)-4-Bromoamphetamine hydrochloride </w:t>
            </w:r>
          </w:p>
        </w:tc>
        <w:tc>
          <w:tcPr>
            <w:tcW w:w="629" w:type="pct"/>
          </w:tcPr>
          <w:p w14:paraId="21FB7EB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D1032</w:t>
            </w:r>
          </w:p>
        </w:tc>
        <w:tc>
          <w:tcPr>
            <w:tcW w:w="629" w:type="pct"/>
          </w:tcPr>
          <w:p w14:paraId="4839A73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6D00C24" w14:textId="4E0C772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66EBF42" w14:textId="78B54D55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0920254" w14:textId="77777777" w:rsidTr="008F6D8B">
        <w:tc>
          <w:tcPr>
            <w:tcW w:w="941" w:type="pct"/>
          </w:tcPr>
          <w:p w14:paraId="2B7D7966" w14:textId="63CCC121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72C74B5B" w14:textId="2FD8CEAC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)-2-Bromomethamphetamine hydrochloride </w:t>
            </w:r>
          </w:p>
        </w:tc>
        <w:tc>
          <w:tcPr>
            <w:tcW w:w="629" w:type="pct"/>
          </w:tcPr>
          <w:p w14:paraId="62A2CCAE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D1037</w:t>
            </w:r>
          </w:p>
        </w:tc>
        <w:tc>
          <w:tcPr>
            <w:tcW w:w="629" w:type="pct"/>
          </w:tcPr>
          <w:p w14:paraId="1A931B56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88C69D7" w14:textId="40D88A1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DC52E67" w14:textId="1541A0E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BB83365" w14:textId="77777777" w:rsidTr="008F6D8B">
        <w:tc>
          <w:tcPr>
            <w:tcW w:w="941" w:type="pct"/>
          </w:tcPr>
          <w:p w14:paraId="2BE5B08F" w14:textId="4119F078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C703359" w14:textId="07A6FA8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)-3-Bromomethamphetamine hydrochloride </w:t>
            </w:r>
          </w:p>
        </w:tc>
        <w:tc>
          <w:tcPr>
            <w:tcW w:w="629" w:type="pct"/>
          </w:tcPr>
          <w:p w14:paraId="676EA749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D1036</w:t>
            </w:r>
          </w:p>
        </w:tc>
        <w:tc>
          <w:tcPr>
            <w:tcW w:w="629" w:type="pct"/>
          </w:tcPr>
          <w:p w14:paraId="1B14801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C822999" w14:textId="59DAC8C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882C47A" w14:textId="45ABA82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20885A74" w14:textId="77777777" w:rsidTr="008F6D8B">
        <w:tc>
          <w:tcPr>
            <w:tcW w:w="941" w:type="pct"/>
          </w:tcPr>
          <w:p w14:paraId="67FFCB96" w14:textId="1B2B1180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4987093" w14:textId="25B33B89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)-4-Bromomethamphetamine hydrochloride </w:t>
            </w:r>
          </w:p>
        </w:tc>
        <w:tc>
          <w:tcPr>
            <w:tcW w:w="629" w:type="pct"/>
          </w:tcPr>
          <w:p w14:paraId="07238ACD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D1028</w:t>
            </w:r>
          </w:p>
        </w:tc>
        <w:tc>
          <w:tcPr>
            <w:tcW w:w="629" w:type="pct"/>
          </w:tcPr>
          <w:p w14:paraId="79909450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A96C9F5" w14:textId="300CD24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5CE9073" w14:textId="4EDA4AD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BB77DA9" w14:textId="77777777" w:rsidTr="008F6D8B">
        <w:tc>
          <w:tcPr>
            <w:tcW w:w="941" w:type="pct"/>
          </w:tcPr>
          <w:p w14:paraId="2EA8CCAF" w14:textId="5E4B102C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A02E357" w14:textId="5B322B02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)-4-Bromo-2,5-dimethoxyamphetamine hydrochloride (DOB)</w:t>
            </w:r>
          </w:p>
        </w:tc>
        <w:tc>
          <w:tcPr>
            <w:tcW w:w="629" w:type="pct"/>
          </w:tcPr>
          <w:p w14:paraId="4BD85A3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D396b</w:t>
            </w:r>
          </w:p>
        </w:tc>
        <w:tc>
          <w:tcPr>
            <w:tcW w:w="629" w:type="pct"/>
          </w:tcPr>
          <w:p w14:paraId="4609F979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7B47CB7" w14:textId="3B266035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2211F38" w14:textId="43B8C15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12508E94" w14:textId="77777777" w:rsidTr="008F6D8B">
        <w:tc>
          <w:tcPr>
            <w:tcW w:w="941" w:type="pct"/>
          </w:tcPr>
          <w:p w14:paraId="3A840456" w14:textId="00B85C6D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095C9FD4" w14:textId="1CC13110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)-Bromodragonfly hydrochloride </w:t>
            </w:r>
          </w:p>
        </w:tc>
        <w:tc>
          <w:tcPr>
            <w:tcW w:w="629" w:type="pct"/>
          </w:tcPr>
          <w:p w14:paraId="416C3CEA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D1051</w:t>
            </w:r>
          </w:p>
        </w:tc>
        <w:tc>
          <w:tcPr>
            <w:tcW w:w="629" w:type="pct"/>
          </w:tcPr>
          <w:p w14:paraId="7069BFF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3F724BA" w14:textId="76C124EC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B48C8EA" w14:textId="40477F5B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2A665086" w14:textId="77777777" w:rsidTr="008F6D8B">
        <w:tc>
          <w:tcPr>
            <w:tcW w:w="941" w:type="pct"/>
          </w:tcPr>
          <w:p w14:paraId="27EADD22" w14:textId="3BBE7F6A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77A87E0" w14:textId="75A722B1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)-2-Chloroamphetamine hydrochloride </w:t>
            </w:r>
          </w:p>
        </w:tc>
        <w:tc>
          <w:tcPr>
            <w:tcW w:w="629" w:type="pct"/>
          </w:tcPr>
          <w:p w14:paraId="72BB7A7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D1042</w:t>
            </w:r>
          </w:p>
        </w:tc>
        <w:tc>
          <w:tcPr>
            <w:tcW w:w="629" w:type="pct"/>
          </w:tcPr>
          <w:p w14:paraId="1D56C64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5018CE7" w14:textId="20CC0705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7873E1A" w14:textId="6C02B61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130B38B" w14:textId="77777777" w:rsidTr="008F6D8B">
        <w:tc>
          <w:tcPr>
            <w:tcW w:w="941" w:type="pct"/>
          </w:tcPr>
          <w:p w14:paraId="37E231D2" w14:textId="162AD9BB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22BFFCB" w14:textId="78322C80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)-3-Chloroamphetamine hydrochloride </w:t>
            </w:r>
          </w:p>
        </w:tc>
        <w:tc>
          <w:tcPr>
            <w:tcW w:w="629" w:type="pct"/>
          </w:tcPr>
          <w:p w14:paraId="5D00E3CA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D1033</w:t>
            </w:r>
          </w:p>
        </w:tc>
        <w:tc>
          <w:tcPr>
            <w:tcW w:w="629" w:type="pct"/>
          </w:tcPr>
          <w:p w14:paraId="062F9C7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B916FA4" w14:textId="01458600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574E98E" w14:textId="59BE592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502D1F7" w14:textId="77777777" w:rsidTr="008F6D8B">
        <w:tc>
          <w:tcPr>
            <w:tcW w:w="941" w:type="pct"/>
          </w:tcPr>
          <w:p w14:paraId="7C62038E" w14:textId="04EFA02C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Amphetamines and related compounds </w:t>
            </w:r>
          </w:p>
        </w:tc>
        <w:tc>
          <w:tcPr>
            <w:tcW w:w="1415" w:type="pct"/>
          </w:tcPr>
          <w:p w14:paraId="3464B5DC" w14:textId="7B9E20EC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)-4-Chloroamphetamine hydrochloride </w:t>
            </w:r>
          </w:p>
        </w:tc>
        <w:tc>
          <w:tcPr>
            <w:tcW w:w="629" w:type="pct"/>
          </w:tcPr>
          <w:p w14:paraId="16A1950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D1043</w:t>
            </w:r>
          </w:p>
        </w:tc>
        <w:tc>
          <w:tcPr>
            <w:tcW w:w="629" w:type="pct"/>
          </w:tcPr>
          <w:p w14:paraId="4FDE50A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EC827B4" w14:textId="1D1E2521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FA7D77D" w14:textId="7547783C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C6A46FB" w14:textId="77777777" w:rsidTr="008F6D8B">
        <w:tc>
          <w:tcPr>
            <w:tcW w:w="941" w:type="pct"/>
          </w:tcPr>
          <w:p w14:paraId="4BF5E3ED" w14:textId="77E0652A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83DDECD" w14:textId="572F484F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)-2-Chloromethamphetamine hydrochloride </w:t>
            </w:r>
          </w:p>
        </w:tc>
        <w:tc>
          <w:tcPr>
            <w:tcW w:w="629" w:type="pct"/>
          </w:tcPr>
          <w:p w14:paraId="389931C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D1029</w:t>
            </w:r>
          </w:p>
        </w:tc>
        <w:tc>
          <w:tcPr>
            <w:tcW w:w="629" w:type="pct"/>
          </w:tcPr>
          <w:p w14:paraId="681811F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E76D732" w14:textId="7F326E3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02A9386" w14:textId="5B5C7F5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C10D445" w14:textId="77777777" w:rsidTr="008F6D8B">
        <w:tc>
          <w:tcPr>
            <w:tcW w:w="941" w:type="pct"/>
          </w:tcPr>
          <w:p w14:paraId="357E529B" w14:textId="7695EA66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431FA14" w14:textId="3335E426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)-3-Chloromethamphetamine hydrochloride  </w:t>
            </w:r>
          </w:p>
        </w:tc>
        <w:tc>
          <w:tcPr>
            <w:tcW w:w="629" w:type="pct"/>
          </w:tcPr>
          <w:p w14:paraId="4C53A48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D1030</w:t>
            </w:r>
          </w:p>
        </w:tc>
        <w:tc>
          <w:tcPr>
            <w:tcW w:w="629" w:type="pct"/>
          </w:tcPr>
          <w:p w14:paraId="3FDB07DD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0C96DB2" w14:textId="64FA986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A821948" w14:textId="0A3900D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01C09861" w14:textId="77777777" w:rsidTr="008F6D8B">
        <w:tc>
          <w:tcPr>
            <w:tcW w:w="941" w:type="pct"/>
          </w:tcPr>
          <w:p w14:paraId="43E97D73" w14:textId="704E4BDB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CAC313C" w14:textId="4A33E51E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)-4-Chloromethamphetamine hydrochloride </w:t>
            </w:r>
          </w:p>
        </w:tc>
        <w:tc>
          <w:tcPr>
            <w:tcW w:w="629" w:type="pct"/>
          </w:tcPr>
          <w:p w14:paraId="34E9A04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D1031</w:t>
            </w:r>
          </w:p>
        </w:tc>
        <w:tc>
          <w:tcPr>
            <w:tcW w:w="629" w:type="pct"/>
          </w:tcPr>
          <w:p w14:paraId="01B71A6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87C2A32" w14:textId="78693BD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E6B9F06" w14:textId="29D3F62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A4AFE01" w14:textId="77777777" w:rsidTr="008F6D8B">
        <w:tc>
          <w:tcPr>
            <w:tcW w:w="941" w:type="pct"/>
          </w:tcPr>
          <w:p w14:paraId="62C96533" w14:textId="06C0F3B1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4A263A1" w14:textId="6F7E7E8A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Clobenzorex hydrochloride</w:t>
            </w:r>
          </w:p>
        </w:tc>
        <w:tc>
          <w:tcPr>
            <w:tcW w:w="629" w:type="pct"/>
          </w:tcPr>
          <w:p w14:paraId="74D4FFA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D692b</w:t>
            </w:r>
          </w:p>
        </w:tc>
        <w:tc>
          <w:tcPr>
            <w:tcW w:w="629" w:type="pct"/>
          </w:tcPr>
          <w:p w14:paraId="2A60137E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2D8853E" w14:textId="10052D01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077C6568" w14:textId="432A806B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707D13" w:rsidRPr="00161949" w14:paraId="7ED2A069" w14:textId="77777777" w:rsidTr="008F6D8B">
        <w:tc>
          <w:tcPr>
            <w:tcW w:w="941" w:type="pct"/>
          </w:tcPr>
          <w:p w14:paraId="1781B45B" w14:textId="33518CC4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9FF412F" w14:textId="633C331C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)-2,5-Dimethoxyamphetamine hydrochloride</w:t>
            </w:r>
          </w:p>
        </w:tc>
        <w:tc>
          <w:tcPr>
            <w:tcW w:w="629" w:type="pct"/>
          </w:tcPr>
          <w:p w14:paraId="1074733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D749b</w:t>
            </w:r>
          </w:p>
        </w:tc>
        <w:tc>
          <w:tcPr>
            <w:tcW w:w="629" w:type="pct"/>
          </w:tcPr>
          <w:p w14:paraId="5E75590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6E53D08" w14:textId="402FB16E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33632D6E" w14:textId="49D573D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707D13" w:rsidRPr="00161949" w14:paraId="29EB8B8D" w14:textId="77777777" w:rsidTr="008F6D8B">
        <w:tc>
          <w:tcPr>
            <w:tcW w:w="941" w:type="pct"/>
          </w:tcPr>
          <w:p w14:paraId="62BD4293" w14:textId="5A920F45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7160D8F9" w14:textId="65F0D236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)-2,5-Dimethoxy-4-chloroamphetamine hydrochloride</w:t>
            </w:r>
          </w:p>
        </w:tc>
        <w:tc>
          <w:tcPr>
            <w:tcW w:w="629" w:type="pct"/>
          </w:tcPr>
          <w:p w14:paraId="2B70B9FA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D1063</w:t>
            </w:r>
          </w:p>
        </w:tc>
        <w:tc>
          <w:tcPr>
            <w:tcW w:w="629" w:type="pct"/>
          </w:tcPr>
          <w:p w14:paraId="1E9B667E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AB7ABDE" w14:textId="0168AE91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349310E" w14:textId="5C4D538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323F0B5" w14:textId="77777777" w:rsidTr="008F6D8B">
        <w:tc>
          <w:tcPr>
            <w:tcW w:w="941" w:type="pct"/>
          </w:tcPr>
          <w:p w14:paraId="22B9E85A" w14:textId="3060C2A1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C55732C" w14:textId="11AFDCE5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)-2,5-Dimethoxy-4-methylamphetamine hydrochloride </w:t>
            </w:r>
            <w:r w:rsidRPr="00161949">
              <w:rPr>
                <w:rFonts w:ascii="Calibri" w:hAnsi="Calibri" w:cs="Calibri"/>
                <w:sz w:val="18"/>
                <w:szCs w:val="18"/>
              </w:rPr>
              <w:t>(DOM</w:t>
            </w:r>
            <w:r w:rsidRPr="00161949">
              <w:rPr>
                <w:rFonts w:ascii="Calibri" w:hAnsi="Calibri" w:cs="Calibri"/>
              </w:rPr>
              <w:t>)</w:t>
            </w:r>
          </w:p>
        </w:tc>
        <w:tc>
          <w:tcPr>
            <w:tcW w:w="629" w:type="pct"/>
          </w:tcPr>
          <w:p w14:paraId="05302C6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D470b</w:t>
            </w:r>
          </w:p>
        </w:tc>
        <w:tc>
          <w:tcPr>
            <w:tcW w:w="629" w:type="pct"/>
          </w:tcPr>
          <w:p w14:paraId="24239DC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56947B2" w14:textId="591033B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2F02E10" w14:textId="0AEFB84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6A572B5C" w14:textId="77777777" w:rsidTr="008F6D8B">
        <w:tc>
          <w:tcPr>
            <w:tcW w:w="941" w:type="pct"/>
          </w:tcPr>
          <w:p w14:paraId="768DD845" w14:textId="0B1757EF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4D621E0" w14:textId="51139026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)-2,5-Dimethoxy-4-methylthioamphetamine hydrochloride </w:t>
            </w:r>
          </w:p>
        </w:tc>
        <w:tc>
          <w:tcPr>
            <w:tcW w:w="629" w:type="pct"/>
          </w:tcPr>
          <w:p w14:paraId="35DE6B36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D1015</w:t>
            </w:r>
          </w:p>
        </w:tc>
        <w:tc>
          <w:tcPr>
            <w:tcW w:w="629" w:type="pct"/>
          </w:tcPr>
          <w:p w14:paraId="30C3D27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36E86AF" w14:textId="3C78EA9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231C4CA" w14:textId="4B5A555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37626A4" w14:textId="77777777" w:rsidTr="008F6D8B">
        <w:tc>
          <w:tcPr>
            <w:tcW w:w="941" w:type="pct"/>
          </w:tcPr>
          <w:p w14:paraId="5D19356B" w14:textId="19951D34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D27482F" w14:textId="3AAEC06F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)-3,4-Dimethoxyamphetamine hydrochloride</w:t>
            </w:r>
          </w:p>
        </w:tc>
        <w:tc>
          <w:tcPr>
            <w:tcW w:w="629" w:type="pct"/>
          </w:tcPr>
          <w:p w14:paraId="5708EBC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D453</w:t>
            </w:r>
          </w:p>
        </w:tc>
        <w:tc>
          <w:tcPr>
            <w:tcW w:w="629" w:type="pct"/>
          </w:tcPr>
          <w:p w14:paraId="0C4AB7D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97B9EEE" w14:textId="421A54D1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068CD28D" w14:textId="20C8C8D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707D13" w:rsidRPr="00161949" w14:paraId="68E40819" w14:textId="77777777" w:rsidTr="008F6D8B">
        <w:tc>
          <w:tcPr>
            <w:tcW w:w="941" w:type="pct"/>
          </w:tcPr>
          <w:p w14:paraId="00A491B2" w14:textId="088E2245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  <w:vanish/>
                <w:color w:val="A6192E"/>
              </w:rPr>
            </w:pPr>
            <w:r w:rsidRPr="00840A81">
              <w:rPr>
                <w:rFonts w:ascii="Calibri" w:hAnsi="Calibri" w:cs="Calibri"/>
                <w:bCs/>
                <w:color w:val="A6192E"/>
              </w:rPr>
              <w:t>Amphetamines</w:t>
            </w:r>
            <w:r w:rsidRPr="00161949">
              <w:rPr>
                <w:rFonts w:ascii="Calibri" w:hAnsi="Calibri" w:cs="Calibri"/>
                <w:bCs/>
                <w:color w:val="A6192E"/>
              </w:rPr>
              <w:t xml:space="preserve"> and related compounds </w:t>
            </w:r>
          </w:p>
        </w:tc>
        <w:tc>
          <w:tcPr>
            <w:tcW w:w="1415" w:type="pct"/>
          </w:tcPr>
          <w:p w14:paraId="46B53CFE" w14:textId="2B233492" w:rsidR="00231317" w:rsidRPr="00840A81" w:rsidRDefault="00231317" w:rsidP="00231317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(</w:t>
            </w:r>
            <w:r w:rsidRPr="00840A81">
              <w:rPr>
                <w:rFonts w:ascii="Calibri" w:hAnsi="Calibri" w:cs="Calibri"/>
                <w:color w:val="A6192E"/>
              </w:rPr>
              <w:sym w:font="Symbol" w:char="F0B1"/>
            </w:r>
            <w:r w:rsidRPr="00840A81">
              <w:rPr>
                <w:rFonts w:ascii="Calibri" w:hAnsi="Calibri" w:cs="Calibri"/>
                <w:color w:val="A6192E"/>
              </w:rPr>
              <w:t>)-3,4-Dimethoxyamphetamine hydrochloride</w:t>
            </w:r>
          </w:p>
        </w:tc>
        <w:tc>
          <w:tcPr>
            <w:tcW w:w="629" w:type="pct"/>
          </w:tcPr>
          <w:p w14:paraId="31F1A6D4" w14:textId="77777777" w:rsidR="00231317" w:rsidRPr="00840A81" w:rsidRDefault="00231317" w:rsidP="00231317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D453b</w:t>
            </w:r>
          </w:p>
        </w:tc>
        <w:tc>
          <w:tcPr>
            <w:tcW w:w="629" w:type="pct"/>
          </w:tcPr>
          <w:p w14:paraId="1E99E298" w14:textId="77777777" w:rsidR="00231317" w:rsidRPr="00840A81" w:rsidRDefault="00231317" w:rsidP="00231317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09690F4" w14:textId="7B48075A" w:rsidR="00231317" w:rsidRPr="00840A81" w:rsidRDefault="00231317" w:rsidP="00231317">
            <w:pPr>
              <w:spacing w:before="0" w:after="60"/>
              <w:jc w:val="center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B4388CD" w14:textId="64A87001" w:rsidR="00231317" w:rsidRPr="00840A81" w:rsidRDefault="00231317" w:rsidP="00231317">
            <w:pPr>
              <w:spacing w:before="0" w:after="60"/>
              <w:jc w:val="center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169</w:t>
            </w:r>
          </w:p>
        </w:tc>
      </w:tr>
      <w:tr w:rsidR="00707D13" w:rsidRPr="00161949" w14:paraId="3057D963" w14:textId="77777777" w:rsidTr="008F6D8B">
        <w:tc>
          <w:tcPr>
            <w:tcW w:w="941" w:type="pct"/>
          </w:tcPr>
          <w:p w14:paraId="7ED79BC6" w14:textId="4FC56464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0F178904" w14:textId="4476062C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proofErr w:type="gramStart"/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,</w:t>
            </w:r>
            <w:r w:rsidRPr="00161949">
              <w:rPr>
                <w:rFonts w:ascii="Calibri" w:hAnsi="Calibri" w:cs="Calibri"/>
                <w:i/>
              </w:rPr>
              <w:t>N</w:t>
            </w:r>
            <w:proofErr w:type="gramEnd"/>
            <w:r w:rsidRPr="00161949">
              <w:rPr>
                <w:rFonts w:ascii="Calibri" w:hAnsi="Calibri" w:cs="Calibri"/>
              </w:rPr>
              <w:t xml:space="preserve">-Dimethylamphetamine hydrochloride </w:t>
            </w:r>
          </w:p>
        </w:tc>
        <w:tc>
          <w:tcPr>
            <w:tcW w:w="629" w:type="pct"/>
          </w:tcPr>
          <w:p w14:paraId="14F0217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D693d</w:t>
            </w:r>
          </w:p>
        </w:tc>
        <w:tc>
          <w:tcPr>
            <w:tcW w:w="629" w:type="pct"/>
          </w:tcPr>
          <w:p w14:paraId="5B3FAE5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510F61C" w14:textId="7D05525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6BE5F38" w14:textId="12B9AE4C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DFA4777" w14:textId="77777777" w:rsidTr="008F6D8B">
        <w:tc>
          <w:tcPr>
            <w:tcW w:w="941" w:type="pct"/>
          </w:tcPr>
          <w:p w14:paraId="3A6A46BC" w14:textId="62A93A6D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53B6FFA" w14:textId="308005C6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proofErr w:type="gramStart"/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,</w:t>
            </w:r>
            <w:r w:rsidRPr="00161949">
              <w:rPr>
                <w:rFonts w:ascii="Calibri" w:hAnsi="Calibri" w:cs="Calibri"/>
                <w:i/>
              </w:rPr>
              <w:t>N</w:t>
            </w:r>
            <w:proofErr w:type="gramEnd"/>
            <w:r w:rsidRPr="00161949">
              <w:rPr>
                <w:rFonts w:ascii="Calibri" w:hAnsi="Calibri" w:cs="Calibri"/>
              </w:rPr>
              <w:t>-Dimethyl-3,4-methylenedioxyamphetamine hydrochloride</w:t>
            </w:r>
          </w:p>
        </w:tc>
        <w:tc>
          <w:tcPr>
            <w:tcW w:w="629" w:type="pct"/>
          </w:tcPr>
          <w:p w14:paraId="44438876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D503</w:t>
            </w:r>
          </w:p>
        </w:tc>
        <w:tc>
          <w:tcPr>
            <w:tcW w:w="629" w:type="pct"/>
          </w:tcPr>
          <w:p w14:paraId="6DD6EB0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902AB41" w14:textId="721C33C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2670BC73" w14:textId="5B384B51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7AA964A8" w14:textId="77777777" w:rsidTr="008F6D8B">
        <w:tc>
          <w:tcPr>
            <w:tcW w:w="941" w:type="pct"/>
          </w:tcPr>
          <w:p w14:paraId="1C8099F3" w14:textId="1133493B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15948935" w14:textId="1A2870EB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)-DragonFLY hydrochloride </w:t>
            </w:r>
          </w:p>
        </w:tc>
        <w:tc>
          <w:tcPr>
            <w:tcW w:w="629" w:type="pct"/>
          </w:tcPr>
          <w:p w14:paraId="7E607C1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D1058</w:t>
            </w:r>
          </w:p>
        </w:tc>
        <w:tc>
          <w:tcPr>
            <w:tcW w:w="629" w:type="pct"/>
          </w:tcPr>
          <w:p w14:paraId="56853CE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07EF6FC" w14:textId="0056EB04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1D605CD" w14:textId="2E1BDA2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47143DD7" w14:textId="77777777" w:rsidTr="008F6D8B">
        <w:tc>
          <w:tcPr>
            <w:tcW w:w="941" w:type="pct"/>
          </w:tcPr>
          <w:p w14:paraId="42BA5F91" w14:textId="778D29E8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F878368" w14:textId="0C9ECA0F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-Ethylamphetamine hydrochloride</w:t>
            </w:r>
          </w:p>
        </w:tc>
        <w:tc>
          <w:tcPr>
            <w:tcW w:w="629" w:type="pct"/>
          </w:tcPr>
          <w:p w14:paraId="1CC908B9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D753c</w:t>
            </w:r>
          </w:p>
        </w:tc>
        <w:tc>
          <w:tcPr>
            <w:tcW w:w="629" w:type="pct"/>
          </w:tcPr>
          <w:p w14:paraId="67604FCF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74E2B7A6" w14:textId="2971C88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8AC5A62" w14:textId="6166191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EF86551" w14:textId="77777777" w:rsidTr="008F6D8B">
        <w:tc>
          <w:tcPr>
            <w:tcW w:w="941" w:type="pct"/>
          </w:tcPr>
          <w:p w14:paraId="73B5F06D" w14:textId="7D8DA270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Amphetamines and related compounds </w:t>
            </w:r>
          </w:p>
        </w:tc>
        <w:tc>
          <w:tcPr>
            <w:tcW w:w="1415" w:type="pct"/>
          </w:tcPr>
          <w:p w14:paraId="6E952B95" w14:textId="02F10769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-Ethyl-3,4-methylenedioxyamphetamine hydrochloride </w:t>
            </w:r>
            <w:r w:rsidRPr="00161949">
              <w:rPr>
                <w:rFonts w:ascii="Calibri" w:hAnsi="Calibri" w:cs="Calibri"/>
                <w:sz w:val="18"/>
                <w:szCs w:val="18"/>
              </w:rPr>
              <w:t>(MDEA)</w:t>
            </w:r>
          </w:p>
        </w:tc>
        <w:tc>
          <w:tcPr>
            <w:tcW w:w="629" w:type="pct"/>
          </w:tcPr>
          <w:p w14:paraId="6BB5E21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D739c</w:t>
            </w:r>
          </w:p>
        </w:tc>
        <w:tc>
          <w:tcPr>
            <w:tcW w:w="629" w:type="pct"/>
          </w:tcPr>
          <w:p w14:paraId="3BAFB35F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E8118B4" w14:textId="49CB21C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199D9F63" w14:textId="2291A4A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01CF6283" w14:textId="77777777" w:rsidTr="008F6D8B">
        <w:tc>
          <w:tcPr>
            <w:tcW w:w="941" w:type="pct"/>
          </w:tcPr>
          <w:p w14:paraId="0BF68CAA" w14:textId="3D9D97F3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A53B1CA" w14:textId="25D5890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Fenethylline hydrochloride</w:t>
            </w:r>
          </w:p>
        </w:tc>
        <w:tc>
          <w:tcPr>
            <w:tcW w:w="629" w:type="pct"/>
          </w:tcPr>
          <w:p w14:paraId="67D8524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D543b</w:t>
            </w:r>
          </w:p>
        </w:tc>
        <w:tc>
          <w:tcPr>
            <w:tcW w:w="629" w:type="pct"/>
          </w:tcPr>
          <w:p w14:paraId="70DA051F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7037C75" w14:textId="343F8204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BCA7AA1" w14:textId="5C2EE5DC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297DE66D" w14:textId="77777777" w:rsidTr="008F6D8B">
        <w:tc>
          <w:tcPr>
            <w:tcW w:w="941" w:type="pct"/>
          </w:tcPr>
          <w:p w14:paraId="0260DFA7" w14:textId="61DB2974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0C02DDE9" w14:textId="0C7F154D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Fenproporex hydrochloride</w:t>
            </w:r>
          </w:p>
        </w:tc>
        <w:tc>
          <w:tcPr>
            <w:tcW w:w="629" w:type="pct"/>
          </w:tcPr>
          <w:p w14:paraId="6507EE7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D500</w:t>
            </w:r>
          </w:p>
        </w:tc>
        <w:tc>
          <w:tcPr>
            <w:tcW w:w="629" w:type="pct"/>
          </w:tcPr>
          <w:p w14:paraId="7C542C40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</w:t>
            </w:r>
          </w:p>
        </w:tc>
        <w:tc>
          <w:tcPr>
            <w:tcW w:w="629" w:type="pct"/>
            <w:shd w:val="clear" w:color="auto" w:fill="F2DBDB"/>
          </w:tcPr>
          <w:p w14:paraId="44328CC9" w14:textId="39AFDCA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24FC678" w14:textId="445B2EE0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B6AD637" w14:textId="77777777" w:rsidTr="008F6D8B">
        <w:trPr>
          <w:trHeight w:val="188"/>
        </w:trPr>
        <w:tc>
          <w:tcPr>
            <w:tcW w:w="941" w:type="pct"/>
          </w:tcPr>
          <w:p w14:paraId="5351BA6B" w14:textId="2FD241BA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DFDAE99" w14:textId="5970B161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Fenproporex hydrochloride</w:t>
            </w:r>
          </w:p>
        </w:tc>
        <w:tc>
          <w:tcPr>
            <w:tcW w:w="629" w:type="pct"/>
          </w:tcPr>
          <w:p w14:paraId="68201CF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D500b</w:t>
            </w:r>
          </w:p>
        </w:tc>
        <w:tc>
          <w:tcPr>
            <w:tcW w:w="629" w:type="pct"/>
          </w:tcPr>
          <w:p w14:paraId="33041376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</w:t>
            </w:r>
          </w:p>
        </w:tc>
        <w:tc>
          <w:tcPr>
            <w:tcW w:w="629" w:type="pct"/>
            <w:shd w:val="clear" w:color="auto" w:fill="F2DBDB"/>
          </w:tcPr>
          <w:p w14:paraId="3E6B66A4" w14:textId="5EDEFB1C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94D7413" w14:textId="5FDD736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0B14B12F" w14:textId="77777777" w:rsidTr="008F6D8B">
        <w:tc>
          <w:tcPr>
            <w:tcW w:w="941" w:type="pct"/>
          </w:tcPr>
          <w:p w14:paraId="484A1DC9" w14:textId="30303657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7CA8E999" w14:textId="01698619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)-2-Fluoroamphetamine hydrochloride </w:t>
            </w:r>
          </w:p>
        </w:tc>
        <w:tc>
          <w:tcPr>
            <w:tcW w:w="629" w:type="pct"/>
          </w:tcPr>
          <w:p w14:paraId="771688E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D946</w:t>
            </w:r>
          </w:p>
        </w:tc>
        <w:tc>
          <w:tcPr>
            <w:tcW w:w="629" w:type="pct"/>
          </w:tcPr>
          <w:p w14:paraId="368E8BD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5977812" w14:textId="7BB4141E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EE61085" w14:textId="4A36510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34FDC4B0" w14:textId="77777777" w:rsidTr="008F6D8B">
        <w:tc>
          <w:tcPr>
            <w:tcW w:w="941" w:type="pct"/>
          </w:tcPr>
          <w:p w14:paraId="77956DA8" w14:textId="44A1832B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3DE1D16" w14:textId="5E658468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bookmarkStart w:id="1" w:name="_Hlk336939867"/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)-3-Fluoroamphetamine hydrochloride </w:t>
            </w:r>
          </w:p>
        </w:tc>
        <w:tc>
          <w:tcPr>
            <w:tcW w:w="629" w:type="pct"/>
          </w:tcPr>
          <w:p w14:paraId="6B0E93A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D979</w:t>
            </w:r>
          </w:p>
        </w:tc>
        <w:tc>
          <w:tcPr>
            <w:tcW w:w="629" w:type="pct"/>
          </w:tcPr>
          <w:p w14:paraId="294281FF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781ECE0" w14:textId="18A6066C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E693407" w14:textId="7AE6370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FCC6014" w14:textId="77777777" w:rsidTr="008F6D8B">
        <w:tc>
          <w:tcPr>
            <w:tcW w:w="941" w:type="pct"/>
          </w:tcPr>
          <w:p w14:paraId="2C289510" w14:textId="0331E11E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bookmarkEnd w:id="1"/>
        <w:tc>
          <w:tcPr>
            <w:tcW w:w="1415" w:type="pct"/>
          </w:tcPr>
          <w:p w14:paraId="066F6D1B" w14:textId="3A9CCB1B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)-4-Fluoroamphetamine hydrochloride </w:t>
            </w:r>
          </w:p>
        </w:tc>
        <w:tc>
          <w:tcPr>
            <w:tcW w:w="629" w:type="pct"/>
          </w:tcPr>
          <w:p w14:paraId="7BB95E20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D943b</w:t>
            </w:r>
          </w:p>
        </w:tc>
        <w:tc>
          <w:tcPr>
            <w:tcW w:w="629" w:type="pct"/>
          </w:tcPr>
          <w:p w14:paraId="115CF01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57406AA" w14:textId="5D94FB2C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F306CD8" w14:textId="65CCAE0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1672EA43" w14:textId="77777777" w:rsidTr="008F6D8B">
        <w:tc>
          <w:tcPr>
            <w:tcW w:w="941" w:type="pct"/>
          </w:tcPr>
          <w:p w14:paraId="7FF057F3" w14:textId="2B95DCDE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1E8EAF4B" w14:textId="2BEB60E1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)-2-Fluoromethamphetamine hydrochloride </w:t>
            </w:r>
          </w:p>
        </w:tc>
        <w:tc>
          <w:tcPr>
            <w:tcW w:w="629" w:type="pct"/>
          </w:tcPr>
          <w:p w14:paraId="62E7836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D933</w:t>
            </w:r>
          </w:p>
        </w:tc>
        <w:tc>
          <w:tcPr>
            <w:tcW w:w="629" w:type="pct"/>
          </w:tcPr>
          <w:p w14:paraId="66A9A26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4C7E691" w14:textId="5FFD296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3E51567" w14:textId="540EDB6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07AB88B2" w14:textId="77777777" w:rsidTr="008F6D8B">
        <w:tc>
          <w:tcPr>
            <w:tcW w:w="941" w:type="pct"/>
          </w:tcPr>
          <w:p w14:paraId="1CD28779" w14:textId="2F47077E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191B7A6" w14:textId="426AF8AB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)-3-Fluoromethamphetamine hydrochloride </w:t>
            </w:r>
          </w:p>
        </w:tc>
        <w:tc>
          <w:tcPr>
            <w:tcW w:w="629" w:type="pct"/>
          </w:tcPr>
          <w:p w14:paraId="5E3F34B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D994</w:t>
            </w:r>
          </w:p>
        </w:tc>
        <w:tc>
          <w:tcPr>
            <w:tcW w:w="629" w:type="pct"/>
          </w:tcPr>
          <w:p w14:paraId="39D55EE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9A61C95" w14:textId="11D75600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4A34C1C" w14:textId="10EC767F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652F3E7" w14:textId="77777777" w:rsidTr="008F6D8B">
        <w:tc>
          <w:tcPr>
            <w:tcW w:w="941" w:type="pct"/>
          </w:tcPr>
          <w:p w14:paraId="52F3DC54" w14:textId="52F74B42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AA7C2D2" w14:textId="53A3EE25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)-4-Fluoromethamphetamine hydrochloride </w:t>
            </w:r>
          </w:p>
        </w:tc>
        <w:tc>
          <w:tcPr>
            <w:tcW w:w="629" w:type="pct"/>
          </w:tcPr>
          <w:p w14:paraId="70E9C7EE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D934</w:t>
            </w:r>
          </w:p>
        </w:tc>
        <w:tc>
          <w:tcPr>
            <w:tcW w:w="629" w:type="pct"/>
          </w:tcPr>
          <w:p w14:paraId="53A7E6E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B52060E" w14:textId="468B593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4BF34A2" w14:textId="1239CAC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159AD73" w14:textId="77777777" w:rsidTr="008F6D8B">
        <w:tc>
          <w:tcPr>
            <w:tcW w:w="941" w:type="pct"/>
          </w:tcPr>
          <w:p w14:paraId="0AC1AAE1" w14:textId="740EFEB0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6763E8F1" w14:textId="70586904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)-FLY hydrochloride </w:t>
            </w:r>
          </w:p>
        </w:tc>
        <w:tc>
          <w:tcPr>
            <w:tcW w:w="629" w:type="pct"/>
          </w:tcPr>
          <w:p w14:paraId="7EEC417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D1059</w:t>
            </w:r>
          </w:p>
        </w:tc>
        <w:tc>
          <w:tcPr>
            <w:tcW w:w="629" w:type="pct"/>
          </w:tcPr>
          <w:p w14:paraId="48992D6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76EBB7B" w14:textId="47BDD4C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E1B1DF9" w14:textId="5C2C9F7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456CBE9F" w14:textId="77777777" w:rsidTr="008F6D8B">
        <w:tc>
          <w:tcPr>
            <w:tcW w:w="941" w:type="pct"/>
          </w:tcPr>
          <w:p w14:paraId="2072F385" w14:textId="7E4D8C5C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860065E" w14:textId="42C526EC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)-4-Hydroxyamphetamine hydrochloride (HMA)</w:t>
            </w:r>
          </w:p>
        </w:tc>
        <w:tc>
          <w:tcPr>
            <w:tcW w:w="629" w:type="pct"/>
          </w:tcPr>
          <w:p w14:paraId="26E12C1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D824b</w:t>
            </w:r>
          </w:p>
        </w:tc>
        <w:tc>
          <w:tcPr>
            <w:tcW w:w="629" w:type="pct"/>
          </w:tcPr>
          <w:p w14:paraId="2764AC4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C31A4F6" w14:textId="31C9160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77925FA9" w14:textId="3055DB45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707D13" w:rsidRPr="00161949" w14:paraId="2EA268F7" w14:textId="77777777" w:rsidTr="008F6D8B">
        <w:tc>
          <w:tcPr>
            <w:tcW w:w="941" w:type="pct"/>
          </w:tcPr>
          <w:p w14:paraId="72A4C4A4" w14:textId="000EB151" w:rsidR="00231317" w:rsidRPr="00840A81" w:rsidRDefault="00231317" w:rsidP="00231317">
            <w:pPr>
              <w:spacing w:before="0" w:after="60"/>
              <w:rPr>
                <w:rFonts w:ascii="Calibri" w:hAnsi="Calibri" w:cs="Calibri"/>
                <w:bCs/>
                <w:vanish/>
                <w:color w:val="A6192E"/>
              </w:rPr>
            </w:pPr>
            <w:r w:rsidRPr="00840A81">
              <w:rPr>
                <w:rFonts w:ascii="Calibri" w:hAnsi="Calibri" w:cs="Calibri"/>
                <w:bCs/>
                <w:color w:val="A6192E"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77D9A6B6" w14:textId="74F4E93D" w:rsidR="00231317" w:rsidRPr="00840A81" w:rsidRDefault="00231317" w:rsidP="00231317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(</w:t>
            </w:r>
            <w:r w:rsidRPr="00840A81">
              <w:rPr>
                <w:rFonts w:ascii="Calibri" w:hAnsi="Calibri" w:cs="Calibri"/>
                <w:color w:val="A6192E"/>
              </w:rPr>
              <w:sym w:font="Symbol" w:char="F0B1"/>
            </w:r>
            <w:r w:rsidRPr="00840A81">
              <w:rPr>
                <w:rFonts w:ascii="Calibri" w:hAnsi="Calibri" w:cs="Calibri"/>
                <w:color w:val="A6192E"/>
              </w:rPr>
              <w:t>)-4-Hydroxyamphetamine hydrochloride (HMA)</w:t>
            </w:r>
          </w:p>
        </w:tc>
        <w:tc>
          <w:tcPr>
            <w:tcW w:w="629" w:type="pct"/>
          </w:tcPr>
          <w:p w14:paraId="73DD82DC" w14:textId="77777777" w:rsidR="00231317" w:rsidRPr="00840A81" w:rsidRDefault="00231317" w:rsidP="00231317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D824c</w:t>
            </w:r>
          </w:p>
        </w:tc>
        <w:tc>
          <w:tcPr>
            <w:tcW w:w="629" w:type="pct"/>
          </w:tcPr>
          <w:p w14:paraId="13F21DBF" w14:textId="77777777" w:rsidR="00231317" w:rsidRPr="00840A81" w:rsidRDefault="00231317" w:rsidP="00231317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A6BEA8C" w14:textId="58356D44" w:rsidR="00231317" w:rsidRPr="00840A81" w:rsidRDefault="00231317" w:rsidP="00231317">
            <w:pPr>
              <w:spacing w:before="0" w:after="60"/>
              <w:jc w:val="center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911E59C" w14:textId="104921C3" w:rsidR="00231317" w:rsidRPr="00840A81" w:rsidRDefault="00231317" w:rsidP="00231317">
            <w:pPr>
              <w:spacing w:before="0" w:after="60"/>
              <w:jc w:val="center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169</w:t>
            </w:r>
          </w:p>
        </w:tc>
      </w:tr>
      <w:tr w:rsidR="00707D13" w:rsidRPr="00161949" w14:paraId="73E72670" w14:textId="77777777" w:rsidTr="008F6D8B">
        <w:tc>
          <w:tcPr>
            <w:tcW w:w="941" w:type="pct"/>
          </w:tcPr>
          <w:p w14:paraId="6BEF40DB" w14:textId="4EB528B2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7A196A9" w14:textId="3618AE9B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Mescaline hydrogen sulfate </w:t>
            </w:r>
          </w:p>
        </w:tc>
        <w:tc>
          <w:tcPr>
            <w:tcW w:w="629" w:type="pct"/>
          </w:tcPr>
          <w:p w14:paraId="7D1D9D7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D768b</w:t>
            </w:r>
          </w:p>
        </w:tc>
        <w:tc>
          <w:tcPr>
            <w:tcW w:w="629" w:type="pct"/>
          </w:tcPr>
          <w:p w14:paraId="742E064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4B32F41" w14:textId="343C24D2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09288E48" w14:textId="606F2F0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3C7AD134" w14:textId="77777777" w:rsidTr="008F6D8B">
        <w:tc>
          <w:tcPr>
            <w:tcW w:w="941" w:type="pct"/>
          </w:tcPr>
          <w:p w14:paraId="64B2886A" w14:textId="16E71E51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05BA7F11" w14:textId="5497F583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)-2-Methoxyamphetamine hydrochloride  </w:t>
            </w:r>
          </w:p>
        </w:tc>
        <w:tc>
          <w:tcPr>
            <w:tcW w:w="629" w:type="pct"/>
          </w:tcPr>
          <w:p w14:paraId="5EA963B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D1064</w:t>
            </w:r>
          </w:p>
        </w:tc>
        <w:tc>
          <w:tcPr>
            <w:tcW w:w="629" w:type="pct"/>
          </w:tcPr>
          <w:p w14:paraId="2362B08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C1B1777" w14:textId="03ED267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66003B3" w14:textId="3320A300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11B8246C" w14:textId="77777777" w:rsidTr="008F6D8B">
        <w:tc>
          <w:tcPr>
            <w:tcW w:w="941" w:type="pct"/>
          </w:tcPr>
          <w:p w14:paraId="13E9A3C0" w14:textId="3B82CEE3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Amphetamines and related compounds </w:t>
            </w:r>
          </w:p>
        </w:tc>
        <w:tc>
          <w:tcPr>
            <w:tcW w:w="1415" w:type="pct"/>
          </w:tcPr>
          <w:p w14:paraId="4EB8964D" w14:textId="302844F1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)-4-Methoxyamphetamine hydrochloride (PMA) </w:t>
            </w:r>
          </w:p>
        </w:tc>
        <w:tc>
          <w:tcPr>
            <w:tcW w:w="629" w:type="pct"/>
          </w:tcPr>
          <w:p w14:paraId="1A6ADCB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D756b</w:t>
            </w:r>
          </w:p>
        </w:tc>
        <w:tc>
          <w:tcPr>
            <w:tcW w:w="629" w:type="pct"/>
          </w:tcPr>
          <w:p w14:paraId="10A2430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3BF2489F" w14:textId="34D987B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8D8D6E0" w14:textId="56DD70C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00AEB4E3" w14:textId="77777777" w:rsidTr="008F6D8B">
        <w:tc>
          <w:tcPr>
            <w:tcW w:w="941" w:type="pct"/>
          </w:tcPr>
          <w:p w14:paraId="5F62C18A" w14:textId="24479C8E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6059FCED" w14:textId="053BBA32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)-4-Methoxymethamphetamine hydrochloride (PMMA)</w:t>
            </w:r>
          </w:p>
        </w:tc>
        <w:tc>
          <w:tcPr>
            <w:tcW w:w="629" w:type="pct"/>
          </w:tcPr>
          <w:p w14:paraId="77490B0D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D908b</w:t>
            </w:r>
          </w:p>
        </w:tc>
        <w:tc>
          <w:tcPr>
            <w:tcW w:w="629" w:type="pct"/>
          </w:tcPr>
          <w:p w14:paraId="4839F4B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26D3DFB" w14:textId="0752D69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3EFC6E9" w14:textId="5451BC0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13872A66" w14:textId="77777777" w:rsidTr="008F6D8B">
        <w:tc>
          <w:tcPr>
            <w:tcW w:w="941" w:type="pct"/>
          </w:tcPr>
          <w:p w14:paraId="4078A7B4" w14:textId="6A4DAF00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95E0C94" w14:textId="6AA7BFDE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)-4-Methylamphetamine hydrochloride</w:t>
            </w:r>
          </w:p>
        </w:tc>
        <w:tc>
          <w:tcPr>
            <w:tcW w:w="629" w:type="pct"/>
          </w:tcPr>
          <w:p w14:paraId="381578BD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D895b</w:t>
            </w:r>
          </w:p>
        </w:tc>
        <w:tc>
          <w:tcPr>
            <w:tcW w:w="629" w:type="pct"/>
          </w:tcPr>
          <w:p w14:paraId="2AC5A9FA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C16A1F3" w14:textId="20E0778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0B4FE815" w14:textId="44303BA0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340226E8" w14:textId="77777777" w:rsidTr="008F6D8B">
        <w:tc>
          <w:tcPr>
            <w:tcW w:w="941" w:type="pct"/>
          </w:tcPr>
          <w:p w14:paraId="29957542" w14:textId="413F94C7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3724A72" w14:textId="6FC66820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)-4-Methylmethamphetamine hydrochloride </w:t>
            </w:r>
          </w:p>
        </w:tc>
        <w:tc>
          <w:tcPr>
            <w:tcW w:w="629" w:type="pct"/>
          </w:tcPr>
          <w:p w14:paraId="129EC48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D963</w:t>
            </w:r>
          </w:p>
        </w:tc>
        <w:tc>
          <w:tcPr>
            <w:tcW w:w="629" w:type="pct"/>
          </w:tcPr>
          <w:p w14:paraId="6FE5D24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EC0847F" w14:textId="3F00D0F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1AA7D77A" w14:textId="31E1705B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38F66360" w14:textId="77777777" w:rsidTr="008F6D8B">
        <w:tc>
          <w:tcPr>
            <w:tcW w:w="941" w:type="pct"/>
          </w:tcPr>
          <w:p w14:paraId="195F3ECF" w14:textId="3F3B60D9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19B65FA" w14:textId="65C03286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)-Methamphetamine hydrochloride</w:t>
            </w:r>
          </w:p>
        </w:tc>
        <w:tc>
          <w:tcPr>
            <w:tcW w:w="629" w:type="pct"/>
          </w:tcPr>
          <w:p w14:paraId="51A3FD8A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D816g</w:t>
            </w:r>
          </w:p>
        </w:tc>
        <w:tc>
          <w:tcPr>
            <w:tcW w:w="629" w:type="pct"/>
          </w:tcPr>
          <w:p w14:paraId="1B42692F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DC9DF94" w14:textId="3FD8BCB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49310C0" w14:textId="6F20BCE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4148EA7" w14:textId="77777777" w:rsidTr="008F6D8B">
        <w:tc>
          <w:tcPr>
            <w:tcW w:w="941" w:type="pct"/>
          </w:tcPr>
          <w:p w14:paraId="79615C6D" w14:textId="63FF3467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F4F3A9B" w14:textId="75F955E6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</w:t>
            </w:r>
            <w:proofErr w:type="gramStart"/>
            <w:r w:rsidRPr="00161949">
              <w:rPr>
                <w:rFonts w:ascii="Calibri" w:hAnsi="Calibri" w:cs="Calibri"/>
              </w:rPr>
              <w:t>-(</w:t>
            </w:r>
            <w:proofErr w:type="gramEnd"/>
            <w:r w:rsidRPr="00161949">
              <w:rPr>
                <w:rFonts w:ascii="Calibri" w:hAnsi="Calibri" w:cs="Calibri"/>
              </w:rPr>
              <w:t>+)-Methamphetamine hydrochloride</w:t>
            </w:r>
          </w:p>
        </w:tc>
        <w:tc>
          <w:tcPr>
            <w:tcW w:w="629" w:type="pct"/>
          </w:tcPr>
          <w:p w14:paraId="7D883940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D830b</w:t>
            </w:r>
          </w:p>
        </w:tc>
        <w:tc>
          <w:tcPr>
            <w:tcW w:w="629" w:type="pct"/>
          </w:tcPr>
          <w:p w14:paraId="6E09507F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766208E7" w14:textId="10596358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9FC6DFF" w14:textId="588FD346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50E7FDDD" w14:textId="77777777" w:rsidTr="008F6D8B">
        <w:tc>
          <w:tcPr>
            <w:tcW w:w="941" w:type="pct"/>
          </w:tcPr>
          <w:p w14:paraId="2002BBEA" w14:textId="508A4FE0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3B16D4B" w14:textId="2723B5D0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)-3,4-Methylenedioxyamphetamine hydrochloride (MDA)</w:t>
            </w:r>
          </w:p>
        </w:tc>
        <w:tc>
          <w:tcPr>
            <w:tcW w:w="629" w:type="pct"/>
          </w:tcPr>
          <w:p w14:paraId="38BA9ACE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D842c</w:t>
            </w:r>
          </w:p>
        </w:tc>
        <w:tc>
          <w:tcPr>
            <w:tcW w:w="629" w:type="pct"/>
          </w:tcPr>
          <w:p w14:paraId="69D1B26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CB59333" w14:textId="65BEDB0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CDCE272" w14:textId="324074E5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23BFF865" w14:textId="77777777" w:rsidTr="008F6D8B">
        <w:tc>
          <w:tcPr>
            <w:tcW w:w="941" w:type="pct"/>
          </w:tcPr>
          <w:p w14:paraId="3FD3760D" w14:textId="652712E6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6F02E7F1" w14:textId="23EFC133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-Methyl-3,4-methylenedioxyamphetamine hydrochloride </w:t>
            </w:r>
            <w:r w:rsidRPr="00161949">
              <w:rPr>
                <w:rFonts w:ascii="Calibri" w:hAnsi="Calibri" w:cs="Calibri"/>
                <w:sz w:val="16"/>
                <w:szCs w:val="16"/>
              </w:rPr>
              <w:t>(MDMA)</w:t>
            </w:r>
          </w:p>
        </w:tc>
        <w:tc>
          <w:tcPr>
            <w:tcW w:w="629" w:type="pct"/>
          </w:tcPr>
          <w:p w14:paraId="5D88EE8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D792f</w:t>
            </w:r>
          </w:p>
        </w:tc>
        <w:tc>
          <w:tcPr>
            <w:tcW w:w="629" w:type="pct"/>
          </w:tcPr>
          <w:p w14:paraId="6933931F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7AA0038B" w14:textId="11D10750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67B4F24A" w14:textId="0322FAF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7D7ED158" w14:textId="77777777" w:rsidTr="008F6D8B">
        <w:tc>
          <w:tcPr>
            <w:tcW w:w="941" w:type="pct"/>
          </w:tcPr>
          <w:p w14:paraId="68D5F220" w14:textId="270CE92F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16A909AB" w14:textId="2E64B73A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-Methyl-1-(3,4-methylenedioxyphenyl)-2-butylamine hydrochloride (MBDB)</w:t>
            </w:r>
          </w:p>
        </w:tc>
        <w:tc>
          <w:tcPr>
            <w:tcW w:w="629" w:type="pct"/>
          </w:tcPr>
          <w:p w14:paraId="6DE4A9D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D450b</w:t>
            </w:r>
          </w:p>
        </w:tc>
        <w:tc>
          <w:tcPr>
            <w:tcW w:w="629" w:type="pct"/>
          </w:tcPr>
          <w:p w14:paraId="7854198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D6374DB" w14:textId="4AFAE7BE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7B86CD4C" w14:textId="4508705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5D42F1E3" w14:textId="77777777" w:rsidTr="008F6D8B">
        <w:tc>
          <w:tcPr>
            <w:tcW w:w="941" w:type="pct"/>
          </w:tcPr>
          <w:p w14:paraId="657602AE" w14:textId="355A6B91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05321D2D" w14:textId="72B6AF75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)-4-Methylthioamphetamine hydrochloride (MTA)</w:t>
            </w:r>
          </w:p>
        </w:tc>
        <w:tc>
          <w:tcPr>
            <w:tcW w:w="629" w:type="pct"/>
          </w:tcPr>
          <w:p w14:paraId="6E95F2B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D687b</w:t>
            </w:r>
          </w:p>
        </w:tc>
        <w:tc>
          <w:tcPr>
            <w:tcW w:w="629" w:type="pct"/>
          </w:tcPr>
          <w:p w14:paraId="098DD04C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07C9781" w14:textId="2DE01ABB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6CCE390" w14:textId="2EA48139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01E20398" w14:textId="77777777" w:rsidTr="008F6D8B">
        <w:tc>
          <w:tcPr>
            <w:tcW w:w="941" w:type="pct"/>
          </w:tcPr>
          <w:p w14:paraId="0734A761" w14:textId="68DD7C0E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6C4684DA" w14:textId="7B51ABB1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)-4-Methylthiomethamphetamine hydrochloride  </w:t>
            </w:r>
          </w:p>
        </w:tc>
        <w:tc>
          <w:tcPr>
            <w:tcW w:w="629" w:type="pct"/>
          </w:tcPr>
          <w:p w14:paraId="686394E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D1057</w:t>
            </w:r>
          </w:p>
        </w:tc>
        <w:tc>
          <w:tcPr>
            <w:tcW w:w="629" w:type="pct"/>
          </w:tcPr>
          <w:p w14:paraId="4F546FE8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555F922" w14:textId="1343EDB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E439618" w14:textId="30A23F1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823CE99" w14:textId="77777777" w:rsidTr="008F6D8B">
        <w:tc>
          <w:tcPr>
            <w:tcW w:w="941" w:type="pct"/>
          </w:tcPr>
          <w:p w14:paraId="217A136E" w14:textId="13ED11E3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6B08ED9" w14:textId="0A05F44E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  <w:i/>
              </w:rPr>
              <w:t>tert</w:t>
            </w:r>
            <w:r w:rsidRPr="00161949">
              <w:rPr>
                <w:rFonts w:ascii="Calibri" w:hAnsi="Calibri" w:cs="Calibri"/>
              </w:rPr>
              <w:t xml:space="preserve">-Butyloxycarbonyl-methamphetamine  </w:t>
            </w:r>
          </w:p>
        </w:tc>
        <w:tc>
          <w:tcPr>
            <w:tcW w:w="629" w:type="pct"/>
          </w:tcPr>
          <w:p w14:paraId="4E64F041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D1068</w:t>
            </w:r>
          </w:p>
        </w:tc>
        <w:tc>
          <w:tcPr>
            <w:tcW w:w="629" w:type="pct"/>
          </w:tcPr>
          <w:p w14:paraId="1161BAC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6D47B4AB" w14:textId="6A6CF3D4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2EAE36D" w14:textId="7C67BEB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0D848C5" w14:textId="77777777" w:rsidTr="008F6D8B">
        <w:tc>
          <w:tcPr>
            <w:tcW w:w="941" w:type="pct"/>
          </w:tcPr>
          <w:p w14:paraId="5F3B5C3D" w14:textId="08D3DB0E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50B9A31D" w14:textId="63481430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  <w:i/>
              </w:rPr>
              <w:t>tert</w:t>
            </w:r>
            <w:r w:rsidRPr="00161949">
              <w:rPr>
                <w:rFonts w:ascii="Calibri" w:hAnsi="Calibri" w:cs="Calibri"/>
              </w:rPr>
              <w:t xml:space="preserve">-Butyloxycarbonyl-3,4-methylenedioxymethamphetamine  </w:t>
            </w:r>
          </w:p>
        </w:tc>
        <w:tc>
          <w:tcPr>
            <w:tcW w:w="629" w:type="pct"/>
          </w:tcPr>
          <w:p w14:paraId="7CB38013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D1069</w:t>
            </w:r>
          </w:p>
        </w:tc>
        <w:tc>
          <w:tcPr>
            <w:tcW w:w="629" w:type="pct"/>
          </w:tcPr>
          <w:p w14:paraId="0D45525D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37757E32" w14:textId="410C770B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17717C9" w14:textId="0BE0212D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E62E1DE" w14:textId="77777777" w:rsidTr="008F6D8B">
        <w:tc>
          <w:tcPr>
            <w:tcW w:w="941" w:type="pct"/>
          </w:tcPr>
          <w:p w14:paraId="737BC5B4" w14:textId="4287544B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46C83BC" w14:textId="034E7218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Ortetamine hydrochloride (1-(2-methylphenyl)-2-propylamine hydrochloride </w:t>
            </w:r>
          </w:p>
        </w:tc>
        <w:tc>
          <w:tcPr>
            <w:tcW w:w="629" w:type="pct"/>
          </w:tcPr>
          <w:p w14:paraId="120698CB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D912b</w:t>
            </w:r>
          </w:p>
        </w:tc>
        <w:tc>
          <w:tcPr>
            <w:tcW w:w="629" w:type="pct"/>
          </w:tcPr>
          <w:p w14:paraId="222060E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F31C6B2" w14:textId="27A38431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43A07986" w14:textId="0C14A255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707D13" w:rsidRPr="00161949" w14:paraId="5534A09E" w14:textId="77777777" w:rsidTr="008F6D8B">
        <w:tc>
          <w:tcPr>
            <w:tcW w:w="941" w:type="pct"/>
          </w:tcPr>
          <w:p w14:paraId="6BB73A80" w14:textId="5CB9A187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327FF9D6" w14:textId="6E5C7311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-Propyl-3,4-methylenedioxyamphetamine hydrochloride</w:t>
            </w:r>
          </w:p>
        </w:tc>
        <w:tc>
          <w:tcPr>
            <w:tcW w:w="629" w:type="pct"/>
          </w:tcPr>
          <w:p w14:paraId="72A047B4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D495</w:t>
            </w:r>
          </w:p>
        </w:tc>
        <w:tc>
          <w:tcPr>
            <w:tcW w:w="629" w:type="pct"/>
          </w:tcPr>
          <w:p w14:paraId="09EBB0BE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1E80F50" w14:textId="45C4F323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2EA042EF" w14:textId="0269896A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51B2B481" w14:textId="77777777" w:rsidTr="008F6D8B">
        <w:tc>
          <w:tcPr>
            <w:tcW w:w="941" w:type="pct"/>
          </w:tcPr>
          <w:p w14:paraId="58642D47" w14:textId="5876A18A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Amphetamines and related compounds </w:t>
            </w:r>
          </w:p>
        </w:tc>
        <w:tc>
          <w:tcPr>
            <w:tcW w:w="1415" w:type="pct"/>
          </w:tcPr>
          <w:p w14:paraId="5F02A669" w14:textId="6F4C2CEB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Selegiline hydrochloride</w:t>
            </w:r>
          </w:p>
        </w:tc>
        <w:tc>
          <w:tcPr>
            <w:tcW w:w="629" w:type="pct"/>
          </w:tcPr>
          <w:p w14:paraId="03B7024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D822</w:t>
            </w:r>
          </w:p>
        </w:tc>
        <w:tc>
          <w:tcPr>
            <w:tcW w:w="629" w:type="pct"/>
          </w:tcPr>
          <w:p w14:paraId="1EDE57F9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2E1B58F" w14:textId="0D040834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7FF2171" w14:textId="1D381927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BB777AD" w14:textId="77777777" w:rsidTr="008F6D8B">
        <w:tc>
          <w:tcPr>
            <w:tcW w:w="941" w:type="pct"/>
          </w:tcPr>
          <w:p w14:paraId="6129B358" w14:textId="5A2021BE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4FC3AB81" w14:textId="1629EB04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)-3,4,5-Trimethoxyamphetamine hydrochloride (TMA)</w:t>
            </w:r>
          </w:p>
        </w:tc>
        <w:tc>
          <w:tcPr>
            <w:tcW w:w="629" w:type="pct"/>
          </w:tcPr>
          <w:p w14:paraId="20974A4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D778</w:t>
            </w:r>
          </w:p>
        </w:tc>
        <w:tc>
          <w:tcPr>
            <w:tcW w:w="629" w:type="pct"/>
          </w:tcPr>
          <w:p w14:paraId="67088A02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DA36C3B" w14:textId="36F9DD92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117BF6CB" w14:textId="040AF074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79A6DB29" w14:textId="77777777" w:rsidTr="008F6D8B">
        <w:tc>
          <w:tcPr>
            <w:tcW w:w="941" w:type="pct"/>
          </w:tcPr>
          <w:p w14:paraId="754833EA" w14:textId="1DBB6478" w:rsidR="00231317" w:rsidRPr="00161949" w:rsidRDefault="00231317" w:rsidP="00231317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Amphetamines and related compounds </w:t>
            </w:r>
          </w:p>
        </w:tc>
        <w:tc>
          <w:tcPr>
            <w:tcW w:w="1415" w:type="pct"/>
          </w:tcPr>
          <w:p w14:paraId="28770EF3" w14:textId="17D22E55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  <w:i/>
              </w:rPr>
              <w:t>p</w:t>
            </w:r>
            <w:r w:rsidRPr="00161949">
              <w:rPr>
                <w:rFonts w:ascii="Calibri" w:hAnsi="Calibri" w:cs="Calibri"/>
              </w:rPr>
              <w:t xml:space="preserve">-Tosyl methamphetamine  </w:t>
            </w:r>
          </w:p>
        </w:tc>
        <w:tc>
          <w:tcPr>
            <w:tcW w:w="629" w:type="pct"/>
          </w:tcPr>
          <w:p w14:paraId="7A8557B7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D1071</w:t>
            </w:r>
          </w:p>
        </w:tc>
        <w:tc>
          <w:tcPr>
            <w:tcW w:w="629" w:type="pct"/>
          </w:tcPr>
          <w:p w14:paraId="688306B5" w14:textId="77777777" w:rsidR="00231317" w:rsidRPr="00161949" w:rsidRDefault="00231317" w:rsidP="00231317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05A53815" w14:textId="337D65B2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E652771" w14:textId="138A5DBB" w:rsidR="00231317" w:rsidRPr="00161949" w:rsidRDefault="00231317" w:rsidP="00231317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C592D7A" w14:textId="77777777" w:rsidTr="008F6D8B">
        <w:tc>
          <w:tcPr>
            <w:tcW w:w="941" w:type="pct"/>
          </w:tcPr>
          <w:p w14:paraId="068BCB8B" w14:textId="7B7163A9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986BC25" w14:textId="3485A806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-Acetylamphetamine</w:t>
            </w:r>
          </w:p>
        </w:tc>
        <w:tc>
          <w:tcPr>
            <w:tcW w:w="629" w:type="pct"/>
          </w:tcPr>
          <w:p w14:paraId="60EC8811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D445b</w:t>
            </w:r>
          </w:p>
        </w:tc>
        <w:tc>
          <w:tcPr>
            <w:tcW w:w="629" w:type="pct"/>
          </w:tcPr>
          <w:p w14:paraId="6D2CEFF4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6FFE668A" w14:textId="168945F5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0DB0A290" w14:textId="4937948F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12928D12" w14:textId="77777777" w:rsidTr="008F6D8B">
        <w:tc>
          <w:tcPr>
            <w:tcW w:w="941" w:type="pct"/>
          </w:tcPr>
          <w:p w14:paraId="3FE8BAA9" w14:textId="48094D38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4327FE2" w14:textId="3C0C5369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-Acetyl-3,4-methylenedioxyamphetamine</w:t>
            </w:r>
          </w:p>
        </w:tc>
        <w:tc>
          <w:tcPr>
            <w:tcW w:w="629" w:type="pct"/>
          </w:tcPr>
          <w:p w14:paraId="7060BD6B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D738b</w:t>
            </w:r>
          </w:p>
        </w:tc>
        <w:tc>
          <w:tcPr>
            <w:tcW w:w="629" w:type="pct"/>
          </w:tcPr>
          <w:p w14:paraId="4A4F942D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9F4682C" w14:textId="17AD586E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04D5A6A" w14:textId="656A74F4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5540E9C4" w14:textId="77777777" w:rsidTr="008F6D8B">
        <w:tc>
          <w:tcPr>
            <w:tcW w:w="941" w:type="pct"/>
          </w:tcPr>
          <w:p w14:paraId="6894281F" w14:textId="27E43CE1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B3AA8FC" w14:textId="54BE69AF" w:rsidR="00EE4096" w:rsidRPr="00161949" w:rsidRDefault="00460395" w:rsidP="00EE4096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</w:t>
            </w:r>
            <w:r w:rsidR="00EE4096" w:rsidRPr="00161949">
              <w:rPr>
                <w:rFonts w:ascii="Calibri" w:hAnsi="Calibri" w:cs="Calibri"/>
              </w:rPr>
              <w:t>-Acetylphenylacetonitrile</w:t>
            </w:r>
          </w:p>
        </w:tc>
        <w:tc>
          <w:tcPr>
            <w:tcW w:w="629" w:type="pct"/>
          </w:tcPr>
          <w:p w14:paraId="34717CED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D965</w:t>
            </w:r>
          </w:p>
        </w:tc>
        <w:tc>
          <w:tcPr>
            <w:tcW w:w="629" w:type="pct"/>
          </w:tcPr>
          <w:p w14:paraId="00D25E7A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17F21A6" w14:textId="3F9925BC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53AA10B" w14:textId="4622FE8C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E9C900B" w14:textId="77777777" w:rsidTr="008F6D8B">
        <w:tc>
          <w:tcPr>
            <w:tcW w:w="941" w:type="pct"/>
          </w:tcPr>
          <w:p w14:paraId="6165E7FE" w14:textId="7A004DEA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3654E054" w14:textId="16D4163D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Benzyl methyl ketone (P2P)</w:t>
            </w:r>
          </w:p>
        </w:tc>
        <w:tc>
          <w:tcPr>
            <w:tcW w:w="629" w:type="pct"/>
          </w:tcPr>
          <w:p w14:paraId="712EC9A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D868b</w:t>
            </w:r>
          </w:p>
        </w:tc>
        <w:tc>
          <w:tcPr>
            <w:tcW w:w="629" w:type="pct"/>
          </w:tcPr>
          <w:p w14:paraId="2AFC303E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7D38321" w14:textId="08A3DB52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65</w:t>
            </w:r>
          </w:p>
        </w:tc>
        <w:tc>
          <w:tcPr>
            <w:tcW w:w="757" w:type="pct"/>
            <w:shd w:val="clear" w:color="auto" w:fill="EEECE1"/>
          </w:tcPr>
          <w:p w14:paraId="785A6333" w14:textId="373349C3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72</w:t>
            </w:r>
          </w:p>
        </w:tc>
      </w:tr>
      <w:tr w:rsidR="00707D13" w:rsidRPr="00161949" w14:paraId="3B8E5852" w14:textId="77777777" w:rsidTr="008F6D8B">
        <w:tc>
          <w:tcPr>
            <w:tcW w:w="941" w:type="pct"/>
          </w:tcPr>
          <w:p w14:paraId="1A82F812" w14:textId="78BA0377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74EBADC" w14:textId="1D81E034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1-Benzyl-3-methylnaphthalene</w:t>
            </w:r>
          </w:p>
        </w:tc>
        <w:tc>
          <w:tcPr>
            <w:tcW w:w="629" w:type="pct"/>
          </w:tcPr>
          <w:p w14:paraId="42633AA0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D456</w:t>
            </w:r>
          </w:p>
        </w:tc>
        <w:tc>
          <w:tcPr>
            <w:tcW w:w="629" w:type="pct"/>
          </w:tcPr>
          <w:p w14:paraId="73CCE882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700C202" w14:textId="4D0265F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131F8718" w14:textId="58E61F2E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7EC36E71" w14:textId="77777777" w:rsidTr="008F6D8B">
        <w:tc>
          <w:tcPr>
            <w:tcW w:w="941" w:type="pct"/>
          </w:tcPr>
          <w:p w14:paraId="433A6B2D" w14:textId="1323D702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5EDF08E5" w14:textId="38AD519D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-(</w:t>
            </w:r>
            <w:r w:rsidR="00460395"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-Benzylphenethyl)-formamide</w:t>
            </w:r>
          </w:p>
        </w:tc>
        <w:tc>
          <w:tcPr>
            <w:tcW w:w="629" w:type="pct"/>
          </w:tcPr>
          <w:p w14:paraId="2D65217E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D970</w:t>
            </w:r>
          </w:p>
        </w:tc>
        <w:tc>
          <w:tcPr>
            <w:tcW w:w="629" w:type="pct"/>
          </w:tcPr>
          <w:p w14:paraId="1BC2B29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74B3B0E" w14:textId="70354966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C2551E4" w14:textId="0D598DBE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053FA2AD" w14:textId="77777777" w:rsidTr="008F6D8B">
        <w:tc>
          <w:tcPr>
            <w:tcW w:w="941" w:type="pct"/>
          </w:tcPr>
          <w:p w14:paraId="18E43B02" w14:textId="60FC150E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2A70E45B" w14:textId="3EA6FD28" w:rsidR="00EE4096" w:rsidRPr="00161949" w:rsidRDefault="00460395" w:rsidP="00EE4096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</w:t>
            </w:r>
            <w:r w:rsidR="00EE4096" w:rsidRPr="00161949">
              <w:rPr>
                <w:rFonts w:ascii="Calibri" w:hAnsi="Calibri" w:cs="Calibri"/>
              </w:rPr>
              <w:t>-Benzylphenethylamine hydrochloride</w:t>
            </w:r>
          </w:p>
        </w:tc>
        <w:tc>
          <w:tcPr>
            <w:tcW w:w="629" w:type="pct"/>
          </w:tcPr>
          <w:p w14:paraId="47F541E9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D971</w:t>
            </w:r>
          </w:p>
        </w:tc>
        <w:tc>
          <w:tcPr>
            <w:tcW w:w="629" w:type="pct"/>
          </w:tcPr>
          <w:p w14:paraId="26EE7318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4C22554" w14:textId="7D126EF7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71ED78A" w14:textId="5C946973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11CA9226" w14:textId="77777777" w:rsidTr="008F6D8B">
        <w:tc>
          <w:tcPr>
            <w:tcW w:w="941" w:type="pct"/>
          </w:tcPr>
          <w:p w14:paraId="6EEA9467" w14:textId="41C0B62B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75507CA5" w14:textId="06B87EF1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Bromosaffrole </w:t>
            </w:r>
          </w:p>
        </w:tc>
        <w:tc>
          <w:tcPr>
            <w:tcW w:w="629" w:type="pct"/>
          </w:tcPr>
          <w:p w14:paraId="2BCAAFD1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D455</w:t>
            </w:r>
          </w:p>
        </w:tc>
        <w:tc>
          <w:tcPr>
            <w:tcW w:w="629" w:type="pct"/>
          </w:tcPr>
          <w:p w14:paraId="19C7B1BB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CFA0D61" w14:textId="37182AB2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FE00FCA" w14:textId="715B4B4C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67F1DFA8" w14:textId="77777777" w:rsidTr="008F6D8B">
        <w:tc>
          <w:tcPr>
            <w:tcW w:w="941" w:type="pct"/>
          </w:tcPr>
          <w:p w14:paraId="5B1DD245" w14:textId="191961AC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23558683" w14:textId="384C1DBE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1,2-Dimethoxy-4-(2-propenyl)-benzene </w:t>
            </w:r>
          </w:p>
        </w:tc>
        <w:tc>
          <w:tcPr>
            <w:tcW w:w="629" w:type="pct"/>
          </w:tcPr>
          <w:p w14:paraId="231606BD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D885</w:t>
            </w:r>
          </w:p>
        </w:tc>
        <w:tc>
          <w:tcPr>
            <w:tcW w:w="629" w:type="pct"/>
          </w:tcPr>
          <w:p w14:paraId="1F0D4E83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</w:t>
            </w:r>
          </w:p>
        </w:tc>
        <w:tc>
          <w:tcPr>
            <w:tcW w:w="629" w:type="pct"/>
            <w:shd w:val="clear" w:color="auto" w:fill="F2DBDB"/>
          </w:tcPr>
          <w:p w14:paraId="5C89C6DD" w14:textId="62CD5723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2C9EECDF" w14:textId="203BC53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1F7FB91D" w14:textId="77777777" w:rsidTr="008F6D8B">
        <w:tc>
          <w:tcPr>
            <w:tcW w:w="941" w:type="pct"/>
          </w:tcPr>
          <w:p w14:paraId="23466464" w14:textId="7DC4B2FC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451E1629" w14:textId="22188F83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i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-Formylamphetamine</w:t>
            </w:r>
          </w:p>
        </w:tc>
        <w:tc>
          <w:tcPr>
            <w:tcW w:w="629" w:type="pct"/>
          </w:tcPr>
          <w:p w14:paraId="2E44EC7A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D447c</w:t>
            </w:r>
          </w:p>
        </w:tc>
        <w:tc>
          <w:tcPr>
            <w:tcW w:w="629" w:type="pct"/>
          </w:tcPr>
          <w:p w14:paraId="2530C609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B2A0635" w14:textId="2FAEC8AA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763D0F45" w14:textId="4CEBC0F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4D6406A5" w14:textId="77777777" w:rsidTr="008F6D8B">
        <w:tc>
          <w:tcPr>
            <w:tcW w:w="941" w:type="pct"/>
          </w:tcPr>
          <w:p w14:paraId="58DF09E4" w14:textId="7E1373E4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  <w:lang w:val="it-IT"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01ED4882" w14:textId="5E8614F6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lang w:val="it-IT"/>
              </w:rPr>
            </w:pPr>
            <w:r w:rsidRPr="00161949">
              <w:rPr>
                <w:rFonts w:ascii="Calibri" w:hAnsi="Calibri" w:cs="Calibri"/>
                <w:i/>
                <w:lang w:val="it-IT"/>
              </w:rPr>
              <w:t>N</w:t>
            </w:r>
            <w:r w:rsidRPr="00161949">
              <w:rPr>
                <w:rFonts w:ascii="Calibri" w:hAnsi="Calibri" w:cs="Calibri"/>
                <w:lang w:val="it-IT"/>
              </w:rPr>
              <w:t>-Formyl-di-(1-isopropylphenyl)amine (</w:t>
            </w:r>
            <w:r w:rsidRPr="00161949">
              <w:rPr>
                <w:rFonts w:ascii="Calibri" w:hAnsi="Calibri" w:cs="Calibri"/>
                <w:i/>
                <w:lang w:val="it-IT"/>
              </w:rPr>
              <w:t>N</w:t>
            </w:r>
            <w:r w:rsidRPr="00161949">
              <w:rPr>
                <w:rFonts w:ascii="Calibri" w:hAnsi="Calibri" w:cs="Calibri"/>
                <w:lang w:val="it-IT"/>
              </w:rPr>
              <w:t xml:space="preserve">-Formyl DPIA) </w:t>
            </w:r>
          </w:p>
        </w:tc>
        <w:tc>
          <w:tcPr>
            <w:tcW w:w="629" w:type="pct"/>
          </w:tcPr>
          <w:p w14:paraId="070354D5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D465</w:t>
            </w:r>
          </w:p>
        </w:tc>
        <w:tc>
          <w:tcPr>
            <w:tcW w:w="629" w:type="pct"/>
          </w:tcPr>
          <w:p w14:paraId="25DA2C4D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DE243EE" w14:textId="31946CE0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C54D45F" w14:textId="5DAF19BD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0673526B" w14:textId="77777777" w:rsidTr="008F6D8B">
        <w:tc>
          <w:tcPr>
            <w:tcW w:w="941" w:type="pct"/>
          </w:tcPr>
          <w:p w14:paraId="1FD1FD0F" w14:textId="4B51E5E4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15FC262" w14:textId="7F8B5893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-Formylmethamphetamine </w:t>
            </w:r>
          </w:p>
        </w:tc>
        <w:tc>
          <w:tcPr>
            <w:tcW w:w="629" w:type="pct"/>
          </w:tcPr>
          <w:p w14:paraId="21B0E64C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D502b</w:t>
            </w:r>
          </w:p>
        </w:tc>
        <w:tc>
          <w:tcPr>
            <w:tcW w:w="629" w:type="pct"/>
          </w:tcPr>
          <w:p w14:paraId="1A7FAA08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EAAC621" w14:textId="695DBCAA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87FB5EE" w14:textId="7DD08623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593C62E" w14:textId="77777777" w:rsidTr="008F6D8B">
        <w:tc>
          <w:tcPr>
            <w:tcW w:w="941" w:type="pct"/>
          </w:tcPr>
          <w:p w14:paraId="71B97C29" w14:textId="1FED439B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12D7604" w14:textId="55E5F374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-Formyl-3,4-methylenedioxyamphetamine </w:t>
            </w:r>
          </w:p>
        </w:tc>
        <w:tc>
          <w:tcPr>
            <w:tcW w:w="629" w:type="pct"/>
          </w:tcPr>
          <w:p w14:paraId="18153233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D498</w:t>
            </w:r>
          </w:p>
        </w:tc>
        <w:tc>
          <w:tcPr>
            <w:tcW w:w="629" w:type="pct"/>
          </w:tcPr>
          <w:p w14:paraId="00339198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5651722" w14:textId="307D28E4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23565EC" w14:textId="05A364C5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25077F14" w14:textId="77777777" w:rsidTr="008F6D8B">
        <w:tc>
          <w:tcPr>
            <w:tcW w:w="941" w:type="pct"/>
          </w:tcPr>
          <w:p w14:paraId="036D0EFA" w14:textId="6C475ABC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4126BC6F" w14:textId="73DD149F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-Formyl-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-methyl-3,4-methylenedioxyamphetamine</w:t>
            </w:r>
          </w:p>
        </w:tc>
        <w:tc>
          <w:tcPr>
            <w:tcW w:w="629" w:type="pct"/>
          </w:tcPr>
          <w:p w14:paraId="0617D38E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D538</w:t>
            </w:r>
          </w:p>
        </w:tc>
        <w:tc>
          <w:tcPr>
            <w:tcW w:w="629" w:type="pct"/>
          </w:tcPr>
          <w:p w14:paraId="5B1BB145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06C973B" w14:textId="1C43A7FC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70F2933D" w14:textId="2F852ACE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D375DFA" w14:textId="77777777" w:rsidTr="008F6D8B">
        <w:tc>
          <w:tcPr>
            <w:tcW w:w="941" w:type="pct"/>
          </w:tcPr>
          <w:p w14:paraId="1477F5CD" w14:textId="0870DECD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2BA2D5BE" w14:textId="09E44000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-Formyl-1-phenylethylamine</w:t>
            </w:r>
          </w:p>
        </w:tc>
        <w:tc>
          <w:tcPr>
            <w:tcW w:w="629" w:type="pct"/>
          </w:tcPr>
          <w:p w14:paraId="20EEABB3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D526</w:t>
            </w:r>
          </w:p>
        </w:tc>
        <w:tc>
          <w:tcPr>
            <w:tcW w:w="629" w:type="pct"/>
          </w:tcPr>
          <w:p w14:paraId="7F3DA50D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7AF1D84F" w14:textId="09A111F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2B0440D1" w14:textId="6385C795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03B5B21F" w14:textId="77777777" w:rsidTr="008F6D8B">
        <w:trPr>
          <w:trHeight w:val="204"/>
        </w:trPr>
        <w:tc>
          <w:tcPr>
            <w:tcW w:w="941" w:type="pct"/>
          </w:tcPr>
          <w:p w14:paraId="5B509C46" w14:textId="6D2025BA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301D27AC" w14:textId="7832A7F0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-Methyl-</w:t>
            </w:r>
            <w:r w:rsidR="008F6D8B"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 xml:space="preserve">-benzylphenethylamine hydrochloride </w:t>
            </w:r>
          </w:p>
        </w:tc>
        <w:tc>
          <w:tcPr>
            <w:tcW w:w="629" w:type="pct"/>
          </w:tcPr>
          <w:p w14:paraId="6987C1E1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D972</w:t>
            </w:r>
          </w:p>
        </w:tc>
        <w:tc>
          <w:tcPr>
            <w:tcW w:w="629" w:type="pct"/>
          </w:tcPr>
          <w:p w14:paraId="1825D11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DD459D1" w14:textId="19F03B66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68692AC" w14:textId="5EEE4439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7CD7A9E" w14:textId="77777777" w:rsidTr="008F6D8B">
        <w:tc>
          <w:tcPr>
            <w:tcW w:w="941" w:type="pct"/>
          </w:tcPr>
          <w:p w14:paraId="7E65A376" w14:textId="77777777" w:rsidR="00EE4096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  <w:p w14:paraId="65C3842F" w14:textId="77777777" w:rsidR="008F6D8B" w:rsidRDefault="008F6D8B" w:rsidP="00EE4096">
            <w:pPr>
              <w:spacing w:before="0" w:after="60"/>
              <w:rPr>
                <w:rFonts w:ascii="Calibri" w:hAnsi="Calibri" w:cs="Calibri"/>
                <w:bCs/>
              </w:rPr>
            </w:pPr>
          </w:p>
          <w:p w14:paraId="25823DC5" w14:textId="77777777" w:rsidR="008F6D8B" w:rsidRDefault="008F6D8B" w:rsidP="00EE4096">
            <w:pPr>
              <w:spacing w:before="0" w:after="60"/>
              <w:rPr>
                <w:rFonts w:ascii="Calibri" w:hAnsi="Calibri" w:cs="Calibri"/>
                <w:bCs/>
              </w:rPr>
            </w:pPr>
          </w:p>
          <w:p w14:paraId="02F23FBE" w14:textId="18B2FC35" w:rsidR="008F6D8B" w:rsidRPr="00161949" w:rsidRDefault="008F6D8B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415" w:type="pct"/>
          </w:tcPr>
          <w:p w14:paraId="6C7EF65F" w14:textId="3E880345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-Methyl-3, 4-methylenedioxybenzylamine hydrochloride </w:t>
            </w:r>
          </w:p>
        </w:tc>
        <w:tc>
          <w:tcPr>
            <w:tcW w:w="629" w:type="pct"/>
          </w:tcPr>
          <w:p w14:paraId="5DBE93AB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D883</w:t>
            </w:r>
          </w:p>
        </w:tc>
        <w:tc>
          <w:tcPr>
            <w:tcW w:w="629" w:type="pct"/>
          </w:tcPr>
          <w:p w14:paraId="7333FC62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C661FB5" w14:textId="25E7F9C4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4DB3001" w14:textId="0ABBDB74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179EDC8F" w14:textId="77777777" w:rsidTr="008F6D8B">
        <w:tc>
          <w:tcPr>
            <w:tcW w:w="941" w:type="pct"/>
          </w:tcPr>
          <w:p w14:paraId="3F4233F3" w14:textId="0D2D3EF5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30E5DA96" w14:textId="1FF5B8C3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Methyl </w:t>
            </w:r>
            <w:r w:rsidR="008F6D8B"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-phenylacetoacetate (MAPA)</w:t>
            </w:r>
          </w:p>
        </w:tc>
        <w:tc>
          <w:tcPr>
            <w:tcW w:w="629" w:type="pct"/>
          </w:tcPr>
          <w:p w14:paraId="7CFF8880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D1080</w:t>
            </w:r>
          </w:p>
        </w:tc>
        <w:tc>
          <w:tcPr>
            <w:tcW w:w="629" w:type="pct"/>
          </w:tcPr>
          <w:p w14:paraId="722498CC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0106C585" w14:textId="5D61EAE8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BD43915" w14:textId="71C10682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16E5C668" w14:textId="77777777" w:rsidTr="008F6D8B">
        <w:tc>
          <w:tcPr>
            <w:tcW w:w="941" w:type="pct"/>
          </w:tcPr>
          <w:p w14:paraId="6506202E" w14:textId="1BD4E29F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4480179E" w14:textId="69CFD408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3,4-Methylenedioxybenzyl methyl ketoxime </w:t>
            </w:r>
          </w:p>
        </w:tc>
        <w:tc>
          <w:tcPr>
            <w:tcW w:w="629" w:type="pct"/>
          </w:tcPr>
          <w:p w14:paraId="0116CEA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D890</w:t>
            </w:r>
          </w:p>
        </w:tc>
        <w:tc>
          <w:tcPr>
            <w:tcW w:w="629" w:type="pct"/>
          </w:tcPr>
          <w:p w14:paraId="6303D196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48C424F" w14:textId="51C07CE5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3D89556" w14:textId="6F3A60A7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5DBA63B3" w14:textId="77777777" w:rsidTr="008F6D8B">
        <w:tc>
          <w:tcPr>
            <w:tcW w:w="941" w:type="pct"/>
          </w:tcPr>
          <w:p w14:paraId="181EEB51" w14:textId="5106A848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07F9462C" w14:textId="370D666B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1-(3,4-Methylenedioxyphenyl)-2-nitropropene </w:t>
            </w:r>
          </w:p>
        </w:tc>
        <w:tc>
          <w:tcPr>
            <w:tcW w:w="629" w:type="pct"/>
          </w:tcPr>
          <w:p w14:paraId="0105B6EB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D669</w:t>
            </w:r>
          </w:p>
        </w:tc>
        <w:tc>
          <w:tcPr>
            <w:tcW w:w="629" w:type="pct"/>
          </w:tcPr>
          <w:p w14:paraId="5346F9E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4EF383D" w14:textId="1A3D6B2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484D6F7A" w14:textId="1E39C8B3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44EA4F27" w14:textId="77777777" w:rsidTr="008F6D8B">
        <w:tc>
          <w:tcPr>
            <w:tcW w:w="941" w:type="pct"/>
          </w:tcPr>
          <w:p w14:paraId="3FD221A5" w14:textId="0772A6AE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528FB5B3" w14:textId="75365119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proofErr w:type="gramStart"/>
            <w:r w:rsidRPr="00161949">
              <w:rPr>
                <w:rFonts w:ascii="Calibri" w:hAnsi="Calibri" w:cs="Calibri"/>
              </w:rPr>
              <w:t>R,S</w:t>
            </w:r>
            <w:proofErr w:type="gramEnd"/>
            <w:r w:rsidRPr="00161949">
              <w:rPr>
                <w:rFonts w:ascii="Calibri" w:hAnsi="Calibri" w:cs="Calibri"/>
              </w:rPr>
              <w:t xml:space="preserve">)-1-(3,4-Methylenedioxyphenyl)-propan-2-ol </w:t>
            </w:r>
          </w:p>
        </w:tc>
        <w:tc>
          <w:tcPr>
            <w:tcW w:w="629" w:type="pct"/>
          </w:tcPr>
          <w:p w14:paraId="6E3A6E8A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D880</w:t>
            </w:r>
          </w:p>
        </w:tc>
        <w:tc>
          <w:tcPr>
            <w:tcW w:w="629" w:type="pct"/>
          </w:tcPr>
          <w:p w14:paraId="52AF8E28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Exhausted</w:t>
            </w:r>
          </w:p>
        </w:tc>
        <w:tc>
          <w:tcPr>
            <w:tcW w:w="629" w:type="pct"/>
            <w:shd w:val="clear" w:color="auto" w:fill="F2DBDB"/>
          </w:tcPr>
          <w:p w14:paraId="33ED6F45" w14:textId="77777777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36D282A2" w14:textId="77777777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707D13" w:rsidRPr="00161949" w14:paraId="732B6C05" w14:textId="77777777" w:rsidTr="008F6D8B">
        <w:tc>
          <w:tcPr>
            <w:tcW w:w="941" w:type="pct"/>
          </w:tcPr>
          <w:p w14:paraId="68F65A96" w14:textId="5471107D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6BEB5DE3" w14:textId="7B6190A1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3,4-Methylenedioxyphenylacetone (MDP2P) </w:t>
            </w:r>
          </w:p>
        </w:tc>
        <w:tc>
          <w:tcPr>
            <w:tcW w:w="629" w:type="pct"/>
          </w:tcPr>
          <w:p w14:paraId="3F7DBBA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D810b</w:t>
            </w:r>
          </w:p>
        </w:tc>
        <w:tc>
          <w:tcPr>
            <w:tcW w:w="629" w:type="pct"/>
          </w:tcPr>
          <w:p w14:paraId="559609E8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500</w:t>
            </w:r>
          </w:p>
        </w:tc>
        <w:tc>
          <w:tcPr>
            <w:tcW w:w="629" w:type="pct"/>
            <w:shd w:val="clear" w:color="auto" w:fill="F2DBDB"/>
          </w:tcPr>
          <w:p w14:paraId="7806E13E" w14:textId="6F8C4139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AFC112B" w14:textId="000B1D92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0ACB1222" w14:textId="77777777" w:rsidTr="008F6D8B">
        <w:tc>
          <w:tcPr>
            <w:tcW w:w="941" w:type="pct"/>
          </w:tcPr>
          <w:p w14:paraId="2670AF1A" w14:textId="10927CDB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63DBEE01" w14:textId="4DFE0E20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3,4-Methylenedioxytoluene </w:t>
            </w:r>
          </w:p>
        </w:tc>
        <w:tc>
          <w:tcPr>
            <w:tcW w:w="629" w:type="pct"/>
          </w:tcPr>
          <w:p w14:paraId="074695AD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D887b</w:t>
            </w:r>
          </w:p>
        </w:tc>
        <w:tc>
          <w:tcPr>
            <w:tcW w:w="629" w:type="pct"/>
          </w:tcPr>
          <w:p w14:paraId="39E8C43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31BD79C8" w14:textId="6985DBCE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CF5BFC7" w14:textId="524AF9E3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5DB28BE" w14:textId="77777777" w:rsidTr="008F6D8B">
        <w:tc>
          <w:tcPr>
            <w:tcW w:w="941" w:type="pct"/>
          </w:tcPr>
          <w:p w14:paraId="5C255859" w14:textId="5ECC912F" w:rsidR="00EE4096" w:rsidRPr="00161949" w:rsidRDefault="00EE4096" w:rsidP="00EE4096">
            <w:pPr>
              <w:pStyle w:val="Title"/>
              <w:tabs>
                <w:tab w:val="left" w:pos="10490"/>
              </w:tabs>
              <w:spacing w:before="120"/>
              <w:ind w:right="-11"/>
              <w:jc w:val="left"/>
              <w:rPr>
                <w:rFonts w:ascii="Calibri" w:hAnsi="Calibri" w:cs="Calibri"/>
                <w:b w:val="0"/>
                <w:bCs/>
                <w:i/>
                <w:color w:val="auto"/>
              </w:rPr>
            </w:pPr>
            <w:r w:rsidRPr="00161949">
              <w:rPr>
                <w:rFonts w:ascii="Calibri" w:hAnsi="Calibri" w:cs="Calibri"/>
                <w:b w:val="0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 w:val="0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 w:val="0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2B8357DA" w14:textId="4BFA4B3E" w:rsidR="00EE4096" w:rsidRPr="00161949" w:rsidRDefault="00EE4096" w:rsidP="00EE4096">
            <w:pPr>
              <w:pStyle w:val="Title"/>
              <w:tabs>
                <w:tab w:val="left" w:pos="10490"/>
              </w:tabs>
              <w:spacing w:before="120"/>
              <w:ind w:right="-11"/>
              <w:jc w:val="left"/>
              <w:rPr>
                <w:rFonts w:ascii="Calibri" w:hAnsi="Calibri" w:cs="Calibri"/>
                <w:b w:val="0"/>
                <w:color w:val="auto"/>
              </w:rPr>
            </w:pPr>
            <w:proofErr w:type="gramStart"/>
            <w:r w:rsidRPr="00161949">
              <w:rPr>
                <w:rFonts w:ascii="Calibri" w:hAnsi="Calibri" w:cs="Calibri"/>
                <w:b w:val="0"/>
                <w:i/>
                <w:color w:val="auto"/>
              </w:rPr>
              <w:t>N,N</w:t>
            </w:r>
            <w:proofErr w:type="gramEnd"/>
            <w:r w:rsidRPr="00161949">
              <w:rPr>
                <w:rFonts w:ascii="Calibri" w:hAnsi="Calibri" w:cs="Calibri"/>
                <w:b w:val="0"/>
                <w:color w:val="auto"/>
              </w:rPr>
              <w:t>-Di[1-(3,4-methylenedioxyphenyl)-2-propyl]amine hydrochloride</w:t>
            </w:r>
          </w:p>
        </w:tc>
        <w:tc>
          <w:tcPr>
            <w:tcW w:w="629" w:type="pct"/>
          </w:tcPr>
          <w:p w14:paraId="68CE1432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D879</w:t>
            </w:r>
          </w:p>
        </w:tc>
        <w:tc>
          <w:tcPr>
            <w:tcW w:w="629" w:type="pct"/>
          </w:tcPr>
          <w:p w14:paraId="44E99F60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193FE37" w14:textId="73C05D3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58C63BD" w14:textId="09DDD33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443E0A8F" w14:textId="77777777" w:rsidTr="008F6D8B">
        <w:tc>
          <w:tcPr>
            <w:tcW w:w="941" w:type="pct"/>
          </w:tcPr>
          <w:p w14:paraId="6A7F6BF7" w14:textId="68EA97AE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23B6EE1F" w14:textId="1FBB2B78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i/>
              </w:rPr>
            </w:pPr>
            <w:r w:rsidRPr="00161949">
              <w:rPr>
                <w:rFonts w:ascii="Calibri" w:hAnsi="Calibri" w:cs="Calibri"/>
                <w:i/>
              </w:rPr>
              <w:t>bis</w:t>
            </w:r>
            <w:r w:rsidRPr="00161949">
              <w:rPr>
                <w:rFonts w:ascii="Calibri" w:hAnsi="Calibri" w:cs="Calibri"/>
              </w:rPr>
              <w:t>-(1-(3,4-Methylenedioxyphenyl)-propan-2-</w:t>
            </w:r>
            <w:proofErr w:type="gramStart"/>
            <w:r w:rsidRPr="00161949">
              <w:rPr>
                <w:rFonts w:ascii="Calibri" w:hAnsi="Calibri" w:cs="Calibri"/>
              </w:rPr>
              <w:t>yl)amine</w:t>
            </w:r>
            <w:proofErr w:type="gramEnd"/>
            <w:r w:rsidRPr="00161949">
              <w:rPr>
                <w:rFonts w:ascii="Calibri" w:hAnsi="Calibri" w:cs="Calibri"/>
              </w:rPr>
              <w:t xml:space="preserve"> hydrochloride (1 diastereoisomer)</w:t>
            </w:r>
          </w:p>
        </w:tc>
        <w:tc>
          <w:tcPr>
            <w:tcW w:w="629" w:type="pct"/>
          </w:tcPr>
          <w:p w14:paraId="3BD9E0B9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D896</w:t>
            </w:r>
          </w:p>
        </w:tc>
        <w:tc>
          <w:tcPr>
            <w:tcW w:w="629" w:type="pct"/>
          </w:tcPr>
          <w:p w14:paraId="308EDB4C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37FAE06" w14:textId="74DD171F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04441DF6" w14:textId="45D5D362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4394CEC7" w14:textId="77777777" w:rsidTr="008F6D8B">
        <w:tc>
          <w:tcPr>
            <w:tcW w:w="941" w:type="pct"/>
          </w:tcPr>
          <w:p w14:paraId="2B88DD28" w14:textId="77777777" w:rsidR="00EE4096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</w:t>
            </w:r>
          </w:p>
          <w:p w14:paraId="575D654E" w14:textId="77777777" w:rsidR="00375948" w:rsidRDefault="00375948" w:rsidP="00EE4096">
            <w:pPr>
              <w:spacing w:before="0" w:after="60"/>
              <w:rPr>
                <w:rFonts w:ascii="Calibri" w:hAnsi="Calibri" w:cs="Calibri"/>
                <w:bCs/>
              </w:rPr>
            </w:pPr>
          </w:p>
          <w:p w14:paraId="69992D61" w14:textId="3C99123C" w:rsidR="00375948" w:rsidRPr="00161949" w:rsidRDefault="00375948" w:rsidP="00EE4096">
            <w:pPr>
              <w:spacing w:before="0" w:after="60"/>
              <w:rPr>
                <w:rFonts w:ascii="Calibri" w:hAnsi="Calibri" w:cs="Calibri"/>
                <w:bCs/>
              </w:rPr>
            </w:pPr>
          </w:p>
        </w:tc>
        <w:tc>
          <w:tcPr>
            <w:tcW w:w="1415" w:type="pct"/>
          </w:tcPr>
          <w:p w14:paraId="1B27DF87" w14:textId="355DC69C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(2S*, 3R*)-2-Methyl-3-[3,4-(methylenedioxy)phenyl]-glycidic acid methyl ester</w:t>
            </w:r>
          </w:p>
        </w:tc>
        <w:tc>
          <w:tcPr>
            <w:tcW w:w="629" w:type="pct"/>
          </w:tcPr>
          <w:p w14:paraId="63B6EDC5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D903</w:t>
            </w:r>
          </w:p>
        </w:tc>
        <w:tc>
          <w:tcPr>
            <w:tcW w:w="629" w:type="pct"/>
          </w:tcPr>
          <w:p w14:paraId="7BCC9374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7241B0C4" w14:textId="67491636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5D273122" w14:textId="2ABD5F86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02058408" w14:textId="77777777" w:rsidTr="008F6D8B">
        <w:tc>
          <w:tcPr>
            <w:tcW w:w="941" w:type="pct"/>
          </w:tcPr>
          <w:p w14:paraId="1A9BF5A0" w14:textId="7E7EB92E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3ECD7193" w14:textId="346ED2DB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Phenylacetic acid</w:t>
            </w:r>
          </w:p>
        </w:tc>
        <w:tc>
          <w:tcPr>
            <w:tcW w:w="629" w:type="pct"/>
          </w:tcPr>
          <w:p w14:paraId="6A8AE09A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D917</w:t>
            </w:r>
          </w:p>
        </w:tc>
        <w:tc>
          <w:tcPr>
            <w:tcW w:w="629" w:type="pct"/>
          </w:tcPr>
          <w:p w14:paraId="6CD769BB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F001975" w14:textId="36474951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1DD4DFB" w14:textId="5BEF5D3B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17A67053" w14:textId="77777777" w:rsidTr="008F6D8B">
        <w:trPr>
          <w:trHeight w:val="300"/>
        </w:trPr>
        <w:tc>
          <w:tcPr>
            <w:tcW w:w="941" w:type="pct"/>
          </w:tcPr>
          <w:p w14:paraId="3E61C5A2" w14:textId="5E9304C8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28A6E553" w14:textId="6C2ABB56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1-Phenyl-2-nitropropene</w:t>
            </w:r>
          </w:p>
        </w:tc>
        <w:tc>
          <w:tcPr>
            <w:tcW w:w="629" w:type="pct"/>
          </w:tcPr>
          <w:p w14:paraId="25B86065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D869</w:t>
            </w:r>
          </w:p>
        </w:tc>
        <w:tc>
          <w:tcPr>
            <w:tcW w:w="629" w:type="pct"/>
          </w:tcPr>
          <w:p w14:paraId="2D56D8DC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100</w:t>
            </w:r>
          </w:p>
        </w:tc>
        <w:tc>
          <w:tcPr>
            <w:tcW w:w="629" w:type="pct"/>
            <w:shd w:val="clear" w:color="auto" w:fill="F2DBDB"/>
          </w:tcPr>
          <w:p w14:paraId="77CA4569" w14:textId="394E269A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5D5D704" w14:textId="17D5BB73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2F3E9FCA" w14:textId="77777777" w:rsidTr="008F6D8B">
        <w:tc>
          <w:tcPr>
            <w:tcW w:w="941" w:type="pct"/>
          </w:tcPr>
          <w:p w14:paraId="1D063715" w14:textId="492B5C39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672FD8A5" w14:textId="47E7A733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 xml:space="preserve">)-Phenyl-propan-2-ol </w:t>
            </w:r>
          </w:p>
        </w:tc>
        <w:tc>
          <w:tcPr>
            <w:tcW w:w="629" w:type="pct"/>
          </w:tcPr>
          <w:p w14:paraId="3197307F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D945</w:t>
            </w:r>
          </w:p>
        </w:tc>
        <w:tc>
          <w:tcPr>
            <w:tcW w:w="629" w:type="pct"/>
          </w:tcPr>
          <w:p w14:paraId="102C49F6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E1E2355" w14:textId="39B3D038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53E39DD" w14:textId="2F84289F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12CE54E2" w14:textId="77777777" w:rsidTr="008F6D8B">
        <w:tc>
          <w:tcPr>
            <w:tcW w:w="941" w:type="pct"/>
          </w:tcPr>
          <w:p w14:paraId="33AD1FAC" w14:textId="1F7DE24E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084CD52" w14:textId="127BD528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Piperonal</w:t>
            </w:r>
          </w:p>
        </w:tc>
        <w:tc>
          <w:tcPr>
            <w:tcW w:w="629" w:type="pct"/>
          </w:tcPr>
          <w:p w14:paraId="51C57A76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D870</w:t>
            </w:r>
          </w:p>
        </w:tc>
        <w:tc>
          <w:tcPr>
            <w:tcW w:w="629" w:type="pct"/>
          </w:tcPr>
          <w:p w14:paraId="1FF7D923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100</w:t>
            </w:r>
          </w:p>
        </w:tc>
        <w:tc>
          <w:tcPr>
            <w:tcW w:w="629" w:type="pct"/>
            <w:shd w:val="clear" w:color="auto" w:fill="F2DBDB"/>
          </w:tcPr>
          <w:p w14:paraId="0251C625" w14:textId="4610F020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62B3649" w14:textId="6510F3F0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10210D5A" w14:textId="77777777" w:rsidTr="008F6D8B">
        <w:tc>
          <w:tcPr>
            <w:tcW w:w="941" w:type="pct"/>
          </w:tcPr>
          <w:p w14:paraId="34BADAF8" w14:textId="3B5F9DE2" w:rsidR="00EE4096" w:rsidRPr="00161949" w:rsidRDefault="00EE4096" w:rsidP="00EE4096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Amphetamine precursors,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intermediates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profiling impurities </w:t>
            </w:r>
          </w:p>
        </w:tc>
        <w:tc>
          <w:tcPr>
            <w:tcW w:w="1415" w:type="pct"/>
          </w:tcPr>
          <w:p w14:paraId="109B1BBA" w14:textId="13A4CF8C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Piperonyl alcohol </w:t>
            </w:r>
          </w:p>
        </w:tc>
        <w:tc>
          <w:tcPr>
            <w:tcW w:w="629" w:type="pct"/>
          </w:tcPr>
          <w:p w14:paraId="298355D6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D881</w:t>
            </w:r>
          </w:p>
        </w:tc>
        <w:tc>
          <w:tcPr>
            <w:tcW w:w="629" w:type="pct"/>
          </w:tcPr>
          <w:p w14:paraId="2E80AD1D" w14:textId="77777777" w:rsidR="00EE4096" w:rsidRPr="00161949" w:rsidRDefault="00EE4096" w:rsidP="00EE4096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97DF81F" w14:textId="711E3578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0A474C9" w14:textId="20DA252F" w:rsidR="00EE4096" w:rsidRPr="00161949" w:rsidRDefault="00EE4096" w:rsidP="00EE4096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ADC24AC" w14:textId="77777777" w:rsidTr="008F6D8B">
        <w:tc>
          <w:tcPr>
            <w:tcW w:w="941" w:type="pct"/>
          </w:tcPr>
          <w:p w14:paraId="0FE85D8C" w14:textId="6B912490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73FDD1EC" w14:textId="076A310C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2,5-Dimethoxy-phenylethylamine hydrochloride </w:t>
            </w:r>
          </w:p>
        </w:tc>
        <w:tc>
          <w:tcPr>
            <w:tcW w:w="629" w:type="pct"/>
          </w:tcPr>
          <w:p w14:paraId="6B6B3CE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D993</w:t>
            </w:r>
          </w:p>
        </w:tc>
        <w:tc>
          <w:tcPr>
            <w:tcW w:w="629" w:type="pct"/>
          </w:tcPr>
          <w:p w14:paraId="0C0D230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F0639D4" w14:textId="21BE409E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CE57C3D" w14:textId="027CD31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2819BBC1" w14:textId="77777777" w:rsidTr="008F6D8B">
        <w:tc>
          <w:tcPr>
            <w:tcW w:w="941" w:type="pct"/>
          </w:tcPr>
          <w:p w14:paraId="64F31C83" w14:textId="3A349EA0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1A77C5A2" w14:textId="60598293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2,5-Dimethoxy-4-bromo-phenethylamine hydrochloride (Nexus)</w:t>
            </w:r>
          </w:p>
        </w:tc>
        <w:tc>
          <w:tcPr>
            <w:tcW w:w="629" w:type="pct"/>
          </w:tcPr>
          <w:p w14:paraId="7FE5A819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D758b</w:t>
            </w:r>
          </w:p>
        </w:tc>
        <w:tc>
          <w:tcPr>
            <w:tcW w:w="629" w:type="pct"/>
          </w:tcPr>
          <w:p w14:paraId="286EB58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A36CBFE" w14:textId="57048E91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33CA1D8" w14:textId="6B8F5CC4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BFB8A2F" w14:textId="77777777" w:rsidTr="008F6D8B">
        <w:tc>
          <w:tcPr>
            <w:tcW w:w="941" w:type="pct"/>
          </w:tcPr>
          <w:p w14:paraId="6FC0BEB1" w14:textId="0FB632C6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7E449E3F" w14:textId="5D99C8FF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2,5-Dimethoxy-4-chloro-phenethylamine hydrochloride (2C-C) </w:t>
            </w:r>
          </w:p>
        </w:tc>
        <w:tc>
          <w:tcPr>
            <w:tcW w:w="629" w:type="pct"/>
          </w:tcPr>
          <w:p w14:paraId="2977CD80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D1007</w:t>
            </w:r>
          </w:p>
        </w:tc>
        <w:tc>
          <w:tcPr>
            <w:tcW w:w="629" w:type="pct"/>
          </w:tcPr>
          <w:p w14:paraId="74136FA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8AF56CD" w14:textId="6CED8443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69A1B722" w14:textId="32971AD5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F226F23" w14:textId="77777777" w:rsidTr="008F6D8B">
        <w:tc>
          <w:tcPr>
            <w:tcW w:w="941" w:type="pct"/>
          </w:tcPr>
          <w:p w14:paraId="2231CBAA" w14:textId="5BC696D1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7BF1306C" w14:textId="50608742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2,5-Dimethoxy-3,4-dimethylphenylethylamine hydrochloride (2C-G)</w:t>
            </w:r>
          </w:p>
        </w:tc>
        <w:tc>
          <w:tcPr>
            <w:tcW w:w="629" w:type="pct"/>
          </w:tcPr>
          <w:p w14:paraId="6EDB891B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D1017</w:t>
            </w:r>
          </w:p>
        </w:tc>
        <w:tc>
          <w:tcPr>
            <w:tcW w:w="629" w:type="pct"/>
          </w:tcPr>
          <w:p w14:paraId="7727C3F8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B960857" w14:textId="42A04B55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5CAC633" w14:textId="4C73A4FC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D11C323" w14:textId="77777777" w:rsidTr="008F6D8B">
        <w:tc>
          <w:tcPr>
            <w:tcW w:w="941" w:type="pct"/>
          </w:tcPr>
          <w:p w14:paraId="37903DD1" w14:textId="6C94B54D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470E7F09" w14:textId="6B5F06AE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2,5-Dimethoxy-4-ethyl-phenylethylamine hydrochloride (2C-E)</w:t>
            </w:r>
          </w:p>
        </w:tc>
        <w:tc>
          <w:tcPr>
            <w:tcW w:w="629" w:type="pct"/>
          </w:tcPr>
          <w:p w14:paraId="122C56A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D1003</w:t>
            </w:r>
          </w:p>
        </w:tc>
        <w:tc>
          <w:tcPr>
            <w:tcW w:w="629" w:type="pct"/>
          </w:tcPr>
          <w:p w14:paraId="4A0460F0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507BA18" w14:textId="28556895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47AFB91" w14:textId="23FF7A13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243776BC" w14:textId="77777777" w:rsidTr="008F6D8B">
        <w:tc>
          <w:tcPr>
            <w:tcW w:w="941" w:type="pct"/>
          </w:tcPr>
          <w:p w14:paraId="29483039" w14:textId="1FFC41F6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5D781145" w14:textId="33A05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2,5-Dimethoxy-4-ethylthio-phenylethylamine hydrochloride (2C-T-2)</w:t>
            </w:r>
          </w:p>
        </w:tc>
        <w:tc>
          <w:tcPr>
            <w:tcW w:w="629" w:type="pct"/>
          </w:tcPr>
          <w:p w14:paraId="623B7222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D1040</w:t>
            </w:r>
          </w:p>
        </w:tc>
        <w:tc>
          <w:tcPr>
            <w:tcW w:w="629" w:type="pct"/>
          </w:tcPr>
          <w:p w14:paraId="1D967C0A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1213E83" w14:textId="22C5AA1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367E7E0" w14:textId="7AE359C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49AAC35" w14:textId="77777777" w:rsidTr="008F6D8B">
        <w:tc>
          <w:tcPr>
            <w:tcW w:w="941" w:type="pct"/>
          </w:tcPr>
          <w:p w14:paraId="1ECF4ABB" w14:textId="2B7B3EEE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7ED2D585" w14:textId="516EB2D4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2,5-Dimethoxy-4-iodo-phenylethylamine hydrochloride (2C-I) </w:t>
            </w:r>
          </w:p>
        </w:tc>
        <w:tc>
          <w:tcPr>
            <w:tcW w:w="629" w:type="pct"/>
          </w:tcPr>
          <w:p w14:paraId="79565D9A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D922</w:t>
            </w:r>
          </w:p>
        </w:tc>
        <w:tc>
          <w:tcPr>
            <w:tcW w:w="629" w:type="pct"/>
          </w:tcPr>
          <w:p w14:paraId="0151DAC1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C41D0B1" w14:textId="3F0A84EE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43EFE115" w14:textId="336E9E66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6DD20E85" w14:textId="77777777" w:rsidTr="008F6D8B">
        <w:tc>
          <w:tcPr>
            <w:tcW w:w="941" w:type="pct"/>
          </w:tcPr>
          <w:p w14:paraId="76A3C716" w14:textId="3229EBA8" w:rsidR="003044EA" w:rsidRPr="00840A81" w:rsidRDefault="003044EA" w:rsidP="003044EA">
            <w:pPr>
              <w:spacing w:before="0" w:after="60"/>
              <w:rPr>
                <w:rFonts w:ascii="Calibri" w:hAnsi="Calibri" w:cs="Calibri"/>
                <w:vanish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lastRenderedPageBreak/>
              <w:t>Phenethylamines and related compounds</w:t>
            </w:r>
          </w:p>
        </w:tc>
        <w:tc>
          <w:tcPr>
            <w:tcW w:w="1415" w:type="pct"/>
          </w:tcPr>
          <w:p w14:paraId="1CCD5555" w14:textId="1172A800" w:rsidR="003044EA" w:rsidRPr="00840A81" w:rsidRDefault="003044EA" w:rsidP="003044EA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 xml:space="preserve">2,5-Dimethoxy-4-iodo-phenylethylamine hydrochloride (2C-I) </w:t>
            </w:r>
          </w:p>
        </w:tc>
        <w:tc>
          <w:tcPr>
            <w:tcW w:w="629" w:type="pct"/>
          </w:tcPr>
          <w:p w14:paraId="0C4F5CD2" w14:textId="77777777" w:rsidR="003044EA" w:rsidRPr="00840A81" w:rsidRDefault="003044EA" w:rsidP="003044EA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D922b</w:t>
            </w:r>
          </w:p>
        </w:tc>
        <w:tc>
          <w:tcPr>
            <w:tcW w:w="629" w:type="pct"/>
          </w:tcPr>
          <w:p w14:paraId="5BA8ADF1" w14:textId="77777777" w:rsidR="003044EA" w:rsidRPr="00840A81" w:rsidRDefault="003044EA" w:rsidP="003044EA">
            <w:pPr>
              <w:spacing w:before="0" w:after="60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125E598" w14:textId="3B3AB3A1" w:rsidR="003044EA" w:rsidRPr="00840A81" w:rsidRDefault="003044EA" w:rsidP="003044EA">
            <w:pPr>
              <w:spacing w:before="0" w:after="60"/>
              <w:jc w:val="center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5E5D966" w14:textId="734F6B2E" w:rsidR="003044EA" w:rsidRPr="00840A81" w:rsidRDefault="003044EA" w:rsidP="003044EA">
            <w:pPr>
              <w:spacing w:before="0" w:after="60"/>
              <w:jc w:val="center"/>
              <w:rPr>
                <w:rFonts w:ascii="Calibri" w:hAnsi="Calibri" w:cs="Calibri"/>
                <w:color w:val="A6192E"/>
              </w:rPr>
            </w:pPr>
            <w:r w:rsidRPr="00840A81">
              <w:rPr>
                <w:rFonts w:ascii="Calibri" w:hAnsi="Calibri" w:cs="Calibri"/>
                <w:color w:val="A6192E"/>
              </w:rPr>
              <w:t>169</w:t>
            </w:r>
          </w:p>
        </w:tc>
      </w:tr>
      <w:tr w:rsidR="00707D13" w:rsidRPr="00161949" w14:paraId="7734DC33" w14:textId="77777777" w:rsidTr="008F6D8B">
        <w:tc>
          <w:tcPr>
            <w:tcW w:w="941" w:type="pct"/>
          </w:tcPr>
          <w:p w14:paraId="6473EECA" w14:textId="0D42528B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2E83F6CF" w14:textId="041994F3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2,5-Dimethoxy-4-isopropoxyphenylethylamine hydrochloride</w:t>
            </w:r>
          </w:p>
        </w:tc>
        <w:tc>
          <w:tcPr>
            <w:tcW w:w="629" w:type="pct"/>
          </w:tcPr>
          <w:p w14:paraId="17A02BA8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D1041</w:t>
            </w:r>
          </w:p>
        </w:tc>
        <w:tc>
          <w:tcPr>
            <w:tcW w:w="629" w:type="pct"/>
          </w:tcPr>
          <w:p w14:paraId="76B7984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C5AE517" w14:textId="0A401EA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6138DD4" w14:textId="0943A308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AD89597" w14:textId="77777777" w:rsidTr="008F6D8B">
        <w:tc>
          <w:tcPr>
            <w:tcW w:w="941" w:type="pct"/>
          </w:tcPr>
          <w:p w14:paraId="6A574362" w14:textId="44654F0D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41F076BB" w14:textId="4E9CA448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2,5-Dimethoxy-4-methyl-phenylethylamine hydrochloride (2C-D) </w:t>
            </w:r>
          </w:p>
        </w:tc>
        <w:tc>
          <w:tcPr>
            <w:tcW w:w="629" w:type="pct"/>
          </w:tcPr>
          <w:p w14:paraId="4107B47B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D1009</w:t>
            </w:r>
          </w:p>
        </w:tc>
        <w:tc>
          <w:tcPr>
            <w:tcW w:w="629" w:type="pct"/>
          </w:tcPr>
          <w:p w14:paraId="5FA3B6A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6A270E5" w14:textId="434C0C31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0D1C753" w14:textId="454F0844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1FF0467E" w14:textId="77777777" w:rsidTr="008F6D8B">
        <w:tc>
          <w:tcPr>
            <w:tcW w:w="941" w:type="pct"/>
          </w:tcPr>
          <w:p w14:paraId="74B6A677" w14:textId="7D96742B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71EFA4E8" w14:textId="30C0EFA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2,5-Dimethoxy-4-methylthio-phenylethylamine hydrochloride</w:t>
            </w:r>
          </w:p>
        </w:tc>
        <w:tc>
          <w:tcPr>
            <w:tcW w:w="629" w:type="pct"/>
          </w:tcPr>
          <w:p w14:paraId="11965D6F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D1019</w:t>
            </w:r>
          </w:p>
        </w:tc>
        <w:tc>
          <w:tcPr>
            <w:tcW w:w="629" w:type="pct"/>
          </w:tcPr>
          <w:p w14:paraId="508B1642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2E1BEE4" w14:textId="5FECAFDA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964ED4C" w14:textId="34B2D764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08A644DC" w14:textId="77777777" w:rsidTr="008F6D8B">
        <w:tc>
          <w:tcPr>
            <w:tcW w:w="941" w:type="pct"/>
          </w:tcPr>
          <w:p w14:paraId="5FF07EF8" w14:textId="0FF39CA5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5FCD1DFF" w14:textId="1E1D2A6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2,5-Dimethoxy-4-propylthio-phenylethylamine hydrochloride</w:t>
            </w:r>
          </w:p>
        </w:tc>
        <w:tc>
          <w:tcPr>
            <w:tcW w:w="629" w:type="pct"/>
          </w:tcPr>
          <w:p w14:paraId="5B04B1C0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D919</w:t>
            </w:r>
          </w:p>
        </w:tc>
        <w:tc>
          <w:tcPr>
            <w:tcW w:w="629" w:type="pct"/>
          </w:tcPr>
          <w:p w14:paraId="5E24051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26E4243D" w14:textId="28BC848A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194F0CAF" w14:textId="0E8C4AE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05EE0212" w14:textId="77777777" w:rsidTr="008F6D8B">
        <w:tc>
          <w:tcPr>
            <w:tcW w:w="941" w:type="pct"/>
          </w:tcPr>
          <w:p w14:paraId="4BA3C7A0" w14:textId="0FCD25B5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6DAC50A2" w14:textId="2843C9DC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2-(1,4-Dimethoxy-5,6,7,8-tetrahydronaphthalen-2-</w:t>
            </w:r>
            <w:proofErr w:type="gramStart"/>
            <w:r w:rsidRPr="00161949">
              <w:rPr>
                <w:rFonts w:ascii="Calibri" w:hAnsi="Calibri" w:cs="Calibri"/>
              </w:rPr>
              <w:t>yl)ethanamine</w:t>
            </w:r>
            <w:proofErr w:type="gramEnd"/>
            <w:r w:rsidRPr="00161949">
              <w:rPr>
                <w:rFonts w:ascii="Calibri" w:hAnsi="Calibri" w:cs="Calibri"/>
              </w:rPr>
              <w:t xml:space="preserve"> hydrochloride (2C-G-4)</w:t>
            </w:r>
          </w:p>
        </w:tc>
        <w:tc>
          <w:tcPr>
            <w:tcW w:w="629" w:type="pct"/>
          </w:tcPr>
          <w:p w14:paraId="069E5735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D1052</w:t>
            </w:r>
          </w:p>
        </w:tc>
        <w:tc>
          <w:tcPr>
            <w:tcW w:w="629" w:type="pct"/>
          </w:tcPr>
          <w:p w14:paraId="03844594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46DF086" w14:textId="47FB803A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8B0E92C" w14:textId="0E3090F6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04C9C812" w14:textId="77777777" w:rsidTr="008F6D8B">
        <w:tc>
          <w:tcPr>
            <w:tcW w:w="941" w:type="pct"/>
          </w:tcPr>
          <w:p w14:paraId="35F39511" w14:textId="4C2C5A55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16D23226" w14:textId="652E22A2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2-(1,4-Dimethoxynaphthalen-2-</w:t>
            </w:r>
            <w:proofErr w:type="gramStart"/>
            <w:r w:rsidRPr="00161949">
              <w:rPr>
                <w:rFonts w:ascii="Calibri" w:hAnsi="Calibri" w:cs="Calibri"/>
              </w:rPr>
              <w:t>yl)ethanamine</w:t>
            </w:r>
            <w:proofErr w:type="gramEnd"/>
            <w:r w:rsidRPr="00161949">
              <w:rPr>
                <w:rFonts w:ascii="Calibri" w:hAnsi="Calibri" w:cs="Calibri"/>
              </w:rPr>
              <w:t xml:space="preserve"> hydrochloride (2C-G-N)</w:t>
            </w:r>
          </w:p>
        </w:tc>
        <w:tc>
          <w:tcPr>
            <w:tcW w:w="629" w:type="pct"/>
          </w:tcPr>
          <w:p w14:paraId="18DAABD5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D1053</w:t>
            </w:r>
          </w:p>
        </w:tc>
        <w:tc>
          <w:tcPr>
            <w:tcW w:w="629" w:type="pct"/>
          </w:tcPr>
          <w:p w14:paraId="17FEBD8F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2BACCC0" w14:textId="1C0DBE4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34DA542" w14:textId="5580058C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674DEB5" w14:textId="77777777" w:rsidTr="008F6D8B">
        <w:tc>
          <w:tcPr>
            <w:tcW w:w="941" w:type="pct"/>
          </w:tcPr>
          <w:p w14:paraId="1375285D" w14:textId="5C9256F4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4C0D0E04" w14:textId="5CAA7C73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2,5-Dimethoxy-4-(</w:t>
            </w:r>
            <w:proofErr w:type="gramStart"/>
            <w:r w:rsidRPr="00161949">
              <w:rPr>
                <w:rFonts w:ascii="Calibri" w:hAnsi="Calibri" w:cs="Calibri"/>
              </w:rPr>
              <w:t>trifluoromethyl)phenylethylamine</w:t>
            </w:r>
            <w:proofErr w:type="gramEnd"/>
            <w:r w:rsidRPr="00161949">
              <w:rPr>
                <w:rFonts w:ascii="Calibri" w:hAnsi="Calibri" w:cs="Calibri"/>
              </w:rPr>
              <w:t xml:space="preserve"> hydrochloride 2C-TFM</w:t>
            </w:r>
          </w:p>
        </w:tc>
        <w:tc>
          <w:tcPr>
            <w:tcW w:w="629" w:type="pct"/>
          </w:tcPr>
          <w:p w14:paraId="2BDF8120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D1039</w:t>
            </w:r>
          </w:p>
        </w:tc>
        <w:tc>
          <w:tcPr>
            <w:tcW w:w="629" w:type="pct"/>
          </w:tcPr>
          <w:p w14:paraId="38698204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2ADA1AE" w14:textId="30DD5B7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A205BF7" w14:textId="4EAF8FA2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B4FE5ED" w14:textId="77777777" w:rsidTr="008F6D8B">
        <w:tc>
          <w:tcPr>
            <w:tcW w:w="941" w:type="pct"/>
          </w:tcPr>
          <w:p w14:paraId="0640D218" w14:textId="751EB3F1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2C90A6A3" w14:textId="109A306F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25B-NBOMe (2-(4-bromo-2,5-dimethoxyphenyl)-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 hydrochloride</w:t>
            </w:r>
          </w:p>
        </w:tc>
        <w:tc>
          <w:tcPr>
            <w:tcW w:w="629" w:type="pct"/>
          </w:tcPr>
          <w:p w14:paraId="44558FB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D995</w:t>
            </w:r>
          </w:p>
        </w:tc>
        <w:tc>
          <w:tcPr>
            <w:tcW w:w="629" w:type="pct"/>
          </w:tcPr>
          <w:p w14:paraId="2177F4F1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1FC8CA2" w14:textId="1336591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0ABD67B" w14:textId="24FD891B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9ECDF83" w14:textId="77777777" w:rsidTr="008F6D8B">
        <w:tc>
          <w:tcPr>
            <w:tcW w:w="941" w:type="pct"/>
          </w:tcPr>
          <w:p w14:paraId="4AC709E6" w14:textId="35EA1492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4334AC9C" w14:textId="7FC885EE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25C-NBOMe (2-(4-chloro-2,5-dimethoxyphenyl)-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</w:t>
            </w:r>
            <w:r w:rsidRPr="00161949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161949">
              <w:rPr>
                <w:rFonts w:ascii="Calibri" w:hAnsi="Calibri" w:cs="Calibri"/>
              </w:rPr>
              <w:t>hydrochloride</w:t>
            </w:r>
          </w:p>
        </w:tc>
        <w:tc>
          <w:tcPr>
            <w:tcW w:w="629" w:type="pct"/>
          </w:tcPr>
          <w:p w14:paraId="56CEABB8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D1008</w:t>
            </w:r>
          </w:p>
        </w:tc>
        <w:tc>
          <w:tcPr>
            <w:tcW w:w="629" w:type="pct"/>
          </w:tcPr>
          <w:p w14:paraId="519EA3E2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E020079" w14:textId="1DC3749B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DD906F6" w14:textId="433C2BA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24906EAF" w14:textId="77777777" w:rsidTr="008F6D8B">
        <w:tc>
          <w:tcPr>
            <w:tcW w:w="941" w:type="pct"/>
          </w:tcPr>
          <w:p w14:paraId="61F81E72" w14:textId="7023EDCB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1F477DC2" w14:textId="50D3A1EF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25D-NBOMe (2-(4-methyl-2,5-dimethoxyphenyl)-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 hydrochloride</w:t>
            </w:r>
          </w:p>
        </w:tc>
        <w:tc>
          <w:tcPr>
            <w:tcW w:w="629" w:type="pct"/>
          </w:tcPr>
          <w:p w14:paraId="14B034CD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D1010</w:t>
            </w:r>
          </w:p>
        </w:tc>
        <w:tc>
          <w:tcPr>
            <w:tcW w:w="629" w:type="pct"/>
          </w:tcPr>
          <w:p w14:paraId="46E64E3A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C53D1ED" w14:textId="0F0385DE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06A9362F" w14:textId="57647D8A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3FD4765" w14:textId="77777777" w:rsidTr="008F6D8B">
        <w:tc>
          <w:tcPr>
            <w:tcW w:w="941" w:type="pct"/>
          </w:tcPr>
          <w:p w14:paraId="64F552CC" w14:textId="2D666CE6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53F2FF99" w14:textId="06B4E65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25E-NBOMe (2-(4-ethyl-2,5-dimethoxyphenyl)-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 hydrochloride</w:t>
            </w:r>
          </w:p>
        </w:tc>
        <w:tc>
          <w:tcPr>
            <w:tcW w:w="629" w:type="pct"/>
          </w:tcPr>
          <w:p w14:paraId="2C446A1F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D1002</w:t>
            </w:r>
          </w:p>
        </w:tc>
        <w:tc>
          <w:tcPr>
            <w:tcW w:w="629" w:type="pct"/>
          </w:tcPr>
          <w:p w14:paraId="57A8036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398301B" w14:textId="1FC9B6D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07A6EE6" w14:textId="020D2FE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07C8968" w14:textId="77777777" w:rsidTr="008F6D8B">
        <w:tc>
          <w:tcPr>
            <w:tcW w:w="941" w:type="pct"/>
          </w:tcPr>
          <w:p w14:paraId="7EDA9C19" w14:textId="4D6C799D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lastRenderedPageBreak/>
              <w:t>Phenethylamines and related compounds</w:t>
            </w:r>
          </w:p>
        </w:tc>
        <w:tc>
          <w:tcPr>
            <w:tcW w:w="1415" w:type="pct"/>
          </w:tcPr>
          <w:p w14:paraId="36A8BF5D" w14:textId="327648FB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2-(3,4-Dimethyl-2,5-dimethoxyphenyl)-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 hydrochloride</w:t>
            </w:r>
          </w:p>
        </w:tc>
        <w:tc>
          <w:tcPr>
            <w:tcW w:w="629" w:type="pct"/>
          </w:tcPr>
          <w:p w14:paraId="02C22C2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D1018</w:t>
            </w:r>
          </w:p>
        </w:tc>
        <w:tc>
          <w:tcPr>
            <w:tcW w:w="629" w:type="pct"/>
          </w:tcPr>
          <w:p w14:paraId="6E258892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0F53B29" w14:textId="7785C5A4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AEB5083" w14:textId="768257AE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4822BB6" w14:textId="77777777" w:rsidTr="008F6D8B">
        <w:tc>
          <w:tcPr>
            <w:tcW w:w="941" w:type="pct"/>
          </w:tcPr>
          <w:p w14:paraId="4DA2B4EC" w14:textId="55824F81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04B03021" w14:textId="23A35FE6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25H-NBOMe (2-(2,5-dimethoxyphenyl)-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</w:t>
            </w:r>
            <w:r w:rsidRPr="00161949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161949">
              <w:rPr>
                <w:rFonts w:ascii="Calibri" w:hAnsi="Calibri" w:cs="Calibri"/>
              </w:rPr>
              <w:t>hydrochloride</w:t>
            </w:r>
          </w:p>
        </w:tc>
        <w:tc>
          <w:tcPr>
            <w:tcW w:w="629" w:type="pct"/>
          </w:tcPr>
          <w:p w14:paraId="76331131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D998</w:t>
            </w:r>
          </w:p>
        </w:tc>
        <w:tc>
          <w:tcPr>
            <w:tcW w:w="629" w:type="pct"/>
          </w:tcPr>
          <w:p w14:paraId="20276F4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3E4AE9E" w14:textId="6D36E596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70BA33D" w14:textId="7322E959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AA26B5D" w14:textId="77777777" w:rsidTr="008F6D8B">
        <w:tc>
          <w:tcPr>
            <w:tcW w:w="941" w:type="pct"/>
          </w:tcPr>
          <w:p w14:paraId="0651271A" w14:textId="0330EF0B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00D3A2B6" w14:textId="7603AEAD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25I-NBOMe (2-(4-iodo-2,5-dimethoxyphenyl)-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 hydrochloride</w:t>
            </w:r>
          </w:p>
        </w:tc>
        <w:tc>
          <w:tcPr>
            <w:tcW w:w="629" w:type="pct"/>
          </w:tcPr>
          <w:p w14:paraId="5215DF6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D1001</w:t>
            </w:r>
          </w:p>
        </w:tc>
        <w:tc>
          <w:tcPr>
            <w:tcW w:w="629" w:type="pct"/>
          </w:tcPr>
          <w:p w14:paraId="2C296B76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C0C4D68" w14:textId="4F40006B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0F0269D3" w14:textId="1866759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4AE6A238" w14:textId="77777777" w:rsidTr="008F6D8B">
        <w:tc>
          <w:tcPr>
            <w:tcW w:w="941" w:type="pct"/>
          </w:tcPr>
          <w:p w14:paraId="5CF9E10C" w14:textId="074F310C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73FDB2F6" w14:textId="7255B47C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2-(4-Methylthio-2,5-dimethoxyphenyl)-</w:t>
            </w:r>
            <w:r w:rsidRPr="00161949">
              <w:rPr>
                <w:rFonts w:ascii="Calibri" w:hAnsi="Calibri" w:cs="Calibri"/>
                <w:i/>
                <w:iCs/>
              </w:rPr>
              <w:t>N</w:t>
            </w:r>
            <w:r w:rsidRPr="00161949">
              <w:rPr>
                <w:rFonts w:ascii="Calibri" w:hAnsi="Calibri" w:cs="Calibri"/>
              </w:rPr>
              <w:t>-</w:t>
            </w:r>
            <w:r w:rsidRPr="00161949">
              <w:rPr>
                <w:rFonts w:ascii="Calibri" w:hAnsi="Calibri" w:cs="Calibri"/>
              </w:rPr>
              <w:br/>
              <w:t>[(2-</w:t>
            </w:r>
            <w:proofErr w:type="gramStart"/>
            <w:r w:rsidRPr="00161949">
              <w:rPr>
                <w:rFonts w:ascii="Calibri" w:hAnsi="Calibri" w:cs="Calibri"/>
              </w:rPr>
              <w:t>methoxyphenyl)methyl</w:t>
            </w:r>
            <w:proofErr w:type="gramEnd"/>
            <w:r w:rsidRPr="00161949">
              <w:rPr>
                <w:rFonts w:ascii="Calibri" w:hAnsi="Calibri" w:cs="Calibri"/>
              </w:rPr>
              <w:t>]ethanamine hydrochloride</w:t>
            </w:r>
          </w:p>
        </w:tc>
        <w:tc>
          <w:tcPr>
            <w:tcW w:w="629" w:type="pct"/>
          </w:tcPr>
          <w:p w14:paraId="66C781F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D1016</w:t>
            </w:r>
          </w:p>
        </w:tc>
        <w:tc>
          <w:tcPr>
            <w:tcW w:w="629" w:type="pct"/>
          </w:tcPr>
          <w:p w14:paraId="0ED1276A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8E1C2B6" w14:textId="0BEDDE8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7F7723E" w14:textId="54A70A23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ACE6842" w14:textId="77777777" w:rsidTr="008F6D8B">
        <w:tc>
          <w:tcPr>
            <w:tcW w:w="941" w:type="pct"/>
          </w:tcPr>
          <w:p w14:paraId="7705E570" w14:textId="041947BF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i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0CEA1530" w14:textId="793B67B1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-Methyl-1-phenylethylamine hydrochloride</w:t>
            </w:r>
          </w:p>
        </w:tc>
        <w:tc>
          <w:tcPr>
            <w:tcW w:w="629" w:type="pct"/>
          </w:tcPr>
          <w:p w14:paraId="0B3B99E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D525</w:t>
            </w:r>
          </w:p>
        </w:tc>
        <w:tc>
          <w:tcPr>
            <w:tcW w:w="629" w:type="pct"/>
          </w:tcPr>
          <w:p w14:paraId="088CB12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874E469" w14:textId="2C8B0B87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576B4F4F" w14:textId="74DE53B1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23A82A74" w14:textId="77777777" w:rsidTr="008F6D8B">
        <w:tc>
          <w:tcPr>
            <w:tcW w:w="941" w:type="pct"/>
          </w:tcPr>
          <w:p w14:paraId="06C78F95" w14:textId="58E21F33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Phenethylamines and related compounds</w:t>
            </w:r>
          </w:p>
        </w:tc>
        <w:tc>
          <w:tcPr>
            <w:tcW w:w="1415" w:type="pct"/>
          </w:tcPr>
          <w:p w14:paraId="6B828EA8" w14:textId="383FE882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2,4,5-Trimethoxyphenethylamine hydrochloride</w:t>
            </w:r>
          </w:p>
        </w:tc>
        <w:tc>
          <w:tcPr>
            <w:tcW w:w="629" w:type="pct"/>
          </w:tcPr>
          <w:p w14:paraId="0AA7A55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D1048</w:t>
            </w:r>
          </w:p>
        </w:tc>
        <w:tc>
          <w:tcPr>
            <w:tcW w:w="629" w:type="pct"/>
          </w:tcPr>
          <w:p w14:paraId="5C7EBA11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4B5189D" w14:textId="5674591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27DEADF" w14:textId="5691FD11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5389E584" w14:textId="77777777" w:rsidTr="008F6D8B">
        <w:tc>
          <w:tcPr>
            <w:tcW w:w="941" w:type="pct"/>
          </w:tcPr>
          <w:p w14:paraId="1305F22A" w14:textId="6A52AE58" w:rsidR="00231317" w:rsidRPr="00161949" w:rsidRDefault="003044EA" w:rsidP="004D3D91">
            <w:pPr>
              <w:spacing w:before="0" w:after="60"/>
              <w:rPr>
                <w:rFonts w:ascii="Calibri" w:hAnsi="Calibri" w:cs="Calibri"/>
                <w:bCs/>
                <w:iCs/>
              </w:rPr>
            </w:pPr>
            <w:r w:rsidRPr="00161949">
              <w:rPr>
                <w:rFonts w:ascii="Calibri" w:hAnsi="Calibri" w:cs="Calibri"/>
                <w:bCs/>
                <w:iCs/>
              </w:rPr>
              <w:t>1-Phenyl-2-aminobutanes and related compounds</w:t>
            </w:r>
          </w:p>
        </w:tc>
        <w:tc>
          <w:tcPr>
            <w:tcW w:w="1415" w:type="pct"/>
          </w:tcPr>
          <w:p w14:paraId="3B843103" w14:textId="5A23306F" w:rsidR="00231317" w:rsidRPr="00161949" w:rsidRDefault="00231317" w:rsidP="004D3D91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-Ethyl-1-phenyl-2-butylamine hydrochloride</w:t>
            </w:r>
          </w:p>
        </w:tc>
        <w:tc>
          <w:tcPr>
            <w:tcW w:w="629" w:type="pct"/>
          </w:tcPr>
          <w:p w14:paraId="595903E6" w14:textId="77777777" w:rsidR="00231317" w:rsidRPr="00161949" w:rsidRDefault="00231317" w:rsidP="004D3D91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D997</w:t>
            </w:r>
          </w:p>
        </w:tc>
        <w:tc>
          <w:tcPr>
            <w:tcW w:w="629" w:type="pct"/>
          </w:tcPr>
          <w:p w14:paraId="46F77728" w14:textId="77777777" w:rsidR="00231317" w:rsidRPr="00161949" w:rsidRDefault="00231317" w:rsidP="004D3D91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EA302E3" w14:textId="44F177B1" w:rsidR="00231317" w:rsidRPr="00161949" w:rsidRDefault="00231317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EB291A2" w14:textId="0448253A" w:rsidR="00231317" w:rsidRPr="00161949" w:rsidRDefault="00231317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3D939C7" w14:textId="77777777" w:rsidTr="008F6D8B">
        <w:tc>
          <w:tcPr>
            <w:tcW w:w="941" w:type="pct"/>
          </w:tcPr>
          <w:p w14:paraId="1B367EC2" w14:textId="025DAE76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metabolites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related compounds </w:t>
            </w:r>
          </w:p>
        </w:tc>
        <w:tc>
          <w:tcPr>
            <w:tcW w:w="1415" w:type="pct"/>
          </w:tcPr>
          <w:p w14:paraId="7C85926D" w14:textId="3AB3B513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Benzoylecgonine tetrahydrate</w:t>
            </w:r>
          </w:p>
        </w:tc>
        <w:tc>
          <w:tcPr>
            <w:tcW w:w="629" w:type="pct"/>
          </w:tcPr>
          <w:p w14:paraId="2B4F4ABF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D745c</w:t>
            </w:r>
          </w:p>
        </w:tc>
        <w:tc>
          <w:tcPr>
            <w:tcW w:w="629" w:type="pct"/>
          </w:tcPr>
          <w:p w14:paraId="1BF351A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608FA24B" w14:textId="23340B9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01520D6A" w14:textId="27CE0B83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0CE784B2" w14:textId="77777777" w:rsidTr="008F6D8B">
        <w:tc>
          <w:tcPr>
            <w:tcW w:w="941" w:type="pct"/>
          </w:tcPr>
          <w:p w14:paraId="4A3980FB" w14:textId="5EFAA155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metabolites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related compounds </w:t>
            </w:r>
          </w:p>
        </w:tc>
        <w:tc>
          <w:tcPr>
            <w:tcW w:w="1415" w:type="pct"/>
          </w:tcPr>
          <w:p w14:paraId="7F8A6FD1" w14:textId="14A99EB0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trans</w:t>
            </w:r>
            <w:r w:rsidRPr="00161949">
              <w:rPr>
                <w:rFonts w:ascii="Calibri" w:hAnsi="Calibri" w:cs="Calibri"/>
              </w:rPr>
              <w:t>-Cinnamoylcocaine</w:t>
            </w:r>
          </w:p>
        </w:tc>
        <w:tc>
          <w:tcPr>
            <w:tcW w:w="629" w:type="pct"/>
          </w:tcPr>
          <w:p w14:paraId="7CF0992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D755</w:t>
            </w:r>
          </w:p>
        </w:tc>
        <w:tc>
          <w:tcPr>
            <w:tcW w:w="629" w:type="pct"/>
          </w:tcPr>
          <w:p w14:paraId="352FC96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54F423A" w14:textId="37A9BDDA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4CAC6690" w14:textId="58A7A26B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66CE69A9" w14:textId="77777777" w:rsidTr="008F6D8B">
        <w:tc>
          <w:tcPr>
            <w:tcW w:w="941" w:type="pct"/>
          </w:tcPr>
          <w:p w14:paraId="3575EA0F" w14:textId="500C2A20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metabolites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related compounds </w:t>
            </w:r>
          </w:p>
        </w:tc>
        <w:tc>
          <w:tcPr>
            <w:tcW w:w="1415" w:type="pct"/>
          </w:tcPr>
          <w:p w14:paraId="28DA6719" w14:textId="1B15FC1F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Cocaine base </w:t>
            </w:r>
          </w:p>
        </w:tc>
        <w:tc>
          <w:tcPr>
            <w:tcW w:w="629" w:type="pct"/>
          </w:tcPr>
          <w:p w14:paraId="5DB1FA0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D826d</w:t>
            </w:r>
          </w:p>
        </w:tc>
        <w:tc>
          <w:tcPr>
            <w:tcW w:w="629" w:type="pct"/>
          </w:tcPr>
          <w:p w14:paraId="0FD1D77B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0044439B" w14:textId="78BA5322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5E25471" w14:textId="75AB71D1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62B833DC" w14:textId="77777777" w:rsidTr="008F6D8B">
        <w:tc>
          <w:tcPr>
            <w:tcW w:w="941" w:type="pct"/>
          </w:tcPr>
          <w:p w14:paraId="0252D180" w14:textId="77777777" w:rsidR="00375948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metabolites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related compounds</w:t>
            </w:r>
          </w:p>
          <w:p w14:paraId="1882D2DC" w14:textId="77777777" w:rsidR="00375948" w:rsidRDefault="00375948" w:rsidP="003044EA">
            <w:pPr>
              <w:spacing w:before="0" w:after="60"/>
              <w:rPr>
                <w:rFonts w:ascii="Calibri" w:hAnsi="Calibri" w:cs="Calibri"/>
                <w:bCs/>
              </w:rPr>
            </w:pPr>
          </w:p>
          <w:p w14:paraId="48CF0C81" w14:textId="3E3BD5B8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415" w:type="pct"/>
          </w:tcPr>
          <w:p w14:paraId="17B8753A" w14:textId="07A10F2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Cocaine hydrochloride </w:t>
            </w:r>
          </w:p>
        </w:tc>
        <w:tc>
          <w:tcPr>
            <w:tcW w:w="629" w:type="pct"/>
          </w:tcPr>
          <w:p w14:paraId="1A75FD1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D747c</w:t>
            </w:r>
          </w:p>
        </w:tc>
        <w:tc>
          <w:tcPr>
            <w:tcW w:w="629" w:type="pct"/>
          </w:tcPr>
          <w:p w14:paraId="3B7A94E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8B00576" w14:textId="5FC83F98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43CE7701" w14:textId="287DBD63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13FD8131" w14:textId="77777777" w:rsidTr="008F6D8B">
        <w:tc>
          <w:tcPr>
            <w:tcW w:w="941" w:type="pct"/>
          </w:tcPr>
          <w:p w14:paraId="3957D333" w14:textId="37D705F3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Cocaine,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metabolites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related compounds </w:t>
            </w:r>
          </w:p>
        </w:tc>
        <w:tc>
          <w:tcPr>
            <w:tcW w:w="1415" w:type="pct"/>
          </w:tcPr>
          <w:p w14:paraId="4FAA583C" w14:textId="4A1F99B0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Ecgonine hydrochloride</w:t>
            </w:r>
          </w:p>
        </w:tc>
        <w:tc>
          <w:tcPr>
            <w:tcW w:w="629" w:type="pct"/>
          </w:tcPr>
          <w:p w14:paraId="5507E36A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D746b</w:t>
            </w:r>
          </w:p>
        </w:tc>
        <w:tc>
          <w:tcPr>
            <w:tcW w:w="629" w:type="pct"/>
          </w:tcPr>
          <w:p w14:paraId="2AAC4FBF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F7C1DFE" w14:textId="2EA53D7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47975750" w14:textId="1DF24227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64F74784" w14:textId="77777777" w:rsidTr="008F6D8B">
        <w:tc>
          <w:tcPr>
            <w:tcW w:w="941" w:type="pct"/>
          </w:tcPr>
          <w:p w14:paraId="432239AB" w14:textId="4F0C0754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metabolites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related compounds </w:t>
            </w:r>
          </w:p>
        </w:tc>
        <w:tc>
          <w:tcPr>
            <w:tcW w:w="1415" w:type="pct"/>
          </w:tcPr>
          <w:p w14:paraId="7F51E234" w14:textId="794E1255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Anhydroecgonine methyl ester</w:t>
            </w:r>
          </w:p>
        </w:tc>
        <w:tc>
          <w:tcPr>
            <w:tcW w:w="629" w:type="pct"/>
          </w:tcPr>
          <w:p w14:paraId="035FE7F2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D847</w:t>
            </w:r>
          </w:p>
        </w:tc>
        <w:tc>
          <w:tcPr>
            <w:tcW w:w="629" w:type="pct"/>
          </w:tcPr>
          <w:p w14:paraId="1151D68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Exhausted</w:t>
            </w:r>
          </w:p>
        </w:tc>
        <w:tc>
          <w:tcPr>
            <w:tcW w:w="629" w:type="pct"/>
            <w:shd w:val="clear" w:color="auto" w:fill="F2DBDB"/>
          </w:tcPr>
          <w:p w14:paraId="0BA0BC70" w14:textId="77777777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3069C6AA" w14:textId="77777777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707D13" w:rsidRPr="00161949" w14:paraId="69290C76" w14:textId="77777777" w:rsidTr="008F6D8B">
        <w:tc>
          <w:tcPr>
            <w:tcW w:w="941" w:type="pct"/>
          </w:tcPr>
          <w:p w14:paraId="30A7D2EF" w14:textId="1B82095E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Cocaine, </w:t>
            </w:r>
            <w:proofErr w:type="gramStart"/>
            <w:r w:rsidRPr="00161949">
              <w:rPr>
                <w:rFonts w:ascii="Calibri" w:hAnsi="Calibri" w:cs="Calibri"/>
                <w:bCs/>
              </w:rPr>
              <w:t>metabolites</w:t>
            </w:r>
            <w:proofErr w:type="gramEnd"/>
            <w:r w:rsidRPr="00161949">
              <w:rPr>
                <w:rFonts w:ascii="Calibri" w:hAnsi="Calibri" w:cs="Calibri"/>
                <w:bCs/>
              </w:rPr>
              <w:t xml:space="preserve"> and related compounds </w:t>
            </w:r>
          </w:p>
        </w:tc>
        <w:tc>
          <w:tcPr>
            <w:tcW w:w="1415" w:type="pct"/>
          </w:tcPr>
          <w:p w14:paraId="7D7F7209" w14:textId="130B3974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Methyl ecgonine hydrochloride, monohydrate</w:t>
            </w:r>
          </w:p>
        </w:tc>
        <w:tc>
          <w:tcPr>
            <w:tcW w:w="629" w:type="pct"/>
          </w:tcPr>
          <w:p w14:paraId="1D46B05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D452c</w:t>
            </w:r>
          </w:p>
        </w:tc>
        <w:tc>
          <w:tcPr>
            <w:tcW w:w="629" w:type="pct"/>
          </w:tcPr>
          <w:p w14:paraId="3BE8CB9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CD7E1C2" w14:textId="769AB142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0FCB142" w14:textId="663C309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5EEC07FF" w14:textId="77777777" w:rsidTr="008F6D8B">
        <w:tc>
          <w:tcPr>
            <w:tcW w:w="941" w:type="pct"/>
          </w:tcPr>
          <w:p w14:paraId="2E53ADBA" w14:textId="6ADD9DA2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733F9E24" w14:textId="36106732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bookmarkStart w:id="2" w:name="OLE_LINK9"/>
            <w:r w:rsidRPr="00161949">
              <w:rPr>
                <w:rFonts w:ascii="Calibri" w:hAnsi="Calibri" w:cs="Calibri"/>
              </w:rPr>
              <w:t>Dimethyl μ-truxinate</w:t>
            </w:r>
            <w:bookmarkEnd w:id="2"/>
            <w:r w:rsidRPr="0016194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9" w:type="pct"/>
          </w:tcPr>
          <w:p w14:paraId="6AA2BC71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D953</w:t>
            </w:r>
          </w:p>
        </w:tc>
        <w:tc>
          <w:tcPr>
            <w:tcW w:w="629" w:type="pct"/>
          </w:tcPr>
          <w:p w14:paraId="00243484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07FF49EE" w14:textId="04DBFEA3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7C3D5C0" w14:textId="3CF292D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224FE4EB" w14:textId="77777777" w:rsidTr="008F6D8B">
        <w:tc>
          <w:tcPr>
            <w:tcW w:w="941" w:type="pct"/>
          </w:tcPr>
          <w:p w14:paraId="3931ECB6" w14:textId="52F5481C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1FFBA9B7" w14:textId="5B3C73C3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p-Fluorococaine hydrochloride</w:t>
            </w:r>
          </w:p>
        </w:tc>
        <w:tc>
          <w:tcPr>
            <w:tcW w:w="629" w:type="pct"/>
          </w:tcPr>
          <w:p w14:paraId="14AA906C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D854b</w:t>
            </w:r>
          </w:p>
        </w:tc>
        <w:tc>
          <w:tcPr>
            <w:tcW w:w="629" w:type="pct"/>
          </w:tcPr>
          <w:p w14:paraId="6E7348E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7C01B82" w14:textId="4F3D849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FEC2B8E" w14:textId="0AAA7FC7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2751454" w14:textId="77777777" w:rsidTr="008F6D8B">
        <w:tc>
          <w:tcPr>
            <w:tcW w:w="941" w:type="pct"/>
          </w:tcPr>
          <w:p w14:paraId="445CFCB8" w14:textId="26DC488B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6E0DC86F" w14:textId="4B52D909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p</w:t>
            </w:r>
            <w:r w:rsidRPr="00161949">
              <w:rPr>
                <w:rFonts w:ascii="Calibri" w:hAnsi="Calibri" w:cs="Calibri"/>
              </w:rPr>
              <w:t>-Fluorotropacocaine hydrochloride</w:t>
            </w:r>
          </w:p>
        </w:tc>
        <w:tc>
          <w:tcPr>
            <w:tcW w:w="629" w:type="pct"/>
          </w:tcPr>
          <w:p w14:paraId="21CF4BF4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D949b</w:t>
            </w:r>
          </w:p>
        </w:tc>
        <w:tc>
          <w:tcPr>
            <w:tcW w:w="629" w:type="pct"/>
          </w:tcPr>
          <w:p w14:paraId="28A18C69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8945788" w14:textId="34788AB5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DEEEFDF" w14:textId="474021E7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70164C47" w14:textId="77777777" w:rsidTr="008F6D8B">
        <w:tc>
          <w:tcPr>
            <w:tcW w:w="941" w:type="pct"/>
          </w:tcPr>
          <w:p w14:paraId="50F1B77A" w14:textId="6BD7C553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4099BDF2" w14:textId="3E57FF80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-Formylnorcocaine </w:t>
            </w:r>
          </w:p>
        </w:tc>
        <w:tc>
          <w:tcPr>
            <w:tcW w:w="629" w:type="pct"/>
          </w:tcPr>
          <w:p w14:paraId="6518C82D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D857b</w:t>
            </w:r>
          </w:p>
        </w:tc>
        <w:tc>
          <w:tcPr>
            <w:tcW w:w="629" w:type="pct"/>
          </w:tcPr>
          <w:p w14:paraId="02C44955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F3DF355" w14:textId="4B8BEA69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46ACD939" w14:textId="1142F667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4C00D88" w14:textId="77777777" w:rsidTr="008F6D8B">
        <w:tc>
          <w:tcPr>
            <w:tcW w:w="941" w:type="pct"/>
          </w:tcPr>
          <w:p w14:paraId="208B5179" w14:textId="4FB9F045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22792134" w14:textId="6418A553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Isopropylcocaine</w:t>
            </w:r>
          </w:p>
        </w:tc>
        <w:tc>
          <w:tcPr>
            <w:tcW w:w="629" w:type="pct"/>
          </w:tcPr>
          <w:p w14:paraId="1BFB807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D936</w:t>
            </w:r>
          </w:p>
        </w:tc>
        <w:tc>
          <w:tcPr>
            <w:tcW w:w="629" w:type="pct"/>
          </w:tcPr>
          <w:p w14:paraId="1A7C0E0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432F03F" w14:textId="188797DB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1376239" w14:textId="4D4A6158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6859A2C1" w14:textId="77777777" w:rsidTr="008F6D8B">
        <w:tc>
          <w:tcPr>
            <w:tcW w:w="941" w:type="pct"/>
          </w:tcPr>
          <w:p w14:paraId="61B97B80" w14:textId="2B436F4B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66D3F8AA" w14:textId="1BC14D26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Norcocaine hydrochloride  </w:t>
            </w:r>
          </w:p>
        </w:tc>
        <w:tc>
          <w:tcPr>
            <w:tcW w:w="629" w:type="pct"/>
          </w:tcPr>
          <w:p w14:paraId="6CF77EED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D856b</w:t>
            </w:r>
          </w:p>
        </w:tc>
        <w:tc>
          <w:tcPr>
            <w:tcW w:w="629" w:type="pct"/>
          </w:tcPr>
          <w:p w14:paraId="6DCD3CE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5A5B4CA" w14:textId="652BBA11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115B1F9" w14:textId="60E4FFD8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3B630B29" w14:textId="77777777" w:rsidTr="008F6D8B">
        <w:tc>
          <w:tcPr>
            <w:tcW w:w="941" w:type="pct"/>
          </w:tcPr>
          <w:p w14:paraId="29F80CC4" w14:textId="55115D1F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51C5A559" w14:textId="23C3CF65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3,4,5-Trimethoxycocaine hydrochloride</w:t>
            </w:r>
          </w:p>
        </w:tc>
        <w:tc>
          <w:tcPr>
            <w:tcW w:w="629" w:type="pct"/>
          </w:tcPr>
          <w:p w14:paraId="26651C01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D855b</w:t>
            </w:r>
          </w:p>
        </w:tc>
        <w:tc>
          <w:tcPr>
            <w:tcW w:w="629" w:type="pct"/>
          </w:tcPr>
          <w:p w14:paraId="0FF00F95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79289F8" w14:textId="3FCB491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BC3A379" w14:textId="69A386B4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2FE3AC76" w14:textId="77777777" w:rsidTr="008F6D8B">
        <w:tc>
          <w:tcPr>
            <w:tcW w:w="941" w:type="pct"/>
          </w:tcPr>
          <w:p w14:paraId="43A15963" w14:textId="162E560A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61AFF231" w14:textId="2C0E8216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3,4,5-Trimethoxytropacocaine hydrochloride (exhausted)</w:t>
            </w:r>
          </w:p>
        </w:tc>
        <w:tc>
          <w:tcPr>
            <w:tcW w:w="629" w:type="pct"/>
          </w:tcPr>
          <w:p w14:paraId="35EB3AE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D858b</w:t>
            </w:r>
          </w:p>
        </w:tc>
        <w:tc>
          <w:tcPr>
            <w:tcW w:w="629" w:type="pct"/>
          </w:tcPr>
          <w:p w14:paraId="1C3EDE5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2E3D10C" w14:textId="6A3E4CE2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8D78A5B" w14:textId="24E5EEB8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1398B28F" w14:textId="77777777" w:rsidTr="008F6D8B">
        <w:tc>
          <w:tcPr>
            <w:tcW w:w="941" w:type="pct"/>
          </w:tcPr>
          <w:p w14:paraId="308C7984" w14:textId="0AA78711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Cocaine manufacture profiling and surrogates </w:t>
            </w:r>
          </w:p>
        </w:tc>
        <w:tc>
          <w:tcPr>
            <w:tcW w:w="1415" w:type="pct"/>
          </w:tcPr>
          <w:p w14:paraId="4C5BF7D1" w14:textId="1FEF0B2D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Tropacocaine hydrochloride</w:t>
            </w:r>
          </w:p>
        </w:tc>
        <w:tc>
          <w:tcPr>
            <w:tcW w:w="629" w:type="pct"/>
          </w:tcPr>
          <w:p w14:paraId="7F3EFBAB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D846b</w:t>
            </w:r>
          </w:p>
        </w:tc>
        <w:tc>
          <w:tcPr>
            <w:tcW w:w="629" w:type="pct"/>
          </w:tcPr>
          <w:p w14:paraId="2E49BACB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D8FD855" w14:textId="6790EDF5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726B25DE" w14:textId="4FF4481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5E5467FD" w14:textId="77777777" w:rsidTr="008F6D8B">
        <w:tc>
          <w:tcPr>
            <w:tcW w:w="941" w:type="pct"/>
          </w:tcPr>
          <w:p w14:paraId="1122E6C4" w14:textId="5C77FD4C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lastRenderedPageBreak/>
              <w:t xml:space="preserve">Cathinones (α-Aminopropiophenones) </w:t>
            </w:r>
          </w:p>
        </w:tc>
        <w:tc>
          <w:tcPr>
            <w:tcW w:w="1415" w:type="pct"/>
          </w:tcPr>
          <w:p w14:paraId="7E11B9D3" w14:textId="618D9F3E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)-3-Bromomethcathinone hydrochloride</w:t>
            </w:r>
          </w:p>
        </w:tc>
        <w:tc>
          <w:tcPr>
            <w:tcW w:w="629" w:type="pct"/>
          </w:tcPr>
          <w:p w14:paraId="0912C7B8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D1035</w:t>
            </w:r>
          </w:p>
        </w:tc>
        <w:tc>
          <w:tcPr>
            <w:tcW w:w="629" w:type="pct"/>
          </w:tcPr>
          <w:p w14:paraId="30849F42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ADE7067" w14:textId="04A61F32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28B1FEB" w14:textId="63D3BDC0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64558D33" w14:textId="77777777" w:rsidTr="008F6D8B">
        <w:tc>
          <w:tcPr>
            <w:tcW w:w="941" w:type="pct"/>
          </w:tcPr>
          <w:p w14:paraId="0C3B8EC6" w14:textId="02AA90E8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67264B38" w14:textId="02FBAD7F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)-Cathinone hydrochloride</w:t>
            </w:r>
          </w:p>
        </w:tc>
        <w:tc>
          <w:tcPr>
            <w:tcW w:w="629" w:type="pct"/>
          </w:tcPr>
          <w:p w14:paraId="43209C47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D929b</w:t>
            </w:r>
          </w:p>
        </w:tc>
        <w:tc>
          <w:tcPr>
            <w:tcW w:w="629" w:type="pct"/>
          </w:tcPr>
          <w:p w14:paraId="55183013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BF93267" w14:textId="02F650D7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420F69AB" w14:textId="465DB805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34EF89AA" w14:textId="77777777" w:rsidTr="008F6D8B">
        <w:tc>
          <w:tcPr>
            <w:tcW w:w="941" w:type="pct"/>
          </w:tcPr>
          <w:p w14:paraId="4602F8AA" w14:textId="7944FD8D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4116D3B1" w14:textId="63E0E6CB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(±)-</w:t>
            </w:r>
            <w:proofErr w:type="gramStart"/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,</w:t>
            </w:r>
            <w:r w:rsidRPr="00161949">
              <w:rPr>
                <w:rFonts w:ascii="Calibri" w:hAnsi="Calibri" w:cs="Calibri"/>
                <w:i/>
              </w:rPr>
              <w:t>N</w:t>
            </w:r>
            <w:proofErr w:type="gramEnd"/>
            <w:r w:rsidRPr="00161949">
              <w:rPr>
                <w:rFonts w:ascii="Calibri" w:hAnsi="Calibri" w:cs="Calibri"/>
              </w:rPr>
              <w:t>-Diethylcathinone hydrochloride</w:t>
            </w:r>
          </w:p>
        </w:tc>
        <w:tc>
          <w:tcPr>
            <w:tcW w:w="629" w:type="pct"/>
          </w:tcPr>
          <w:p w14:paraId="23C3F1F0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D957</w:t>
            </w:r>
          </w:p>
        </w:tc>
        <w:tc>
          <w:tcPr>
            <w:tcW w:w="629" w:type="pct"/>
          </w:tcPr>
          <w:p w14:paraId="2F25465A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408AD15" w14:textId="7ED1FB50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BE4D5EC" w14:textId="350CC4C6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3E6DFFDD" w14:textId="77777777" w:rsidTr="008F6D8B">
        <w:tc>
          <w:tcPr>
            <w:tcW w:w="941" w:type="pct"/>
          </w:tcPr>
          <w:p w14:paraId="5B894A56" w14:textId="7057099A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64810ACF" w14:textId="7B0A7722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3,4-Dimethoxymethcathinine hydrochloride</w:t>
            </w:r>
          </w:p>
        </w:tc>
        <w:tc>
          <w:tcPr>
            <w:tcW w:w="629" w:type="pct"/>
          </w:tcPr>
          <w:p w14:paraId="45888F0D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D1062</w:t>
            </w:r>
          </w:p>
        </w:tc>
        <w:tc>
          <w:tcPr>
            <w:tcW w:w="629" w:type="pct"/>
          </w:tcPr>
          <w:p w14:paraId="22E4B61F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B2B9948" w14:textId="45A028DF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2A426B7" w14:textId="09485807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5A8EBA16" w14:textId="77777777" w:rsidTr="008F6D8B">
        <w:tc>
          <w:tcPr>
            <w:tcW w:w="941" w:type="pct"/>
          </w:tcPr>
          <w:p w14:paraId="38741CD1" w14:textId="7B976136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1CFDA2C5" w14:textId="3CF5B02A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(±)-</w:t>
            </w:r>
            <w:proofErr w:type="gramStart"/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,</w:t>
            </w:r>
            <w:r w:rsidRPr="00161949">
              <w:rPr>
                <w:rFonts w:ascii="Calibri" w:hAnsi="Calibri" w:cs="Calibri"/>
                <w:i/>
              </w:rPr>
              <w:t>N</w:t>
            </w:r>
            <w:proofErr w:type="gramEnd"/>
            <w:r w:rsidRPr="00161949">
              <w:rPr>
                <w:rFonts w:ascii="Calibri" w:hAnsi="Calibri" w:cs="Calibri"/>
              </w:rPr>
              <w:t>-Dimethylcathinone hydrochloride</w:t>
            </w:r>
          </w:p>
        </w:tc>
        <w:tc>
          <w:tcPr>
            <w:tcW w:w="629" w:type="pct"/>
          </w:tcPr>
          <w:p w14:paraId="495A1F1B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D958</w:t>
            </w:r>
          </w:p>
        </w:tc>
        <w:tc>
          <w:tcPr>
            <w:tcW w:w="629" w:type="pct"/>
          </w:tcPr>
          <w:p w14:paraId="216829D9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41A37E9" w14:textId="1E20C8AD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CDFA375" w14:textId="5C7D0BE5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457B8556" w14:textId="77777777" w:rsidTr="008F6D8B">
        <w:tc>
          <w:tcPr>
            <w:tcW w:w="941" w:type="pct"/>
          </w:tcPr>
          <w:p w14:paraId="75882D3D" w14:textId="3DB7F99F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3085BE20" w14:textId="5982446F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(±)-3,4-Dimethylmethcathinone hydrochloride</w:t>
            </w:r>
          </w:p>
        </w:tc>
        <w:tc>
          <w:tcPr>
            <w:tcW w:w="629" w:type="pct"/>
          </w:tcPr>
          <w:p w14:paraId="15DBAD31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D962</w:t>
            </w:r>
          </w:p>
        </w:tc>
        <w:tc>
          <w:tcPr>
            <w:tcW w:w="629" w:type="pct"/>
          </w:tcPr>
          <w:p w14:paraId="278FE2EE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6018BCB" w14:textId="5B34CF61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145CC197" w14:textId="467F7F72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8F6D8B" w:rsidRPr="00161949" w14:paraId="3CC95287" w14:textId="77777777" w:rsidTr="008F6D8B">
        <w:tc>
          <w:tcPr>
            <w:tcW w:w="941" w:type="pct"/>
          </w:tcPr>
          <w:p w14:paraId="1DED3E31" w14:textId="77EDC54E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2EB71906" w14:textId="043C71FA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(±)-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-Ethylcathinone hydrochloride</w:t>
            </w:r>
          </w:p>
        </w:tc>
        <w:tc>
          <w:tcPr>
            <w:tcW w:w="629" w:type="pct"/>
          </w:tcPr>
          <w:p w14:paraId="4147BA6B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D938b</w:t>
            </w:r>
          </w:p>
        </w:tc>
        <w:tc>
          <w:tcPr>
            <w:tcW w:w="629" w:type="pct"/>
          </w:tcPr>
          <w:p w14:paraId="77C78065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B95A79D" w14:textId="6771890B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774C14DD" w14:textId="66CD3BBE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2AFCF25F" w14:textId="77777777" w:rsidTr="008F6D8B">
        <w:tc>
          <w:tcPr>
            <w:tcW w:w="941" w:type="pct"/>
          </w:tcPr>
          <w:p w14:paraId="55EA217C" w14:textId="4AB66FC3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126FE2C8" w14:textId="3177A462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i/>
              </w:rPr>
            </w:pPr>
            <w:bookmarkStart w:id="3" w:name="OLE_LINK7"/>
            <w:bookmarkStart w:id="4" w:name="OLE_LINK8"/>
            <w:r w:rsidRPr="00161949">
              <w:rPr>
                <w:rFonts w:ascii="Calibri" w:hAnsi="Calibri" w:cs="Calibri"/>
              </w:rPr>
              <w:t>(±)-</w:t>
            </w:r>
            <w:bookmarkEnd w:id="3"/>
            <w:bookmarkEnd w:id="4"/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-Ethyl-3,4-methylenedioxycathinone hydrochloride</w:t>
            </w:r>
          </w:p>
        </w:tc>
        <w:tc>
          <w:tcPr>
            <w:tcW w:w="629" w:type="pct"/>
          </w:tcPr>
          <w:p w14:paraId="695BCF0C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D959</w:t>
            </w:r>
          </w:p>
        </w:tc>
        <w:tc>
          <w:tcPr>
            <w:tcW w:w="629" w:type="pct"/>
          </w:tcPr>
          <w:p w14:paraId="0222E8A3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0437090" w14:textId="24794BBD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0641F266" w14:textId="0D8EF3DA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754AA3EE" w14:textId="77777777" w:rsidTr="008F6D8B">
        <w:tc>
          <w:tcPr>
            <w:tcW w:w="941" w:type="pct"/>
          </w:tcPr>
          <w:p w14:paraId="118B6DB2" w14:textId="6176DF74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44EAECA5" w14:textId="121382BE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(±)-3-Fluoromethcathinone hydrochloride</w:t>
            </w:r>
          </w:p>
        </w:tc>
        <w:tc>
          <w:tcPr>
            <w:tcW w:w="629" w:type="pct"/>
          </w:tcPr>
          <w:p w14:paraId="03855062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D947b</w:t>
            </w:r>
          </w:p>
        </w:tc>
        <w:tc>
          <w:tcPr>
            <w:tcW w:w="629" w:type="pct"/>
          </w:tcPr>
          <w:p w14:paraId="2C697C4C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5D22807" w14:textId="4D91B784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A568C21" w14:textId="2C02C4D2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78CFDDD9" w14:textId="77777777" w:rsidTr="008F6D8B">
        <w:tc>
          <w:tcPr>
            <w:tcW w:w="941" w:type="pct"/>
          </w:tcPr>
          <w:p w14:paraId="5ADC3CE0" w14:textId="1B8BF8FF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4B7FC869" w14:textId="2CFC01C2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(±)-4-Fluoromethcathinone hydrochloride</w:t>
            </w:r>
          </w:p>
        </w:tc>
        <w:tc>
          <w:tcPr>
            <w:tcW w:w="629" w:type="pct"/>
          </w:tcPr>
          <w:p w14:paraId="0038542B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D969b</w:t>
            </w:r>
          </w:p>
        </w:tc>
        <w:tc>
          <w:tcPr>
            <w:tcW w:w="629" w:type="pct"/>
          </w:tcPr>
          <w:p w14:paraId="0C0197F1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42EB35F" w14:textId="7E2201E8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EA41BEA" w14:textId="63720D1F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6823016B" w14:textId="77777777" w:rsidTr="008F6D8B">
        <w:tc>
          <w:tcPr>
            <w:tcW w:w="941" w:type="pct"/>
          </w:tcPr>
          <w:p w14:paraId="15B140A0" w14:textId="0CBC8804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597EBD66" w14:textId="4E184F91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)-Methcathinone hydrochloride</w:t>
            </w:r>
          </w:p>
        </w:tc>
        <w:tc>
          <w:tcPr>
            <w:tcW w:w="629" w:type="pct"/>
          </w:tcPr>
          <w:p w14:paraId="6E34DDB9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D724b</w:t>
            </w:r>
          </w:p>
        </w:tc>
        <w:tc>
          <w:tcPr>
            <w:tcW w:w="629" w:type="pct"/>
          </w:tcPr>
          <w:p w14:paraId="7D2B0315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62226A6" w14:textId="6BA56DEE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1731AF69" w14:textId="4FFDC491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28AE774E" w14:textId="77777777" w:rsidTr="008F6D8B">
        <w:tc>
          <w:tcPr>
            <w:tcW w:w="941" w:type="pct"/>
          </w:tcPr>
          <w:p w14:paraId="0E001994" w14:textId="14033A5F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21FA6181" w14:textId="4C08F086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)-4-Methoxycathinone hydrochloride</w:t>
            </w:r>
          </w:p>
        </w:tc>
        <w:tc>
          <w:tcPr>
            <w:tcW w:w="629" w:type="pct"/>
          </w:tcPr>
          <w:p w14:paraId="1D7B6077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D1025</w:t>
            </w:r>
          </w:p>
        </w:tc>
        <w:tc>
          <w:tcPr>
            <w:tcW w:w="629" w:type="pct"/>
          </w:tcPr>
          <w:p w14:paraId="21307D77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C49F59A" w14:textId="1EB421E3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C5FF7B4" w14:textId="7CA49B88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42482CBE" w14:textId="77777777" w:rsidTr="008F6D8B">
        <w:tc>
          <w:tcPr>
            <w:tcW w:w="941" w:type="pct"/>
          </w:tcPr>
          <w:p w14:paraId="5A886784" w14:textId="55622F75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4823A6AE" w14:textId="34E1EE86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)-4-Methoxy-</w:t>
            </w:r>
            <w:r w:rsidRPr="00161949">
              <w:rPr>
                <w:rFonts w:ascii="Calibri" w:hAnsi="Calibri" w:cs="Calibri"/>
              </w:rPr>
              <w:t>-pyrrolidinopropiophenone (MOPPP) hydrochloride</w:t>
            </w:r>
          </w:p>
        </w:tc>
        <w:tc>
          <w:tcPr>
            <w:tcW w:w="629" w:type="pct"/>
          </w:tcPr>
          <w:p w14:paraId="1ABE35A8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D1024</w:t>
            </w:r>
          </w:p>
        </w:tc>
        <w:tc>
          <w:tcPr>
            <w:tcW w:w="629" w:type="pct"/>
          </w:tcPr>
          <w:p w14:paraId="0E1D3CB6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2AEBAF5" w14:textId="4AD5BE4A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446FC41" w14:textId="6ACDB33D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3AFDD1BB" w14:textId="77777777" w:rsidTr="008F6D8B">
        <w:tc>
          <w:tcPr>
            <w:tcW w:w="941" w:type="pct"/>
          </w:tcPr>
          <w:p w14:paraId="705D35EC" w14:textId="0E7C8E06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65E95AC6" w14:textId="3DF80ED1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4-Methoxymethcathinone hydrochloride</w:t>
            </w:r>
          </w:p>
        </w:tc>
        <w:tc>
          <w:tcPr>
            <w:tcW w:w="629" w:type="pct"/>
          </w:tcPr>
          <w:p w14:paraId="444C5165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D952</w:t>
            </w:r>
          </w:p>
        </w:tc>
        <w:tc>
          <w:tcPr>
            <w:tcW w:w="629" w:type="pct"/>
          </w:tcPr>
          <w:p w14:paraId="3EDB6602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1E53E29" w14:textId="55E28ADA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528E5FCB" w14:textId="6FF42CA2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5A094E17" w14:textId="77777777" w:rsidTr="008F6D8B">
        <w:tc>
          <w:tcPr>
            <w:tcW w:w="941" w:type="pct"/>
          </w:tcPr>
          <w:p w14:paraId="3E61890A" w14:textId="3CF7B47A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3663BB64" w14:textId="42EAA24F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3,4-Methylenedioxy-</w:t>
            </w:r>
            <w:proofErr w:type="gramStart"/>
            <w:r w:rsidRPr="00161949">
              <w:rPr>
                <w:rFonts w:ascii="Calibri" w:hAnsi="Calibri" w:cs="Calibri"/>
                <w:i/>
              </w:rPr>
              <w:t>N,N</w:t>
            </w:r>
            <w:proofErr w:type="gramEnd"/>
            <w:r w:rsidRPr="00161949">
              <w:rPr>
                <w:rFonts w:ascii="Calibri" w:hAnsi="Calibri" w:cs="Calibri"/>
              </w:rPr>
              <w:t>-dimethylcathinone hydrochloride</w:t>
            </w:r>
          </w:p>
        </w:tc>
        <w:tc>
          <w:tcPr>
            <w:tcW w:w="629" w:type="pct"/>
          </w:tcPr>
          <w:p w14:paraId="2B18B79B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D977</w:t>
            </w:r>
          </w:p>
        </w:tc>
        <w:tc>
          <w:tcPr>
            <w:tcW w:w="629" w:type="pct"/>
          </w:tcPr>
          <w:p w14:paraId="6E488BB3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0243C6C" w14:textId="56B89564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92EF8BD" w14:textId="163EB18B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1F45AC77" w14:textId="77777777" w:rsidTr="008F6D8B">
        <w:tc>
          <w:tcPr>
            <w:tcW w:w="941" w:type="pct"/>
          </w:tcPr>
          <w:p w14:paraId="4527EF6A" w14:textId="1D2537B6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3205A39F" w14:textId="3ED32464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3,4-Methylenedioxymethcathinone hydrochloride </w:t>
            </w:r>
          </w:p>
        </w:tc>
        <w:tc>
          <w:tcPr>
            <w:tcW w:w="629" w:type="pct"/>
          </w:tcPr>
          <w:p w14:paraId="1D62C762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D942</w:t>
            </w:r>
          </w:p>
        </w:tc>
        <w:tc>
          <w:tcPr>
            <w:tcW w:w="629" w:type="pct"/>
          </w:tcPr>
          <w:p w14:paraId="7187AC0D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CE06A6D" w14:textId="0DF117B6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485FD39B" w14:textId="139BB01A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288EF08E" w14:textId="77777777" w:rsidTr="008F6D8B">
        <w:tc>
          <w:tcPr>
            <w:tcW w:w="941" w:type="pct"/>
          </w:tcPr>
          <w:p w14:paraId="4E631BFB" w14:textId="4BCB8464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DB1897">
              <w:rPr>
                <w:rFonts w:ascii="Calibri" w:hAnsi="Calibri" w:cs="Calibri"/>
                <w:bCs/>
              </w:rPr>
              <w:lastRenderedPageBreak/>
              <w:t xml:space="preserve">Cathinones (α-Aminopropiophenones) </w:t>
            </w:r>
          </w:p>
        </w:tc>
        <w:tc>
          <w:tcPr>
            <w:tcW w:w="1415" w:type="pct"/>
          </w:tcPr>
          <w:p w14:paraId="4EF60BD3" w14:textId="6D5DA128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bookmarkStart w:id="5" w:name="OLE_LINK2"/>
            <w:bookmarkStart w:id="6" w:name="OLE_LINK3"/>
            <w:r w:rsidRPr="00161949">
              <w:rPr>
                <w:rFonts w:ascii="Calibri" w:hAnsi="Calibri" w:cs="Calibri"/>
              </w:rPr>
              <w:t>3,4-Methylenedioxy-</w:t>
            </w:r>
            <w:r w:rsidR="002F6367"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-pyrrolidinopropiophenone hydrochloride</w:t>
            </w:r>
            <w:bookmarkEnd w:id="5"/>
            <w:bookmarkEnd w:id="6"/>
          </w:p>
        </w:tc>
        <w:tc>
          <w:tcPr>
            <w:tcW w:w="629" w:type="pct"/>
          </w:tcPr>
          <w:p w14:paraId="50307924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D960</w:t>
            </w:r>
          </w:p>
        </w:tc>
        <w:tc>
          <w:tcPr>
            <w:tcW w:w="629" w:type="pct"/>
          </w:tcPr>
          <w:p w14:paraId="6EA42B99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B297E66" w14:textId="36D7697C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1E2E598" w14:textId="14C86C95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6F4D2A47" w14:textId="77777777" w:rsidTr="008F6D8B">
        <w:tc>
          <w:tcPr>
            <w:tcW w:w="941" w:type="pct"/>
          </w:tcPr>
          <w:p w14:paraId="57FCACA2" w14:textId="73C9CA88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Cathinones (</w:t>
            </w:r>
            <w:r w:rsidR="008F6D8B"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-Aminopropiophenones) </w:t>
            </w:r>
          </w:p>
        </w:tc>
        <w:tc>
          <w:tcPr>
            <w:tcW w:w="1415" w:type="pct"/>
          </w:tcPr>
          <w:p w14:paraId="0EAF46A3" w14:textId="4B3554A2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</w:rPr>
              <w:sym w:font="Symbol" w:char="F0B1"/>
            </w:r>
            <w:r w:rsidRPr="00161949">
              <w:rPr>
                <w:rFonts w:ascii="Calibri" w:hAnsi="Calibri" w:cs="Calibri"/>
              </w:rPr>
              <w:t>)-4-Methyl-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-benzylcathinone hydrochloride</w:t>
            </w:r>
          </w:p>
        </w:tc>
        <w:tc>
          <w:tcPr>
            <w:tcW w:w="629" w:type="pct"/>
          </w:tcPr>
          <w:p w14:paraId="7535A6E4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D1026</w:t>
            </w:r>
          </w:p>
        </w:tc>
        <w:tc>
          <w:tcPr>
            <w:tcW w:w="629" w:type="pct"/>
          </w:tcPr>
          <w:p w14:paraId="26506434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520DD9A" w14:textId="65449CCC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8E25E6D" w14:textId="2752A622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24D9063C" w14:textId="77777777" w:rsidTr="008F6D8B">
        <w:tc>
          <w:tcPr>
            <w:tcW w:w="941" w:type="pct"/>
          </w:tcPr>
          <w:p w14:paraId="6EFF6141" w14:textId="019279E1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7C7C5F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7E5BC5D9" w14:textId="13779E44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4-Methylethylcathinone hydrochloride (MEC)</w:t>
            </w:r>
          </w:p>
        </w:tc>
        <w:tc>
          <w:tcPr>
            <w:tcW w:w="629" w:type="pct"/>
          </w:tcPr>
          <w:p w14:paraId="21C210F1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D968</w:t>
            </w:r>
          </w:p>
        </w:tc>
        <w:tc>
          <w:tcPr>
            <w:tcW w:w="629" w:type="pct"/>
          </w:tcPr>
          <w:p w14:paraId="2D10B1D0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4823E3E" w14:textId="0D01A81E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39ACDE1" w14:textId="309AE86B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29CDC7BE" w14:textId="77777777" w:rsidTr="008F6D8B">
        <w:tc>
          <w:tcPr>
            <w:tcW w:w="941" w:type="pct"/>
          </w:tcPr>
          <w:p w14:paraId="61132777" w14:textId="066061B1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7C7C5F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34D0E8F0" w14:textId="5642F08D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4-Methylmethcathinone hydrochloride</w:t>
            </w:r>
          </w:p>
        </w:tc>
        <w:tc>
          <w:tcPr>
            <w:tcW w:w="629" w:type="pct"/>
          </w:tcPr>
          <w:p w14:paraId="4D85216B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D937b</w:t>
            </w:r>
          </w:p>
        </w:tc>
        <w:tc>
          <w:tcPr>
            <w:tcW w:w="629" w:type="pct"/>
          </w:tcPr>
          <w:p w14:paraId="075FE4BC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4D6B221" w14:textId="7D37ACD2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B7C4773" w14:textId="785B0907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8F6D8B" w:rsidRPr="00161949" w14:paraId="029B2466" w14:textId="77777777" w:rsidTr="008F6D8B">
        <w:tc>
          <w:tcPr>
            <w:tcW w:w="941" w:type="pct"/>
          </w:tcPr>
          <w:p w14:paraId="786851AE" w14:textId="515D96A8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7C7C5F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56748A01" w14:textId="567496CF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(±)-4-Methyl-</w:t>
            </w:r>
            <w:r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-pyrrolidinopropiophenone hydrochloride (MPPP)</w:t>
            </w:r>
          </w:p>
        </w:tc>
        <w:tc>
          <w:tcPr>
            <w:tcW w:w="629" w:type="pct"/>
          </w:tcPr>
          <w:p w14:paraId="4FDF3B3A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D964</w:t>
            </w:r>
          </w:p>
        </w:tc>
        <w:tc>
          <w:tcPr>
            <w:tcW w:w="629" w:type="pct"/>
          </w:tcPr>
          <w:p w14:paraId="41F00B5E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0F0F32F" w14:textId="69895631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6AE2A57" w14:textId="76BA9131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8F6D8B" w:rsidRPr="00161949" w14:paraId="0101FC8B" w14:textId="77777777" w:rsidTr="008F6D8B">
        <w:tc>
          <w:tcPr>
            <w:tcW w:w="941" w:type="pct"/>
          </w:tcPr>
          <w:p w14:paraId="4325850C" w14:textId="021DE50C" w:rsidR="008F6D8B" w:rsidRPr="00161949" w:rsidRDefault="008F6D8B" w:rsidP="008F6D8B">
            <w:pPr>
              <w:spacing w:before="0" w:after="60"/>
              <w:rPr>
                <w:rFonts w:ascii="Calibri" w:hAnsi="Calibri" w:cs="Calibri"/>
                <w:bCs/>
              </w:rPr>
            </w:pPr>
            <w:r w:rsidRPr="007C7C5F">
              <w:rPr>
                <w:rFonts w:ascii="Calibri" w:hAnsi="Calibri" w:cs="Calibri"/>
                <w:bCs/>
              </w:rPr>
              <w:t xml:space="preserve">Cathinones (α-Aminopropiophenones) </w:t>
            </w:r>
          </w:p>
        </w:tc>
        <w:tc>
          <w:tcPr>
            <w:tcW w:w="1415" w:type="pct"/>
          </w:tcPr>
          <w:p w14:paraId="14D019E6" w14:textId="5B20DD26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-Pyrrolidinopropiophenone hydrochloride (PPP)</w:t>
            </w:r>
          </w:p>
        </w:tc>
        <w:tc>
          <w:tcPr>
            <w:tcW w:w="629" w:type="pct"/>
          </w:tcPr>
          <w:p w14:paraId="0E7E52EB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D956</w:t>
            </w:r>
          </w:p>
        </w:tc>
        <w:tc>
          <w:tcPr>
            <w:tcW w:w="629" w:type="pct"/>
          </w:tcPr>
          <w:p w14:paraId="1F3FBAFE" w14:textId="77777777" w:rsidR="008F6D8B" w:rsidRPr="00161949" w:rsidRDefault="008F6D8B" w:rsidP="008F6D8B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AF56FE6" w14:textId="45CCC75E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4D2AB49" w14:textId="0A3DED7F" w:rsidR="008F6D8B" w:rsidRPr="00161949" w:rsidRDefault="008F6D8B" w:rsidP="008F6D8B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375948" w:rsidRPr="00161949" w14:paraId="1E52EBAA" w14:textId="77777777" w:rsidTr="008F6D8B">
        <w:tc>
          <w:tcPr>
            <w:tcW w:w="941" w:type="pct"/>
          </w:tcPr>
          <w:p w14:paraId="7E934330" w14:textId="2F8F5C27" w:rsidR="00375948" w:rsidRPr="00161949" w:rsidRDefault="00375948" w:rsidP="00375948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Butyrophenones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4CAAE9C5" w14:textId="3FDC3969" w:rsidR="00375948" w:rsidRPr="00161949" w:rsidRDefault="00375948" w:rsidP="00375948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Butylone hydrochloride</w:t>
            </w:r>
          </w:p>
          <w:p w14:paraId="53D7017B" w14:textId="77777777" w:rsidR="00375948" w:rsidRPr="00161949" w:rsidRDefault="00375948" w:rsidP="00375948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1-(3,4-Methylenedioxyphenyl)-2-(</w:t>
            </w:r>
            <w:proofErr w:type="gramStart"/>
            <w:r w:rsidRPr="00161949">
              <w:rPr>
                <w:rFonts w:ascii="Calibri" w:hAnsi="Calibri" w:cs="Calibri"/>
              </w:rPr>
              <w:t>methylamino)butan</w:t>
            </w:r>
            <w:proofErr w:type="gramEnd"/>
            <w:r w:rsidRPr="00161949">
              <w:rPr>
                <w:rFonts w:ascii="Calibri" w:hAnsi="Calibri" w:cs="Calibri"/>
              </w:rPr>
              <w:t xml:space="preserve">-1-one </w:t>
            </w:r>
          </w:p>
        </w:tc>
        <w:tc>
          <w:tcPr>
            <w:tcW w:w="629" w:type="pct"/>
          </w:tcPr>
          <w:p w14:paraId="7A60C07E" w14:textId="77777777" w:rsidR="00375948" w:rsidRPr="00161949" w:rsidRDefault="00375948" w:rsidP="00375948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D948</w:t>
            </w:r>
          </w:p>
        </w:tc>
        <w:tc>
          <w:tcPr>
            <w:tcW w:w="629" w:type="pct"/>
          </w:tcPr>
          <w:p w14:paraId="6CC5A8CB" w14:textId="77777777" w:rsidR="00375948" w:rsidRPr="00161949" w:rsidRDefault="00375948" w:rsidP="00375948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5E959DF" w14:textId="3BDB6D81" w:rsidR="00375948" w:rsidRPr="00161949" w:rsidRDefault="00375948" w:rsidP="00375948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1429B008" w14:textId="02B58636" w:rsidR="00375948" w:rsidRPr="00161949" w:rsidRDefault="00375948" w:rsidP="00375948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707D13" w:rsidRPr="00161949" w14:paraId="797C431A" w14:textId="77777777" w:rsidTr="008F6D8B">
        <w:tc>
          <w:tcPr>
            <w:tcW w:w="941" w:type="pct"/>
          </w:tcPr>
          <w:p w14:paraId="073F7442" w14:textId="2DE708EB" w:rsidR="003044EA" w:rsidRPr="00161949" w:rsidRDefault="003044EA" w:rsidP="003044EA">
            <w:pPr>
              <w:spacing w:before="0" w:after="60"/>
              <w:rPr>
                <w:rFonts w:ascii="Calibri" w:eastAsia="MS Mincho" w:hAnsi="Calibri" w:cs="Calibri"/>
                <w:bCs/>
                <w:sz w:val="16"/>
                <w:szCs w:val="16"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>Butyrophenones (</w:t>
            </w:r>
            <w:r w:rsidR="00664009"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6E279A8B" w14:textId="6F52F2A6" w:rsidR="003044EA" w:rsidRPr="00161949" w:rsidRDefault="00664009" w:rsidP="003044EA">
            <w:pPr>
              <w:spacing w:before="0" w:after="60"/>
              <w:rPr>
                <w:rFonts w:ascii="Calibri" w:eastAsia="MS Mincho" w:hAnsi="Calibri" w:cs="Calibri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sz w:val="16"/>
                <w:szCs w:val="16"/>
                <w:lang w:eastAsia="ja-JP"/>
              </w:rPr>
              <w:t>α</w:t>
            </w:r>
            <w:r w:rsidR="003044EA" w:rsidRPr="00161949">
              <w:rPr>
                <w:rFonts w:ascii="Calibri" w:eastAsia="MS Mincho" w:hAnsi="Calibri" w:cs="Calibri"/>
                <w:lang w:eastAsia="ja-JP"/>
              </w:rPr>
              <w:t xml:space="preserve">-Dimethylaminobutyrophenone hydrochloride </w:t>
            </w:r>
          </w:p>
        </w:tc>
        <w:tc>
          <w:tcPr>
            <w:tcW w:w="629" w:type="pct"/>
          </w:tcPr>
          <w:p w14:paraId="0060B2C6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D1011</w:t>
            </w:r>
          </w:p>
        </w:tc>
        <w:tc>
          <w:tcPr>
            <w:tcW w:w="629" w:type="pct"/>
          </w:tcPr>
          <w:p w14:paraId="18B6F52D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DE88F5F" w14:textId="124D73CF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DD1176C" w14:textId="187D3D94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56618F9C" w14:textId="77777777" w:rsidTr="008F6D8B">
        <w:tc>
          <w:tcPr>
            <w:tcW w:w="941" w:type="pct"/>
          </w:tcPr>
          <w:p w14:paraId="62781FB5" w14:textId="3136201A" w:rsidR="003044EA" w:rsidRPr="00161949" w:rsidRDefault="003044EA" w:rsidP="003044EA">
            <w:pPr>
              <w:spacing w:before="0" w:after="60"/>
              <w:rPr>
                <w:rFonts w:ascii="Calibri" w:eastAsia="MS Mincho" w:hAnsi="Calibri" w:cs="Calibri"/>
                <w:bCs/>
                <w:sz w:val="16"/>
                <w:szCs w:val="16"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>Butyrophenones (</w:t>
            </w:r>
            <w:r w:rsidR="00664009"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2F27377B" w14:textId="485D20E0" w:rsidR="003044EA" w:rsidRPr="00161949" w:rsidRDefault="00664009" w:rsidP="003044EA">
            <w:pPr>
              <w:spacing w:before="0" w:after="60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sz w:val="16"/>
                <w:szCs w:val="16"/>
                <w:lang w:eastAsia="ja-JP"/>
              </w:rPr>
              <w:t>α</w:t>
            </w:r>
            <w:r w:rsidR="003044EA" w:rsidRPr="00161949">
              <w:rPr>
                <w:rFonts w:ascii="Calibri" w:eastAsia="MS Mincho" w:hAnsi="Calibri" w:cs="Calibri"/>
                <w:lang w:eastAsia="ja-JP"/>
              </w:rPr>
              <w:t>-Ethylaminobutyrophenone hydrochloride</w:t>
            </w:r>
          </w:p>
          <w:p w14:paraId="0E88270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eastAsia="MS Mincho" w:hAnsi="Calibri" w:cs="Calibri"/>
                <w:i/>
                <w:lang w:eastAsia="ja-JP"/>
              </w:rPr>
              <w:t>N</w:t>
            </w:r>
            <w:r w:rsidRPr="00161949">
              <w:rPr>
                <w:rFonts w:ascii="Calibri" w:eastAsia="MS Mincho" w:hAnsi="Calibri" w:cs="Calibri"/>
                <w:lang w:eastAsia="ja-JP"/>
              </w:rPr>
              <w:t>-Ethylbuphedrone hydrochloride</w:t>
            </w:r>
          </w:p>
        </w:tc>
        <w:tc>
          <w:tcPr>
            <w:tcW w:w="629" w:type="pct"/>
          </w:tcPr>
          <w:p w14:paraId="184EEE80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D1013</w:t>
            </w:r>
          </w:p>
        </w:tc>
        <w:tc>
          <w:tcPr>
            <w:tcW w:w="629" w:type="pct"/>
          </w:tcPr>
          <w:p w14:paraId="272050A2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DC2302B" w14:textId="7EEB441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DBEA8E1" w14:textId="12DE13AA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0D319BC7" w14:textId="77777777" w:rsidTr="008F6D8B">
        <w:tc>
          <w:tcPr>
            <w:tcW w:w="941" w:type="pct"/>
          </w:tcPr>
          <w:p w14:paraId="0A2E09BC" w14:textId="047A4BCF" w:rsidR="003044EA" w:rsidRPr="00161949" w:rsidRDefault="003044EA" w:rsidP="003044EA">
            <w:pPr>
              <w:spacing w:before="0" w:after="60"/>
              <w:rPr>
                <w:rFonts w:ascii="Calibri" w:eastAsia="MS Mincho" w:hAnsi="Calibri" w:cs="Calibri"/>
                <w:bCs/>
                <w:i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 xml:space="preserve">Butyrophenones (-Alkylamino) and related substances </w:t>
            </w:r>
          </w:p>
        </w:tc>
        <w:tc>
          <w:tcPr>
            <w:tcW w:w="1415" w:type="pct"/>
          </w:tcPr>
          <w:p w14:paraId="77CF45A2" w14:textId="35654C54" w:rsidR="003044EA" w:rsidRPr="00161949" w:rsidRDefault="003044EA" w:rsidP="003044EA">
            <w:pPr>
              <w:spacing w:before="0" w:after="60"/>
              <w:rPr>
                <w:rFonts w:ascii="Calibri" w:eastAsia="MS Mincho" w:hAnsi="Calibri" w:cs="Calibri"/>
                <w:lang w:eastAsia="ja-JP"/>
              </w:rPr>
            </w:pPr>
            <w:r w:rsidRPr="00161949">
              <w:rPr>
                <w:rFonts w:ascii="Calibri" w:eastAsia="MS Mincho" w:hAnsi="Calibri" w:cs="Calibri"/>
                <w:i/>
                <w:lang w:eastAsia="ja-JP"/>
              </w:rPr>
              <w:t>N</w:t>
            </w:r>
            <w:r w:rsidRPr="00161949">
              <w:rPr>
                <w:rFonts w:ascii="Calibri" w:eastAsia="MS Mincho" w:hAnsi="Calibri" w:cs="Calibri"/>
                <w:lang w:eastAsia="ja-JP"/>
              </w:rPr>
              <w:t>-Methylbutylone hydrochloride</w:t>
            </w:r>
          </w:p>
          <w:p w14:paraId="65AF629E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1-(3,4-Methylenedioxyphenyl)-2-(</w:t>
            </w:r>
            <w:proofErr w:type="gramStart"/>
            <w:r w:rsidRPr="00161949">
              <w:rPr>
                <w:rFonts w:ascii="Calibri" w:hAnsi="Calibri" w:cs="Calibri"/>
              </w:rPr>
              <w:t>dimethylamino)butan</w:t>
            </w:r>
            <w:proofErr w:type="gramEnd"/>
            <w:r w:rsidRPr="00161949">
              <w:rPr>
                <w:rFonts w:ascii="Calibri" w:hAnsi="Calibri" w:cs="Calibri"/>
              </w:rPr>
              <w:t>-1-one</w:t>
            </w:r>
          </w:p>
        </w:tc>
        <w:tc>
          <w:tcPr>
            <w:tcW w:w="629" w:type="pct"/>
          </w:tcPr>
          <w:p w14:paraId="14673087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D1027</w:t>
            </w:r>
          </w:p>
        </w:tc>
        <w:tc>
          <w:tcPr>
            <w:tcW w:w="629" w:type="pct"/>
          </w:tcPr>
          <w:p w14:paraId="55BD5873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BF71076" w14:textId="5B6F3F71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03F7328" w14:textId="1E97ECA0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64009" w:rsidRPr="00161949" w14:paraId="339FC11C" w14:textId="77777777" w:rsidTr="008F6D8B">
        <w:tc>
          <w:tcPr>
            <w:tcW w:w="941" w:type="pct"/>
          </w:tcPr>
          <w:p w14:paraId="3E5FF526" w14:textId="2AB3EF28" w:rsidR="00664009" w:rsidRPr="00161949" w:rsidRDefault="00664009" w:rsidP="00664009">
            <w:pPr>
              <w:spacing w:before="0" w:after="60"/>
              <w:rPr>
                <w:rFonts w:ascii="Calibri" w:hAnsi="Calibri" w:cs="Calibri"/>
                <w:bCs/>
              </w:rPr>
            </w:pPr>
            <w:r w:rsidRPr="0061350B">
              <w:rPr>
                <w:rFonts w:ascii="Calibri" w:hAnsi="Calibri" w:cs="Calibri"/>
                <w:bCs/>
              </w:rPr>
              <w:t xml:space="preserve">Butyrophenones (α-Alkylamino) and related substances </w:t>
            </w:r>
          </w:p>
        </w:tc>
        <w:tc>
          <w:tcPr>
            <w:tcW w:w="1415" w:type="pct"/>
          </w:tcPr>
          <w:p w14:paraId="4331D764" w14:textId="501C33F4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3,4-Methylenedioxy-</w:t>
            </w:r>
            <w:r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-pyrrolidinobutyrophenone hydrochloride</w:t>
            </w:r>
          </w:p>
        </w:tc>
        <w:tc>
          <w:tcPr>
            <w:tcW w:w="629" w:type="pct"/>
          </w:tcPr>
          <w:p w14:paraId="6A20F6B6" w14:textId="77777777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D973</w:t>
            </w:r>
          </w:p>
        </w:tc>
        <w:tc>
          <w:tcPr>
            <w:tcW w:w="629" w:type="pct"/>
          </w:tcPr>
          <w:p w14:paraId="0DA586BA" w14:textId="77777777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222E428C" w14:textId="3B55B0A9" w:rsidR="00664009" w:rsidRPr="00161949" w:rsidRDefault="00664009" w:rsidP="00664009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3BBB871" w14:textId="7FE1E330" w:rsidR="00664009" w:rsidRPr="00161949" w:rsidRDefault="00664009" w:rsidP="00664009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64009" w:rsidRPr="00161949" w14:paraId="48FE94B5" w14:textId="77777777" w:rsidTr="008F6D8B">
        <w:tc>
          <w:tcPr>
            <w:tcW w:w="941" w:type="pct"/>
          </w:tcPr>
          <w:p w14:paraId="4F16F390" w14:textId="77777777" w:rsidR="00664009" w:rsidRDefault="00664009" w:rsidP="00664009">
            <w:pPr>
              <w:spacing w:before="0" w:after="60"/>
              <w:rPr>
                <w:rFonts w:ascii="Calibri" w:hAnsi="Calibri" w:cs="Calibri"/>
                <w:bCs/>
              </w:rPr>
            </w:pPr>
            <w:r w:rsidRPr="0061350B">
              <w:rPr>
                <w:rFonts w:ascii="Calibri" w:hAnsi="Calibri" w:cs="Calibri"/>
                <w:bCs/>
              </w:rPr>
              <w:t>Butyrophenones (α-Alkylamino) and related substances</w:t>
            </w:r>
          </w:p>
          <w:p w14:paraId="4FC79013" w14:textId="086613EC" w:rsidR="00375948" w:rsidRPr="00161949" w:rsidRDefault="00375948" w:rsidP="00664009">
            <w:pPr>
              <w:spacing w:before="0" w:after="60"/>
              <w:rPr>
                <w:rFonts w:ascii="Calibri" w:hAnsi="Calibri" w:cs="Calibri"/>
                <w:bCs/>
              </w:rPr>
            </w:pPr>
          </w:p>
        </w:tc>
        <w:tc>
          <w:tcPr>
            <w:tcW w:w="1415" w:type="pct"/>
          </w:tcPr>
          <w:p w14:paraId="12C024E5" w14:textId="18DB935D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4’-Methyl-</w:t>
            </w:r>
            <w:r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 xml:space="preserve">-pyrrolidinobutyrophenone </w:t>
            </w:r>
            <w:proofErr w:type="gramStart"/>
            <w:r w:rsidRPr="00161949">
              <w:rPr>
                <w:rFonts w:ascii="Calibri" w:hAnsi="Calibri" w:cs="Calibri"/>
              </w:rPr>
              <w:t>hydrochloride</w:t>
            </w:r>
            <w:proofErr w:type="gramEnd"/>
            <w:r w:rsidRPr="00161949">
              <w:rPr>
                <w:rFonts w:ascii="Calibri" w:hAnsi="Calibri" w:cs="Calibri"/>
              </w:rPr>
              <w:t xml:space="preserve"> (MPBP)</w:t>
            </w:r>
          </w:p>
        </w:tc>
        <w:tc>
          <w:tcPr>
            <w:tcW w:w="629" w:type="pct"/>
          </w:tcPr>
          <w:p w14:paraId="705410DF" w14:textId="77777777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D974</w:t>
            </w:r>
          </w:p>
        </w:tc>
        <w:tc>
          <w:tcPr>
            <w:tcW w:w="629" w:type="pct"/>
          </w:tcPr>
          <w:p w14:paraId="6418373E" w14:textId="77777777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100C25A9" w14:textId="456E47EC" w:rsidR="00664009" w:rsidRPr="00161949" w:rsidRDefault="00664009" w:rsidP="00664009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D0D7998" w14:textId="75265522" w:rsidR="00664009" w:rsidRPr="00161949" w:rsidRDefault="00664009" w:rsidP="00664009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64009" w:rsidRPr="00161949" w14:paraId="68F15CEE" w14:textId="77777777" w:rsidTr="008F6D8B">
        <w:tc>
          <w:tcPr>
            <w:tcW w:w="941" w:type="pct"/>
          </w:tcPr>
          <w:p w14:paraId="2FCCFEBB" w14:textId="20006673" w:rsidR="00664009" w:rsidRPr="00161949" w:rsidRDefault="00664009" w:rsidP="00664009">
            <w:pPr>
              <w:spacing w:before="0" w:after="60"/>
              <w:rPr>
                <w:rFonts w:ascii="Calibri" w:eastAsia="MS Mincho" w:hAnsi="Calibri" w:cs="Calibri"/>
                <w:bCs/>
                <w:sz w:val="16"/>
                <w:szCs w:val="16"/>
                <w:lang w:eastAsia="ja-JP"/>
              </w:rPr>
            </w:pPr>
            <w:r w:rsidRPr="0061350B">
              <w:rPr>
                <w:rFonts w:ascii="Calibri" w:hAnsi="Calibri" w:cs="Calibri"/>
                <w:bCs/>
              </w:rPr>
              <w:lastRenderedPageBreak/>
              <w:t xml:space="preserve">Butyrophenones (α-Alkylamino) and related substances </w:t>
            </w:r>
          </w:p>
        </w:tc>
        <w:tc>
          <w:tcPr>
            <w:tcW w:w="1415" w:type="pct"/>
          </w:tcPr>
          <w:p w14:paraId="699BD172" w14:textId="372B03C2" w:rsidR="00664009" w:rsidRPr="00161949" w:rsidRDefault="00664009" w:rsidP="00664009">
            <w:pPr>
              <w:spacing w:before="0" w:after="60"/>
              <w:rPr>
                <w:rFonts w:ascii="Calibri" w:eastAsia="MS Mincho" w:hAnsi="Calibri" w:cs="Calibri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α</w:t>
            </w:r>
            <w:r w:rsidRPr="00161949">
              <w:rPr>
                <w:rFonts w:ascii="Calibri" w:eastAsia="MS Mincho" w:hAnsi="Calibri" w:cs="Calibri"/>
                <w:lang w:eastAsia="ja-JP"/>
              </w:rPr>
              <w:t xml:space="preserve">-Pyrrolidinobutyrophenone hydrochloride </w:t>
            </w:r>
          </w:p>
        </w:tc>
        <w:tc>
          <w:tcPr>
            <w:tcW w:w="629" w:type="pct"/>
          </w:tcPr>
          <w:p w14:paraId="19BEFF9F" w14:textId="77777777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D1012</w:t>
            </w:r>
          </w:p>
        </w:tc>
        <w:tc>
          <w:tcPr>
            <w:tcW w:w="629" w:type="pct"/>
          </w:tcPr>
          <w:p w14:paraId="4F613E3E" w14:textId="77777777" w:rsidR="00664009" w:rsidRPr="00161949" w:rsidRDefault="00664009" w:rsidP="00664009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09DB54D" w14:textId="5E766DE9" w:rsidR="00664009" w:rsidRPr="00161949" w:rsidRDefault="00664009" w:rsidP="00664009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D413094" w14:textId="66821D14" w:rsidR="00664009" w:rsidRPr="00161949" w:rsidRDefault="00664009" w:rsidP="00664009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238534E1" w14:textId="77777777" w:rsidTr="008F6D8B">
        <w:tc>
          <w:tcPr>
            <w:tcW w:w="941" w:type="pct"/>
          </w:tcPr>
          <w:p w14:paraId="3925D83A" w14:textId="32014997" w:rsidR="003044EA" w:rsidRPr="00161949" w:rsidRDefault="003044EA" w:rsidP="003044EA">
            <w:pPr>
              <w:spacing w:before="0" w:after="60"/>
              <w:rPr>
                <w:rFonts w:ascii="Calibri" w:eastAsia="MS Mincho" w:hAnsi="Calibri" w:cs="Calibri"/>
                <w:bCs/>
                <w:sz w:val="16"/>
                <w:szCs w:val="16"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 w:rsidR="00681C6C"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4AF72171" w14:textId="0E12691C" w:rsidR="003044EA" w:rsidRPr="00161949" w:rsidRDefault="00681C6C" w:rsidP="003044EA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eastAsia="MS Mincho" w:hAnsi="Calibri" w:cs="Calibri"/>
                <w:lang w:eastAsia="ja-JP"/>
              </w:rPr>
              <w:t>α</w:t>
            </w:r>
            <w:r w:rsidR="003044EA" w:rsidRPr="00161949">
              <w:rPr>
                <w:rFonts w:ascii="Calibri" w:eastAsia="MS Mincho" w:hAnsi="Calibri" w:cs="Calibri"/>
                <w:lang w:eastAsia="ja-JP"/>
              </w:rPr>
              <w:t xml:space="preserve">-Dimethylaminopentiophenone hydrochloride </w:t>
            </w:r>
          </w:p>
        </w:tc>
        <w:tc>
          <w:tcPr>
            <w:tcW w:w="629" w:type="pct"/>
          </w:tcPr>
          <w:p w14:paraId="05CAD1E2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D1006</w:t>
            </w:r>
          </w:p>
        </w:tc>
        <w:tc>
          <w:tcPr>
            <w:tcW w:w="629" w:type="pct"/>
          </w:tcPr>
          <w:p w14:paraId="50E278CF" w14:textId="77777777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B416F66" w14:textId="21D554FD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85B597F" w14:textId="30DE8114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81C6C" w:rsidRPr="00161949" w14:paraId="321D8256" w14:textId="77777777" w:rsidTr="008F6D8B">
        <w:tc>
          <w:tcPr>
            <w:tcW w:w="941" w:type="pct"/>
          </w:tcPr>
          <w:p w14:paraId="1CFDC730" w14:textId="7428B360" w:rsidR="00681C6C" w:rsidRPr="00161949" w:rsidRDefault="00681C6C" w:rsidP="00681C6C">
            <w:pPr>
              <w:spacing w:before="0" w:after="60"/>
              <w:rPr>
                <w:rFonts w:ascii="Calibri" w:eastAsia="MS Mincho" w:hAnsi="Calibri" w:cs="Calibri"/>
                <w:bCs/>
                <w:sz w:val="16"/>
                <w:szCs w:val="16"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484A6A1D" w14:textId="70DB844F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681C6C">
              <w:rPr>
                <w:rFonts w:ascii="Calibri" w:eastAsia="MS Mincho" w:hAnsi="Calibri" w:cs="Calibri"/>
                <w:lang w:eastAsia="ja-JP"/>
              </w:rPr>
              <w:t xml:space="preserve">α </w:t>
            </w:r>
            <w:r w:rsidRPr="00161949">
              <w:rPr>
                <w:rFonts w:ascii="Calibri" w:eastAsia="MS Mincho" w:hAnsi="Calibri" w:cs="Calibri"/>
                <w:lang w:eastAsia="ja-JP"/>
              </w:rPr>
              <w:t xml:space="preserve">-Ethylaminopentiophenone hydrochloride </w:t>
            </w:r>
          </w:p>
        </w:tc>
        <w:tc>
          <w:tcPr>
            <w:tcW w:w="629" w:type="pct"/>
          </w:tcPr>
          <w:p w14:paraId="69D5B439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D1005</w:t>
            </w:r>
          </w:p>
        </w:tc>
        <w:tc>
          <w:tcPr>
            <w:tcW w:w="629" w:type="pct"/>
          </w:tcPr>
          <w:p w14:paraId="466FD8CE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BDD3878" w14:textId="19AB2BD8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0CC2113" w14:textId="119D8202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81C6C" w:rsidRPr="00161949" w14:paraId="4C6E6223" w14:textId="77777777" w:rsidTr="008F6D8B">
        <w:tc>
          <w:tcPr>
            <w:tcW w:w="941" w:type="pct"/>
          </w:tcPr>
          <w:p w14:paraId="7FDAD9BE" w14:textId="4F6EEE6E" w:rsidR="00681C6C" w:rsidRPr="00161949" w:rsidRDefault="00681C6C" w:rsidP="00681C6C">
            <w:pPr>
              <w:spacing w:before="0" w:after="60"/>
              <w:rPr>
                <w:rFonts w:ascii="Calibri" w:eastAsia="MS Mincho" w:hAnsi="Calibri" w:cs="Calibri"/>
                <w:bCs/>
                <w:sz w:val="16"/>
                <w:szCs w:val="16"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311DEC12" w14:textId="42AD1BDB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681C6C">
              <w:rPr>
                <w:rFonts w:ascii="Calibri" w:eastAsia="MS Mincho" w:hAnsi="Calibri" w:cs="Calibri"/>
                <w:lang w:eastAsia="ja-JP"/>
              </w:rPr>
              <w:t xml:space="preserve">α </w:t>
            </w:r>
            <w:r w:rsidRPr="00161949">
              <w:rPr>
                <w:rFonts w:ascii="Calibri" w:eastAsia="MS Mincho" w:hAnsi="Calibri" w:cs="Calibri"/>
                <w:lang w:eastAsia="ja-JP"/>
              </w:rPr>
              <w:t xml:space="preserve">-Methylaminopentiophenone hydrochloride (in progress) </w:t>
            </w:r>
          </w:p>
        </w:tc>
        <w:tc>
          <w:tcPr>
            <w:tcW w:w="629" w:type="pct"/>
          </w:tcPr>
          <w:p w14:paraId="63F630D0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D1004</w:t>
            </w:r>
          </w:p>
        </w:tc>
        <w:tc>
          <w:tcPr>
            <w:tcW w:w="629" w:type="pct"/>
          </w:tcPr>
          <w:p w14:paraId="76BB7B95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</w:p>
        </w:tc>
        <w:tc>
          <w:tcPr>
            <w:tcW w:w="629" w:type="pct"/>
            <w:shd w:val="clear" w:color="auto" w:fill="F2DBDB"/>
          </w:tcPr>
          <w:p w14:paraId="1180E763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193975F1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</w:p>
        </w:tc>
      </w:tr>
      <w:tr w:rsidR="00681C6C" w:rsidRPr="00161949" w14:paraId="554F1C23" w14:textId="77777777" w:rsidTr="008F6D8B">
        <w:tc>
          <w:tcPr>
            <w:tcW w:w="941" w:type="pct"/>
          </w:tcPr>
          <w:p w14:paraId="7BE9A70A" w14:textId="24ECECE6" w:rsidR="00681C6C" w:rsidRPr="00161949" w:rsidRDefault="00681C6C" w:rsidP="00681C6C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41B7AC69" w14:textId="09E045FD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3,4-Methylenedioxypyrovalerone hydrochloride (MDPV) </w:t>
            </w:r>
          </w:p>
        </w:tc>
        <w:tc>
          <w:tcPr>
            <w:tcW w:w="629" w:type="pct"/>
          </w:tcPr>
          <w:p w14:paraId="3E5E0DDD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D951b</w:t>
            </w:r>
          </w:p>
        </w:tc>
        <w:tc>
          <w:tcPr>
            <w:tcW w:w="629" w:type="pct"/>
          </w:tcPr>
          <w:p w14:paraId="3946A955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6DAF7BF" w14:textId="121ADD92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95F3A5E" w14:textId="2389FDCC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81C6C" w:rsidRPr="00161949" w14:paraId="21E2BFDC" w14:textId="77777777" w:rsidTr="008F6D8B">
        <w:tc>
          <w:tcPr>
            <w:tcW w:w="941" w:type="pct"/>
          </w:tcPr>
          <w:p w14:paraId="79F60651" w14:textId="786F2897" w:rsidR="00681C6C" w:rsidRPr="00161949" w:rsidRDefault="00681C6C" w:rsidP="00681C6C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56F74B72" w14:textId="208ABA0A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681C6C">
              <w:rPr>
                <w:rFonts w:ascii="Calibri" w:hAnsi="Calibri" w:cs="Calibri"/>
              </w:rPr>
              <w:t xml:space="preserve">α </w:t>
            </w:r>
            <w:r w:rsidRPr="00161949">
              <w:rPr>
                <w:rFonts w:ascii="Calibri" w:hAnsi="Calibri" w:cs="Calibri"/>
              </w:rPr>
              <w:t xml:space="preserve">-Naphyrone hydrochloride </w:t>
            </w:r>
          </w:p>
        </w:tc>
        <w:tc>
          <w:tcPr>
            <w:tcW w:w="629" w:type="pct"/>
          </w:tcPr>
          <w:p w14:paraId="6816415C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D981</w:t>
            </w:r>
          </w:p>
        </w:tc>
        <w:tc>
          <w:tcPr>
            <w:tcW w:w="629" w:type="pct"/>
          </w:tcPr>
          <w:p w14:paraId="38D6444F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F075508" w14:textId="4E39F491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755CE94" w14:textId="1C6D349D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81C6C" w:rsidRPr="00161949" w14:paraId="15619F11" w14:textId="77777777" w:rsidTr="008F6D8B">
        <w:tc>
          <w:tcPr>
            <w:tcW w:w="941" w:type="pct"/>
          </w:tcPr>
          <w:p w14:paraId="0B931084" w14:textId="39C8E9C8" w:rsidR="00681C6C" w:rsidRPr="00161949" w:rsidRDefault="00681C6C" w:rsidP="00681C6C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12E72853" w14:textId="6E5D47A9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Naphyrone hydrochloride </w:t>
            </w:r>
          </w:p>
        </w:tc>
        <w:tc>
          <w:tcPr>
            <w:tcW w:w="629" w:type="pct"/>
          </w:tcPr>
          <w:p w14:paraId="4902C3FB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D975</w:t>
            </w:r>
          </w:p>
        </w:tc>
        <w:tc>
          <w:tcPr>
            <w:tcW w:w="629" w:type="pct"/>
          </w:tcPr>
          <w:p w14:paraId="0A254722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532699C0" w14:textId="36F33BA0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AE52FA6" w14:textId="5D2F8815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81C6C" w:rsidRPr="00161949" w14:paraId="761C00BB" w14:textId="77777777" w:rsidTr="008F6D8B">
        <w:tc>
          <w:tcPr>
            <w:tcW w:w="941" w:type="pct"/>
          </w:tcPr>
          <w:p w14:paraId="5F62A46D" w14:textId="5DCC3E3F" w:rsidR="00681C6C" w:rsidRPr="00161949" w:rsidRDefault="00681C6C" w:rsidP="00681C6C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5D2005A6" w14:textId="23ED3DA5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bookmarkStart w:id="7" w:name="OLE_LINK4"/>
            <w:bookmarkStart w:id="8" w:name="OLE_LINK5"/>
            <w:r w:rsidRPr="00161949">
              <w:rPr>
                <w:rFonts w:ascii="Calibri" w:hAnsi="Calibri" w:cs="Calibri"/>
              </w:rPr>
              <w:t xml:space="preserve">Pentylone hydrochloride </w:t>
            </w:r>
          </w:p>
          <w:p w14:paraId="30858D2B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1-(3,4-Methylenedioxyphenyl)-2-(</w:t>
            </w:r>
            <w:proofErr w:type="gramStart"/>
            <w:r w:rsidRPr="00161949">
              <w:rPr>
                <w:rFonts w:ascii="Calibri" w:hAnsi="Calibri" w:cs="Calibri"/>
              </w:rPr>
              <w:t>methylamino)pentan</w:t>
            </w:r>
            <w:proofErr w:type="gramEnd"/>
            <w:r w:rsidRPr="00161949">
              <w:rPr>
                <w:rFonts w:ascii="Calibri" w:hAnsi="Calibri" w:cs="Calibri"/>
              </w:rPr>
              <w:t>-1-one</w:t>
            </w:r>
            <w:bookmarkEnd w:id="7"/>
            <w:bookmarkEnd w:id="8"/>
            <w:r w:rsidRPr="0016194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9" w:type="pct"/>
          </w:tcPr>
          <w:p w14:paraId="0E8578A0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D992</w:t>
            </w:r>
          </w:p>
        </w:tc>
        <w:tc>
          <w:tcPr>
            <w:tcW w:w="629" w:type="pct"/>
          </w:tcPr>
          <w:p w14:paraId="317148F9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20950CC" w14:textId="537F7197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A6D81DF" w14:textId="289672DF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81C6C" w:rsidRPr="00161949" w14:paraId="390E860C" w14:textId="77777777" w:rsidTr="008F6D8B">
        <w:tc>
          <w:tcPr>
            <w:tcW w:w="941" w:type="pct"/>
          </w:tcPr>
          <w:p w14:paraId="618DFF70" w14:textId="7728CA25" w:rsidR="00681C6C" w:rsidRPr="00161949" w:rsidRDefault="00681C6C" w:rsidP="00681C6C">
            <w:pPr>
              <w:spacing w:before="0" w:after="60"/>
              <w:rPr>
                <w:rFonts w:ascii="Calibri" w:eastAsia="MS Mincho" w:hAnsi="Calibri" w:cs="Calibri"/>
                <w:bCs/>
                <w:sz w:val="16"/>
                <w:szCs w:val="16"/>
                <w:lang w:eastAsia="ja-JP"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2B54F308" w14:textId="7038DBD0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681C6C">
              <w:rPr>
                <w:rFonts w:ascii="Calibri" w:eastAsia="MS Mincho" w:hAnsi="Calibri" w:cs="Calibri"/>
                <w:lang w:eastAsia="ja-JP"/>
              </w:rPr>
              <w:t xml:space="preserve">α </w:t>
            </w:r>
            <w:r w:rsidRPr="00161949">
              <w:rPr>
                <w:rFonts w:ascii="Calibri" w:eastAsia="MS Mincho" w:hAnsi="Calibri" w:cs="Calibri"/>
                <w:lang w:eastAsia="ja-JP"/>
              </w:rPr>
              <w:t xml:space="preserve">-Pyrrolidinopentiophenone hydrochloride </w:t>
            </w:r>
          </w:p>
        </w:tc>
        <w:tc>
          <w:tcPr>
            <w:tcW w:w="629" w:type="pct"/>
          </w:tcPr>
          <w:p w14:paraId="74FC3F5D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D986b</w:t>
            </w:r>
          </w:p>
        </w:tc>
        <w:tc>
          <w:tcPr>
            <w:tcW w:w="629" w:type="pct"/>
          </w:tcPr>
          <w:p w14:paraId="0C17BB3D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0576CEBB" w14:textId="379C93C7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9E59EEC" w14:textId="5FA8F348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681C6C" w:rsidRPr="00161949" w14:paraId="54AA34FA" w14:textId="77777777" w:rsidTr="008F6D8B">
        <w:tc>
          <w:tcPr>
            <w:tcW w:w="941" w:type="pct"/>
          </w:tcPr>
          <w:p w14:paraId="0CB37B0F" w14:textId="14FA15B0" w:rsidR="00681C6C" w:rsidRPr="00161949" w:rsidRDefault="00681C6C" w:rsidP="00681C6C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Pentiophenones (</w:t>
            </w:r>
            <w:r>
              <w:rPr>
                <w:rFonts w:ascii="Calibri" w:hAnsi="Calibri" w:cs="Calibri"/>
                <w:bCs/>
              </w:rPr>
              <w:t>α</w:t>
            </w:r>
            <w:r w:rsidRPr="00161949">
              <w:rPr>
                <w:rFonts w:ascii="Calibri" w:hAnsi="Calibri" w:cs="Calibri"/>
                <w:bCs/>
              </w:rPr>
              <w:t xml:space="preserve">-Alkylamino) and related substances </w:t>
            </w:r>
          </w:p>
        </w:tc>
        <w:tc>
          <w:tcPr>
            <w:tcW w:w="1415" w:type="pct"/>
          </w:tcPr>
          <w:p w14:paraId="7D394AAE" w14:textId="1F8D599C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Pyrovalerone</w:t>
            </w:r>
          </w:p>
          <w:p w14:paraId="19F2EAA0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Pr="00161949">
              <w:rPr>
                <w:rFonts w:ascii="Calibri" w:hAnsi="Calibri" w:cs="Calibri"/>
                <w:i/>
                <w:iCs/>
              </w:rPr>
              <w:t>±</w:t>
            </w:r>
            <w:r w:rsidRPr="00161949">
              <w:rPr>
                <w:rFonts w:ascii="Calibri" w:hAnsi="Calibri" w:cs="Calibri"/>
              </w:rPr>
              <w:t>)-1-(4-methylphenyl)-2-(1-</w:t>
            </w:r>
            <w:proofErr w:type="gramStart"/>
            <w:r w:rsidRPr="00161949">
              <w:rPr>
                <w:rFonts w:ascii="Calibri" w:hAnsi="Calibri" w:cs="Calibri"/>
              </w:rPr>
              <w:t>pyrrolidinyl)pentan</w:t>
            </w:r>
            <w:proofErr w:type="gramEnd"/>
            <w:r w:rsidRPr="00161949">
              <w:rPr>
                <w:rFonts w:ascii="Calibri" w:hAnsi="Calibri" w:cs="Calibri"/>
              </w:rPr>
              <w:t>-1-one</w:t>
            </w:r>
          </w:p>
        </w:tc>
        <w:tc>
          <w:tcPr>
            <w:tcW w:w="629" w:type="pct"/>
          </w:tcPr>
          <w:p w14:paraId="171FC7E1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D985</w:t>
            </w:r>
          </w:p>
        </w:tc>
        <w:tc>
          <w:tcPr>
            <w:tcW w:w="629" w:type="pct"/>
          </w:tcPr>
          <w:p w14:paraId="3943CEB7" w14:textId="77777777" w:rsidR="00681C6C" w:rsidRPr="00161949" w:rsidRDefault="00681C6C" w:rsidP="00681C6C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795E235C" w14:textId="5C55515D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B7F7B4E" w14:textId="5096BC8A" w:rsidR="00681C6C" w:rsidRPr="00161949" w:rsidRDefault="00681C6C" w:rsidP="00681C6C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707D13" w:rsidRPr="00161949" w14:paraId="4FF5BD40" w14:textId="77777777" w:rsidTr="008F6D8B">
        <w:tc>
          <w:tcPr>
            <w:tcW w:w="941" w:type="pct"/>
          </w:tcPr>
          <w:p w14:paraId="260481EA" w14:textId="5683096E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7D90F61F" w14:textId="4664D9CE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(+)-Ephedrine hemihydrate</w:t>
            </w:r>
          </w:p>
        </w:tc>
        <w:tc>
          <w:tcPr>
            <w:tcW w:w="629" w:type="pct"/>
          </w:tcPr>
          <w:p w14:paraId="3D3EFAC6" w14:textId="6F06C1A8" w:rsidR="003044EA" w:rsidRPr="00161949" w:rsidRDefault="00DD6D34" w:rsidP="003044EA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D1090</w:t>
            </w:r>
          </w:p>
        </w:tc>
        <w:tc>
          <w:tcPr>
            <w:tcW w:w="629" w:type="pct"/>
          </w:tcPr>
          <w:p w14:paraId="34274CFB" w14:textId="4B35E87E" w:rsidR="003044EA" w:rsidRPr="00161949" w:rsidRDefault="00DD6D34" w:rsidP="003044EA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3044EA" w:rsidRPr="00161949">
              <w:rPr>
                <w:rFonts w:ascii="Calibri" w:hAnsi="Calibri" w:cs="Calibri"/>
              </w:rPr>
              <w:t>0</w:t>
            </w:r>
          </w:p>
        </w:tc>
        <w:tc>
          <w:tcPr>
            <w:tcW w:w="629" w:type="pct"/>
            <w:shd w:val="clear" w:color="auto" w:fill="F2DBDB"/>
          </w:tcPr>
          <w:p w14:paraId="62C104DC" w14:textId="5D21B888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1E4574C" w14:textId="7863DF38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707D13" w:rsidRPr="00161949" w14:paraId="3A4B8D4D" w14:textId="77777777" w:rsidTr="008F6D8B">
        <w:tc>
          <w:tcPr>
            <w:tcW w:w="941" w:type="pct"/>
          </w:tcPr>
          <w:p w14:paraId="7FE491DE" w14:textId="7C0D9B19" w:rsidR="003044EA" w:rsidRPr="00161949" w:rsidRDefault="003044EA" w:rsidP="003044EA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216A1466" w14:textId="2156109A" w:rsidR="003044EA" w:rsidRPr="00161949" w:rsidRDefault="003044EA" w:rsidP="003044EA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</w:t>
            </w:r>
            <w:r w:rsidR="00DD6D34">
              <w:rPr>
                <w:rFonts w:ascii="Calibri" w:hAnsi="Calibri" w:cs="Calibri"/>
              </w:rPr>
              <w:t>+</w:t>
            </w:r>
            <w:r w:rsidRPr="00161949">
              <w:rPr>
                <w:rFonts w:ascii="Calibri" w:hAnsi="Calibri" w:cs="Calibri"/>
              </w:rPr>
              <w:t>)-Ephedrine hydrochloride</w:t>
            </w:r>
          </w:p>
        </w:tc>
        <w:tc>
          <w:tcPr>
            <w:tcW w:w="629" w:type="pct"/>
          </w:tcPr>
          <w:p w14:paraId="7D9D3FDA" w14:textId="35891D79" w:rsidR="003044EA" w:rsidRPr="00161949" w:rsidRDefault="00DD6D34" w:rsidP="003044EA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D1089</w:t>
            </w:r>
          </w:p>
        </w:tc>
        <w:tc>
          <w:tcPr>
            <w:tcW w:w="629" w:type="pct"/>
          </w:tcPr>
          <w:p w14:paraId="14A7943F" w14:textId="19289F1F" w:rsidR="003044EA" w:rsidRPr="00161949" w:rsidRDefault="00DD6D34" w:rsidP="003044EA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7BEEE6B6" w14:textId="36482A02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715CC4E" w14:textId="19669282" w:rsidR="003044EA" w:rsidRPr="00161949" w:rsidRDefault="003044EA" w:rsidP="003044EA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61286593" w14:textId="77777777" w:rsidTr="008F6D8B">
        <w:tc>
          <w:tcPr>
            <w:tcW w:w="941" w:type="pct"/>
          </w:tcPr>
          <w:p w14:paraId="688636F4" w14:textId="209353A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 xml:space="preserve">Ephedrine and related compounds </w:t>
            </w:r>
          </w:p>
        </w:tc>
        <w:tc>
          <w:tcPr>
            <w:tcW w:w="1415" w:type="pct"/>
          </w:tcPr>
          <w:p w14:paraId="7FF719DC" w14:textId="4EFDB08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(-)-Ephedrine hydrochloride</w:t>
            </w:r>
          </w:p>
        </w:tc>
        <w:tc>
          <w:tcPr>
            <w:tcW w:w="629" w:type="pct"/>
          </w:tcPr>
          <w:p w14:paraId="45A80A5A" w14:textId="466D25E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M924</w:t>
            </w: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629" w:type="pct"/>
          </w:tcPr>
          <w:p w14:paraId="5AA1FB3B" w14:textId="27651E6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161949">
              <w:rPr>
                <w:rFonts w:ascii="Calibri" w:hAnsi="Calibri" w:cs="Calibri"/>
              </w:rPr>
              <w:t>0</w:t>
            </w:r>
          </w:p>
        </w:tc>
        <w:tc>
          <w:tcPr>
            <w:tcW w:w="629" w:type="pct"/>
            <w:shd w:val="clear" w:color="auto" w:fill="F2DBDB"/>
          </w:tcPr>
          <w:p w14:paraId="132FECCA" w14:textId="67A4BAA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09BB981" w14:textId="35998E2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40E04CD0" w14:textId="77777777" w:rsidTr="008F6D8B">
        <w:tc>
          <w:tcPr>
            <w:tcW w:w="941" w:type="pct"/>
          </w:tcPr>
          <w:p w14:paraId="7ED1DFA6" w14:textId="00D9188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743946FE" w14:textId="398001C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dl-Norephedrine hydrochloride (Phenylpropanolamine)</w:t>
            </w:r>
          </w:p>
        </w:tc>
        <w:tc>
          <w:tcPr>
            <w:tcW w:w="629" w:type="pct"/>
          </w:tcPr>
          <w:p w14:paraId="54657CC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M296</w:t>
            </w:r>
          </w:p>
        </w:tc>
        <w:tc>
          <w:tcPr>
            <w:tcW w:w="629" w:type="pct"/>
          </w:tcPr>
          <w:p w14:paraId="546FC2F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100</w:t>
            </w:r>
          </w:p>
        </w:tc>
        <w:tc>
          <w:tcPr>
            <w:tcW w:w="629" w:type="pct"/>
            <w:shd w:val="clear" w:color="auto" w:fill="F2DBDB"/>
          </w:tcPr>
          <w:p w14:paraId="5E97692D" w14:textId="4A4D5FB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1AACF51" w14:textId="44C4D5B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0BD9A24" w14:textId="77777777" w:rsidTr="008F6D8B">
        <w:tc>
          <w:tcPr>
            <w:tcW w:w="941" w:type="pct"/>
          </w:tcPr>
          <w:p w14:paraId="7B8B0F9C" w14:textId="238F6A29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77EFA119" w14:textId="547DDCC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Cathine HCl ((+)-Norpseudoephedrine hydrochloride)</w:t>
            </w:r>
          </w:p>
        </w:tc>
        <w:tc>
          <w:tcPr>
            <w:tcW w:w="629" w:type="pct"/>
          </w:tcPr>
          <w:p w14:paraId="3F043E9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M297</w:t>
            </w:r>
          </w:p>
        </w:tc>
        <w:tc>
          <w:tcPr>
            <w:tcW w:w="629" w:type="pct"/>
          </w:tcPr>
          <w:p w14:paraId="20E2AA5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32AD598B" w14:textId="34F980E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F50FB18" w14:textId="35FBAF9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3BE0AFFF" w14:textId="77777777" w:rsidTr="008F6D8B">
        <w:tc>
          <w:tcPr>
            <w:tcW w:w="941" w:type="pct"/>
          </w:tcPr>
          <w:p w14:paraId="37F874C8" w14:textId="4FE85C52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24CF296D" w14:textId="20E2CDA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p-Hydroxyephedrine hydrochloride (Oxilifrine hydrochloride)</w:t>
            </w:r>
          </w:p>
        </w:tc>
        <w:tc>
          <w:tcPr>
            <w:tcW w:w="629" w:type="pct"/>
          </w:tcPr>
          <w:p w14:paraId="3A7505F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D892b</w:t>
            </w:r>
          </w:p>
        </w:tc>
        <w:tc>
          <w:tcPr>
            <w:tcW w:w="629" w:type="pct"/>
          </w:tcPr>
          <w:p w14:paraId="3673175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785273E9" w14:textId="61E80C6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E35AAA8" w14:textId="190357F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8EDA2BF" w14:textId="77777777" w:rsidTr="008F6D8B">
        <w:tc>
          <w:tcPr>
            <w:tcW w:w="941" w:type="pct"/>
          </w:tcPr>
          <w:p w14:paraId="40045E25" w14:textId="202A8853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35CC8F9F" w14:textId="51A4F2D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(-)-Methylephedrine hydrochloride</w:t>
            </w:r>
          </w:p>
        </w:tc>
        <w:tc>
          <w:tcPr>
            <w:tcW w:w="629" w:type="pct"/>
          </w:tcPr>
          <w:p w14:paraId="03AE934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M243b</w:t>
            </w:r>
          </w:p>
        </w:tc>
        <w:tc>
          <w:tcPr>
            <w:tcW w:w="629" w:type="pct"/>
          </w:tcPr>
          <w:p w14:paraId="5B545CA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E72B740" w14:textId="7733431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1ECEA85" w14:textId="77EB3C6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3042F00" w14:textId="77777777" w:rsidTr="008F6D8B">
        <w:tc>
          <w:tcPr>
            <w:tcW w:w="941" w:type="pct"/>
          </w:tcPr>
          <w:p w14:paraId="4C0AEA25" w14:textId="1ABCA1B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6F89363A" w14:textId="029C94F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(-)-Pseudoephedrine base</w:t>
            </w:r>
          </w:p>
        </w:tc>
        <w:tc>
          <w:tcPr>
            <w:tcW w:w="629" w:type="pct"/>
          </w:tcPr>
          <w:p w14:paraId="7DF23BC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D397</w:t>
            </w:r>
          </w:p>
        </w:tc>
        <w:tc>
          <w:tcPr>
            <w:tcW w:w="629" w:type="pct"/>
          </w:tcPr>
          <w:p w14:paraId="50ECA3C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100</w:t>
            </w:r>
          </w:p>
        </w:tc>
        <w:tc>
          <w:tcPr>
            <w:tcW w:w="629" w:type="pct"/>
            <w:shd w:val="clear" w:color="auto" w:fill="F2DBDB"/>
          </w:tcPr>
          <w:p w14:paraId="2154CD36" w14:textId="3219A21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4D514D02" w14:textId="4BD23C8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0DE78D3A" w14:textId="77777777" w:rsidTr="008F6D8B">
        <w:tc>
          <w:tcPr>
            <w:tcW w:w="941" w:type="pct"/>
          </w:tcPr>
          <w:p w14:paraId="05D8B52C" w14:textId="51956B02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Ephedrine and related compounds </w:t>
            </w:r>
          </w:p>
        </w:tc>
        <w:tc>
          <w:tcPr>
            <w:tcW w:w="1415" w:type="pct"/>
          </w:tcPr>
          <w:p w14:paraId="128BF4B6" w14:textId="59C56C4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(+)-Pseudoephedrine hydrochloride</w:t>
            </w:r>
          </w:p>
        </w:tc>
        <w:tc>
          <w:tcPr>
            <w:tcW w:w="629" w:type="pct"/>
          </w:tcPr>
          <w:p w14:paraId="1E37983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D775b</w:t>
            </w:r>
          </w:p>
        </w:tc>
        <w:tc>
          <w:tcPr>
            <w:tcW w:w="629" w:type="pct"/>
          </w:tcPr>
          <w:p w14:paraId="55D6AB3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772B917" w14:textId="4A78A1E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73380F7" w14:textId="4EDD899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6B1C6196" w14:textId="77777777" w:rsidTr="008F6D8B">
        <w:tc>
          <w:tcPr>
            <w:tcW w:w="941" w:type="pct"/>
          </w:tcPr>
          <w:p w14:paraId="518B3BC0" w14:textId="1C6EC21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73FFCA4D" w14:textId="54A8247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Acetylcodeine base</w:t>
            </w:r>
          </w:p>
        </w:tc>
        <w:tc>
          <w:tcPr>
            <w:tcW w:w="629" w:type="pct"/>
          </w:tcPr>
          <w:p w14:paraId="3700CFC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D821c</w:t>
            </w:r>
          </w:p>
        </w:tc>
        <w:tc>
          <w:tcPr>
            <w:tcW w:w="629" w:type="pct"/>
          </w:tcPr>
          <w:p w14:paraId="352FDD09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083F70A6" w14:textId="2F72573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04D143A2" w14:textId="4415D46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2F86F256" w14:textId="77777777" w:rsidTr="008F6D8B">
        <w:tc>
          <w:tcPr>
            <w:tcW w:w="941" w:type="pct"/>
          </w:tcPr>
          <w:p w14:paraId="7B43F977" w14:textId="6017C39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3AD89920" w14:textId="658004C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Buprenorphine base</w:t>
            </w:r>
          </w:p>
        </w:tc>
        <w:tc>
          <w:tcPr>
            <w:tcW w:w="629" w:type="pct"/>
          </w:tcPr>
          <w:p w14:paraId="22772E2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D932</w:t>
            </w:r>
          </w:p>
        </w:tc>
        <w:tc>
          <w:tcPr>
            <w:tcW w:w="629" w:type="pct"/>
          </w:tcPr>
          <w:p w14:paraId="51334E1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848793D" w14:textId="670E0AF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F5FF6AC" w14:textId="07B93EC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56CC35A3" w14:textId="77777777" w:rsidTr="008F6D8B">
        <w:tc>
          <w:tcPr>
            <w:tcW w:w="941" w:type="pct"/>
          </w:tcPr>
          <w:p w14:paraId="477B7223" w14:textId="0AB85C2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670B9C84" w14:textId="79C64CC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Codeine base</w:t>
            </w:r>
          </w:p>
        </w:tc>
        <w:tc>
          <w:tcPr>
            <w:tcW w:w="629" w:type="pct"/>
          </w:tcPr>
          <w:p w14:paraId="43805489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D671b</w:t>
            </w:r>
          </w:p>
        </w:tc>
        <w:tc>
          <w:tcPr>
            <w:tcW w:w="629" w:type="pct"/>
          </w:tcPr>
          <w:p w14:paraId="2D37EAC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536BA6B" w14:textId="61A007E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F9A8AD1" w14:textId="7AB28C8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5D42E8BE" w14:textId="77777777" w:rsidTr="008F6D8B">
        <w:tc>
          <w:tcPr>
            <w:tcW w:w="941" w:type="pct"/>
          </w:tcPr>
          <w:p w14:paraId="717DD1B4" w14:textId="5DB39F7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73329384" w14:textId="65D6837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</w:t>
            </w:r>
            <w:r w:rsidRPr="00161949">
              <w:rPr>
                <w:rFonts w:ascii="Calibri" w:hAnsi="Calibri" w:cs="Calibri"/>
                <w:vertAlign w:val="subscript"/>
              </w:rPr>
              <w:t>3</w:t>
            </w:r>
            <w:r w:rsidRPr="00161949">
              <w:rPr>
                <w:rFonts w:ascii="Calibri" w:hAnsi="Calibri" w:cs="Calibri"/>
              </w:rPr>
              <w:t>-Codeine base</w:t>
            </w:r>
          </w:p>
        </w:tc>
        <w:tc>
          <w:tcPr>
            <w:tcW w:w="629" w:type="pct"/>
          </w:tcPr>
          <w:p w14:paraId="76521EF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D673</w:t>
            </w:r>
          </w:p>
        </w:tc>
        <w:tc>
          <w:tcPr>
            <w:tcW w:w="629" w:type="pct"/>
          </w:tcPr>
          <w:p w14:paraId="477AFF3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549DA2D7" w14:textId="7227AEA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E7D0558" w14:textId="5F5AC39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2B0D8365" w14:textId="77777777" w:rsidTr="008F6D8B">
        <w:tc>
          <w:tcPr>
            <w:tcW w:w="941" w:type="pct"/>
          </w:tcPr>
          <w:p w14:paraId="53FA7AE1" w14:textId="4EF8FED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6AE7B0D0" w14:textId="02E2DB0F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Codeine glucuronide </w:t>
            </w:r>
          </w:p>
        </w:tc>
        <w:tc>
          <w:tcPr>
            <w:tcW w:w="629" w:type="pct"/>
          </w:tcPr>
          <w:p w14:paraId="55771C1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D694</w:t>
            </w:r>
          </w:p>
        </w:tc>
        <w:tc>
          <w:tcPr>
            <w:tcW w:w="629" w:type="pct"/>
          </w:tcPr>
          <w:p w14:paraId="557C7F6E" w14:textId="683F1998" w:rsidR="00DD6D34" w:rsidRPr="00375948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375948">
              <w:rPr>
                <w:rFonts w:ascii="Calibri" w:hAnsi="Calibri" w:cs="Calibri"/>
              </w:rPr>
              <w:t>0.1</w:t>
            </w:r>
            <w:r>
              <w:rPr>
                <w:rFonts w:ascii="Calibri" w:hAnsi="Calibri" w:cs="Calibri"/>
              </w:rPr>
              <w:t xml:space="preserve"> </w:t>
            </w:r>
            <w:r w:rsidRPr="00375948">
              <w:rPr>
                <w:rFonts w:ascii="Calibri" w:hAnsi="Calibri" w:cs="Calibri"/>
              </w:rPr>
              <w:t>(ampoule)</w:t>
            </w:r>
          </w:p>
        </w:tc>
        <w:tc>
          <w:tcPr>
            <w:tcW w:w="629" w:type="pct"/>
            <w:shd w:val="clear" w:color="auto" w:fill="F2DBDB"/>
          </w:tcPr>
          <w:p w14:paraId="24319533" w14:textId="698E27F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D359122" w14:textId="47D96A2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52E1EABA" w14:textId="77777777" w:rsidTr="008F6D8B">
        <w:tc>
          <w:tcPr>
            <w:tcW w:w="941" w:type="pct"/>
          </w:tcPr>
          <w:p w14:paraId="4A68BE3C" w14:textId="4154F51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40767C74" w14:textId="4B48FEE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</w:t>
            </w:r>
            <w:r w:rsidRPr="00161949">
              <w:rPr>
                <w:rFonts w:ascii="Calibri" w:hAnsi="Calibri" w:cs="Calibri"/>
                <w:vertAlign w:val="subscript"/>
              </w:rPr>
              <w:t>3</w:t>
            </w:r>
            <w:r w:rsidRPr="00161949">
              <w:rPr>
                <w:rFonts w:ascii="Calibri" w:hAnsi="Calibri" w:cs="Calibri"/>
              </w:rPr>
              <w:t xml:space="preserve">-Codeine glucuronide </w:t>
            </w:r>
          </w:p>
        </w:tc>
        <w:tc>
          <w:tcPr>
            <w:tcW w:w="629" w:type="pct"/>
          </w:tcPr>
          <w:p w14:paraId="1C9141E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D695</w:t>
            </w:r>
          </w:p>
        </w:tc>
        <w:tc>
          <w:tcPr>
            <w:tcW w:w="629" w:type="pct"/>
          </w:tcPr>
          <w:p w14:paraId="0B9A6456" w14:textId="0C23105A" w:rsidR="00DD6D34" w:rsidRPr="00375948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375948">
              <w:rPr>
                <w:rFonts w:ascii="Calibri" w:hAnsi="Calibri" w:cs="Calibri"/>
              </w:rPr>
              <w:t>0.1</w:t>
            </w:r>
            <w:r>
              <w:rPr>
                <w:rFonts w:ascii="Calibri" w:hAnsi="Calibri" w:cs="Calibri"/>
              </w:rPr>
              <w:t xml:space="preserve"> (</w:t>
            </w:r>
            <w:r w:rsidRPr="00375948">
              <w:rPr>
                <w:rFonts w:ascii="Calibri" w:hAnsi="Calibri" w:cs="Calibri"/>
              </w:rPr>
              <w:t>ampoule)</w:t>
            </w:r>
          </w:p>
        </w:tc>
        <w:tc>
          <w:tcPr>
            <w:tcW w:w="629" w:type="pct"/>
            <w:shd w:val="clear" w:color="auto" w:fill="F2DBDB"/>
          </w:tcPr>
          <w:p w14:paraId="3D07DECE" w14:textId="033A092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71FB5B13" w14:textId="389EB59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DD6D34" w:rsidRPr="00161949" w14:paraId="3D68D7FE" w14:textId="77777777" w:rsidTr="008F6D8B">
        <w:tc>
          <w:tcPr>
            <w:tcW w:w="941" w:type="pct"/>
          </w:tcPr>
          <w:p w14:paraId="35A0A3EF" w14:textId="734C3B2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3FF6C11B" w14:textId="2F56F27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Dihydrocodeine hydrogen tartrate</w:t>
            </w:r>
          </w:p>
        </w:tc>
        <w:tc>
          <w:tcPr>
            <w:tcW w:w="629" w:type="pct"/>
          </w:tcPr>
          <w:p w14:paraId="785AF2F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D823</w:t>
            </w:r>
          </w:p>
        </w:tc>
        <w:tc>
          <w:tcPr>
            <w:tcW w:w="629" w:type="pct"/>
          </w:tcPr>
          <w:p w14:paraId="5428A70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369BBC23" w14:textId="5FBD0FC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0F8D5E57" w14:textId="6B52D9B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74C87EA3" w14:textId="77777777" w:rsidTr="008F6D8B">
        <w:tc>
          <w:tcPr>
            <w:tcW w:w="941" w:type="pct"/>
          </w:tcPr>
          <w:p w14:paraId="063F0028" w14:textId="4E86AE1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7A330170" w14:textId="6EBDE67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base </w:t>
            </w:r>
          </w:p>
        </w:tc>
        <w:tc>
          <w:tcPr>
            <w:tcW w:w="629" w:type="pct"/>
          </w:tcPr>
          <w:p w14:paraId="11CB218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D752d</w:t>
            </w:r>
          </w:p>
        </w:tc>
        <w:tc>
          <w:tcPr>
            <w:tcW w:w="629" w:type="pct"/>
          </w:tcPr>
          <w:p w14:paraId="38D2B51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0679831B" w14:textId="7759844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EA7572E" w14:textId="06478D4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52F440A7" w14:textId="77777777" w:rsidTr="008F6D8B">
        <w:tc>
          <w:tcPr>
            <w:tcW w:w="941" w:type="pct"/>
          </w:tcPr>
          <w:p w14:paraId="226740A4" w14:textId="1FD1C80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4AAF2807" w14:textId="39F5B68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Hydrocodone</w:t>
            </w:r>
          </w:p>
        </w:tc>
        <w:tc>
          <w:tcPr>
            <w:tcW w:w="629" w:type="pct"/>
          </w:tcPr>
          <w:p w14:paraId="3C9F754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D988</w:t>
            </w:r>
          </w:p>
        </w:tc>
        <w:tc>
          <w:tcPr>
            <w:tcW w:w="629" w:type="pct"/>
          </w:tcPr>
          <w:p w14:paraId="4C62EB6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9EC9FC4" w14:textId="5CAB877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5B9C62B" w14:textId="7CC96E2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1BEE3CD" w14:textId="77777777" w:rsidTr="008F6D8B">
        <w:tc>
          <w:tcPr>
            <w:tcW w:w="941" w:type="pct"/>
          </w:tcPr>
          <w:p w14:paraId="009411CF" w14:textId="4DF3914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lastRenderedPageBreak/>
              <w:t xml:space="preserve">Heroin and related compounds </w:t>
            </w:r>
          </w:p>
        </w:tc>
        <w:tc>
          <w:tcPr>
            <w:tcW w:w="1415" w:type="pct"/>
          </w:tcPr>
          <w:p w14:paraId="7F61291F" w14:textId="6E279BE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Hydromorphone hydrochloride</w:t>
            </w:r>
          </w:p>
        </w:tc>
        <w:tc>
          <w:tcPr>
            <w:tcW w:w="629" w:type="pct"/>
          </w:tcPr>
          <w:p w14:paraId="4D737E0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D785b</w:t>
            </w:r>
          </w:p>
        </w:tc>
        <w:tc>
          <w:tcPr>
            <w:tcW w:w="629" w:type="pct"/>
          </w:tcPr>
          <w:p w14:paraId="62B69E7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2E95555" w14:textId="2EDFB83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C7B5029" w14:textId="5AFD07D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DB3DFD8" w14:textId="77777777" w:rsidTr="008F6D8B">
        <w:tc>
          <w:tcPr>
            <w:tcW w:w="941" w:type="pct"/>
          </w:tcPr>
          <w:p w14:paraId="6BDEE73E" w14:textId="141A323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5335FE12" w14:textId="4B7BEA7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Methyl codeine</w:t>
            </w:r>
          </w:p>
        </w:tc>
        <w:tc>
          <w:tcPr>
            <w:tcW w:w="629" w:type="pct"/>
          </w:tcPr>
          <w:p w14:paraId="5960E72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D924</w:t>
            </w:r>
          </w:p>
        </w:tc>
        <w:tc>
          <w:tcPr>
            <w:tcW w:w="629" w:type="pct"/>
          </w:tcPr>
          <w:p w14:paraId="758FE11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BBAEBC0" w14:textId="0DD2E20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CF2E7D0" w14:textId="3DC5E1E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E52502C" w14:textId="77777777" w:rsidTr="008F6D8B">
        <w:tc>
          <w:tcPr>
            <w:tcW w:w="941" w:type="pct"/>
          </w:tcPr>
          <w:p w14:paraId="596AB951" w14:textId="4C05D38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089F2DAD" w14:textId="615A1F2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3-Monoacetylmorphine sulfamate </w:t>
            </w:r>
          </w:p>
        </w:tc>
        <w:tc>
          <w:tcPr>
            <w:tcW w:w="629" w:type="pct"/>
          </w:tcPr>
          <w:p w14:paraId="5DA7EEE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D766c</w:t>
            </w:r>
          </w:p>
        </w:tc>
        <w:tc>
          <w:tcPr>
            <w:tcW w:w="629" w:type="pct"/>
          </w:tcPr>
          <w:p w14:paraId="0E8528C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57B173E" w14:textId="299E180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7E376609" w14:textId="2FA07EF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4D990306" w14:textId="77777777" w:rsidTr="008F6D8B">
        <w:tc>
          <w:tcPr>
            <w:tcW w:w="941" w:type="pct"/>
          </w:tcPr>
          <w:p w14:paraId="330A1EFC" w14:textId="1691CB6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26DA66DA" w14:textId="6E544C9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6-Monoacetylmorphine base </w:t>
            </w:r>
          </w:p>
        </w:tc>
        <w:tc>
          <w:tcPr>
            <w:tcW w:w="629" w:type="pct"/>
          </w:tcPr>
          <w:p w14:paraId="23A87BE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D777c</w:t>
            </w:r>
          </w:p>
        </w:tc>
        <w:tc>
          <w:tcPr>
            <w:tcW w:w="629" w:type="pct"/>
          </w:tcPr>
          <w:p w14:paraId="11A559E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F76D3BB" w14:textId="1D2873E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CA5541F" w14:textId="4042BA1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A27B211" w14:textId="77777777" w:rsidTr="008F6D8B">
        <w:tc>
          <w:tcPr>
            <w:tcW w:w="941" w:type="pct"/>
          </w:tcPr>
          <w:p w14:paraId="68C82DF8" w14:textId="7235CA1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0215EE40" w14:textId="265367F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Morphine base monohydrate </w:t>
            </w:r>
          </w:p>
        </w:tc>
        <w:tc>
          <w:tcPr>
            <w:tcW w:w="629" w:type="pct"/>
          </w:tcPr>
          <w:p w14:paraId="1E61C46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D408e</w:t>
            </w:r>
          </w:p>
        </w:tc>
        <w:tc>
          <w:tcPr>
            <w:tcW w:w="629" w:type="pct"/>
          </w:tcPr>
          <w:p w14:paraId="27B84AE9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641E8C8E" w14:textId="0D1A5C7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03032178" w14:textId="478DEF4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2C39C8A5" w14:textId="77777777" w:rsidTr="008F6D8B">
        <w:tc>
          <w:tcPr>
            <w:tcW w:w="941" w:type="pct"/>
          </w:tcPr>
          <w:p w14:paraId="0BF27A53" w14:textId="1496EF1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4FE6F5DE" w14:textId="6298689F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</w:t>
            </w:r>
            <w:r w:rsidRPr="00161949">
              <w:rPr>
                <w:rFonts w:ascii="Calibri" w:hAnsi="Calibri" w:cs="Calibri"/>
                <w:vertAlign w:val="subscript"/>
              </w:rPr>
              <w:t>3</w:t>
            </w:r>
            <w:r w:rsidRPr="00161949">
              <w:rPr>
                <w:rFonts w:ascii="Calibri" w:hAnsi="Calibri" w:cs="Calibri"/>
              </w:rPr>
              <w:t xml:space="preserve">-Morphine base </w:t>
            </w:r>
            <w:r w:rsidRPr="00840A81">
              <w:rPr>
                <w:rFonts w:ascii="Calibri" w:hAnsi="Calibri" w:cs="Calibri"/>
                <w:color w:val="A6192E"/>
              </w:rPr>
              <w:t>monohydrate</w:t>
            </w:r>
          </w:p>
        </w:tc>
        <w:tc>
          <w:tcPr>
            <w:tcW w:w="629" w:type="pct"/>
          </w:tcPr>
          <w:p w14:paraId="6A731F4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D709</w:t>
            </w:r>
          </w:p>
        </w:tc>
        <w:tc>
          <w:tcPr>
            <w:tcW w:w="629" w:type="pct"/>
          </w:tcPr>
          <w:p w14:paraId="5D83307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0CE7515A" w14:textId="2B2E104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128906F" w14:textId="51C498C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645CD116" w14:textId="77777777" w:rsidTr="008F6D8B">
        <w:tc>
          <w:tcPr>
            <w:tcW w:w="941" w:type="pct"/>
          </w:tcPr>
          <w:p w14:paraId="1B3FA3E7" w14:textId="7D5ED5E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3FD31F02" w14:textId="704B7E7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Morphine sulfate</w:t>
            </w:r>
          </w:p>
        </w:tc>
        <w:tc>
          <w:tcPr>
            <w:tcW w:w="629" w:type="pct"/>
          </w:tcPr>
          <w:p w14:paraId="21596AF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D925</w:t>
            </w:r>
          </w:p>
        </w:tc>
        <w:tc>
          <w:tcPr>
            <w:tcW w:w="629" w:type="pct"/>
          </w:tcPr>
          <w:p w14:paraId="7E6A4EE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4F6158A5" w14:textId="1370D00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64928748" w14:textId="024A7C2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276BD56D" w14:textId="77777777" w:rsidTr="008F6D8B">
        <w:tc>
          <w:tcPr>
            <w:tcW w:w="941" w:type="pct"/>
          </w:tcPr>
          <w:p w14:paraId="006C47AD" w14:textId="3A41515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57CE2377" w14:textId="737F946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Noscapine (Narcotine) base</w:t>
            </w:r>
          </w:p>
        </w:tc>
        <w:tc>
          <w:tcPr>
            <w:tcW w:w="629" w:type="pct"/>
          </w:tcPr>
          <w:p w14:paraId="1A336A5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D831b</w:t>
            </w:r>
          </w:p>
        </w:tc>
        <w:tc>
          <w:tcPr>
            <w:tcW w:w="629" w:type="pct"/>
          </w:tcPr>
          <w:p w14:paraId="41836AD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69A68EC6" w14:textId="5753A36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5C02583" w14:textId="73BEAAA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1F586FB8" w14:textId="77777777" w:rsidTr="008F6D8B">
        <w:tc>
          <w:tcPr>
            <w:tcW w:w="941" w:type="pct"/>
          </w:tcPr>
          <w:p w14:paraId="7130ADC1" w14:textId="76D96C0F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6EE79155" w14:textId="550663D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Noscapine (Narcotine) hydrochloride</w:t>
            </w:r>
          </w:p>
        </w:tc>
        <w:tc>
          <w:tcPr>
            <w:tcW w:w="629" w:type="pct"/>
          </w:tcPr>
          <w:p w14:paraId="44BF68C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D791b</w:t>
            </w:r>
          </w:p>
        </w:tc>
        <w:tc>
          <w:tcPr>
            <w:tcW w:w="629" w:type="pct"/>
          </w:tcPr>
          <w:p w14:paraId="7E249BA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5D740FF6" w14:textId="064BF81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895367F" w14:textId="2977083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03C385E3" w14:textId="77777777" w:rsidTr="008F6D8B">
        <w:tc>
          <w:tcPr>
            <w:tcW w:w="941" w:type="pct"/>
          </w:tcPr>
          <w:p w14:paraId="1477A450" w14:textId="0E13814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1EC2A78F" w14:textId="7386C67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Oxycodone </w:t>
            </w:r>
          </w:p>
        </w:tc>
        <w:tc>
          <w:tcPr>
            <w:tcW w:w="629" w:type="pct"/>
          </w:tcPr>
          <w:p w14:paraId="2CA2D7E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D987</w:t>
            </w:r>
          </w:p>
        </w:tc>
        <w:tc>
          <w:tcPr>
            <w:tcW w:w="629" w:type="pct"/>
          </w:tcPr>
          <w:p w14:paraId="7E410F7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0FBD0BB" w14:textId="5A5F110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778350E6" w14:textId="27BA0AB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08A7B671" w14:textId="77777777" w:rsidTr="008F6D8B">
        <w:tc>
          <w:tcPr>
            <w:tcW w:w="941" w:type="pct"/>
          </w:tcPr>
          <w:p w14:paraId="5DC1C4E0" w14:textId="1D531DC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7EF41287" w14:textId="4CE73AA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Oxymorphone </w:t>
            </w:r>
          </w:p>
        </w:tc>
        <w:tc>
          <w:tcPr>
            <w:tcW w:w="629" w:type="pct"/>
          </w:tcPr>
          <w:p w14:paraId="7477C6A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D1038</w:t>
            </w:r>
          </w:p>
        </w:tc>
        <w:tc>
          <w:tcPr>
            <w:tcW w:w="629" w:type="pct"/>
          </w:tcPr>
          <w:p w14:paraId="320D714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8BE8A14" w14:textId="0B04B2A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0C3F556" w14:textId="39529EF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414A188B" w14:textId="77777777" w:rsidTr="008F6D8B">
        <w:tc>
          <w:tcPr>
            <w:tcW w:w="941" w:type="pct"/>
          </w:tcPr>
          <w:p w14:paraId="46A20788" w14:textId="18AAB38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250ECA7E" w14:textId="6DAAA5A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Papaverine hydrochloride</w:t>
            </w:r>
          </w:p>
        </w:tc>
        <w:tc>
          <w:tcPr>
            <w:tcW w:w="629" w:type="pct"/>
          </w:tcPr>
          <w:p w14:paraId="437B1B8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D750b</w:t>
            </w:r>
          </w:p>
        </w:tc>
        <w:tc>
          <w:tcPr>
            <w:tcW w:w="629" w:type="pct"/>
          </w:tcPr>
          <w:p w14:paraId="64DB655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4FCB2134" w14:textId="02730E5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EC5B1FD" w14:textId="3C11A62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6DD8BB0E" w14:textId="77777777" w:rsidTr="008F6D8B">
        <w:tc>
          <w:tcPr>
            <w:tcW w:w="941" w:type="pct"/>
          </w:tcPr>
          <w:p w14:paraId="30DD411D" w14:textId="67B670D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529C59F9" w14:textId="5107BCA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Pholcodine </w:t>
            </w:r>
          </w:p>
        </w:tc>
        <w:tc>
          <w:tcPr>
            <w:tcW w:w="629" w:type="pct"/>
          </w:tcPr>
          <w:p w14:paraId="5334784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D539b</w:t>
            </w:r>
          </w:p>
        </w:tc>
        <w:tc>
          <w:tcPr>
            <w:tcW w:w="629" w:type="pct"/>
          </w:tcPr>
          <w:p w14:paraId="1EF6247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3E0B9D2" w14:textId="3A39999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F45A506" w14:textId="1E1A5B9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32D2CA37" w14:textId="77777777" w:rsidTr="008F6D8B">
        <w:tc>
          <w:tcPr>
            <w:tcW w:w="941" w:type="pct"/>
          </w:tcPr>
          <w:p w14:paraId="31FA38E1" w14:textId="5D142C1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Heroin and related compounds </w:t>
            </w:r>
          </w:p>
        </w:tc>
        <w:tc>
          <w:tcPr>
            <w:tcW w:w="1415" w:type="pct"/>
          </w:tcPr>
          <w:p w14:paraId="2E8D0D29" w14:textId="3317C55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Thebaine base</w:t>
            </w:r>
          </w:p>
        </w:tc>
        <w:tc>
          <w:tcPr>
            <w:tcW w:w="629" w:type="pct"/>
          </w:tcPr>
          <w:p w14:paraId="743EA82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D731b</w:t>
            </w:r>
          </w:p>
        </w:tc>
        <w:tc>
          <w:tcPr>
            <w:tcW w:w="629" w:type="pct"/>
          </w:tcPr>
          <w:p w14:paraId="22C593D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0C69261" w14:textId="32B6440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CEA47D7" w14:textId="22AA658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27D7F2A" w14:textId="77777777" w:rsidTr="008F6D8B">
        <w:tc>
          <w:tcPr>
            <w:tcW w:w="941" w:type="pct"/>
          </w:tcPr>
          <w:p w14:paraId="146A6B6B" w14:textId="0D4D2105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4BD849A2" w14:textId="0F0380A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-Acetylnorlaudanosine</w:t>
            </w:r>
          </w:p>
        </w:tc>
        <w:tc>
          <w:tcPr>
            <w:tcW w:w="629" w:type="pct"/>
          </w:tcPr>
          <w:p w14:paraId="438DBC0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D697</w:t>
            </w:r>
          </w:p>
        </w:tc>
        <w:tc>
          <w:tcPr>
            <w:tcW w:w="629" w:type="pct"/>
          </w:tcPr>
          <w:p w14:paraId="2F72E26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5659543" w14:textId="1181353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051C1C7C" w14:textId="71C9930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0FE0DF45" w14:textId="77777777" w:rsidTr="008F6D8B">
        <w:tc>
          <w:tcPr>
            <w:tcW w:w="941" w:type="pct"/>
          </w:tcPr>
          <w:p w14:paraId="29AE4C96" w14:textId="62F8838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</w:t>
            </w:r>
            <w:r w:rsidRPr="00161949">
              <w:rPr>
                <w:rFonts w:ascii="Calibri" w:hAnsi="Calibri" w:cs="Calibri"/>
                <w:bCs/>
              </w:rPr>
              <w:lastRenderedPageBreak/>
              <w:t xml:space="preserve">profiling and surrogates </w:t>
            </w:r>
          </w:p>
        </w:tc>
        <w:tc>
          <w:tcPr>
            <w:tcW w:w="1415" w:type="pct"/>
          </w:tcPr>
          <w:p w14:paraId="438437FD" w14:textId="51A7B3E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lastRenderedPageBreak/>
              <w:t>Acetylthebaol (exhausted)</w:t>
            </w:r>
          </w:p>
        </w:tc>
        <w:tc>
          <w:tcPr>
            <w:tcW w:w="629" w:type="pct"/>
          </w:tcPr>
          <w:p w14:paraId="4264B48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D704</w:t>
            </w:r>
          </w:p>
        </w:tc>
        <w:tc>
          <w:tcPr>
            <w:tcW w:w="629" w:type="pct"/>
          </w:tcPr>
          <w:p w14:paraId="2C6FAF0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Exhausted</w:t>
            </w:r>
          </w:p>
        </w:tc>
        <w:tc>
          <w:tcPr>
            <w:tcW w:w="629" w:type="pct"/>
            <w:shd w:val="clear" w:color="auto" w:fill="F2DBDB"/>
          </w:tcPr>
          <w:p w14:paraId="5399D07E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4EE059C6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DD6D34" w:rsidRPr="00161949" w14:paraId="67BE7EC0" w14:textId="77777777" w:rsidTr="008F6D8B">
        <w:tc>
          <w:tcPr>
            <w:tcW w:w="941" w:type="pct"/>
          </w:tcPr>
          <w:p w14:paraId="4FF28ED8" w14:textId="72DB7DAE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40E2017B" w14:textId="1EBCE6E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O</w:t>
            </w:r>
            <w:r w:rsidRPr="00161949">
              <w:rPr>
                <w:rFonts w:ascii="Calibri" w:hAnsi="Calibri" w:cs="Calibri"/>
                <w:i/>
                <w:vertAlign w:val="superscript"/>
              </w:rPr>
              <w:t>6</w:t>
            </w:r>
            <w:r w:rsidRPr="00161949">
              <w:rPr>
                <w:rFonts w:ascii="Calibri" w:hAnsi="Calibri" w:cs="Calibri"/>
                <w:i/>
              </w:rPr>
              <w:t>, N-</w:t>
            </w:r>
            <w:r w:rsidRPr="00161949">
              <w:rPr>
                <w:rFonts w:ascii="Calibri" w:hAnsi="Calibri" w:cs="Calibri"/>
              </w:rPr>
              <w:t>Diacetylnorcodeine</w:t>
            </w:r>
          </w:p>
        </w:tc>
        <w:tc>
          <w:tcPr>
            <w:tcW w:w="629" w:type="pct"/>
          </w:tcPr>
          <w:p w14:paraId="395F93F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D699</w:t>
            </w:r>
          </w:p>
        </w:tc>
        <w:tc>
          <w:tcPr>
            <w:tcW w:w="629" w:type="pct"/>
          </w:tcPr>
          <w:p w14:paraId="22BD359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4FBEA6AB" w14:textId="6DB3823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00CD7C5" w14:textId="312DD08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6B9D055C" w14:textId="77777777" w:rsidTr="008F6D8B">
        <w:tc>
          <w:tcPr>
            <w:tcW w:w="941" w:type="pct"/>
          </w:tcPr>
          <w:p w14:paraId="7E1FDBB5" w14:textId="697164A9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121171F5" w14:textId="275EE26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Norcodeine</w:t>
            </w:r>
          </w:p>
        </w:tc>
        <w:tc>
          <w:tcPr>
            <w:tcW w:w="629" w:type="pct"/>
          </w:tcPr>
          <w:p w14:paraId="424D6E3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D698</w:t>
            </w:r>
          </w:p>
        </w:tc>
        <w:tc>
          <w:tcPr>
            <w:tcW w:w="629" w:type="pct"/>
          </w:tcPr>
          <w:p w14:paraId="2F890B6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3786E102" w14:textId="1856AFC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4C72CFDC" w14:textId="0165416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43AE9BC5" w14:textId="77777777" w:rsidTr="008F6D8B">
        <w:tc>
          <w:tcPr>
            <w:tcW w:w="941" w:type="pct"/>
          </w:tcPr>
          <w:p w14:paraId="5F35F18F" w14:textId="3E2F8954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01E37D7B" w14:textId="273CB69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Normorphine (withdrawn from sale)</w:t>
            </w:r>
          </w:p>
        </w:tc>
        <w:tc>
          <w:tcPr>
            <w:tcW w:w="629" w:type="pct"/>
          </w:tcPr>
          <w:p w14:paraId="0F51904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D701</w:t>
            </w:r>
          </w:p>
        </w:tc>
        <w:tc>
          <w:tcPr>
            <w:tcW w:w="629" w:type="pct"/>
          </w:tcPr>
          <w:p w14:paraId="4717ECC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7BE34CA1" w14:textId="67197C6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9FFC17C" w14:textId="543BB95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17A54229" w14:textId="77777777" w:rsidTr="008F6D8B">
        <w:tc>
          <w:tcPr>
            <w:tcW w:w="941" w:type="pct"/>
          </w:tcPr>
          <w:p w14:paraId="71A96CF5" w14:textId="40B41E80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1C9AB9B9" w14:textId="3380DCF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-Oxide morphine </w:t>
            </w:r>
          </w:p>
        </w:tc>
        <w:tc>
          <w:tcPr>
            <w:tcW w:w="629" w:type="pct"/>
          </w:tcPr>
          <w:p w14:paraId="76D3A9E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D700</w:t>
            </w:r>
          </w:p>
        </w:tc>
        <w:tc>
          <w:tcPr>
            <w:tcW w:w="629" w:type="pct"/>
          </w:tcPr>
          <w:p w14:paraId="312ABA0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Exhausted</w:t>
            </w:r>
          </w:p>
        </w:tc>
        <w:tc>
          <w:tcPr>
            <w:tcW w:w="629" w:type="pct"/>
            <w:shd w:val="clear" w:color="auto" w:fill="F2DBDB"/>
          </w:tcPr>
          <w:p w14:paraId="4F2F3240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60A79252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DD6D34" w:rsidRPr="00161949" w14:paraId="6CE1F749" w14:textId="77777777" w:rsidTr="008F6D8B">
        <w:tc>
          <w:tcPr>
            <w:tcW w:w="941" w:type="pct"/>
          </w:tcPr>
          <w:p w14:paraId="3FEB59CC" w14:textId="5902FD2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39E7E7BA" w14:textId="0BC5D79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Papaveraldine </w:t>
            </w:r>
          </w:p>
        </w:tc>
        <w:tc>
          <w:tcPr>
            <w:tcW w:w="629" w:type="pct"/>
          </w:tcPr>
          <w:p w14:paraId="10B1935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D743</w:t>
            </w:r>
          </w:p>
        </w:tc>
        <w:tc>
          <w:tcPr>
            <w:tcW w:w="629" w:type="pct"/>
          </w:tcPr>
          <w:p w14:paraId="076DBF4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850D93F" w14:textId="79BCA49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70AB0B6B" w14:textId="71019E8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673339C7" w14:textId="77777777" w:rsidTr="008F6D8B">
        <w:tc>
          <w:tcPr>
            <w:tcW w:w="941" w:type="pct"/>
          </w:tcPr>
          <w:p w14:paraId="43489C99" w14:textId="62B777AB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  <w:i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33D8AF9F" w14:textId="42E0C09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 xml:space="preserve">-Propionylnorlaudanosine </w:t>
            </w:r>
          </w:p>
        </w:tc>
        <w:tc>
          <w:tcPr>
            <w:tcW w:w="629" w:type="pct"/>
          </w:tcPr>
          <w:p w14:paraId="1AD6233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D859</w:t>
            </w:r>
          </w:p>
        </w:tc>
        <w:tc>
          <w:tcPr>
            <w:tcW w:w="629" w:type="pct"/>
          </w:tcPr>
          <w:p w14:paraId="2412585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ED2D2A5" w14:textId="272DFB9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28E7FF20" w14:textId="142CD66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28A5AD98" w14:textId="77777777" w:rsidTr="008F6D8B">
        <w:tc>
          <w:tcPr>
            <w:tcW w:w="941" w:type="pct"/>
          </w:tcPr>
          <w:p w14:paraId="171A4756" w14:textId="3376D089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333C6840" w14:textId="53AC613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Oripavine </w:t>
            </w:r>
          </w:p>
        </w:tc>
        <w:tc>
          <w:tcPr>
            <w:tcW w:w="629" w:type="pct"/>
          </w:tcPr>
          <w:p w14:paraId="2F783AB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D734b</w:t>
            </w:r>
          </w:p>
        </w:tc>
        <w:tc>
          <w:tcPr>
            <w:tcW w:w="629" w:type="pct"/>
          </w:tcPr>
          <w:p w14:paraId="3272362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62957486" w14:textId="6C32420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AA43583" w14:textId="13C3429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2B8180AF" w14:textId="77777777" w:rsidTr="008F6D8B">
        <w:tc>
          <w:tcPr>
            <w:tcW w:w="941" w:type="pct"/>
          </w:tcPr>
          <w:p w14:paraId="434BBB70" w14:textId="702AE372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7701733C" w14:textId="662F653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Triacetylnormorphine </w:t>
            </w:r>
          </w:p>
        </w:tc>
        <w:tc>
          <w:tcPr>
            <w:tcW w:w="629" w:type="pct"/>
          </w:tcPr>
          <w:p w14:paraId="0DAECEE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D863</w:t>
            </w:r>
          </w:p>
        </w:tc>
        <w:tc>
          <w:tcPr>
            <w:tcW w:w="629" w:type="pct"/>
          </w:tcPr>
          <w:p w14:paraId="0643D1A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72CFB34F" w14:textId="6F80AD9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251ED942" w14:textId="1E4539C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DD6D34" w:rsidRPr="00161949" w14:paraId="2BBB8947" w14:textId="77777777" w:rsidTr="008F6D8B">
        <w:tc>
          <w:tcPr>
            <w:tcW w:w="941" w:type="pct"/>
          </w:tcPr>
          <w:p w14:paraId="1F1C9DBA" w14:textId="386477C9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22328CE6" w14:textId="4B628F3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</w:t>
            </w:r>
            <w:r w:rsidRPr="00161949">
              <w:rPr>
                <w:rFonts w:ascii="Calibri" w:hAnsi="Calibri" w:cs="Calibri"/>
                <w:vertAlign w:val="subscript"/>
              </w:rPr>
              <w:t>9</w:t>
            </w:r>
            <w:r w:rsidRPr="00161949">
              <w:rPr>
                <w:rFonts w:ascii="Calibri" w:hAnsi="Calibri" w:cs="Calibri"/>
              </w:rPr>
              <w:t xml:space="preserve">-Triacetylnormorphine </w:t>
            </w:r>
          </w:p>
        </w:tc>
        <w:tc>
          <w:tcPr>
            <w:tcW w:w="629" w:type="pct"/>
          </w:tcPr>
          <w:p w14:paraId="0854066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D894</w:t>
            </w:r>
          </w:p>
        </w:tc>
        <w:tc>
          <w:tcPr>
            <w:tcW w:w="629" w:type="pct"/>
          </w:tcPr>
          <w:p w14:paraId="1A87909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5DC3AB07" w14:textId="198E8C4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36851D23" w14:textId="283AF9E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DD6D34" w:rsidRPr="00161949" w14:paraId="34EBFD12" w14:textId="77777777" w:rsidTr="008F6D8B">
        <w:tc>
          <w:tcPr>
            <w:tcW w:w="941" w:type="pct"/>
          </w:tcPr>
          <w:p w14:paraId="30D2D4F4" w14:textId="01543F1A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 xml:space="preserve">Heroin manufacture profiling and surrogates </w:t>
            </w:r>
          </w:p>
        </w:tc>
        <w:tc>
          <w:tcPr>
            <w:tcW w:w="1415" w:type="pct"/>
          </w:tcPr>
          <w:p w14:paraId="548E4029" w14:textId="27DBA84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Thebaol </w:t>
            </w:r>
          </w:p>
        </w:tc>
        <w:tc>
          <w:tcPr>
            <w:tcW w:w="629" w:type="pct"/>
          </w:tcPr>
          <w:p w14:paraId="704036C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D715</w:t>
            </w:r>
          </w:p>
        </w:tc>
        <w:tc>
          <w:tcPr>
            <w:tcW w:w="629" w:type="pct"/>
          </w:tcPr>
          <w:p w14:paraId="6A82D1A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37B2C213" w14:textId="27CADC8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5FCC1FC7" w14:textId="6300D99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3C81CF34" w14:textId="77777777" w:rsidTr="008F6D8B">
        <w:tc>
          <w:tcPr>
            <w:tcW w:w="941" w:type="pct"/>
          </w:tcPr>
          <w:p w14:paraId="3F88D604" w14:textId="3C3FF81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4813BCFB" w14:textId="6650A9A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AB-CHMINACA  </w:t>
            </w:r>
          </w:p>
        </w:tc>
        <w:tc>
          <w:tcPr>
            <w:tcW w:w="629" w:type="pct"/>
          </w:tcPr>
          <w:p w14:paraId="3845B21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D1049</w:t>
            </w:r>
          </w:p>
        </w:tc>
        <w:tc>
          <w:tcPr>
            <w:tcW w:w="629" w:type="pct"/>
          </w:tcPr>
          <w:p w14:paraId="64CDEC1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4AE69F4B" w14:textId="69DCE40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C79ECE5" w14:textId="68B8EAD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39A66E9" w14:textId="77777777" w:rsidTr="008F6D8B">
        <w:tc>
          <w:tcPr>
            <w:tcW w:w="941" w:type="pct"/>
          </w:tcPr>
          <w:p w14:paraId="7DA39CA2" w14:textId="7D1D08C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5AF6D8B4" w14:textId="7F871E5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AM1220 1-[(1-Methylpiperidin-2-</w:t>
            </w:r>
            <w:proofErr w:type="gramStart"/>
            <w:r w:rsidRPr="00161949">
              <w:rPr>
                <w:rFonts w:ascii="Calibri" w:hAnsi="Calibri" w:cs="Calibri"/>
              </w:rPr>
              <w:t>yl)methyl</w:t>
            </w:r>
            <w:proofErr w:type="gramEnd"/>
            <w:r w:rsidRPr="00161949">
              <w:rPr>
                <w:rFonts w:ascii="Calibri" w:hAnsi="Calibri" w:cs="Calibri"/>
              </w:rPr>
              <w:t xml:space="preserve">]-3-(1-naphthoyl)-indole </w:t>
            </w:r>
          </w:p>
        </w:tc>
        <w:tc>
          <w:tcPr>
            <w:tcW w:w="629" w:type="pct"/>
          </w:tcPr>
          <w:p w14:paraId="4AE450E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D982</w:t>
            </w:r>
          </w:p>
        </w:tc>
        <w:tc>
          <w:tcPr>
            <w:tcW w:w="629" w:type="pct"/>
          </w:tcPr>
          <w:p w14:paraId="34015E4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38A9CE4" w14:textId="640BDA6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7B19B29" w14:textId="48D56AA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641E3B5" w14:textId="77777777" w:rsidTr="008F6D8B">
        <w:tc>
          <w:tcPr>
            <w:tcW w:w="941" w:type="pct"/>
          </w:tcPr>
          <w:p w14:paraId="54BC66B6" w14:textId="5DE6C19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lastRenderedPageBreak/>
              <w:t xml:space="preserve">Synthetic cannabinoids </w:t>
            </w:r>
          </w:p>
        </w:tc>
        <w:tc>
          <w:tcPr>
            <w:tcW w:w="1415" w:type="pct"/>
          </w:tcPr>
          <w:p w14:paraId="756ACB83" w14:textId="08BCF98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AM2201 [1-(5-Fluoropentyl)-3-(1-napthoyl)-indole] </w:t>
            </w:r>
          </w:p>
        </w:tc>
        <w:tc>
          <w:tcPr>
            <w:tcW w:w="629" w:type="pct"/>
          </w:tcPr>
          <w:p w14:paraId="1D0E5CC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D983</w:t>
            </w:r>
          </w:p>
        </w:tc>
        <w:tc>
          <w:tcPr>
            <w:tcW w:w="629" w:type="pct"/>
          </w:tcPr>
          <w:p w14:paraId="4B08E47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F31F509" w14:textId="322A206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A923682" w14:textId="1C6DEEE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61F8B53E" w14:textId="77777777" w:rsidTr="008F6D8B">
        <w:tc>
          <w:tcPr>
            <w:tcW w:w="941" w:type="pct"/>
          </w:tcPr>
          <w:p w14:paraId="26344634" w14:textId="789E7FA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68C95F5B" w14:textId="5ABD2B5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5-Fluoro-AKB48 [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-(1-Adamantyl)-1-(5-fluoropentyl)-1</w:t>
            </w:r>
            <w:r w:rsidRPr="00161949">
              <w:rPr>
                <w:rFonts w:ascii="Calibri" w:hAnsi="Calibri" w:cs="Calibri"/>
                <w:i/>
              </w:rPr>
              <w:t>H</w:t>
            </w:r>
            <w:r w:rsidRPr="00161949">
              <w:rPr>
                <w:rFonts w:ascii="Calibri" w:hAnsi="Calibri" w:cs="Calibri"/>
              </w:rPr>
              <w:t>-indazole-3-carboxamide]</w:t>
            </w:r>
          </w:p>
        </w:tc>
        <w:tc>
          <w:tcPr>
            <w:tcW w:w="629" w:type="pct"/>
          </w:tcPr>
          <w:p w14:paraId="105C26A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D1020</w:t>
            </w:r>
          </w:p>
        </w:tc>
        <w:tc>
          <w:tcPr>
            <w:tcW w:w="629" w:type="pct"/>
          </w:tcPr>
          <w:p w14:paraId="3A43095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8CB1FEF" w14:textId="07FC692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394E3EC" w14:textId="7D0E31B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6B895258" w14:textId="77777777" w:rsidTr="008F6D8B">
        <w:tc>
          <w:tcPr>
            <w:tcW w:w="941" w:type="pct"/>
          </w:tcPr>
          <w:p w14:paraId="5146924A" w14:textId="7394C8F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1D4DE391" w14:textId="3E76091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5-Fluoro-PB-22 [</w:t>
            </w:r>
            <w:r w:rsidRPr="00161949">
              <w:rPr>
                <w:rFonts w:ascii="Calibri" w:hAnsi="Calibri" w:cs="Calibri"/>
                <w:bCs/>
                <w:lang w:val="en"/>
              </w:rPr>
              <w:t>1-(5-Fluoropentyl)-1</w:t>
            </w:r>
            <w:r w:rsidRPr="00161949">
              <w:rPr>
                <w:rFonts w:ascii="Calibri" w:hAnsi="Calibri" w:cs="Calibri"/>
                <w:bCs/>
                <w:i/>
                <w:iCs/>
                <w:lang w:val="en"/>
              </w:rPr>
              <w:t>H</w:t>
            </w:r>
            <w:r w:rsidRPr="00161949">
              <w:rPr>
                <w:rFonts w:ascii="Calibri" w:hAnsi="Calibri" w:cs="Calibri"/>
                <w:bCs/>
                <w:lang w:val="en"/>
              </w:rPr>
              <w:t>-indole-3-carboxylic acid 8-quinolinyl ester</w:t>
            </w:r>
            <w:r w:rsidRPr="00161949">
              <w:rPr>
                <w:rFonts w:ascii="Calibri" w:hAnsi="Calibri" w:cs="Calibri"/>
              </w:rPr>
              <w:t xml:space="preserve">] </w:t>
            </w:r>
          </w:p>
        </w:tc>
        <w:tc>
          <w:tcPr>
            <w:tcW w:w="629" w:type="pct"/>
          </w:tcPr>
          <w:p w14:paraId="501FF58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D1023</w:t>
            </w:r>
          </w:p>
        </w:tc>
        <w:tc>
          <w:tcPr>
            <w:tcW w:w="629" w:type="pct"/>
          </w:tcPr>
          <w:p w14:paraId="751C5E8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C62D98C" w14:textId="66683BF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740C9C4" w14:textId="4AADFEE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FF2488B" w14:textId="77777777" w:rsidTr="008F6D8B">
        <w:tc>
          <w:tcPr>
            <w:tcW w:w="941" w:type="pct"/>
          </w:tcPr>
          <w:p w14:paraId="57CA4718" w14:textId="2DEDAF4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0E28FAA0" w14:textId="1B66F4C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JWH-018 [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-Pentyl-3-(1-</w:t>
            </w:r>
            <w:proofErr w:type="gramStart"/>
            <w:r w:rsidRPr="00161949">
              <w:rPr>
                <w:rFonts w:ascii="Calibri" w:hAnsi="Calibri" w:cs="Calibri"/>
              </w:rPr>
              <w:t>naphthoyl)indole</w:t>
            </w:r>
            <w:proofErr w:type="gramEnd"/>
            <w:r w:rsidRPr="00161949">
              <w:rPr>
                <w:rFonts w:ascii="Calibri" w:hAnsi="Calibri" w:cs="Calibri"/>
              </w:rPr>
              <w:t>]</w:t>
            </w:r>
          </w:p>
        </w:tc>
        <w:tc>
          <w:tcPr>
            <w:tcW w:w="629" w:type="pct"/>
          </w:tcPr>
          <w:p w14:paraId="55237AF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D955</w:t>
            </w:r>
          </w:p>
        </w:tc>
        <w:tc>
          <w:tcPr>
            <w:tcW w:w="629" w:type="pct"/>
          </w:tcPr>
          <w:p w14:paraId="4D30D0A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4C0C991" w14:textId="4818B18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3019D09" w14:textId="319167D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5552409E" w14:textId="77777777" w:rsidTr="008F6D8B">
        <w:tc>
          <w:tcPr>
            <w:tcW w:w="941" w:type="pct"/>
          </w:tcPr>
          <w:p w14:paraId="20FEE932" w14:textId="1269F5A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0CD5FA61" w14:textId="06164FC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JWH-210 [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-Pentyl-3-(4-ethyl-1-</w:t>
            </w:r>
            <w:proofErr w:type="gramStart"/>
            <w:r w:rsidRPr="00161949">
              <w:rPr>
                <w:rFonts w:ascii="Calibri" w:hAnsi="Calibri" w:cs="Calibri"/>
              </w:rPr>
              <w:t>naphthoyl)indole</w:t>
            </w:r>
            <w:proofErr w:type="gramEnd"/>
            <w:r w:rsidRPr="00161949">
              <w:rPr>
                <w:rFonts w:ascii="Calibri" w:hAnsi="Calibri" w:cs="Calibri"/>
              </w:rPr>
              <w:t>]</w:t>
            </w:r>
          </w:p>
        </w:tc>
        <w:tc>
          <w:tcPr>
            <w:tcW w:w="629" w:type="pct"/>
          </w:tcPr>
          <w:p w14:paraId="07F314B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D984</w:t>
            </w:r>
          </w:p>
        </w:tc>
        <w:tc>
          <w:tcPr>
            <w:tcW w:w="629" w:type="pct"/>
          </w:tcPr>
          <w:p w14:paraId="136E49C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09124CD0" w14:textId="26A3417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E198D66" w14:textId="0964203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3FFD963" w14:textId="77777777" w:rsidTr="008F6D8B">
        <w:tc>
          <w:tcPr>
            <w:tcW w:w="941" w:type="pct"/>
          </w:tcPr>
          <w:p w14:paraId="670148AA" w14:textId="0602171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4F85E0F0" w14:textId="6E44F89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JWH-302 [2-(3-Methoxyphenyl)-1-(1-pentyl-1H-indol-3-yl)-ethanone] </w:t>
            </w:r>
          </w:p>
        </w:tc>
        <w:tc>
          <w:tcPr>
            <w:tcW w:w="629" w:type="pct"/>
          </w:tcPr>
          <w:p w14:paraId="5E133479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D1044</w:t>
            </w:r>
          </w:p>
        </w:tc>
        <w:tc>
          <w:tcPr>
            <w:tcW w:w="629" w:type="pct"/>
          </w:tcPr>
          <w:p w14:paraId="21D0E54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5F83D57" w14:textId="2797D8F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F561210" w14:textId="100CA35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AD44CE6" w14:textId="77777777" w:rsidTr="008F6D8B">
        <w:tc>
          <w:tcPr>
            <w:tcW w:w="941" w:type="pct"/>
          </w:tcPr>
          <w:p w14:paraId="346E5887" w14:textId="193C4D6F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29438242" w14:textId="374D883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MDMB-CHMICA [Methyl 2-[[1-(cyclohexylmethyl)-1</w:t>
            </w:r>
            <w:r w:rsidRPr="00161949">
              <w:rPr>
                <w:rFonts w:ascii="Calibri" w:hAnsi="Calibri" w:cs="Calibri"/>
                <w:i/>
              </w:rPr>
              <w:t>H</w:t>
            </w:r>
            <w:r w:rsidRPr="00161949">
              <w:rPr>
                <w:rFonts w:ascii="Calibri" w:hAnsi="Calibri" w:cs="Calibri"/>
              </w:rPr>
              <w:t>-indol-3-</w:t>
            </w:r>
            <w:proofErr w:type="gramStart"/>
            <w:r w:rsidRPr="00161949">
              <w:rPr>
                <w:rFonts w:ascii="Calibri" w:hAnsi="Calibri" w:cs="Calibri"/>
              </w:rPr>
              <w:t>yl]formamido</w:t>
            </w:r>
            <w:proofErr w:type="gramEnd"/>
            <w:r w:rsidRPr="00161949">
              <w:rPr>
                <w:rFonts w:ascii="Calibri" w:hAnsi="Calibri" w:cs="Calibri"/>
              </w:rPr>
              <w:t>]-3,3-dimethylbutanoate</w:t>
            </w:r>
            <w:r w:rsidRPr="00161949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629" w:type="pct"/>
          </w:tcPr>
          <w:p w14:paraId="1DE8E8E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D1054</w:t>
            </w:r>
          </w:p>
        </w:tc>
        <w:tc>
          <w:tcPr>
            <w:tcW w:w="629" w:type="pct"/>
          </w:tcPr>
          <w:p w14:paraId="0B3BD85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1E71CBC" w14:textId="3CB99B7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A460254" w14:textId="7BF4E43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4E08C3A" w14:textId="77777777" w:rsidTr="008F6D8B">
        <w:tc>
          <w:tcPr>
            <w:tcW w:w="941" w:type="pct"/>
          </w:tcPr>
          <w:p w14:paraId="286FCFA8" w14:textId="397355C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5D96DB1C" w14:textId="08470AA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PB-22 [</w:t>
            </w:r>
            <w:r w:rsidRPr="00161949">
              <w:rPr>
                <w:rFonts w:ascii="Calibri" w:hAnsi="Calibri" w:cs="Calibri"/>
                <w:bCs/>
                <w:lang w:val="en"/>
              </w:rPr>
              <w:t>QUPIC]</w:t>
            </w:r>
          </w:p>
        </w:tc>
        <w:tc>
          <w:tcPr>
            <w:tcW w:w="629" w:type="pct"/>
          </w:tcPr>
          <w:p w14:paraId="7F60ACE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D1022</w:t>
            </w:r>
          </w:p>
        </w:tc>
        <w:tc>
          <w:tcPr>
            <w:tcW w:w="629" w:type="pct"/>
          </w:tcPr>
          <w:p w14:paraId="3AD694D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519552C" w14:textId="4B9CB2E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7E55AFE" w14:textId="25801A7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011504D" w14:textId="77777777" w:rsidTr="008F6D8B">
        <w:tc>
          <w:tcPr>
            <w:tcW w:w="941" w:type="pct"/>
          </w:tcPr>
          <w:p w14:paraId="54F5A5EE" w14:textId="18AE341F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7570719F" w14:textId="647E1B9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UR-144 [1-Pentyl-3-(2,2,3,3-</w:t>
            </w:r>
            <w:proofErr w:type="gramStart"/>
            <w:r w:rsidRPr="00161949">
              <w:rPr>
                <w:rFonts w:ascii="Calibri" w:hAnsi="Calibri" w:cs="Calibri"/>
              </w:rPr>
              <w:t>tetramethylcyclopropoyl)indole</w:t>
            </w:r>
            <w:proofErr w:type="gramEnd"/>
            <w:r w:rsidRPr="00161949">
              <w:rPr>
                <w:rFonts w:ascii="Calibri" w:hAnsi="Calibri" w:cs="Calibri"/>
              </w:rPr>
              <w:t xml:space="preserve">] </w:t>
            </w:r>
          </w:p>
        </w:tc>
        <w:tc>
          <w:tcPr>
            <w:tcW w:w="629" w:type="pct"/>
          </w:tcPr>
          <w:p w14:paraId="75C3D7D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D1014</w:t>
            </w:r>
          </w:p>
        </w:tc>
        <w:tc>
          <w:tcPr>
            <w:tcW w:w="629" w:type="pct"/>
          </w:tcPr>
          <w:p w14:paraId="753B854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0773F319" w14:textId="7585B71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641A987" w14:textId="4F94FDA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4FCF998" w14:textId="77777777" w:rsidTr="008F6D8B">
        <w:tc>
          <w:tcPr>
            <w:tcW w:w="941" w:type="pct"/>
          </w:tcPr>
          <w:p w14:paraId="5C390309" w14:textId="6E123CA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Synthetic cannabinoids </w:t>
            </w:r>
          </w:p>
        </w:tc>
        <w:tc>
          <w:tcPr>
            <w:tcW w:w="1415" w:type="pct"/>
          </w:tcPr>
          <w:p w14:paraId="53424C8C" w14:textId="6EEB842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XLR-11 [1-(5-Fluoro-pentyl)-3-(2,2,3,3-</w:t>
            </w:r>
            <w:proofErr w:type="gramStart"/>
            <w:r w:rsidRPr="00161949">
              <w:rPr>
                <w:rFonts w:ascii="Calibri" w:hAnsi="Calibri" w:cs="Calibri"/>
              </w:rPr>
              <w:t>tetramethylcyclopropoyl)indole</w:t>
            </w:r>
            <w:proofErr w:type="gramEnd"/>
            <w:r w:rsidRPr="00161949">
              <w:rPr>
                <w:rFonts w:ascii="Calibri" w:hAnsi="Calibri" w:cs="Calibri"/>
              </w:rPr>
              <w:t xml:space="preserve">] </w:t>
            </w:r>
          </w:p>
        </w:tc>
        <w:tc>
          <w:tcPr>
            <w:tcW w:w="629" w:type="pct"/>
          </w:tcPr>
          <w:p w14:paraId="317F880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D1000</w:t>
            </w:r>
          </w:p>
        </w:tc>
        <w:tc>
          <w:tcPr>
            <w:tcW w:w="629" w:type="pct"/>
          </w:tcPr>
          <w:p w14:paraId="04914C7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</w:t>
            </w:r>
          </w:p>
        </w:tc>
        <w:tc>
          <w:tcPr>
            <w:tcW w:w="629" w:type="pct"/>
            <w:shd w:val="clear" w:color="auto" w:fill="F2DBDB"/>
          </w:tcPr>
          <w:p w14:paraId="552FD469" w14:textId="5239723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6F4B629" w14:textId="795D840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573C17E2" w14:textId="77777777" w:rsidTr="008F6D8B">
        <w:tc>
          <w:tcPr>
            <w:tcW w:w="941" w:type="pct"/>
          </w:tcPr>
          <w:p w14:paraId="3DE9D8C4" w14:textId="650BEA5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71B6BC2C" w14:textId="1347A0A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Benzyl piperazine dihydrochloride (BZP)</w:t>
            </w:r>
          </w:p>
        </w:tc>
        <w:tc>
          <w:tcPr>
            <w:tcW w:w="629" w:type="pct"/>
          </w:tcPr>
          <w:p w14:paraId="0A5DD82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D905</w:t>
            </w:r>
          </w:p>
        </w:tc>
        <w:tc>
          <w:tcPr>
            <w:tcW w:w="629" w:type="pct"/>
          </w:tcPr>
          <w:p w14:paraId="4D390C1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0914DE8" w14:textId="04AE2C5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16693AD" w14:textId="4F8F6B5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C599CDF" w14:textId="77777777" w:rsidTr="008F6D8B">
        <w:tc>
          <w:tcPr>
            <w:tcW w:w="941" w:type="pct"/>
          </w:tcPr>
          <w:p w14:paraId="26134E80" w14:textId="152A4282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i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376D103F" w14:textId="4F2DAB5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m</w:t>
            </w:r>
            <w:r w:rsidRPr="00161949">
              <w:rPr>
                <w:rFonts w:ascii="Calibri" w:hAnsi="Calibri" w:cs="Calibri"/>
              </w:rPr>
              <w:t>-Trifluoromethylphenylpiperazine hydrochloride</w:t>
            </w:r>
          </w:p>
        </w:tc>
        <w:tc>
          <w:tcPr>
            <w:tcW w:w="629" w:type="pct"/>
          </w:tcPr>
          <w:p w14:paraId="6E15095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D906</w:t>
            </w:r>
          </w:p>
        </w:tc>
        <w:tc>
          <w:tcPr>
            <w:tcW w:w="629" w:type="pct"/>
          </w:tcPr>
          <w:p w14:paraId="3814413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7C17E46D" w14:textId="0F3C567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BA321EF" w14:textId="111F9F6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0DB62059" w14:textId="77777777" w:rsidTr="008F6D8B">
        <w:tc>
          <w:tcPr>
            <w:tcW w:w="941" w:type="pct"/>
          </w:tcPr>
          <w:p w14:paraId="09CB7969" w14:textId="11463777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i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14E4090E" w14:textId="4DB73DD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  <w:i/>
              </w:rPr>
              <w:t>m</w:t>
            </w:r>
            <w:r w:rsidRPr="00161949">
              <w:rPr>
                <w:rFonts w:ascii="Calibri" w:hAnsi="Calibri" w:cs="Calibri"/>
              </w:rPr>
              <w:t>-Chlorophenylpiperazine hydrochloride</w:t>
            </w:r>
          </w:p>
        </w:tc>
        <w:tc>
          <w:tcPr>
            <w:tcW w:w="629" w:type="pct"/>
          </w:tcPr>
          <w:p w14:paraId="0B3C234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D907</w:t>
            </w:r>
          </w:p>
        </w:tc>
        <w:tc>
          <w:tcPr>
            <w:tcW w:w="629" w:type="pct"/>
          </w:tcPr>
          <w:p w14:paraId="1D20F47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44F4523" w14:textId="051CB22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01C0344" w14:textId="6689CEA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DC83C58" w14:textId="77777777" w:rsidTr="008F6D8B">
        <w:tc>
          <w:tcPr>
            <w:tcW w:w="941" w:type="pct"/>
          </w:tcPr>
          <w:p w14:paraId="5ACB134C" w14:textId="4DCA999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1F03A53D" w14:textId="5DFD55A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Caffeine</w:t>
            </w:r>
          </w:p>
        </w:tc>
        <w:tc>
          <w:tcPr>
            <w:tcW w:w="629" w:type="pct"/>
          </w:tcPr>
          <w:p w14:paraId="69E6E3C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M724c</w:t>
            </w:r>
          </w:p>
        </w:tc>
        <w:tc>
          <w:tcPr>
            <w:tcW w:w="629" w:type="pct"/>
          </w:tcPr>
          <w:p w14:paraId="59BC781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2E572847" w14:textId="10D5432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60B0E82F" w14:textId="580C163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71222AEA" w14:textId="77777777" w:rsidTr="008F6D8B">
        <w:tc>
          <w:tcPr>
            <w:tcW w:w="941" w:type="pct"/>
          </w:tcPr>
          <w:p w14:paraId="722AC226" w14:textId="7072E2A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05C0040B" w14:textId="3BB0369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Cannabidiol</w:t>
            </w:r>
          </w:p>
        </w:tc>
        <w:tc>
          <w:tcPr>
            <w:tcW w:w="629" w:type="pct"/>
          </w:tcPr>
          <w:p w14:paraId="3267C81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D512c</w:t>
            </w:r>
          </w:p>
        </w:tc>
        <w:tc>
          <w:tcPr>
            <w:tcW w:w="629" w:type="pct"/>
          </w:tcPr>
          <w:p w14:paraId="527375F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</w:t>
            </w:r>
          </w:p>
        </w:tc>
        <w:tc>
          <w:tcPr>
            <w:tcW w:w="629" w:type="pct"/>
            <w:shd w:val="clear" w:color="auto" w:fill="F2DBDB"/>
          </w:tcPr>
          <w:p w14:paraId="32806DC0" w14:textId="5C32C3D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3FF385E" w14:textId="15C1265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375E68A" w14:textId="77777777" w:rsidTr="008F6D8B">
        <w:tc>
          <w:tcPr>
            <w:tcW w:w="941" w:type="pct"/>
          </w:tcPr>
          <w:p w14:paraId="2A049AFE" w14:textId="026E5F1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46D538C3" w14:textId="6D672BB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CP 47,497 (</w:t>
            </w:r>
            <w:r w:rsidRPr="00161949">
              <w:rPr>
                <w:rFonts w:ascii="Calibri" w:hAnsi="Calibri" w:cs="Calibri"/>
                <w:i/>
              </w:rPr>
              <w:t>rel</w:t>
            </w:r>
            <w:r w:rsidRPr="00161949">
              <w:rPr>
                <w:rFonts w:ascii="Calibri" w:hAnsi="Calibri" w:cs="Calibri"/>
              </w:rPr>
              <w:t>-5-(1,1-Dimethylheptyl)-2-[(1</w:t>
            </w:r>
            <w:r w:rsidRPr="00161949">
              <w:rPr>
                <w:rFonts w:ascii="Calibri" w:hAnsi="Calibri" w:cs="Calibri"/>
                <w:i/>
              </w:rPr>
              <w:t>R</w:t>
            </w:r>
            <w:r w:rsidRPr="00161949">
              <w:rPr>
                <w:rFonts w:ascii="Calibri" w:hAnsi="Calibri" w:cs="Calibri"/>
              </w:rPr>
              <w:t>,3</w:t>
            </w:r>
            <w:r w:rsidRPr="00161949">
              <w:rPr>
                <w:rFonts w:ascii="Calibri" w:hAnsi="Calibri" w:cs="Calibri"/>
                <w:i/>
              </w:rPr>
              <w:t>S</w:t>
            </w:r>
            <w:r w:rsidRPr="00161949">
              <w:rPr>
                <w:rFonts w:ascii="Calibri" w:hAnsi="Calibri" w:cs="Calibri"/>
              </w:rPr>
              <w:t>)-3-hydroxy-</w:t>
            </w:r>
            <w:proofErr w:type="gramStart"/>
            <w:r w:rsidRPr="00161949">
              <w:rPr>
                <w:rFonts w:ascii="Calibri" w:hAnsi="Calibri" w:cs="Calibri"/>
              </w:rPr>
              <w:t>cyclohexyl]phenol</w:t>
            </w:r>
            <w:proofErr w:type="gramEnd"/>
            <w:r w:rsidRPr="00161949">
              <w:rPr>
                <w:rFonts w:ascii="Calibri" w:hAnsi="Calibri" w:cs="Calibri"/>
              </w:rPr>
              <w:t>)</w:t>
            </w:r>
          </w:p>
        </w:tc>
        <w:tc>
          <w:tcPr>
            <w:tcW w:w="629" w:type="pct"/>
          </w:tcPr>
          <w:p w14:paraId="7CEF5E1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D1047</w:t>
            </w:r>
          </w:p>
        </w:tc>
        <w:tc>
          <w:tcPr>
            <w:tcW w:w="629" w:type="pct"/>
          </w:tcPr>
          <w:p w14:paraId="05F97C9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Exhausted</w:t>
            </w:r>
          </w:p>
        </w:tc>
        <w:tc>
          <w:tcPr>
            <w:tcW w:w="629" w:type="pct"/>
            <w:shd w:val="clear" w:color="auto" w:fill="F2DBDB"/>
          </w:tcPr>
          <w:p w14:paraId="4F2E4802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3D8D5EAD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DD6D34" w:rsidRPr="00161949" w14:paraId="0D7378A4" w14:textId="77777777" w:rsidTr="008F6D8B">
        <w:tc>
          <w:tcPr>
            <w:tcW w:w="941" w:type="pct"/>
          </w:tcPr>
          <w:p w14:paraId="5250B097" w14:textId="5F41B16B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i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0D1A3838" w14:textId="0DBACCD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gramStart"/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,</w:t>
            </w:r>
            <w:r w:rsidRPr="00161949">
              <w:rPr>
                <w:rFonts w:ascii="Calibri" w:hAnsi="Calibri" w:cs="Calibri"/>
                <w:i/>
              </w:rPr>
              <w:t>N</w:t>
            </w:r>
            <w:proofErr w:type="gramEnd"/>
            <w:r w:rsidRPr="00161949">
              <w:rPr>
                <w:rFonts w:ascii="Calibri" w:hAnsi="Calibri" w:cs="Calibri"/>
              </w:rPr>
              <w:t>-Dimethyltryptamine</w:t>
            </w:r>
          </w:p>
        </w:tc>
        <w:tc>
          <w:tcPr>
            <w:tcW w:w="629" w:type="pct"/>
          </w:tcPr>
          <w:p w14:paraId="41EB680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D674b</w:t>
            </w:r>
          </w:p>
        </w:tc>
        <w:tc>
          <w:tcPr>
            <w:tcW w:w="629" w:type="pct"/>
          </w:tcPr>
          <w:p w14:paraId="7F02AA6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4505E21" w14:textId="17E6796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3A37E5B1" w14:textId="4151C12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423C0241" w14:textId="77777777" w:rsidTr="008F6D8B">
        <w:tc>
          <w:tcPr>
            <w:tcW w:w="941" w:type="pct"/>
          </w:tcPr>
          <w:p w14:paraId="3DE146CD" w14:textId="76403016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i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21E7EE0B" w14:textId="7C9366F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gramStart"/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,</w:t>
            </w:r>
            <w:r w:rsidRPr="00161949">
              <w:rPr>
                <w:rFonts w:ascii="Calibri" w:hAnsi="Calibri" w:cs="Calibri"/>
                <w:i/>
              </w:rPr>
              <w:t>N</w:t>
            </w:r>
            <w:proofErr w:type="gramEnd"/>
            <w:r w:rsidRPr="00161949">
              <w:rPr>
                <w:rFonts w:ascii="Calibri" w:hAnsi="Calibri" w:cs="Calibri"/>
              </w:rPr>
              <w:t>-Diethyltryptamine</w:t>
            </w:r>
          </w:p>
        </w:tc>
        <w:tc>
          <w:tcPr>
            <w:tcW w:w="629" w:type="pct"/>
          </w:tcPr>
          <w:p w14:paraId="59A3D3E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D675</w:t>
            </w:r>
          </w:p>
        </w:tc>
        <w:tc>
          <w:tcPr>
            <w:tcW w:w="629" w:type="pct"/>
          </w:tcPr>
          <w:p w14:paraId="7D04BEF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3A202F6D" w14:textId="20479A7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7FC84CEC" w14:textId="55BF63C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673D47B7" w14:textId="77777777" w:rsidTr="008F6D8B">
        <w:tc>
          <w:tcPr>
            <w:tcW w:w="941" w:type="pct"/>
          </w:tcPr>
          <w:p w14:paraId="1437B6F1" w14:textId="1781A12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lastRenderedPageBreak/>
              <w:t xml:space="preserve">Miscellaneous </w:t>
            </w:r>
          </w:p>
        </w:tc>
        <w:tc>
          <w:tcPr>
            <w:tcW w:w="1415" w:type="pct"/>
          </w:tcPr>
          <w:p w14:paraId="132F4FA8" w14:textId="06660E1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Etilefrine hydrochloride</w:t>
            </w:r>
          </w:p>
        </w:tc>
        <w:tc>
          <w:tcPr>
            <w:tcW w:w="629" w:type="pct"/>
          </w:tcPr>
          <w:p w14:paraId="190FA3E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M880b</w:t>
            </w:r>
          </w:p>
        </w:tc>
        <w:tc>
          <w:tcPr>
            <w:tcW w:w="629" w:type="pct"/>
          </w:tcPr>
          <w:p w14:paraId="0810379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130EDFF" w14:textId="065BCEF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D27498B" w14:textId="5C379DD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3CA35890" w14:textId="77777777" w:rsidTr="008F6D8B">
        <w:tc>
          <w:tcPr>
            <w:tcW w:w="941" w:type="pct"/>
          </w:tcPr>
          <w:p w14:paraId="0733627A" w14:textId="630FEAA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34F518D0" w14:textId="3871F79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Etomidate</w:t>
            </w:r>
          </w:p>
        </w:tc>
        <w:tc>
          <w:tcPr>
            <w:tcW w:w="629" w:type="pct"/>
          </w:tcPr>
          <w:p w14:paraId="39C5BB8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D976</w:t>
            </w:r>
          </w:p>
        </w:tc>
        <w:tc>
          <w:tcPr>
            <w:tcW w:w="629" w:type="pct"/>
          </w:tcPr>
          <w:p w14:paraId="71B80D5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3CE3F67B" w14:textId="2463448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073918C" w14:textId="7596CF9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1F457B0" w14:textId="77777777" w:rsidTr="008F6D8B">
        <w:tc>
          <w:tcPr>
            <w:tcW w:w="941" w:type="pct"/>
          </w:tcPr>
          <w:p w14:paraId="41E515DA" w14:textId="74AAA75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618968B3" w14:textId="59558BE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Fenbutrazate hydrochloride</w:t>
            </w:r>
          </w:p>
        </w:tc>
        <w:tc>
          <w:tcPr>
            <w:tcW w:w="629" w:type="pct"/>
          </w:tcPr>
          <w:p w14:paraId="6F82737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D915</w:t>
            </w:r>
          </w:p>
        </w:tc>
        <w:tc>
          <w:tcPr>
            <w:tcW w:w="629" w:type="pct"/>
          </w:tcPr>
          <w:p w14:paraId="7A939CC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0BF25956" w14:textId="3F05813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6B59E007" w14:textId="2A6870D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15EE48AE" w14:textId="77777777" w:rsidTr="008F6D8B">
        <w:tc>
          <w:tcPr>
            <w:tcW w:w="941" w:type="pct"/>
          </w:tcPr>
          <w:p w14:paraId="45AB2DD2" w14:textId="51E2B32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45D4F18D" w14:textId="0C842C7B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vanish/>
              </w:rPr>
            </w:pPr>
            <w:r w:rsidRPr="00161949">
              <w:rPr>
                <w:rFonts w:ascii="Calibri" w:hAnsi="Calibri" w:cs="Calibri"/>
              </w:rPr>
              <w:t>Flunitrazepam</w:t>
            </w:r>
          </w:p>
        </w:tc>
        <w:tc>
          <w:tcPr>
            <w:tcW w:w="629" w:type="pct"/>
          </w:tcPr>
          <w:p w14:paraId="1543766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vanish/>
              </w:rPr>
            </w:pPr>
            <w:r w:rsidRPr="00161949">
              <w:rPr>
                <w:rFonts w:ascii="Calibri" w:hAnsi="Calibri" w:cs="Calibri"/>
              </w:rPr>
              <w:t>D882</w:t>
            </w:r>
          </w:p>
        </w:tc>
        <w:tc>
          <w:tcPr>
            <w:tcW w:w="629" w:type="pct"/>
          </w:tcPr>
          <w:p w14:paraId="58213E0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</w:t>
            </w:r>
          </w:p>
        </w:tc>
        <w:tc>
          <w:tcPr>
            <w:tcW w:w="629" w:type="pct"/>
            <w:shd w:val="clear" w:color="auto" w:fill="F2DBDB"/>
          </w:tcPr>
          <w:p w14:paraId="0E54933E" w14:textId="4D319CD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DA1740F" w14:textId="72022B9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8F38C27" w14:textId="77777777" w:rsidTr="008F6D8B">
        <w:tc>
          <w:tcPr>
            <w:tcW w:w="941" w:type="pct"/>
          </w:tcPr>
          <w:p w14:paraId="3386F337" w14:textId="00FFFDC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7166FDE5" w14:textId="5309A18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3-Fluorophenmetrazine hydrochloride </w:t>
            </w:r>
          </w:p>
        </w:tc>
        <w:tc>
          <w:tcPr>
            <w:tcW w:w="629" w:type="pct"/>
          </w:tcPr>
          <w:p w14:paraId="17272D5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D1061</w:t>
            </w:r>
          </w:p>
        </w:tc>
        <w:tc>
          <w:tcPr>
            <w:tcW w:w="629" w:type="pct"/>
          </w:tcPr>
          <w:p w14:paraId="5503DCF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103FDE13" w14:textId="6E5BCDD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7D372E2E" w14:textId="1AB04FB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06E1F07C" w14:textId="77777777" w:rsidTr="008F6D8B">
        <w:tc>
          <w:tcPr>
            <w:tcW w:w="941" w:type="pct"/>
          </w:tcPr>
          <w:p w14:paraId="751A414A" w14:textId="77B81CA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42548E4F" w14:textId="5B2D54C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Harmine </w:t>
            </w:r>
          </w:p>
        </w:tc>
        <w:tc>
          <w:tcPr>
            <w:tcW w:w="629" w:type="pct"/>
          </w:tcPr>
          <w:p w14:paraId="40E433E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D884</w:t>
            </w:r>
          </w:p>
        </w:tc>
        <w:tc>
          <w:tcPr>
            <w:tcW w:w="629" w:type="pct"/>
          </w:tcPr>
          <w:p w14:paraId="0DA72E0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19CD273" w14:textId="6010B57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84269CE" w14:textId="031EBF1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103D64A7" w14:textId="77777777" w:rsidTr="008F6D8B">
        <w:tc>
          <w:tcPr>
            <w:tcW w:w="941" w:type="pct"/>
          </w:tcPr>
          <w:p w14:paraId="55482A9B" w14:textId="6D310112" w:rsidR="00DD6D34" w:rsidRPr="00161949" w:rsidRDefault="00DD6D34" w:rsidP="00DD6D34">
            <w:pPr>
              <w:spacing w:before="0" w:after="60"/>
              <w:rPr>
                <w:rFonts w:ascii="Calibri" w:eastAsia="MS Mincho" w:hAnsi="Calibri" w:cs="Calibri"/>
                <w:lang w:val="it-IT" w:eastAsia="ja-JP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24D38710" w14:textId="0B479C69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lang w:val="it-IT"/>
              </w:rPr>
            </w:pPr>
            <w:r w:rsidRPr="00161949">
              <w:rPr>
                <w:rFonts w:ascii="Calibri" w:eastAsia="MS Mincho" w:hAnsi="Calibri" w:cs="Calibri"/>
                <w:lang w:val="it-IT" w:eastAsia="ja-JP"/>
              </w:rPr>
              <w:t xml:space="preserve">5-Iodo-2-aminoindane </w:t>
            </w:r>
            <w:r w:rsidRPr="00161949">
              <w:rPr>
                <w:rFonts w:ascii="Calibri" w:hAnsi="Calibri" w:cs="Calibri"/>
                <w:lang w:val="it-IT"/>
              </w:rPr>
              <w:t>hydrochloride</w:t>
            </w:r>
          </w:p>
        </w:tc>
        <w:tc>
          <w:tcPr>
            <w:tcW w:w="629" w:type="pct"/>
          </w:tcPr>
          <w:p w14:paraId="61F1254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lang w:val="it-IT"/>
              </w:rPr>
            </w:pPr>
            <w:r w:rsidRPr="00161949">
              <w:rPr>
                <w:rFonts w:ascii="Calibri" w:hAnsi="Calibri" w:cs="Calibri"/>
                <w:lang w:val="it-IT"/>
              </w:rPr>
              <w:t>D980</w:t>
            </w:r>
          </w:p>
        </w:tc>
        <w:tc>
          <w:tcPr>
            <w:tcW w:w="629" w:type="pct"/>
          </w:tcPr>
          <w:p w14:paraId="7B2F5AD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lang w:val="it-IT"/>
              </w:rPr>
            </w:pPr>
            <w:r w:rsidRPr="00161949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2BE0D8D" w14:textId="03FCAF1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01AD3D5" w14:textId="48060E4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3A84A1C" w14:textId="77777777" w:rsidTr="008F6D8B">
        <w:tc>
          <w:tcPr>
            <w:tcW w:w="941" w:type="pct"/>
          </w:tcPr>
          <w:p w14:paraId="657A59D8" w14:textId="0C030E6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1E4B1F14" w14:textId="4C975A9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Isometheptene mucate</w:t>
            </w:r>
          </w:p>
        </w:tc>
        <w:tc>
          <w:tcPr>
            <w:tcW w:w="629" w:type="pct"/>
          </w:tcPr>
          <w:p w14:paraId="42F415E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D940</w:t>
            </w:r>
          </w:p>
        </w:tc>
        <w:tc>
          <w:tcPr>
            <w:tcW w:w="629" w:type="pct"/>
          </w:tcPr>
          <w:p w14:paraId="28F8743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E8F3825" w14:textId="708733E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3769DF4C" w14:textId="3A6AC67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57736EC5" w14:textId="77777777" w:rsidTr="008F6D8B">
        <w:tc>
          <w:tcPr>
            <w:tcW w:w="941" w:type="pct"/>
          </w:tcPr>
          <w:p w14:paraId="1C58164F" w14:textId="6C4C001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1A301CC5" w14:textId="21D5A64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Ketamine hydrochloride</w:t>
            </w:r>
          </w:p>
        </w:tc>
        <w:tc>
          <w:tcPr>
            <w:tcW w:w="629" w:type="pct"/>
          </w:tcPr>
          <w:p w14:paraId="42CC6A2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D686c</w:t>
            </w:r>
          </w:p>
        </w:tc>
        <w:tc>
          <w:tcPr>
            <w:tcW w:w="629" w:type="pct"/>
          </w:tcPr>
          <w:p w14:paraId="37109FE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13D22214" w14:textId="528EC8E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7F721A99" w14:textId="6E74C99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1265111C" w14:textId="77777777" w:rsidTr="008F6D8B">
        <w:tc>
          <w:tcPr>
            <w:tcW w:w="941" w:type="pct"/>
          </w:tcPr>
          <w:p w14:paraId="4C2009AA" w14:textId="3AAC9CE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026D59E8" w14:textId="7A5C907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MDMAI hydrochloride (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-methyl-6,7-dihydro-5H-cyclopenta[f][1,</w:t>
            </w:r>
            <w:proofErr w:type="gramStart"/>
            <w:r w:rsidRPr="00161949">
              <w:rPr>
                <w:rFonts w:ascii="Calibri" w:hAnsi="Calibri" w:cs="Calibri"/>
              </w:rPr>
              <w:t>3]benzodioxol</w:t>
            </w:r>
            <w:proofErr w:type="gramEnd"/>
            <w:r w:rsidRPr="00161949">
              <w:rPr>
                <w:rFonts w:ascii="Calibri" w:hAnsi="Calibri" w:cs="Calibri"/>
              </w:rPr>
              <w:t>-6-amine)</w:t>
            </w:r>
          </w:p>
        </w:tc>
        <w:tc>
          <w:tcPr>
            <w:tcW w:w="629" w:type="pct"/>
          </w:tcPr>
          <w:p w14:paraId="381EC0B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D1050</w:t>
            </w:r>
          </w:p>
        </w:tc>
        <w:tc>
          <w:tcPr>
            <w:tcW w:w="629" w:type="pct"/>
          </w:tcPr>
          <w:p w14:paraId="0ED334F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lang w:val="it-IT"/>
              </w:rPr>
            </w:pPr>
            <w:r w:rsidRPr="00161949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7A409CD" w14:textId="0BCCAC2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B18D30A" w14:textId="21C81F3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6EEE0659" w14:textId="77777777" w:rsidTr="008F6D8B">
        <w:tc>
          <w:tcPr>
            <w:tcW w:w="941" w:type="pct"/>
          </w:tcPr>
          <w:p w14:paraId="4B8FB2DB" w14:textId="0B0BC08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4A4E16EB" w14:textId="041F9B2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Meperidine hydrochloride (pethidine)</w:t>
            </w:r>
          </w:p>
        </w:tc>
        <w:tc>
          <w:tcPr>
            <w:tcW w:w="629" w:type="pct"/>
          </w:tcPr>
          <w:p w14:paraId="30D2149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D443b</w:t>
            </w:r>
          </w:p>
        </w:tc>
        <w:tc>
          <w:tcPr>
            <w:tcW w:w="629" w:type="pct"/>
          </w:tcPr>
          <w:p w14:paraId="066D52F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B152467" w14:textId="2462322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5224641" w14:textId="125DEA7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CFE8129" w14:textId="77777777" w:rsidTr="008F6D8B">
        <w:tc>
          <w:tcPr>
            <w:tcW w:w="941" w:type="pct"/>
          </w:tcPr>
          <w:p w14:paraId="7C40657B" w14:textId="5CE6C660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3C768343" w14:textId="62CD624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Methadone hydrochloride</w:t>
            </w:r>
          </w:p>
        </w:tc>
        <w:tc>
          <w:tcPr>
            <w:tcW w:w="629" w:type="pct"/>
          </w:tcPr>
          <w:p w14:paraId="29966FC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D425b</w:t>
            </w:r>
          </w:p>
        </w:tc>
        <w:tc>
          <w:tcPr>
            <w:tcW w:w="629" w:type="pct"/>
          </w:tcPr>
          <w:p w14:paraId="0B4B790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696F5A9C" w14:textId="10ADE3E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FF3F4AD" w14:textId="2C495F1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5022BC0C" w14:textId="77777777" w:rsidTr="008F6D8B">
        <w:tc>
          <w:tcPr>
            <w:tcW w:w="941" w:type="pct"/>
          </w:tcPr>
          <w:p w14:paraId="113F798C" w14:textId="1C5532F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4AAE0CE3" w14:textId="4D820D2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Methiopropamine hydrochloride</w:t>
            </w:r>
          </w:p>
        </w:tc>
        <w:tc>
          <w:tcPr>
            <w:tcW w:w="629" w:type="pct"/>
          </w:tcPr>
          <w:p w14:paraId="1231383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D978</w:t>
            </w:r>
          </w:p>
        </w:tc>
        <w:tc>
          <w:tcPr>
            <w:tcW w:w="629" w:type="pct"/>
          </w:tcPr>
          <w:p w14:paraId="054617A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D05552D" w14:textId="652A4C0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0A18973" w14:textId="585E6ED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084883E1" w14:textId="77777777" w:rsidTr="008F6D8B">
        <w:tc>
          <w:tcPr>
            <w:tcW w:w="941" w:type="pct"/>
          </w:tcPr>
          <w:p w14:paraId="247A4A3C" w14:textId="0B90B1E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5F94E5D6" w14:textId="4B26A44F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Methoxetamine hydrochloride</w:t>
            </w:r>
          </w:p>
        </w:tc>
        <w:tc>
          <w:tcPr>
            <w:tcW w:w="629" w:type="pct"/>
          </w:tcPr>
          <w:p w14:paraId="6E42210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D989</w:t>
            </w:r>
          </w:p>
        </w:tc>
        <w:tc>
          <w:tcPr>
            <w:tcW w:w="629" w:type="pct"/>
          </w:tcPr>
          <w:p w14:paraId="79F8EA2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5D3C667C" w14:textId="442FF8C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71348E6B" w14:textId="23327DF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3E9C8909" w14:textId="77777777" w:rsidTr="008F6D8B">
        <w:tc>
          <w:tcPr>
            <w:tcW w:w="941" w:type="pct"/>
          </w:tcPr>
          <w:p w14:paraId="504BAEEA" w14:textId="4906B18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60F7FC85" w14:textId="32D7751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5-Methoxy-</w:t>
            </w:r>
            <w:r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-methyltryptamine</w:t>
            </w:r>
          </w:p>
        </w:tc>
        <w:tc>
          <w:tcPr>
            <w:tcW w:w="629" w:type="pct"/>
          </w:tcPr>
          <w:p w14:paraId="249F537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D899</w:t>
            </w:r>
          </w:p>
        </w:tc>
        <w:tc>
          <w:tcPr>
            <w:tcW w:w="629" w:type="pct"/>
          </w:tcPr>
          <w:p w14:paraId="0F52755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Exhausted</w:t>
            </w:r>
          </w:p>
        </w:tc>
        <w:tc>
          <w:tcPr>
            <w:tcW w:w="629" w:type="pct"/>
            <w:shd w:val="clear" w:color="auto" w:fill="F2DBDB"/>
          </w:tcPr>
          <w:p w14:paraId="696D6F43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26524E8F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DD6D34" w:rsidRPr="00161949" w14:paraId="3C171014" w14:textId="77777777" w:rsidTr="008F6D8B">
        <w:tc>
          <w:tcPr>
            <w:tcW w:w="941" w:type="pct"/>
          </w:tcPr>
          <w:p w14:paraId="57B9D068" w14:textId="20D57F7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1641E3E1" w14:textId="280C6CB3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5-Methoxy-</w:t>
            </w:r>
            <w:r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-methyltryptamine hydrochloride</w:t>
            </w:r>
          </w:p>
        </w:tc>
        <w:tc>
          <w:tcPr>
            <w:tcW w:w="629" w:type="pct"/>
          </w:tcPr>
          <w:p w14:paraId="78CFFEC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D996</w:t>
            </w:r>
          </w:p>
        </w:tc>
        <w:tc>
          <w:tcPr>
            <w:tcW w:w="629" w:type="pct"/>
          </w:tcPr>
          <w:p w14:paraId="5E6D586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3E45D7A" w14:textId="085D759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AE2DBCD" w14:textId="569B310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B9E7951" w14:textId="77777777" w:rsidTr="008F6D8B">
        <w:tc>
          <w:tcPr>
            <w:tcW w:w="941" w:type="pct"/>
          </w:tcPr>
          <w:p w14:paraId="6FBFF8E5" w14:textId="398859B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5BD0A97A" w14:textId="0E7D15F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5-Methoxy-</w:t>
            </w:r>
            <w:proofErr w:type="gramStart"/>
            <w:r w:rsidRPr="00161949">
              <w:rPr>
                <w:rFonts w:ascii="Calibri" w:hAnsi="Calibri" w:cs="Calibri"/>
                <w:i/>
              </w:rPr>
              <w:t>N,N</w:t>
            </w:r>
            <w:proofErr w:type="gramEnd"/>
            <w:r w:rsidRPr="00161949">
              <w:rPr>
                <w:rFonts w:ascii="Calibri" w:hAnsi="Calibri" w:cs="Calibri"/>
              </w:rPr>
              <w:t>-diallyltryptamine</w:t>
            </w:r>
          </w:p>
        </w:tc>
        <w:tc>
          <w:tcPr>
            <w:tcW w:w="629" w:type="pct"/>
          </w:tcPr>
          <w:p w14:paraId="6F02A1D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D954</w:t>
            </w:r>
          </w:p>
        </w:tc>
        <w:tc>
          <w:tcPr>
            <w:tcW w:w="629" w:type="pct"/>
          </w:tcPr>
          <w:p w14:paraId="5307538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B1C324A" w14:textId="5B1FD1B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63C22F53" w14:textId="7D3C1F2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11BE87A4" w14:textId="77777777" w:rsidTr="008F6D8B">
        <w:tc>
          <w:tcPr>
            <w:tcW w:w="941" w:type="pct"/>
          </w:tcPr>
          <w:p w14:paraId="7FA5CAB6" w14:textId="3EE5A42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79A0DD0F" w14:textId="32BC5F6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5-Methoxy-</w:t>
            </w:r>
            <w:proofErr w:type="gramStart"/>
            <w:r w:rsidRPr="00161949">
              <w:rPr>
                <w:rFonts w:ascii="Calibri" w:hAnsi="Calibri" w:cs="Calibri"/>
                <w:i/>
              </w:rPr>
              <w:t>N,N</w:t>
            </w:r>
            <w:proofErr w:type="gramEnd"/>
            <w:r w:rsidRPr="00161949">
              <w:rPr>
                <w:rFonts w:ascii="Calibri" w:hAnsi="Calibri" w:cs="Calibri"/>
              </w:rPr>
              <w:t>-diisopropyltryptamine hydrochloride</w:t>
            </w:r>
          </w:p>
        </w:tc>
        <w:tc>
          <w:tcPr>
            <w:tcW w:w="629" w:type="pct"/>
          </w:tcPr>
          <w:p w14:paraId="2B4D70F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D923b</w:t>
            </w:r>
          </w:p>
        </w:tc>
        <w:tc>
          <w:tcPr>
            <w:tcW w:w="629" w:type="pct"/>
          </w:tcPr>
          <w:p w14:paraId="54F3E94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C494D6B" w14:textId="5CA3AE7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32BC8AE" w14:textId="47D9C74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CC8CADD" w14:textId="77777777" w:rsidTr="008F6D8B">
        <w:tc>
          <w:tcPr>
            <w:tcW w:w="941" w:type="pct"/>
          </w:tcPr>
          <w:p w14:paraId="46585B89" w14:textId="0AD6751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55665C8B" w14:textId="165E9A7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5-Methoxy-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-methyl-</w:t>
            </w:r>
            <w:r w:rsidRPr="00161949">
              <w:rPr>
                <w:rFonts w:ascii="Calibri" w:hAnsi="Calibri" w:cs="Calibri"/>
                <w:i/>
              </w:rPr>
              <w:t>N</w:t>
            </w:r>
            <w:r w:rsidRPr="00161949">
              <w:rPr>
                <w:rFonts w:ascii="Calibri" w:hAnsi="Calibri" w:cs="Calibri"/>
              </w:rPr>
              <w:t>-isopropyltryptamine hydrochloride</w:t>
            </w:r>
          </w:p>
        </w:tc>
        <w:tc>
          <w:tcPr>
            <w:tcW w:w="629" w:type="pct"/>
          </w:tcPr>
          <w:p w14:paraId="52F922A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D1034</w:t>
            </w:r>
          </w:p>
        </w:tc>
        <w:tc>
          <w:tcPr>
            <w:tcW w:w="629" w:type="pct"/>
          </w:tcPr>
          <w:p w14:paraId="3AB3388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88DA244" w14:textId="00C7F46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C96B5CA" w14:textId="481B0EA9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BC32928" w14:textId="77777777" w:rsidTr="008F6D8B">
        <w:tc>
          <w:tcPr>
            <w:tcW w:w="941" w:type="pct"/>
          </w:tcPr>
          <w:p w14:paraId="47837379" w14:textId="605774F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3E1B813D" w14:textId="46BC793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5-Methoxy-</w:t>
            </w:r>
            <w:proofErr w:type="gramStart"/>
            <w:r w:rsidRPr="00161949">
              <w:rPr>
                <w:rFonts w:ascii="Calibri" w:hAnsi="Calibri" w:cs="Calibri"/>
                <w:i/>
              </w:rPr>
              <w:t>N,N</w:t>
            </w:r>
            <w:proofErr w:type="gramEnd"/>
            <w:r w:rsidRPr="00161949">
              <w:rPr>
                <w:rFonts w:ascii="Calibri" w:hAnsi="Calibri" w:cs="Calibri"/>
              </w:rPr>
              <w:t>-dimethyltryptamine (5-MeO-DMT)</w:t>
            </w:r>
          </w:p>
        </w:tc>
        <w:tc>
          <w:tcPr>
            <w:tcW w:w="629" w:type="pct"/>
          </w:tcPr>
          <w:p w14:paraId="4039CBD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D999 </w:t>
            </w:r>
          </w:p>
        </w:tc>
        <w:tc>
          <w:tcPr>
            <w:tcW w:w="629" w:type="pct"/>
          </w:tcPr>
          <w:p w14:paraId="044EBAC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Exhausted</w:t>
            </w:r>
          </w:p>
        </w:tc>
        <w:tc>
          <w:tcPr>
            <w:tcW w:w="629" w:type="pct"/>
            <w:shd w:val="clear" w:color="auto" w:fill="F2DBDB"/>
          </w:tcPr>
          <w:p w14:paraId="5B60F1F5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pct"/>
            <w:shd w:val="clear" w:color="auto" w:fill="EEECE1"/>
          </w:tcPr>
          <w:p w14:paraId="312F39A4" w14:textId="7777777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DD6D34" w:rsidRPr="00161949" w14:paraId="38BAE299" w14:textId="77777777" w:rsidTr="008F6D8B">
        <w:tc>
          <w:tcPr>
            <w:tcW w:w="941" w:type="pct"/>
          </w:tcPr>
          <w:p w14:paraId="0BB155F8" w14:textId="162EC74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090EE8E8" w14:textId="18F1B4C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spellStart"/>
            <w:r w:rsidRPr="00161949">
              <w:rPr>
                <w:rFonts w:ascii="Calibri" w:hAnsi="Calibri" w:cs="Calibri"/>
              </w:rPr>
              <w:t>Norphenylephrine</w:t>
            </w:r>
            <w:proofErr w:type="spellEnd"/>
            <w:r w:rsidRPr="00161949">
              <w:rPr>
                <w:rFonts w:ascii="Calibri" w:hAnsi="Calibri" w:cs="Calibri"/>
              </w:rPr>
              <w:t xml:space="preserve"> hydrochloride</w:t>
            </w:r>
          </w:p>
        </w:tc>
        <w:tc>
          <w:tcPr>
            <w:tcW w:w="629" w:type="pct"/>
          </w:tcPr>
          <w:p w14:paraId="1C09CC0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M937b</w:t>
            </w:r>
          </w:p>
        </w:tc>
        <w:tc>
          <w:tcPr>
            <w:tcW w:w="629" w:type="pct"/>
          </w:tcPr>
          <w:p w14:paraId="3EE5B1F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0CE82C44" w14:textId="300CEA2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1F6EBA5" w14:textId="48638DA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7096C9E" w14:textId="77777777" w:rsidTr="008F6D8B">
        <w:tc>
          <w:tcPr>
            <w:tcW w:w="941" w:type="pct"/>
          </w:tcPr>
          <w:p w14:paraId="687AD3AA" w14:textId="1B9FB45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7493D042" w14:textId="0DD2FBD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</w:t>
            </w:r>
            <w:r w:rsidRPr="00161949">
              <w:rPr>
                <w:rFonts w:ascii="Calibri" w:hAnsi="Calibri" w:cs="Calibri"/>
              </w:rPr>
              <w:t>-Methyltryptamine</w:t>
            </w:r>
          </w:p>
        </w:tc>
        <w:tc>
          <w:tcPr>
            <w:tcW w:w="629" w:type="pct"/>
          </w:tcPr>
          <w:p w14:paraId="65A97B8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D991</w:t>
            </w:r>
          </w:p>
        </w:tc>
        <w:tc>
          <w:tcPr>
            <w:tcW w:w="629" w:type="pct"/>
          </w:tcPr>
          <w:p w14:paraId="31F48DC9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DF02426" w14:textId="32EC3A4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0A78E42" w14:textId="67BB8BC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6B3F7ADB" w14:textId="77777777" w:rsidTr="008F6D8B">
        <w:tc>
          <w:tcPr>
            <w:tcW w:w="941" w:type="pct"/>
          </w:tcPr>
          <w:p w14:paraId="50303C5C" w14:textId="58D5C39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4F98BFCA" w14:textId="4B17193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Phencyclidine hydrochloride</w:t>
            </w:r>
          </w:p>
        </w:tc>
        <w:tc>
          <w:tcPr>
            <w:tcW w:w="629" w:type="pct"/>
          </w:tcPr>
          <w:p w14:paraId="320292C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D748b</w:t>
            </w:r>
          </w:p>
        </w:tc>
        <w:tc>
          <w:tcPr>
            <w:tcW w:w="629" w:type="pct"/>
          </w:tcPr>
          <w:p w14:paraId="27C5D9C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6C414A76" w14:textId="0932A8B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228</w:t>
            </w:r>
          </w:p>
        </w:tc>
        <w:tc>
          <w:tcPr>
            <w:tcW w:w="757" w:type="pct"/>
            <w:shd w:val="clear" w:color="auto" w:fill="EEECE1"/>
          </w:tcPr>
          <w:p w14:paraId="1FD28B87" w14:textId="00604F1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319</w:t>
            </w:r>
          </w:p>
        </w:tc>
      </w:tr>
      <w:tr w:rsidR="00DD6D34" w:rsidRPr="00161949" w14:paraId="27D3B5EF" w14:textId="77777777" w:rsidTr="008F6D8B">
        <w:tc>
          <w:tcPr>
            <w:tcW w:w="941" w:type="pct"/>
          </w:tcPr>
          <w:p w14:paraId="3E6ECB85" w14:textId="1BBC95B4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7D5901F7" w14:textId="6588714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Phentermine hydrochloride</w:t>
            </w:r>
          </w:p>
        </w:tc>
        <w:tc>
          <w:tcPr>
            <w:tcW w:w="629" w:type="pct"/>
          </w:tcPr>
          <w:p w14:paraId="5AAD5BD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D781</w:t>
            </w:r>
          </w:p>
        </w:tc>
        <w:tc>
          <w:tcPr>
            <w:tcW w:w="629" w:type="pct"/>
          </w:tcPr>
          <w:p w14:paraId="47A90B5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100</w:t>
            </w:r>
          </w:p>
        </w:tc>
        <w:tc>
          <w:tcPr>
            <w:tcW w:w="629" w:type="pct"/>
            <w:shd w:val="clear" w:color="auto" w:fill="F2DBDB"/>
          </w:tcPr>
          <w:p w14:paraId="3B25DAD5" w14:textId="0834F1F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648F45F" w14:textId="5C85A83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87BB254" w14:textId="77777777" w:rsidTr="008F6D8B">
        <w:tc>
          <w:tcPr>
            <w:tcW w:w="941" w:type="pct"/>
          </w:tcPr>
          <w:p w14:paraId="1A093563" w14:textId="2CC7CFD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7FF747FE" w14:textId="3B828A8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Racemoramide</w:t>
            </w:r>
          </w:p>
        </w:tc>
        <w:tc>
          <w:tcPr>
            <w:tcW w:w="629" w:type="pct"/>
          </w:tcPr>
          <w:p w14:paraId="4C91E7F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D944</w:t>
            </w:r>
          </w:p>
        </w:tc>
        <w:tc>
          <w:tcPr>
            <w:tcW w:w="629" w:type="pct"/>
          </w:tcPr>
          <w:p w14:paraId="147DB38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1 </w:t>
            </w:r>
          </w:p>
        </w:tc>
        <w:tc>
          <w:tcPr>
            <w:tcW w:w="629" w:type="pct"/>
            <w:shd w:val="clear" w:color="auto" w:fill="F2DBDB"/>
          </w:tcPr>
          <w:p w14:paraId="355DC525" w14:textId="6B89B0D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188</w:t>
            </w:r>
          </w:p>
        </w:tc>
        <w:tc>
          <w:tcPr>
            <w:tcW w:w="757" w:type="pct"/>
            <w:shd w:val="clear" w:color="auto" w:fill="EEECE1"/>
          </w:tcPr>
          <w:p w14:paraId="6960FAA0" w14:textId="6F3AD3F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264</w:t>
            </w:r>
          </w:p>
        </w:tc>
      </w:tr>
      <w:tr w:rsidR="00DD6D34" w:rsidRPr="00161949" w14:paraId="1871C6DB" w14:textId="77777777" w:rsidTr="008F6D8B">
        <w:tc>
          <w:tcPr>
            <w:tcW w:w="941" w:type="pct"/>
          </w:tcPr>
          <w:p w14:paraId="53B33881" w14:textId="087C4BF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lastRenderedPageBreak/>
              <w:t xml:space="preserve">Miscellaneous </w:t>
            </w:r>
          </w:p>
        </w:tc>
        <w:tc>
          <w:tcPr>
            <w:tcW w:w="1415" w:type="pct"/>
          </w:tcPr>
          <w:p w14:paraId="4C751110" w14:textId="6E51D05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Sodium </w:t>
            </w:r>
            <w:r w:rsidRPr="00161949">
              <w:rPr>
                <w:rFonts w:ascii="Calibri" w:hAnsi="Calibri" w:cs="Calibri"/>
              </w:rPr>
              <w:sym w:font="Symbol" w:char="F067"/>
            </w:r>
            <w:r w:rsidRPr="00161949">
              <w:rPr>
                <w:rFonts w:ascii="Calibri" w:hAnsi="Calibri" w:cs="Calibri"/>
              </w:rPr>
              <w:t>-hydroxybutyrate (GHB)</w:t>
            </w:r>
          </w:p>
        </w:tc>
        <w:tc>
          <w:tcPr>
            <w:tcW w:w="629" w:type="pct"/>
          </w:tcPr>
          <w:p w14:paraId="421C76C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D812b</w:t>
            </w:r>
          </w:p>
        </w:tc>
        <w:tc>
          <w:tcPr>
            <w:tcW w:w="629" w:type="pct"/>
          </w:tcPr>
          <w:p w14:paraId="590522E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50</w:t>
            </w:r>
          </w:p>
        </w:tc>
        <w:tc>
          <w:tcPr>
            <w:tcW w:w="629" w:type="pct"/>
            <w:shd w:val="clear" w:color="auto" w:fill="F2DBDB"/>
          </w:tcPr>
          <w:p w14:paraId="3517FE3C" w14:textId="0E6BFD6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4811E3C" w14:textId="06A0F57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676D5FA" w14:textId="77777777" w:rsidTr="008F6D8B">
        <w:trPr>
          <w:trHeight w:val="319"/>
        </w:trPr>
        <w:tc>
          <w:tcPr>
            <w:tcW w:w="941" w:type="pct"/>
          </w:tcPr>
          <w:p w14:paraId="0FA117B3" w14:textId="237AD75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5FE67821" w14:textId="1D8B9A0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Salbutamol</w:t>
            </w:r>
          </w:p>
        </w:tc>
        <w:tc>
          <w:tcPr>
            <w:tcW w:w="629" w:type="pct"/>
          </w:tcPr>
          <w:p w14:paraId="279B692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M898c</w:t>
            </w:r>
          </w:p>
        </w:tc>
        <w:tc>
          <w:tcPr>
            <w:tcW w:w="629" w:type="pct"/>
          </w:tcPr>
          <w:p w14:paraId="101DA48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5C3CD090" w14:textId="4671D90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241A0D24" w14:textId="2CC8A25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4C3F283A" w14:textId="77777777" w:rsidTr="008F6D8B">
        <w:tc>
          <w:tcPr>
            <w:tcW w:w="941" w:type="pct"/>
          </w:tcPr>
          <w:p w14:paraId="3468516E" w14:textId="3AA3D63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67FB9EA0" w14:textId="3216EBFF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</w:t>
            </w:r>
            <w:r w:rsidRPr="00161949">
              <w:rPr>
                <w:rFonts w:ascii="Calibri" w:hAnsi="Calibri" w:cs="Calibri"/>
                <w:vertAlign w:val="subscript"/>
              </w:rPr>
              <w:t>3</w:t>
            </w:r>
            <w:r w:rsidRPr="00161949">
              <w:rPr>
                <w:rFonts w:ascii="Calibri" w:hAnsi="Calibri" w:cs="Calibri"/>
              </w:rPr>
              <w:t>-Salbutamol</w:t>
            </w:r>
          </w:p>
        </w:tc>
        <w:tc>
          <w:tcPr>
            <w:tcW w:w="629" w:type="pct"/>
          </w:tcPr>
          <w:p w14:paraId="3B0152EA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D939</w:t>
            </w:r>
          </w:p>
        </w:tc>
        <w:tc>
          <w:tcPr>
            <w:tcW w:w="629" w:type="pct"/>
          </w:tcPr>
          <w:p w14:paraId="3CD6BF5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15772867" w14:textId="58A2F13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755A8F3" w14:textId="6E8A7EC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21E2B715" w14:textId="77777777" w:rsidTr="008F6D8B">
        <w:tc>
          <w:tcPr>
            <w:tcW w:w="941" w:type="pct"/>
          </w:tcPr>
          <w:p w14:paraId="67DB4781" w14:textId="3A5D9289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Miscellaneous </w:t>
            </w:r>
          </w:p>
        </w:tc>
        <w:tc>
          <w:tcPr>
            <w:tcW w:w="1415" w:type="pct"/>
          </w:tcPr>
          <w:p w14:paraId="2DF70A85" w14:textId="2108C0D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Tadalafil</w:t>
            </w:r>
          </w:p>
        </w:tc>
        <w:tc>
          <w:tcPr>
            <w:tcW w:w="629" w:type="pct"/>
          </w:tcPr>
          <w:p w14:paraId="795B54C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D941</w:t>
            </w:r>
          </w:p>
        </w:tc>
        <w:tc>
          <w:tcPr>
            <w:tcW w:w="629" w:type="pct"/>
          </w:tcPr>
          <w:p w14:paraId="3FD1171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36E8B84" w14:textId="60A4A7D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52EB2476" w14:textId="04BB193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33FDD706" w14:textId="77777777" w:rsidTr="008F6D8B">
        <w:tc>
          <w:tcPr>
            <w:tcW w:w="941" w:type="pct"/>
          </w:tcPr>
          <w:p w14:paraId="7B7A0D38" w14:textId="38AE360F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bCs/>
                <w:color w:val="000000"/>
              </w:rPr>
            </w:pPr>
            <w:r w:rsidRPr="00161949">
              <w:rPr>
                <w:rFonts w:ascii="Calibri" w:hAnsi="Calibri" w:cs="Calibri"/>
                <w:bCs/>
              </w:rPr>
              <w:t>Selective Androgen Receptor Modulators (SARMs)</w:t>
            </w:r>
          </w:p>
        </w:tc>
        <w:tc>
          <w:tcPr>
            <w:tcW w:w="1415" w:type="pct"/>
          </w:tcPr>
          <w:p w14:paraId="3824FA83" w14:textId="6AA5F3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proofErr w:type="spellStart"/>
            <w:r w:rsidRPr="00161949">
              <w:rPr>
                <w:rFonts w:ascii="Calibri" w:hAnsi="Calibri" w:cs="Calibri"/>
                <w:color w:val="000000"/>
              </w:rPr>
              <w:t>Andarine</w:t>
            </w:r>
            <w:proofErr w:type="spellEnd"/>
          </w:p>
        </w:tc>
        <w:tc>
          <w:tcPr>
            <w:tcW w:w="629" w:type="pct"/>
          </w:tcPr>
          <w:p w14:paraId="7DAB335A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D1074</w:t>
            </w:r>
          </w:p>
        </w:tc>
        <w:tc>
          <w:tcPr>
            <w:tcW w:w="629" w:type="pct"/>
          </w:tcPr>
          <w:p w14:paraId="2BDDF3A4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7CD89C70" w14:textId="71CFB978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CF667EE" w14:textId="6E1B3A7A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DD6D34" w:rsidRPr="00161949" w14:paraId="7ACBC4B8" w14:textId="77777777" w:rsidTr="008F6D8B">
        <w:tc>
          <w:tcPr>
            <w:tcW w:w="941" w:type="pct"/>
          </w:tcPr>
          <w:p w14:paraId="5FADDB4B" w14:textId="0E5C9FFD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bCs/>
                <w:color w:val="000000"/>
              </w:rPr>
            </w:pPr>
            <w:r w:rsidRPr="00161949">
              <w:rPr>
                <w:rFonts w:ascii="Calibri" w:hAnsi="Calibri" w:cs="Calibri"/>
                <w:bCs/>
              </w:rPr>
              <w:t>Selective Androgen Receptor Modulators (SARMs)</w:t>
            </w:r>
          </w:p>
        </w:tc>
        <w:tc>
          <w:tcPr>
            <w:tcW w:w="1415" w:type="pct"/>
          </w:tcPr>
          <w:p w14:paraId="2C2ED88C" w14:textId="145A1A41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proofErr w:type="spellStart"/>
            <w:r w:rsidRPr="00161949">
              <w:rPr>
                <w:rFonts w:ascii="Calibri" w:hAnsi="Calibri" w:cs="Calibri"/>
                <w:color w:val="000000"/>
              </w:rPr>
              <w:t>Cardarine</w:t>
            </w:r>
            <w:proofErr w:type="spellEnd"/>
            <w:r w:rsidRPr="0016194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29" w:type="pct"/>
          </w:tcPr>
          <w:p w14:paraId="1C3644C2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D1077</w:t>
            </w:r>
          </w:p>
        </w:tc>
        <w:tc>
          <w:tcPr>
            <w:tcW w:w="629" w:type="pct"/>
          </w:tcPr>
          <w:p w14:paraId="68F88E68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227C1402" w14:textId="626CEB89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D185D9B" w14:textId="18179380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DD6D34" w:rsidRPr="00161949" w14:paraId="41081ECE" w14:textId="77777777" w:rsidTr="008F6D8B">
        <w:tc>
          <w:tcPr>
            <w:tcW w:w="941" w:type="pct"/>
          </w:tcPr>
          <w:p w14:paraId="6A91D04D" w14:textId="12726BC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bCs/>
                <w:color w:val="000000"/>
              </w:rPr>
            </w:pPr>
            <w:r w:rsidRPr="00161949">
              <w:rPr>
                <w:rFonts w:ascii="Calibri" w:hAnsi="Calibri" w:cs="Calibri"/>
                <w:bCs/>
              </w:rPr>
              <w:t>Selective Androgen Receptor Modulators (SARMs)</w:t>
            </w:r>
          </w:p>
        </w:tc>
        <w:tc>
          <w:tcPr>
            <w:tcW w:w="1415" w:type="pct"/>
          </w:tcPr>
          <w:p w14:paraId="7646B6A2" w14:textId="2BC2C87B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proofErr w:type="spellStart"/>
            <w:r w:rsidRPr="00161949">
              <w:rPr>
                <w:rFonts w:ascii="Calibri" w:hAnsi="Calibri" w:cs="Calibri"/>
                <w:color w:val="000000"/>
              </w:rPr>
              <w:t>Ligandrol</w:t>
            </w:r>
            <w:proofErr w:type="spellEnd"/>
            <w:r w:rsidRPr="00161949">
              <w:rPr>
                <w:rFonts w:ascii="Calibri" w:hAnsi="Calibri" w:cs="Calibri"/>
                <w:color w:val="000000"/>
              </w:rPr>
              <w:t xml:space="preserve"> (LGD-4033)</w:t>
            </w:r>
          </w:p>
        </w:tc>
        <w:tc>
          <w:tcPr>
            <w:tcW w:w="629" w:type="pct"/>
          </w:tcPr>
          <w:p w14:paraId="11D9655B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D1073</w:t>
            </w:r>
          </w:p>
        </w:tc>
        <w:tc>
          <w:tcPr>
            <w:tcW w:w="629" w:type="pct"/>
          </w:tcPr>
          <w:p w14:paraId="5C121B50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3DAEC24D" w14:textId="49EB1006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460CF93" w14:textId="441607EB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DD6D34" w:rsidRPr="00161949" w14:paraId="534BD87C" w14:textId="77777777" w:rsidTr="008F6D8B">
        <w:tc>
          <w:tcPr>
            <w:tcW w:w="941" w:type="pct"/>
          </w:tcPr>
          <w:p w14:paraId="18B1771A" w14:textId="4A9D73FB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bCs/>
                <w:color w:val="000000"/>
              </w:rPr>
            </w:pPr>
            <w:r w:rsidRPr="00161949">
              <w:rPr>
                <w:rFonts w:ascii="Calibri" w:hAnsi="Calibri" w:cs="Calibri"/>
                <w:bCs/>
              </w:rPr>
              <w:t>Selective Androgen Receptor Modulators (SARMs)</w:t>
            </w:r>
          </w:p>
        </w:tc>
        <w:tc>
          <w:tcPr>
            <w:tcW w:w="1415" w:type="pct"/>
          </w:tcPr>
          <w:p w14:paraId="6F92ADF5" w14:textId="76F10DF5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 xml:space="preserve">MK-677 </w:t>
            </w:r>
          </w:p>
        </w:tc>
        <w:tc>
          <w:tcPr>
            <w:tcW w:w="629" w:type="pct"/>
          </w:tcPr>
          <w:p w14:paraId="69288A23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D1078</w:t>
            </w:r>
          </w:p>
        </w:tc>
        <w:tc>
          <w:tcPr>
            <w:tcW w:w="629" w:type="pct"/>
          </w:tcPr>
          <w:p w14:paraId="53483D8D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156E2616" w14:textId="56C3FE5A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3DB7E7FE" w14:textId="64CD3ECF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DD6D34" w:rsidRPr="00161949" w14:paraId="62192F07" w14:textId="77777777" w:rsidTr="008F6D8B">
        <w:tc>
          <w:tcPr>
            <w:tcW w:w="941" w:type="pct"/>
          </w:tcPr>
          <w:p w14:paraId="1AD8B54D" w14:textId="157730FD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bCs/>
                <w:color w:val="000000"/>
              </w:rPr>
            </w:pPr>
            <w:r w:rsidRPr="00161949">
              <w:rPr>
                <w:rFonts w:ascii="Calibri" w:hAnsi="Calibri" w:cs="Calibri"/>
                <w:bCs/>
              </w:rPr>
              <w:t>Selective Androgen Receptor Modulators (SARMs)</w:t>
            </w:r>
          </w:p>
        </w:tc>
        <w:tc>
          <w:tcPr>
            <w:tcW w:w="1415" w:type="pct"/>
          </w:tcPr>
          <w:p w14:paraId="1FBCE564" w14:textId="6B32E71A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proofErr w:type="spellStart"/>
            <w:r w:rsidRPr="00161949">
              <w:rPr>
                <w:rFonts w:ascii="Calibri" w:hAnsi="Calibri" w:cs="Calibri"/>
                <w:color w:val="000000"/>
              </w:rPr>
              <w:t>Ostarine</w:t>
            </w:r>
            <w:proofErr w:type="spellEnd"/>
          </w:p>
        </w:tc>
        <w:tc>
          <w:tcPr>
            <w:tcW w:w="629" w:type="pct"/>
          </w:tcPr>
          <w:p w14:paraId="2CB8E6BA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D1075</w:t>
            </w:r>
          </w:p>
        </w:tc>
        <w:tc>
          <w:tcPr>
            <w:tcW w:w="629" w:type="pct"/>
          </w:tcPr>
          <w:p w14:paraId="4C78264A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3861D1FB" w14:textId="00FF731B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BC14FA5" w14:textId="3F103347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DD6D34" w:rsidRPr="00161949" w14:paraId="070380D1" w14:textId="77777777" w:rsidTr="008F6D8B">
        <w:tc>
          <w:tcPr>
            <w:tcW w:w="941" w:type="pct"/>
          </w:tcPr>
          <w:p w14:paraId="2B95B2DC" w14:textId="189F145B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bCs/>
                <w:color w:val="000000"/>
              </w:rPr>
            </w:pPr>
            <w:r w:rsidRPr="00161949">
              <w:rPr>
                <w:rFonts w:ascii="Calibri" w:hAnsi="Calibri" w:cs="Calibri"/>
                <w:bCs/>
              </w:rPr>
              <w:t>Selective Androgen Receptor Modulators (SARMs)</w:t>
            </w:r>
          </w:p>
        </w:tc>
        <w:tc>
          <w:tcPr>
            <w:tcW w:w="1415" w:type="pct"/>
          </w:tcPr>
          <w:p w14:paraId="7B2E0152" w14:textId="06B01156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 xml:space="preserve">RAD 140 </w:t>
            </w:r>
          </w:p>
        </w:tc>
        <w:tc>
          <w:tcPr>
            <w:tcW w:w="629" w:type="pct"/>
          </w:tcPr>
          <w:p w14:paraId="2EF5A891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D1076</w:t>
            </w:r>
          </w:p>
        </w:tc>
        <w:tc>
          <w:tcPr>
            <w:tcW w:w="629" w:type="pct"/>
          </w:tcPr>
          <w:p w14:paraId="21508D3B" w14:textId="77777777" w:rsidR="00DD6D34" w:rsidRPr="00161949" w:rsidRDefault="00DD6D34" w:rsidP="00DD6D34">
            <w:pPr>
              <w:spacing w:before="0" w:afterLines="60" w:after="144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2A46E002" w14:textId="3007DAB1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C0C82D1" w14:textId="20A7F592" w:rsidR="00DD6D34" w:rsidRPr="00161949" w:rsidRDefault="00DD6D34" w:rsidP="00DD6D34">
            <w:pPr>
              <w:spacing w:before="0" w:afterLines="60" w:after="144"/>
              <w:jc w:val="center"/>
              <w:rPr>
                <w:rFonts w:ascii="Calibri" w:hAnsi="Calibri" w:cs="Calibri"/>
                <w:color w:val="000000"/>
              </w:rPr>
            </w:pPr>
            <w:r w:rsidRPr="00161949"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DD6D34" w:rsidRPr="00161949" w14:paraId="2D2F31B5" w14:textId="77777777" w:rsidTr="008F6D8B">
        <w:tc>
          <w:tcPr>
            <w:tcW w:w="941" w:type="pct"/>
          </w:tcPr>
          <w:p w14:paraId="36FAD5E5" w14:textId="28E31C73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57E871A0" w14:textId="5C77FC82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Boldenone (1,4-Androstadiene-17</w:t>
            </w:r>
            <w:r>
              <w:rPr>
                <w:rFonts w:ascii="Calibri" w:hAnsi="Calibri" w:cs="Calibri"/>
              </w:rPr>
              <w:t>β</w:t>
            </w:r>
            <w:r w:rsidRPr="00161949">
              <w:rPr>
                <w:rFonts w:ascii="Calibri" w:hAnsi="Calibri" w:cs="Calibri"/>
              </w:rPr>
              <w:t>-ol-3-one)</w:t>
            </w:r>
          </w:p>
        </w:tc>
        <w:tc>
          <w:tcPr>
            <w:tcW w:w="629" w:type="pct"/>
          </w:tcPr>
          <w:p w14:paraId="0B5BF3ED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S008b</w:t>
            </w:r>
          </w:p>
        </w:tc>
        <w:tc>
          <w:tcPr>
            <w:tcW w:w="629" w:type="pct"/>
          </w:tcPr>
          <w:p w14:paraId="61A974A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CEE3025" w14:textId="0A186A0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8B9DBBA" w14:textId="57A5FF1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D43FBB4" w14:textId="77777777" w:rsidTr="008F6D8B">
        <w:tc>
          <w:tcPr>
            <w:tcW w:w="941" w:type="pct"/>
          </w:tcPr>
          <w:p w14:paraId="3DD3C276" w14:textId="2BC72080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0692BD02" w14:textId="4FEC786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Boldenone cypionate</w:t>
            </w:r>
          </w:p>
        </w:tc>
        <w:tc>
          <w:tcPr>
            <w:tcW w:w="629" w:type="pct"/>
          </w:tcPr>
          <w:p w14:paraId="4669977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S032</w:t>
            </w:r>
          </w:p>
        </w:tc>
        <w:tc>
          <w:tcPr>
            <w:tcW w:w="629" w:type="pct"/>
          </w:tcPr>
          <w:p w14:paraId="5BE3C03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4B51C29D" w14:textId="2BF7163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155</w:t>
            </w:r>
          </w:p>
        </w:tc>
        <w:tc>
          <w:tcPr>
            <w:tcW w:w="757" w:type="pct"/>
            <w:shd w:val="clear" w:color="auto" w:fill="EEECE1"/>
          </w:tcPr>
          <w:p w14:paraId="1AA3E990" w14:textId="588DA93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218</w:t>
            </w:r>
          </w:p>
        </w:tc>
      </w:tr>
      <w:tr w:rsidR="00DD6D34" w:rsidRPr="00161949" w14:paraId="61ECA6C8" w14:textId="77777777" w:rsidTr="008F6D8B">
        <w:tc>
          <w:tcPr>
            <w:tcW w:w="941" w:type="pct"/>
          </w:tcPr>
          <w:p w14:paraId="1DB022A2" w14:textId="1136953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541BD951" w14:textId="7FD807C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spellStart"/>
            <w:r w:rsidRPr="00161949">
              <w:rPr>
                <w:rFonts w:ascii="Calibri" w:hAnsi="Calibri" w:cs="Calibri"/>
              </w:rPr>
              <w:t>Drostanolone</w:t>
            </w:r>
            <w:proofErr w:type="spellEnd"/>
            <w:r w:rsidRPr="00161949">
              <w:rPr>
                <w:rFonts w:ascii="Calibri" w:hAnsi="Calibri" w:cs="Calibri"/>
              </w:rPr>
              <w:t xml:space="preserve"> enanthate</w:t>
            </w:r>
          </w:p>
        </w:tc>
        <w:tc>
          <w:tcPr>
            <w:tcW w:w="629" w:type="pct"/>
          </w:tcPr>
          <w:p w14:paraId="4B6CE9B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S027 </w:t>
            </w:r>
          </w:p>
        </w:tc>
        <w:tc>
          <w:tcPr>
            <w:tcW w:w="629" w:type="pct"/>
          </w:tcPr>
          <w:p w14:paraId="2C4F03E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40</w:t>
            </w:r>
          </w:p>
        </w:tc>
        <w:tc>
          <w:tcPr>
            <w:tcW w:w="629" w:type="pct"/>
            <w:shd w:val="clear" w:color="auto" w:fill="F2DBDB"/>
          </w:tcPr>
          <w:p w14:paraId="6E55500A" w14:textId="20CF58B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9EC8665" w14:textId="09E8C46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751B87AC" w14:textId="77777777" w:rsidTr="008F6D8B">
        <w:tc>
          <w:tcPr>
            <w:tcW w:w="941" w:type="pct"/>
          </w:tcPr>
          <w:p w14:paraId="2EFCBEAB" w14:textId="7607E441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4EC73B8B" w14:textId="092D6EB5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spellStart"/>
            <w:r w:rsidRPr="00161949">
              <w:rPr>
                <w:rFonts w:ascii="Calibri" w:hAnsi="Calibri" w:cs="Calibri"/>
              </w:rPr>
              <w:t>Drostanolone</w:t>
            </w:r>
            <w:proofErr w:type="spellEnd"/>
            <w:r w:rsidRPr="00161949">
              <w:rPr>
                <w:rFonts w:ascii="Calibri" w:hAnsi="Calibri" w:cs="Calibri"/>
              </w:rPr>
              <w:t xml:space="preserve"> propionate</w:t>
            </w:r>
          </w:p>
        </w:tc>
        <w:tc>
          <w:tcPr>
            <w:tcW w:w="629" w:type="pct"/>
          </w:tcPr>
          <w:p w14:paraId="4C442B1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S025 </w:t>
            </w:r>
          </w:p>
        </w:tc>
        <w:tc>
          <w:tcPr>
            <w:tcW w:w="629" w:type="pct"/>
          </w:tcPr>
          <w:p w14:paraId="6E37261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4BE2F47" w14:textId="0FD2A63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F28A3AB" w14:textId="1DA9EC4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30147289" w14:textId="77777777" w:rsidTr="008F6D8B">
        <w:tc>
          <w:tcPr>
            <w:tcW w:w="941" w:type="pct"/>
          </w:tcPr>
          <w:p w14:paraId="681BC89D" w14:textId="27CC7A11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3C30C64C" w14:textId="312B605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spellStart"/>
            <w:r w:rsidRPr="00161949">
              <w:rPr>
                <w:rFonts w:ascii="Calibri" w:hAnsi="Calibri" w:cs="Calibri"/>
              </w:rPr>
              <w:t>Gestrinone</w:t>
            </w:r>
            <w:proofErr w:type="spellEnd"/>
          </w:p>
        </w:tc>
        <w:tc>
          <w:tcPr>
            <w:tcW w:w="629" w:type="pct"/>
          </w:tcPr>
          <w:p w14:paraId="3634325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D860b</w:t>
            </w:r>
          </w:p>
        </w:tc>
        <w:tc>
          <w:tcPr>
            <w:tcW w:w="629" w:type="pct"/>
          </w:tcPr>
          <w:p w14:paraId="0B7C208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33F99F1C" w14:textId="7F47821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A59BF81" w14:textId="5558DA9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35034292" w14:textId="77777777" w:rsidTr="008F6D8B">
        <w:tc>
          <w:tcPr>
            <w:tcW w:w="941" w:type="pct"/>
          </w:tcPr>
          <w:p w14:paraId="57F4B5D6" w14:textId="6A7399BE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1B7AADDD" w14:textId="0CEC152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spellStart"/>
            <w:r w:rsidRPr="00161949">
              <w:rPr>
                <w:rFonts w:ascii="Calibri" w:hAnsi="Calibri" w:cs="Calibri"/>
              </w:rPr>
              <w:t>Mesterolone</w:t>
            </w:r>
            <w:proofErr w:type="spellEnd"/>
            <w:r w:rsidRPr="0016194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9" w:type="pct"/>
          </w:tcPr>
          <w:p w14:paraId="4C6CC4B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S037 </w:t>
            </w:r>
          </w:p>
        </w:tc>
        <w:tc>
          <w:tcPr>
            <w:tcW w:w="629" w:type="pct"/>
          </w:tcPr>
          <w:p w14:paraId="03C25FC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2E0B526" w14:textId="0124EA5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1924F92" w14:textId="1EEB8C1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F7AB9F2" w14:textId="77777777" w:rsidTr="008F6D8B">
        <w:tc>
          <w:tcPr>
            <w:tcW w:w="941" w:type="pct"/>
          </w:tcPr>
          <w:p w14:paraId="6B3BC93A" w14:textId="6FDDF75F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591DAD29" w14:textId="61F0BAD1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proofErr w:type="spellStart"/>
            <w:r w:rsidRPr="00161949">
              <w:rPr>
                <w:rFonts w:ascii="Calibri" w:hAnsi="Calibri" w:cs="Calibri"/>
              </w:rPr>
              <w:t>Methasterone</w:t>
            </w:r>
            <w:proofErr w:type="spellEnd"/>
            <w:r w:rsidRPr="0016194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9" w:type="pct"/>
          </w:tcPr>
          <w:p w14:paraId="6288DAB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S021</w:t>
            </w:r>
          </w:p>
        </w:tc>
        <w:tc>
          <w:tcPr>
            <w:tcW w:w="629" w:type="pct"/>
          </w:tcPr>
          <w:p w14:paraId="373C13C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16D0471D" w14:textId="6A41800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F44DA62" w14:textId="0E38FA8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7312357" w14:textId="77777777" w:rsidTr="008F6D8B">
        <w:tc>
          <w:tcPr>
            <w:tcW w:w="941" w:type="pct"/>
          </w:tcPr>
          <w:p w14:paraId="7427891C" w14:textId="3167E030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423C324F" w14:textId="6FA3A61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Nandrolone</w:t>
            </w:r>
          </w:p>
        </w:tc>
        <w:tc>
          <w:tcPr>
            <w:tcW w:w="629" w:type="pct"/>
          </w:tcPr>
          <w:p w14:paraId="1A62DFC9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S038</w:t>
            </w:r>
          </w:p>
        </w:tc>
        <w:tc>
          <w:tcPr>
            <w:tcW w:w="629" w:type="pct"/>
          </w:tcPr>
          <w:p w14:paraId="5E2FE8C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10 </w:t>
            </w:r>
          </w:p>
        </w:tc>
        <w:tc>
          <w:tcPr>
            <w:tcW w:w="629" w:type="pct"/>
            <w:shd w:val="clear" w:color="auto" w:fill="F2DBDB"/>
          </w:tcPr>
          <w:p w14:paraId="6F00F992" w14:textId="5554EBE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3733E7E" w14:textId="4980EC0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AC6A20D" w14:textId="77777777" w:rsidTr="008F6D8B">
        <w:tc>
          <w:tcPr>
            <w:tcW w:w="941" w:type="pct"/>
          </w:tcPr>
          <w:p w14:paraId="145E1902" w14:textId="791061D5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lastRenderedPageBreak/>
              <w:t>Steroids</w:t>
            </w:r>
          </w:p>
        </w:tc>
        <w:tc>
          <w:tcPr>
            <w:tcW w:w="1415" w:type="pct"/>
          </w:tcPr>
          <w:p w14:paraId="4325A9F4" w14:textId="2BC3DF6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Nandrolone phenylpropionate</w:t>
            </w:r>
          </w:p>
        </w:tc>
        <w:tc>
          <w:tcPr>
            <w:tcW w:w="629" w:type="pct"/>
          </w:tcPr>
          <w:p w14:paraId="16F5DE51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S029</w:t>
            </w:r>
          </w:p>
        </w:tc>
        <w:tc>
          <w:tcPr>
            <w:tcW w:w="629" w:type="pct"/>
          </w:tcPr>
          <w:p w14:paraId="715E99B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553D29CC" w14:textId="2A7A085D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679693A" w14:textId="083F286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5635A980" w14:textId="77777777" w:rsidTr="008F6D8B">
        <w:tc>
          <w:tcPr>
            <w:tcW w:w="941" w:type="pct"/>
          </w:tcPr>
          <w:p w14:paraId="7D46397A" w14:textId="048624C4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5143873E" w14:textId="78F22A1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Oral </w:t>
            </w:r>
            <w:proofErr w:type="spellStart"/>
            <w:r w:rsidRPr="00161949">
              <w:rPr>
                <w:rFonts w:ascii="Calibri" w:hAnsi="Calibri" w:cs="Calibri"/>
              </w:rPr>
              <w:t>turinabol</w:t>
            </w:r>
            <w:proofErr w:type="spellEnd"/>
          </w:p>
        </w:tc>
        <w:tc>
          <w:tcPr>
            <w:tcW w:w="629" w:type="pct"/>
          </w:tcPr>
          <w:p w14:paraId="26A82A0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D613</w:t>
            </w:r>
          </w:p>
        </w:tc>
        <w:tc>
          <w:tcPr>
            <w:tcW w:w="629" w:type="pct"/>
          </w:tcPr>
          <w:p w14:paraId="1C61BDA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sz w:val="16"/>
                <w:szCs w:val="16"/>
              </w:rPr>
            </w:pPr>
            <w:r w:rsidRPr="00161949">
              <w:rPr>
                <w:rFonts w:ascii="Calibri" w:hAnsi="Calibri" w:cs="Calibri"/>
              </w:rPr>
              <w:t>1 (</w:t>
            </w:r>
            <w:r w:rsidRPr="00161949">
              <w:rPr>
                <w:rFonts w:ascii="Calibri" w:hAnsi="Calibri" w:cs="Calibri"/>
                <w:sz w:val="16"/>
                <w:szCs w:val="16"/>
              </w:rPr>
              <w:t>ampoule)</w:t>
            </w:r>
          </w:p>
        </w:tc>
        <w:tc>
          <w:tcPr>
            <w:tcW w:w="629" w:type="pct"/>
            <w:shd w:val="clear" w:color="auto" w:fill="F2DBDB"/>
          </w:tcPr>
          <w:p w14:paraId="6CB507A7" w14:textId="51720B9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7F39204" w14:textId="75391B85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5B09529B" w14:textId="77777777" w:rsidTr="008F6D8B">
        <w:tc>
          <w:tcPr>
            <w:tcW w:w="941" w:type="pct"/>
          </w:tcPr>
          <w:p w14:paraId="55828E22" w14:textId="293D1466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63B46BB0" w14:textId="0A17FE4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Oxandrolone </w:t>
            </w:r>
          </w:p>
        </w:tc>
        <w:tc>
          <w:tcPr>
            <w:tcW w:w="629" w:type="pct"/>
          </w:tcPr>
          <w:p w14:paraId="1B94372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S040</w:t>
            </w:r>
          </w:p>
        </w:tc>
        <w:tc>
          <w:tcPr>
            <w:tcW w:w="629" w:type="pct"/>
          </w:tcPr>
          <w:p w14:paraId="2013879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sz w:val="16"/>
                <w:szCs w:val="16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284571D7" w14:textId="2F04EE66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B2D119C" w14:textId="4888B5A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3B4A2905" w14:textId="77777777" w:rsidTr="008F6D8B">
        <w:tc>
          <w:tcPr>
            <w:tcW w:w="941" w:type="pct"/>
          </w:tcPr>
          <w:p w14:paraId="13696B24" w14:textId="27445271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0FB2E259" w14:textId="0C938BDE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Stanozolol</w:t>
            </w:r>
          </w:p>
        </w:tc>
        <w:tc>
          <w:tcPr>
            <w:tcW w:w="629" w:type="pct"/>
          </w:tcPr>
          <w:p w14:paraId="5CA2223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D646</w:t>
            </w:r>
          </w:p>
        </w:tc>
        <w:tc>
          <w:tcPr>
            <w:tcW w:w="629" w:type="pct"/>
          </w:tcPr>
          <w:p w14:paraId="53083096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C3CCDB2" w14:textId="6E7D691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43AC1263" w14:textId="72D6CDB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2E7EAC4" w14:textId="77777777" w:rsidTr="008F6D8B">
        <w:tc>
          <w:tcPr>
            <w:tcW w:w="941" w:type="pct"/>
          </w:tcPr>
          <w:p w14:paraId="0573867F" w14:textId="031B742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2714827B" w14:textId="4E3FECF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Testosterone</w:t>
            </w:r>
          </w:p>
        </w:tc>
        <w:tc>
          <w:tcPr>
            <w:tcW w:w="629" w:type="pct"/>
          </w:tcPr>
          <w:p w14:paraId="58DE5E1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M914c</w:t>
            </w:r>
          </w:p>
        </w:tc>
        <w:tc>
          <w:tcPr>
            <w:tcW w:w="629" w:type="pct"/>
          </w:tcPr>
          <w:p w14:paraId="65CD1F34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0932EF3A" w14:textId="6B68C91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021035AD" w14:textId="38518A5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56C35318" w14:textId="77777777" w:rsidTr="008F6D8B">
        <w:tc>
          <w:tcPr>
            <w:tcW w:w="941" w:type="pct"/>
          </w:tcPr>
          <w:p w14:paraId="37D5D4C9" w14:textId="4F447B86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56262E88" w14:textId="3BFB6EC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Testosterone acetate</w:t>
            </w:r>
          </w:p>
        </w:tc>
        <w:tc>
          <w:tcPr>
            <w:tcW w:w="629" w:type="pct"/>
          </w:tcPr>
          <w:p w14:paraId="11D3F34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S042 </w:t>
            </w:r>
          </w:p>
        </w:tc>
        <w:tc>
          <w:tcPr>
            <w:tcW w:w="629" w:type="pct"/>
          </w:tcPr>
          <w:p w14:paraId="0B286C1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28C6A563" w14:textId="0156A053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7C39F4E" w14:textId="32E95F4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3626DD8" w14:textId="77777777" w:rsidTr="008F6D8B">
        <w:tc>
          <w:tcPr>
            <w:tcW w:w="941" w:type="pct"/>
          </w:tcPr>
          <w:p w14:paraId="389191A9" w14:textId="11439EB9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1E579ECE" w14:textId="2150EC9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Testosterone cypionate</w:t>
            </w:r>
          </w:p>
        </w:tc>
        <w:tc>
          <w:tcPr>
            <w:tcW w:w="629" w:type="pct"/>
          </w:tcPr>
          <w:p w14:paraId="22740B9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S018</w:t>
            </w:r>
          </w:p>
        </w:tc>
        <w:tc>
          <w:tcPr>
            <w:tcW w:w="629" w:type="pct"/>
          </w:tcPr>
          <w:p w14:paraId="58ECA57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995E197" w14:textId="2451731C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5FC1946" w14:textId="7D48A26F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0CF46E4E" w14:textId="77777777" w:rsidTr="008F6D8B">
        <w:tc>
          <w:tcPr>
            <w:tcW w:w="941" w:type="pct"/>
          </w:tcPr>
          <w:p w14:paraId="2FF20FE6" w14:textId="6A2CDDEB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321CC206" w14:textId="438DBF5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Testosterone decanoate</w:t>
            </w:r>
          </w:p>
        </w:tc>
        <w:tc>
          <w:tcPr>
            <w:tcW w:w="629" w:type="pct"/>
          </w:tcPr>
          <w:p w14:paraId="144C2FC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D683</w:t>
            </w:r>
          </w:p>
        </w:tc>
        <w:tc>
          <w:tcPr>
            <w:tcW w:w="629" w:type="pct"/>
          </w:tcPr>
          <w:p w14:paraId="49D0D53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6B9020C7" w14:textId="562CC9B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34659EC" w14:textId="7A0902C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18BF434" w14:textId="77777777" w:rsidTr="008F6D8B">
        <w:tc>
          <w:tcPr>
            <w:tcW w:w="941" w:type="pct"/>
          </w:tcPr>
          <w:p w14:paraId="09E0E5FC" w14:textId="564A81D9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18386953" w14:textId="7458B33B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Testosterone enanthate</w:t>
            </w:r>
          </w:p>
        </w:tc>
        <w:tc>
          <w:tcPr>
            <w:tcW w:w="629" w:type="pct"/>
          </w:tcPr>
          <w:p w14:paraId="472D5777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D773d</w:t>
            </w:r>
          </w:p>
        </w:tc>
        <w:tc>
          <w:tcPr>
            <w:tcW w:w="629" w:type="pct"/>
          </w:tcPr>
          <w:p w14:paraId="3181408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</w:t>
            </w:r>
          </w:p>
        </w:tc>
        <w:tc>
          <w:tcPr>
            <w:tcW w:w="629" w:type="pct"/>
            <w:shd w:val="clear" w:color="auto" w:fill="F2DBDB"/>
          </w:tcPr>
          <w:p w14:paraId="469656A3" w14:textId="5D4307E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108676E5" w14:textId="68D0BFC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1275BF17" w14:textId="77777777" w:rsidTr="008F6D8B">
        <w:tc>
          <w:tcPr>
            <w:tcW w:w="941" w:type="pct"/>
          </w:tcPr>
          <w:p w14:paraId="1D561B03" w14:textId="036436E1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41242D88" w14:textId="13E3984A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 xml:space="preserve">Testosterone </w:t>
            </w:r>
            <w:proofErr w:type="spellStart"/>
            <w:r w:rsidRPr="00161949">
              <w:rPr>
                <w:rFonts w:ascii="Calibri" w:hAnsi="Calibri" w:cs="Calibri"/>
              </w:rPr>
              <w:t>isocaproate</w:t>
            </w:r>
            <w:proofErr w:type="spellEnd"/>
            <w:r w:rsidRPr="00161949">
              <w:rPr>
                <w:rFonts w:ascii="Calibri" w:hAnsi="Calibri" w:cs="Calibri"/>
              </w:rPr>
              <w:t xml:space="preserve"> (4-methylpentanoate)</w:t>
            </w:r>
          </w:p>
        </w:tc>
        <w:tc>
          <w:tcPr>
            <w:tcW w:w="629" w:type="pct"/>
          </w:tcPr>
          <w:p w14:paraId="23F38E8E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D688b</w:t>
            </w:r>
          </w:p>
        </w:tc>
        <w:tc>
          <w:tcPr>
            <w:tcW w:w="629" w:type="pct"/>
          </w:tcPr>
          <w:p w14:paraId="51B09063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10</w:t>
            </w:r>
          </w:p>
        </w:tc>
        <w:tc>
          <w:tcPr>
            <w:tcW w:w="629" w:type="pct"/>
            <w:shd w:val="clear" w:color="auto" w:fill="F2DBDB"/>
          </w:tcPr>
          <w:p w14:paraId="7DA005A5" w14:textId="480727A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F05896B" w14:textId="7997DA71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04D2BC1F" w14:textId="77777777" w:rsidTr="008F6D8B">
        <w:tc>
          <w:tcPr>
            <w:tcW w:w="941" w:type="pct"/>
          </w:tcPr>
          <w:p w14:paraId="253C6923" w14:textId="369A0F6F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4A309A84" w14:textId="0B570A8D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Testosterone phenylpropionate</w:t>
            </w:r>
          </w:p>
        </w:tc>
        <w:tc>
          <w:tcPr>
            <w:tcW w:w="629" w:type="pct"/>
          </w:tcPr>
          <w:p w14:paraId="45A4868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S030</w:t>
            </w:r>
          </w:p>
        </w:tc>
        <w:tc>
          <w:tcPr>
            <w:tcW w:w="629" w:type="pct"/>
          </w:tcPr>
          <w:p w14:paraId="53C9DB4F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01EF3F9E" w14:textId="19D2FD0E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526842AD" w14:textId="63AF5FC8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3B174C4A" w14:textId="77777777" w:rsidTr="008F6D8B">
        <w:tc>
          <w:tcPr>
            <w:tcW w:w="941" w:type="pct"/>
          </w:tcPr>
          <w:p w14:paraId="4CB40835" w14:textId="4F4EE9EB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2387B081" w14:textId="199A3A1C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Testosterone propionate</w:t>
            </w:r>
          </w:p>
        </w:tc>
        <w:tc>
          <w:tcPr>
            <w:tcW w:w="629" w:type="pct"/>
          </w:tcPr>
          <w:p w14:paraId="278B0408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D710b</w:t>
            </w:r>
          </w:p>
        </w:tc>
        <w:tc>
          <w:tcPr>
            <w:tcW w:w="629" w:type="pct"/>
          </w:tcPr>
          <w:p w14:paraId="1B265F1B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25</w:t>
            </w:r>
          </w:p>
        </w:tc>
        <w:tc>
          <w:tcPr>
            <w:tcW w:w="629" w:type="pct"/>
            <w:shd w:val="clear" w:color="auto" w:fill="F2DBDB"/>
          </w:tcPr>
          <w:p w14:paraId="2A1B4B21" w14:textId="1909FECA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741DECEE" w14:textId="56899932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4EB63B62" w14:textId="77777777" w:rsidTr="008F6D8B">
        <w:tc>
          <w:tcPr>
            <w:tcW w:w="941" w:type="pct"/>
          </w:tcPr>
          <w:p w14:paraId="229AF60C" w14:textId="2170B8FC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07D68708" w14:textId="31ABB066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Trenbolone acetate</w:t>
            </w:r>
          </w:p>
        </w:tc>
        <w:tc>
          <w:tcPr>
            <w:tcW w:w="629" w:type="pct"/>
          </w:tcPr>
          <w:p w14:paraId="4C06F0B5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S024</w:t>
            </w:r>
          </w:p>
        </w:tc>
        <w:tc>
          <w:tcPr>
            <w:tcW w:w="629" w:type="pct"/>
          </w:tcPr>
          <w:p w14:paraId="414D2F70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20</w:t>
            </w:r>
          </w:p>
        </w:tc>
        <w:tc>
          <w:tcPr>
            <w:tcW w:w="629" w:type="pct"/>
            <w:shd w:val="clear" w:color="auto" w:fill="F2DBDB"/>
          </w:tcPr>
          <w:p w14:paraId="4921B3CE" w14:textId="2EA56F34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2CFBB0B1" w14:textId="4CC0C757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  <w:tr w:rsidR="00DD6D34" w:rsidRPr="00161949" w14:paraId="2203F0B8" w14:textId="77777777" w:rsidTr="008F6D8B">
        <w:tc>
          <w:tcPr>
            <w:tcW w:w="941" w:type="pct"/>
          </w:tcPr>
          <w:p w14:paraId="387F33C5" w14:textId="7C756280" w:rsidR="00DD6D34" w:rsidRPr="00161949" w:rsidRDefault="00DD6D34" w:rsidP="00DD6D34">
            <w:pPr>
              <w:spacing w:before="0" w:after="60"/>
              <w:rPr>
                <w:rFonts w:ascii="Calibri" w:hAnsi="Calibri" w:cs="Calibri"/>
                <w:bCs/>
              </w:rPr>
            </w:pPr>
            <w:r w:rsidRPr="00161949">
              <w:rPr>
                <w:rFonts w:ascii="Calibri" w:hAnsi="Calibri" w:cs="Calibri"/>
                <w:bCs/>
              </w:rPr>
              <w:t>Steroids</w:t>
            </w:r>
          </w:p>
        </w:tc>
        <w:tc>
          <w:tcPr>
            <w:tcW w:w="1415" w:type="pct"/>
          </w:tcPr>
          <w:p w14:paraId="40110A93" w14:textId="2DDDFEA8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Trenbolone enanthate</w:t>
            </w:r>
          </w:p>
        </w:tc>
        <w:tc>
          <w:tcPr>
            <w:tcW w:w="629" w:type="pct"/>
          </w:tcPr>
          <w:p w14:paraId="68CF796C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S028</w:t>
            </w:r>
          </w:p>
        </w:tc>
        <w:tc>
          <w:tcPr>
            <w:tcW w:w="629" w:type="pct"/>
          </w:tcPr>
          <w:p w14:paraId="7A722422" w14:textId="77777777" w:rsidR="00DD6D34" w:rsidRPr="00161949" w:rsidRDefault="00DD6D34" w:rsidP="00DD6D34">
            <w:pPr>
              <w:spacing w:before="0" w:after="60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5</w:t>
            </w:r>
          </w:p>
        </w:tc>
        <w:tc>
          <w:tcPr>
            <w:tcW w:w="629" w:type="pct"/>
            <w:shd w:val="clear" w:color="auto" w:fill="F2DBDB"/>
          </w:tcPr>
          <w:p w14:paraId="07E12EE1" w14:textId="02754C20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121</w:t>
            </w:r>
          </w:p>
        </w:tc>
        <w:tc>
          <w:tcPr>
            <w:tcW w:w="757" w:type="pct"/>
            <w:shd w:val="clear" w:color="auto" w:fill="EEECE1"/>
          </w:tcPr>
          <w:p w14:paraId="64D03166" w14:textId="0683F7FB" w:rsidR="00DD6D34" w:rsidRPr="00161949" w:rsidRDefault="00DD6D34" w:rsidP="00DD6D34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161949">
              <w:rPr>
                <w:rFonts w:ascii="Calibri" w:hAnsi="Calibri" w:cs="Calibri"/>
              </w:rPr>
              <w:t>169</w:t>
            </w:r>
          </w:p>
        </w:tc>
      </w:tr>
    </w:tbl>
    <w:p w14:paraId="4FF6AB06" w14:textId="77777777" w:rsidR="00AD7A8B" w:rsidRDefault="00AD7A8B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3679"/>
        <w:gridCol w:w="1231"/>
        <w:gridCol w:w="1383"/>
        <w:gridCol w:w="1190"/>
        <w:gridCol w:w="1543"/>
      </w:tblGrid>
      <w:tr w:rsidR="008535C2" w:rsidRPr="008535C2" w14:paraId="5DFDFDC7" w14:textId="77777777" w:rsidTr="00620240">
        <w:tc>
          <w:tcPr>
            <w:tcW w:w="2038" w:type="pct"/>
            <w:shd w:val="clear" w:color="auto" w:fill="A6192E"/>
          </w:tcPr>
          <w:p w14:paraId="576A1373" w14:textId="16676C39" w:rsidR="008535C2" w:rsidRPr="008535C2" w:rsidRDefault="008535C2" w:rsidP="008535C2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682" w:type="pct"/>
            <w:shd w:val="clear" w:color="auto" w:fill="A6192E"/>
          </w:tcPr>
          <w:p w14:paraId="1B790802" w14:textId="18AF947C" w:rsidR="008535C2" w:rsidRPr="008535C2" w:rsidRDefault="008535C2" w:rsidP="008535C2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  <w:b/>
                <w:bCs/>
                <w:color w:val="FFFFFF" w:themeColor="background1"/>
              </w:rPr>
              <w:t>NMI reference</w:t>
            </w:r>
          </w:p>
        </w:tc>
        <w:tc>
          <w:tcPr>
            <w:tcW w:w="766" w:type="pct"/>
            <w:shd w:val="clear" w:color="auto" w:fill="A6192E"/>
          </w:tcPr>
          <w:p w14:paraId="0D34F76B" w14:textId="22E0215B" w:rsidR="008535C2" w:rsidRPr="008535C2" w:rsidRDefault="008535C2" w:rsidP="008535C2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  <w:b/>
                <w:bCs/>
                <w:color w:val="FFFFFF" w:themeColor="background1"/>
              </w:rPr>
              <w:t>Unit of issue (mg)</w:t>
            </w:r>
          </w:p>
        </w:tc>
        <w:tc>
          <w:tcPr>
            <w:tcW w:w="659" w:type="pct"/>
            <w:shd w:val="clear" w:color="auto" w:fill="F2DBDB"/>
          </w:tcPr>
          <w:p w14:paraId="44046A4F" w14:textId="0B6C5E67" w:rsidR="008535C2" w:rsidRPr="008535C2" w:rsidRDefault="008535C2" w:rsidP="008535C2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Domestic Cost (A$) (excl GST)</w:t>
            </w:r>
          </w:p>
        </w:tc>
        <w:tc>
          <w:tcPr>
            <w:tcW w:w="855" w:type="pct"/>
            <w:shd w:val="clear" w:color="auto" w:fill="EEECE1"/>
          </w:tcPr>
          <w:p w14:paraId="576E4DB0" w14:textId="77777777" w:rsidR="008535C2" w:rsidRPr="008535C2" w:rsidRDefault="008535C2" w:rsidP="008535C2">
            <w:pPr>
              <w:spacing w:before="0" w:after="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International</w:t>
            </w:r>
          </w:p>
          <w:p w14:paraId="786F3981" w14:textId="3DA74296" w:rsidR="008535C2" w:rsidRPr="008535C2" w:rsidRDefault="008535C2" w:rsidP="008535C2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Cost (A$)</w:t>
            </w:r>
          </w:p>
        </w:tc>
      </w:tr>
      <w:tr w:rsidR="008535C2" w:rsidRPr="008535C2" w14:paraId="581F09FE" w14:textId="77777777" w:rsidTr="00620240">
        <w:tc>
          <w:tcPr>
            <w:tcW w:w="2038" w:type="pct"/>
          </w:tcPr>
          <w:p w14:paraId="425CC8FB" w14:textId="77777777" w:rsidR="008535C2" w:rsidRPr="008535C2" w:rsidRDefault="008535C2" w:rsidP="008535C2">
            <w:pPr>
              <w:spacing w:before="0" w:afterLines="60" w:after="144"/>
              <w:rPr>
                <w:rFonts w:ascii="Calibri" w:hAnsi="Calibri" w:cs="Calibri"/>
                <w:b/>
                <w:bCs/>
              </w:rPr>
            </w:pPr>
            <w:r w:rsidRPr="008535C2">
              <w:rPr>
                <w:rFonts w:ascii="Calibri" w:hAnsi="Calibri" w:cs="Calibri"/>
                <w:b/>
                <w:bCs/>
              </w:rPr>
              <w:t xml:space="preserve">SUPPLIED WITH THE MANUFACTURER’S CERTIFICATE OF ANALYSIS </w:t>
            </w:r>
          </w:p>
          <w:p w14:paraId="3C394DBD" w14:textId="7C972B88" w:rsidR="008535C2" w:rsidRPr="008535C2" w:rsidRDefault="008535C2" w:rsidP="008535C2">
            <w:pPr>
              <w:spacing w:before="0" w:after="60"/>
              <w:rPr>
                <w:rFonts w:ascii="Calibri" w:hAnsi="Calibri" w:cs="Calibri"/>
              </w:rPr>
            </w:pPr>
            <w:r w:rsidRPr="00620240">
              <w:rPr>
                <w:rFonts w:ascii="Calibri" w:hAnsi="Calibri" w:cs="Calibri"/>
                <w:b/>
                <w:bCs/>
              </w:rPr>
              <w:t>(These materials have not been certified by NMI)</w:t>
            </w:r>
          </w:p>
        </w:tc>
        <w:tc>
          <w:tcPr>
            <w:tcW w:w="682" w:type="pct"/>
          </w:tcPr>
          <w:p w14:paraId="7D681875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1D7F47AD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</w:p>
        </w:tc>
        <w:tc>
          <w:tcPr>
            <w:tcW w:w="659" w:type="pct"/>
            <w:shd w:val="clear" w:color="auto" w:fill="auto"/>
          </w:tcPr>
          <w:p w14:paraId="36ED8566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5" w:type="pct"/>
            <w:shd w:val="clear" w:color="auto" w:fill="auto"/>
          </w:tcPr>
          <w:p w14:paraId="512373D1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</w:p>
        </w:tc>
      </w:tr>
      <w:tr w:rsidR="008535C2" w:rsidRPr="008535C2" w14:paraId="5288BB38" w14:textId="77777777" w:rsidTr="00620240">
        <w:tc>
          <w:tcPr>
            <w:tcW w:w="2038" w:type="pct"/>
          </w:tcPr>
          <w:p w14:paraId="2DB2454E" w14:textId="75067959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LSD (9,10-didehydro-</w:t>
            </w:r>
            <w:proofErr w:type="gramStart"/>
            <w:r w:rsidRPr="008535C2">
              <w:rPr>
                <w:rFonts w:ascii="Calibri" w:hAnsi="Calibri" w:cs="Calibri"/>
                <w:i/>
              </w:rPr>
              <w:t>N</w:t>
            </w:r>
            <w:r w:rsidRPr="008535C2">
              <w:rPr>
                <w:rFonts w:ascii="Calibri" w:hAnsi="Calibri" w:cs="Calibri"/>
              </w:rPr>
              <w:t>,</w:t>
            </w:r>
            <w:r w:rsidRPr="008535C2">
              <w:rPr>
                <w:rFonts w:ascii="Calibri" w:hAnsi="Calibri" w:cs="Calibri"/>
                <w:i/>
              </w:rPr>
              <w:t>N</w:t>
            </w:r>
            <w:proofErr w:type="gramEnd"/>
            <w:r w:rsidRPr="008535C2">
              <w:rPr>
                <w:rFonts w:ascii="Calibri" w:hAnsi="Calibri" w:cs="Calibri"/>
              </w:rPr>
              <w:t>-diethyl-6-methylergoline-8-</w:t>
            </w:r>
            <w:r w:rsidR="00681C6C">
              <w:rPr>
                <w:rFonts w:ascii="Calibri" w:hAnsi="Calibri" w:cs="Calibri"/>
              </w:rPr>
              <w:t>β</w:t>
            </w:r>
            <w:r w:rsidRPr="008535C2">
              <w:rPr>
                <w:rFonts w:ascii="Calibri" w:hAnsi="Calibri" w:cs="Calibri"/>
              </w:rPr>
              <w:t>-carboxamide) (1 mg/mL in acetonitrile solution)(exhausted)</w:t>
            </w:r>
          </w:p>
        </w:tc>
        <w:tc>
          <w:tcPr>
            <w:tcW w:w="682" w:type="pct"/>
          </w:tcPr>
          <w:p w14:paraId="2B198CB7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D827</w:t>
            </w:r>
          </w:p>
        </w:tc>
        <w:tc>
          <w:tcPr>
            <w:tcW w:w="766" w:type="pct"/>
          </w:tcPr>
          <w:p w14:paraId="0E3817FC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 xml:space="preserve">Not available </w:t>
            </w:r>
          </w:p>
        </w:tc>
        <w:tc>
          <w:tcPr>
            <w:tcW w:w="659" w:type="pct"/>
            <w:shd w:val="clear" w:color="auto" w:fill="F2DBDB"/>
          </w:tcPr>
          <w:p w14:paraId="18FCC750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231</w:t>
            </w:r>
          </w:p>
        </w:tc>
        <w:tc>
          <w:tcPr>
            <w:tcW w:w="855" w:type="pct"/>
            <w:shd w:val="clear" w:color="auto" w:fill="EEECE1"/>
          </w:tcPr>
          <w:p w14:paraId="3476F459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N/A</w:t>
            </w:r>
          </w:p>
        </w:tc>
      </w:tr>
      <w:tr w:rsidR="008535C2" w:rsidRPr="008535C2" w14:paraId="18774CDA" w14:textId="77777777" w:rsidTr="00620240">
        <w:tc>
          <w:tcPr>
            <w:tcW w:w="2038" w:type="pct"/>
          </w:tcPr>
          <w:p w14:paraId="628338B8" w14:textId="4BDCCE18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Psilocybin (currently not available) (exhausted)</w:t>
            </w:r>
          </w:p>
        </w:tc>
        <w:tc>
          <w:tcPr>
            <w:tcW w:w="682" w:type="pct"/>
          </w:tcPr>
          <w:p w14:paraId="5F23E1D4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D727</w:t>
            </w:r>
          </w:p>
        </w:tc>
        <w:tc>
          <w:tcPr>
            <w:tcW w:w="766" w:type="pct"/>
          </w:tcPr>
          <w:p w14:paraId="7E9B6CEF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Not available</w:t>
            </w:r>
          </w:p>
        </w:tc>
        <w:tc>
          <w:tcPr>
            <w:tcW w:w="659" w:type="pct"/>
            <w:shd w:val="clear" w:color="auto" w:fill="F2DBDB"/>
          </w:tcPr>
          <w:p w14:paraId="2BAF14BF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110</w:t>
            </w:r>
          </w:p>
        </w:tc>
        <w:tc>
          <w:tcPr>
            <w:tcW w:w="855" w:type="pct"/>
            <w:shd w:val="clear" w:color="auto" w:fill="EEECE1"/>
          </w:tcPr>
          <w:p w14:paraId="76BBAA0B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N/A</w:t>
            </w:r>
          </w:p>
        </w:tc>
      </w:tr>
      <w:tr w:rsidR="008535C2" w:rsidRPr="008535C2" w14:paraId="6EDB32A9" w14:textId="77777777" w:rsidTr="00620240">
        <w:tc>
          <w:tcPr>
            <w:tcW w:w="2038" w:type="pct"/>
          </w:tcPr>
          <w:p w14:paraId="33CC0D8E" w14:textId="269B31B6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 xml:space="preserve">Delta-9-THC (1 mg/mL in </w:t>
            </w:r>
            <w:proofErr w:type="gramStart"/>
            <w:r w:rsidRPr="008535C2">
              <w:rPr>
                <w:rFonts w:ascii="Calibri" w:hAnsi="Calibri" w:cs="Calibri"/>
              </w:rPr>
              <w:t>methanol)(</w:t>
            </w:r>
            <w:proofErr w:type="gramEnd"/>
            <w:r w:rsidRPr="008535C2">
              <w:rPr>
                <w:rFonts w:ascii="Calibri" w:hAnsi="Calibri" w:cs="Calibri"/>
              </w:rPr>
              <w:t>exhausted)</w:t>
            </w:r>
          </w:p>
        </w:tc>
        <w:tc>
          <w:tcPr>
            <w:tcW w:w="682" w:type="pct"/>
          </w:tcPr>
          <w:p w14:paraId="3630C991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D850</w:t>
            </w:r>
          </w:p>
        </w:tc>
        <w:tc>
          <w:tcPr>
            <w:tcW w:w="766" w:type="pct"/>
          </w:tcPr>
          <w:p w14:paraId="08B1965F" w14:textId="77777777" w:rsidR="008535C2" w:rsidRPr="008535C2" w:rsidRDefault="008535C2" w:rsidP="004D3D91">
            <w:pPr>
              <w:spacing w:before="0" w:after="60"/>
              <w:rPr>
                <w:rFonts w:ascii="Calibri" w:hAnsi="Calibri" w:cs="Calibri"/>
                <w:sz w:val="16"/>
                <w:szCs w:val="16"/>
              </w:rPr>
            </w:pPr>
            <w:r w:rsidRPr="008535C2">
              <w:rPr>
                <w:rFonts w:ascii="Calibri" w:hAnsi="Calibri" w:cs="Calibri"/>
              </w:rPr>
              <w:t>Not available</w:t>
            </w:r>
          </w:p>
        </w:tc>
        <w:tc>
          <w:tcPr>
            <w:tcW w:w="659" w:type="pct"/>
            <w:shd w:val="clear" w:color="auto" w:fill="F2DBDB"/>
          </w:tcPr>
          <w:p w14:paraId="1FE2740F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193</w:t>
            </w:r>
          </w:p>
        </w:tc>
        <w:tc>
          <w:tcPr>
            <w:tcW w:w="855" w:type="pct"/>
            <w:shd w:val="clear" w:color="auto" w:fill="EEECE1"/>
          </w:tcPr>
          <w:p w14:paraId="4D8B2A1B" w14:textId="77777777" w:rsidR="008535C2" w:rsidRPr="008535C2" w:rsidRDefault="008535C2" w:rsidP="004D3D91">
            <w:pPr>
              <w:spacing w:before="0" w:after="60"/>
              <w:jc w:val="center"/>
              <w:rPr>
                <w:rFonts w:ascii="Calibri" w:hAnsi="Calibri" w:cs="Calibri"/>
              </w:rPr>
            </w:pPr>
            <w:r w:rsidRPr="008535C2">
              <w:rPr>
                <w:rFonts w:ascii="Calibri" w:hAnsi="Calibri" w:cs="Calibri"/>
              </w:rPr>
              <w:t>N/A</w:t>
            </w:r>
          </w:p>
        </w:tc>
      </w:tr>
    </w:tbl>
    <w:p w14:paraId="3B4C037A" w14:textId="6E2E41EC" w:rsidR="00971F8E" w:rsidRPr="00EE6F41" w:rsidRDefault="00971F8E" w:rsidP="003E2140"/>
    <w:p w14:paraId="7FA3FC6F" w14:textId="77777777" w:rsidR="00971F8E" w:rsidRPr="00EE6F41" w:rsidRDefault="00971F8E" w:rsidP="003E2140"/>
    <w:p w14:paraId="234B9D58" w14:textId="26DFF2F7" w:rsidR="003E2140" w:rsidRPr="00EE6F41" w:rsidRDefault="003E2140" w:rsidP="003E2140"/>
    <w:p w14:paraId="7878B7D5" w14:textId="4A3158DE" w:rsidR="003E2140" w:rsidRPr="00EE6F41" w:rsidRDefault="003E2140" w:rsidP="003E2140"/>
    <w:p w14:paraId="682419FA" w14:textId="4C056FD9" w:rsidR="00B65DA4" w:rsidRPr="00EE6F41" w:rsidRDefault="00B65DA4" w:rsidP="003E2140"/>
    <w:p w14:paraId="07A0C47B" w14:textId="6A21A616" w:rsidR="00B65DA4" w:rsidRPr="00EE6F41" w:rsidRDefault="00B65DA4" w:rsidP="003E2140"/>
    <w:p w14:paraId="27ED788E" w14:textId="77777777" w:rsidR="00FC6340" w:rsidRPr="00EE6F41" w:rsidRDefault="00FC6340" w:rsidP="003E2140"/>
    <w:p w14:paraId="63326535" w14:textId="1DE4ED7D" w:rsidR="00FC6340" w:rsidRPr="00EE6F41" w:rsidRDefault="00FC6340" w:rsidP="003E2140">
      <w:pPr>
        <w:sectPr w:rsidR="00FC6340" w:rsidRPr="00EE6F41" w:rsidSect="00F866BA">
          <w:footerReference w:type="default" r:id="rId10"/>
          <w:pgSz w:w="11906" w:h="16838"/>
          <w:pgMar w:top="306" w:right="1440" w:bottom="1440" w:left="1440" w:header="709" w:footer="709" w:gutter="0"/>
          <w:cols w:space="708"/>
          <w:docGrid w:linePitch="360"/>
        </w:sectPr>
      </w:pPr>
    </w:p>
    <w:p w14:paraId="33C6BBDC" w14:textId="77777777" w:rsidR="00FC6340" w:rsidRPr="00EE6F41" w:rsidRDefault="00FC6340" w:rsidP="000843B8">
      <w:pPr>
        <w:pStyle w:val="Heading3"/>
      </w:pPr>
      <w:r w:rsidRPr="00EE6F41">
        <w:t xml:space="preserve">NMI </w:t>
      </w:r>
      <w:r w:rsidRPr="000843B8">
        <w:t>Reference</w:t>
      </w:r>
      <w:r w:rsidRPr="00EE6F41">
        <w:t xml:space="preserve"> Materials</w:t>
      </w:r>
    </w:p>
    <w:p w14:paraId="3E8B76AD" w14:textId="77777777" w:rsidR="00FC6340" w:rsidRPr="00EE6F41" w:rsidRDefault="00FC6340" w:rsidP="000843B8">
      <w:pPr>
        <w:spacing w:line="360" w:lineRule="auto"/>
        <w:rPr>
          <w:rFonts w:cs="Arial"/>
        </w:rPr>
      </w:pPr>
      <w:r w:rsidRPr="00EE6F41">
        <w:rPr>
          <w:rFonts w:cs="Arial"/>
        </w:rPr>
        <w:t>Reference Materials (RMs) produced by NMI are NATA accredited to ISO 17034:2016(E) and prepared in accordance with our accreditation.</w:t>
      </w:r>
    </w:p>
    <w:p w14:paraId="0754A67D" w14:textId="77777777" w:rsidR="00FC6340" w:rsidRPr="00EE6F41" w:rsidRDefault="00FC6340" w:rsidP="00FC6340">
      <w:pPr>
        <w:spacing w:before="0" w:line="360" w:lineRule="auto"/>
        <w:rPr>
          <w:rFonts w:cs="Arial"/>
        </w:rPr>
      </w:pPr>
      <w:r w:rsidRPr="00EE6F41">
        <w:rPr>
          <w:rFonts w:cs="Arial"/>
        </w:rPr>
        <w:t xml:space="preserve">RMs have demonstrated homogeneity and stability and are supplied with: </w:t>
      </w:r>
    </w:p>
    <w:p w14:paraId="5583C281" w14:textId="77777777" w:rsidR="00FC6340" w:rsidRPr="00EE6F41" w:rsidRDefault="00FC6340" w:rsidP="00FC6340">
      <w:pPr>
        <w:pStyle w:val="ListParagraph"/>
        <w:numPr>
          <w:ilvl w:val="0"/>
          <w:numId w:val="22"/>
        </w:numPr>
        <w:spacing w:before="0" w:line="360" w:lineRule="auto"/>
        <w:rPr>
          <w:rFonts w:cs="Arial"/>
        </w:rPr>
      </w:pPr>
      <w:r w:rsidRPr="00EE6F41">
        <w:rPr>
          <w:rFonts w:cs="Arial"/>
        </w:rPr>
        <w:t>Product information sheet</w:t>
      </w:r>
    </w:p>
    <w:p w14:paraId="3AC9B870" w14:textId="77777777" w:rsidR="00FC6340" w:rsidRPr="00EE6F41" w:rsidRDefault="00FC6340" w:rsidP="00FC6340">
      <w:pPr>
        <w:pStyle w:val="ListParagraph"/>
        <w:numPr>
          <w:ilvl w:val="0"/>
          <w:numId w:val="22"/>
        </w:numPr>
        <w:spacing w:before="0" w:line="360" w:lineRule="auto"/>
        <w:rPr>
          <w:rFonts w:cs="Arial"/>
        </w:rPr>
      </w:pPr>
      <w:r w:rsidRPr="00EE6F41">
        <w:rPr>
          <w:rFonts w:cs="Arial"/>
        </w:rPr>
        <w:t>Safety Data Sheet (SDS)</w:t>
      </w:r>
    </w:p>
    <w:p w14:paraId="229978C5" w14:textId="77777777" w:rsidR="003E2140" w:rsidRPr="00EE6F41" w:rsidRDefault="003E2140" w:rsidP="000843B8">
      <w:pPr>
        <w:pStyle w:val="Heading3"/>
      </w:pPr>
      <w:r w:rsidRPr="00EE6F41">
        <w:t>NMI Certified Reference Materials</w:t>
      </w:r>
    </w:p>
    <w:p w14:paraId="74BAE173" w14:textId="77777777" w:rsidR="003E2140" w:rsidRPr="00EE6F41" w:rsidRDefault="003E2140" w:rsidP="000843B8">
      <w:pPr>
        <w:spacing w:line="360" w:lineRule="auto"/>
        <w:rPr>
          <w:rFonts w:cs="Arial"/>
        </w:rPr>
      </w:pPr>
      <w:r w:rsidRPr="00EE6F41">
        <w:rPr>
          <w:rFonts w:cs="Arial"/>
        </w:rPr>
        <w:t xml:space="preserve">Certified Reference Materials (CRMs) produced by NMI have established metrological traceability to the SI unit for mass (kg). </w:t>
      </w:r>
    </w:p>
    <w:p w14:paraId="4067E859" w14:textId="77777777" w:rsidR="003E2140" w:rsidRPr="00EE6F41" w:rsidRDefault="003E2140" w:rsidP="003E2140">
      <w:pPr>
        <w:spacing w:before="0" w:line="360" w:lineRule="auto"/>
        <w:rPr>
          <w:rFonts w:cs="Arial"/>
        </w:rPr>
      </w:pPr>
      <w:r w:rsidRPr="00EE6F41">
        <w:rPr>
          <w:rFonts w:cs="Arial"/>
        </w:rPr>
        <w:t>CRMs have certified purity values, stated as a mass fraction with associated uncertainty and are supplied with:</w:t>
      </w:r>
    </w:p>
    <w:p w14:paraId="6D4963A3" w14:textId="435A435F" w:rsidR="003E2140" w:rsidRPr="00EE6F41" w:rsidRDefault="003E2140" w:rsidP="003E2140">
      <w:pPr>
        <w:pStyle w:val="ListParagraph"/>
        <w:numPr>
          <w:ilvl w:val="0"/>
          <w:numId w:val="23"/>
        </w:numPr>
        <w:spacing w:before="0" w:line="360" w:lineRule="auto"/>
        <w:rPr>
          <w:rFonts w:cs="Arial"/>
        </w:rPr>
      </w:pPr>
      <w:r w:rsidRPr="00EE6F41">
        <w:rPr>
          <w:rFonts w:cs="Arial"/>
        </w:rPr>
        <w:t>Certificate of Analysis (C</w:t>
      </w:r>
      <w:r w:rsidR="00FC6340" w:rsidRPr="00EE6F41">
        <w:rPr>
          <w:rFonts w:cs="Arial"/>
        </w:rPr>
        <w:t>o</w:t>
      </w:r>
      <w:r w:rsidRPr="00EE6F41">
        <w:rPr>
          <w:rFonts w:cs="Arial"/>
        </w:rPr>
        <w:t xml:space="preserve">A) </w:t>
      </w:r>
    </w:p>
    <w:p w14:paraId="33806518" w14:textId="2B4D0A59" w:rsidR="003E2140" w:rsidRPr="00EE6F41" w:rsidRDefault="003E2140" w:rsidP="000843B8">
      <w:pPr>
        <w:pStyle w:val="Heading3"/>
      </w:pPr>
      <w:r w:rsidRPr="00EE6F41">
        <w:t>Candidate materials</w:t>
      </w:r>
    </w:p>
    <w:p w14:paraId="73151CE6" w14:textId="77777777" w:rsidR="003E2140" w:rsidRPr="000843B8" w:rsidRDefault="003E2140" w:rsidP="000843B8">
      <w:pPr>
        <w:spacing w:line="360" w:lineRule="auto"/>
      </w:pPr>
      <w:r w:rsidRPr="000843B8">
        <w:t>All care is taken in the storage and handling of these materials however they are not independently certified by NMI.</w:t>
      </w:r>
    </w:p>
    <w:p w14:paraId="7AD48414" w14:textId="3E6B41D4" w:rsidR="00B65DA4" w:rsidRPr="00EE6F41" w:rsidRDefault="003E2140" w:rsidP="000843B8">
      <w:pPr>
        <w:spacing w:line="360" w:lineRule="auto"/>
        <w:rPr>
          <w:rFonts w:cs="Arial"/>
        </w:rPr>
      </w:pPr>
      <w:r w:rsidRPr="000843B8">
        <w:t>Individual unit issue size</w:t>
      </w:r>
      <w:r w:rsidRPr="00EE6F41">
        <w:rPr>
          <w:rFonts w:cs="Arial"/>
        </w:rPr>
        <w:t xml:space="preserve"> varies depending on the amount available and the difficulty of obtaining the replacement compound. They can be provided with the analytical information available.</w:t>
      </w:r>
    </w:p>
    <w:p w14:paraId="5B14E973" w14:textId="31754493" w:rsidR="003E2140" w:rsidRPr="00EE6F41" w:rsidRDefault="003E2140" w:rsidP="000843B8">
      <w:pPr>
        <w:pStyle w:val="Heading3"/>
      </w:pPr>
      <w:r w:rsidRPr="00EE6F41">
        <w:t>Ampouled Materials</w:t>
      </w:r>
    </w:p>
    <w:p w14:paraId="368BF1FA" w14:textId="0A12B7E0" w:rsidR="003E2140" w:rsidRPr="00EE6F41" w:rsidRDefault="003E2140" w:rsidP="003E2140">
      <w:pPr>
        <w:spacing w:before="120" w:line="360" w:lineRule="auto"/>
        <w:rPr>
          <w:rFonts w:cs="Arial"/>
        </w:rPr>
      </w:pPr>
      <w:r w:rsidRPr="00EE6F41">
        <w:rPr>
          <w:rFonts w:cs="Arial"/>
        </w:rPr>
        <w:t xml:space="preserve">For each ampouled reference material the product information sheet / certificate of </w:t>
      </w:r>
      <w:r w:rsidRPr="00EE6F41">
        <w:rPr>
          <w:rFonts w:cs="Arial"/>
        </w:rPr>
        <w:t xml:space="preserve">analysis will state the mass of analyte dispensed into each ampoule. </w:t>
      </w:r>
    </w:p>
    <w:p w14:paraId="31CED3B2" w14:textId="539501ED" w:rsidR="003E2140" w:rsidRPr="000843B8" w:rsidRDefault="003E2140" w:rsidP="000843B8">
      <w:pPr>
        <w:pStyle w:val="Heading3"/>
        <w:rPr>
          <w:b w:val="0"/>
          <w:bCs/>
        </w:rPr>
      </w:pPr>
      <w:r w:rsidRPr="00EE6F41">
        <w:t xml:space="preserve">GST charges </w:t>
      </w:r>
      <w:r w:rsidRPr="000843B8">
        <w:rPr>
          <w:b w:val="0"/>
          <w:bCs/>
        </w:rPr>
        <w:t>(Australian customers only)</w:t>
      </w:r>
    </w:p>
    <w:p w14:paraId="669C1F44" w14:textId="77777777" w:rsidR="003E2140" w:rsidRPr="00EE6F41" w:rsidRDefault="003E2140" w:rsidP="003E2140">
      <w:pPr>
        <w:pStyle w:val="BodyText"/>
        <w:spacing w:before="120" w:line="360" w:lineRule="auto"/>
        <w:rPr>
          <w:rFonts w:ascii="Arial" w:hAnsi="Arial" w:cs="Arial"/>
          <w:color w:val="auto"/>
        </w:rPr>
      </w:pPr>
      <w:r w:rsidRPr="00EE6F41">
        <w:rPr>
          <w:rFonts w:ascii="Arial" w:hAnsi="Arial" w:cs="Arial"/>
          <w:color w:val="auto"/>
        </w:rPr>
        <w:t>The prices quoted are EXCLUSIVE of Goods and Services Tax (GST). The current GST rate is 10%. Upon delivery of the requested reference materials NMI will issue valid tax invoices and, if required, adjustment notes as per the requirements of the GST legislation.</w:t>
      </w:r>
    </w:p>
    <w:p w14:paraId="0E68581C" w14:textId="1677BED6" w:rsidR="003E2140" w:rsidRPr="00EE6F41" w:rsidRDefault="003E2140" w:rsidP="000843B8">
      <w:pPr>
        <w:pStyle w:val="Heading3"/>
      </w:pPr>
      <w:r w:rsidRPr="00EE6F41">
        <w:t>Delivery Fee</w:t>
      </w:r>
    </w:p>
    <w:p w14:paraId="5408ECEF" w14:textId="77777777" w:rsidR="003E2140" w:rsidRPr="00EE6F41" w:rsidRDefault="003E2140" w:rsidP="000843B8">
      <w:pPr>
        <w:spacing w:line="360" w:lineRule="auto"/>
        <w:rPr>
          <w:b/>
        </w:rPr>
      </w:pPr>
      <w:r w:rsidRPr="00EE6F41">
        <w:t>Delivery and handling fees apply for all orders and vary with destination. Please check the applicable rates when ordering.</w:t>
      </w:r>
    </w:p>
    <w:p w14:paraId="75766097" w14:textId="77777777" w:rsidR="003E2140" w:rsidRPr="00EE6F41" w:rsidRDefault="003E2140" w:rsidP="000843B8">
      <w:pPr>
        <w:pStyle w:val="Heading3"/>
      </w:pPr>
      <w:r w:rsidRPr="00EE6F41">
        <w:t xml:space="preserve">For further information </w:t>
      </w:r>
    </w:p>
    <w:p w14:paraId="596483E7" w14:textId="77777777" w:rsidR="003E2140" w:rsidRPr="00EE6F41" w:rsidRDefault="003E2140" w:rsidP="003E2140">
      <w:pPr>
        <w:spacing w:before="0" w:line="360" w:lineRule="auto"/>
        <w:rPr>
          <w:rFonts w:cs="Arial"/>
          <w:lang w:val="fr-FR"/>
        </w:rPr>
      </w:pPr>
      <w:r w:rsidRPr="00EE6F41">
        <w:rPr>
          <w:rFonts w:cs="Arial"/>
          <w:noProof/>
        </w:rPr>
        <w:drawing>
          <wp:inline distT="0" distB="0" distL="0" distR="0" wp14:anchorId="1BDB0B8F" wp14:editId="1E415DBE">
            <wp:extent cx="266700" cy="266700"/>
            <wp:effectExtent l="0" t="0" r="0" b="0"/>
            <wp:docPr id="8" name="Graphic 4" descr="Call cent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FF4EB17-79BB-48CA-F917-BA43015E81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all center with solid fill">
                      <a:extLst>
                        <a:ext uri="{FF2B5EF4-FFF2-40B4-BE49-F238E27FC236}">
                          <a16:creationId xmlns:a16="http://schemas.microsoft.com/office/drawing/2014/main" id="{9FF4EB17-79BB-48CA-F917-BA43015E81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F41">
        <w:rPr>
          <w:rFonts w:cs="Arial"/>
          <w:lang w:val="fr-FR"/>
        </w:rPr>
        <w:t xml:space="preserve"> + (612) 9449 0191  </w:t>
      </w:r>
    </w:p>
    <w:p w14:paraId="00252949" w14:textId="77777777" w:rsidR="003E2140" w:rsidRPr="00EE6F41" w:rsidRDefault="003E2140" w:rsidP="003E2140">
      <w:pPr>
        <w:spacing w:before="0" w:line="360" w:lineRule="auto"/>
        <w:rPr>
          <w:rFonts w:cs="Arial"/>
          <w:lang w:val="fr-FR"/>
        </w:rPr>
      </w:pPr>
      <w:r w:rsidRPr="00EE6F41">
        <w:rPr>
          <w:rFonts w:cs="Arial"/>
          <w:noProof/>
        </w:rPr>
        <w:drawing>
          <wp:inline distT="0" distB="0" distL="0" distR="0" wp14:anchorId="5295067E" wp14:editId="46221C46">
            <wp:extent cx="247650" cy="247650"/>
            <wp:effectExtent l="0" t="0" r="0" b="0"/>
            <wp:docPr id="10" name="Graphic 6" descr="Envelop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1A1F717-3AE1-B3C6-D2FE-EC104F8185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Envelope with solid fill">
                      <a:extLst>
                        <a:ext uri="{FF2B5EF4-FFF2-40B4-BE49-F238E27FC236}">
                          <a16:creationId xmlns:a16="http://schemas.microsoft.com/office/drawing/2014/main" id="{E1A1F717-3AE1-B3C6-D2FE-EC104F8185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F41">
        <w:rPr>
          <w:rFonts w:cs="Arial"/>
          <w:lang w:val="fr-FR"/>
        </w:rPr>
        <w:tab/>
      </w:r>
      <w:hyperlink r:id="rId15" w:history="1">
        <w:r w:rsidRPr="00EE6F41">
          <w:rPr>
            <w:rStyle w:val="Hyperlink"/>
            <w:rFonts w:cs="Arial"/>
            <w:color w:val="auto"/>
            <w:u w:val="none"/>
            <w:lang w:val="fr-FR"/>
          </w:rPr>
          <w:t>chemref@measurement.gov.au</w:t>
        </w:r>
      </w:hyperlink>
      <w:r w:rsidRPr="00EE6F41">
        <w:rPr>
          <w:rFonts w:cs="Arial"/>
          <w:lang w:val="fr-FR"/>
        </w:rPr>
        <w:t xml:space="preserve"> </w:t>
      </w:r>
    </w:p>
    <w:p w14:paraId="4B9E5BF5" w14:textId="77777777" w:rsidR="00EE6F41" w:rsidRPr="00EE6F41" w:rsidRDefault="003E2140" w:rsidP="00FC6340">
      <w:pPr>
        <w:spacing w:before="0" w:line="360" w:lineRule="auto"/>
        <w:rPr>
          <w:rStyle w:val="Hyperlink"/>
          <w:rFonts w:cs="Arial"/>
          <w:color w:val="auto"/>
          <w:u w:val="none"/>
          <w:lang w:val="fr-FR"/>
        </w:rPr>
      </w:pPr>
      <w:r w:rsidRPr="00EE6F41">
        <w:rPr>
          <w:rFonts w:cs="Arial"/>
          <w:noProof/>
        </w:rPr>
        <w:drawing>
          <wp:inline distT="0" distB="0" distL="0" distR="0" wp14:anchorId="03D6E6F3" wp14:editId="6A503B3D">
            <wp:extent cx="304800" cy="304800"/>
            <wp:effectExtent l="0" t="0" r="0" b="0"/>
            <wp:docPr id="12" name="Graphic 8" descr="Worl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CA49FD7-3873-DEE6-47E6-D0EEF5B40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 descr="World with solid fill">
                      <a:extLst>
                        <a:ext uri="{FF2B5EF4-FFF2-40B4-BE49-F238E27FC236}">
                          <a16:creationId xmlns:a16="http://schemas.microsoft.com/office/drawing/2014/main" id="{ECA49FD7-3873-DEE6-47E6-D0EEF5B40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EE6F41">
          <w:rPr>
            <w:rStyle w:val="Hyperlink"/>
            <w:rFonts w:cs="Arial"/>
            <w:color w:val="auto"/>
            <w:u w:val="none"/>
            <w:lang w:val="fr-FR"/>
          </w:rPr>
          <w:t>www.measurement.gov.au/chemref</w:t>
        </w:r>
      </w:hyperlink>
    </w:p>
    <w:p w14:paraId="075A78E4" w14:textId="77777777" w:rsidR="00EE6F41" w:rsidRPr="00EE6F41" w:rsidRDefault="00EE6F41" w:rsidP="00FC6340">
      <w:pPr>
        <w:spacing w:before="0" w:line="360" w:lineRule="auto"/>
        <w:rPr>
          <w:rStyle w:val="Hyperlink"/>
          <w:rFonts w:cs="Arial"/>
          <w:color w:val="auto"/>
          <w:u w:val="none"/>
          <w:lang w:val="fr-FR"/>
        </w:rPr>
      </w:pPr>
    </w:p>
    <w:p w14:paraId="17C57234" w14:textId="153AAF0E" w:rsidR="00FC6340" w:rsidRPr="00EE6F41" w:rsidRDefault="00FC6340" w:rsidP="00FC6340">
      <w:pPr>
        <w:spacing w:before="0" w:line="360" w:lineRule="auto"/>
        <w:rPr>
          <w:rFonts w:cs="Arial"/>
          <w:lang w:val="fr-FR"/>
        </w:rPr>
      </w:pPr>
      <w:r w:rsidRPr="00EE6F41">
        <w:rPr>
          <w:rFonts w:cs="Arial"/>
        </w:rPr>
        <w:t>NMI reference materials available globally through our international partner:</w:t>
      </w:r>
    </w:p>
    <w:p w14:paraId="0CBAFE2D" w14:textId="77777777" w:rsidR="00FC6340" w:rsidRPr="00EE6F41" w:rsidRDefault="00FC6340" w:rsidP="00FC6340">
      <w:pPr>
        <w:spacing w:before="0" w:after="0"/>
        <w:rPr>
          <w:rFonts w:cs="Arial"/>
        </w:rPr>
      </w:pPr>
      <w:r w:rsidRPr="00EE6F41">
        <w:rPr>
          <w:rFonts w:cs="Arial"/>
        </w:rPr>
        <w:t>LGC Standards</w:t>
      </w:r>
    </w:p>
    <w:p w14:paraId="7CB5AA2F" w14:textId="12364256" w:rsidR="00FC6340" w:rsidRPr="00EE6F41" w:rsidRDefault="00FC6340" w:rsidP="00FC6340">
      <w:pPr>
        <w:spacing w:before="0"/>
        <w:rPr>
          <w:rStyle w:val="Hyperlink"/>
          <w:rFonts w:cs="Arial"/>
          <w:color w:val="000000" w:themeColor="text1"/>
          <w:lang w:val="fr-FR"/>
        </w:rPr>
      </w:pPr>
      <w:r w:rsidRPr="00EE6F41">
        <w:rPr>
          <w:rFonts w:cs="Arial"/>
        </w:rPr>
        <w:t xml:space="preserve">Web: </w:t>
      </w:r>
      <w:hyperlink r:id="rId19" w:history="1">
        <w:r w:rsidRPr="00EE6F41">
          <w:rPr>
            <w:rStyle w:val="Hyperlink"/>
            <w:rFonts w:cs="Arial"/>
            <w:lang w:val="en"/>
          </w:rPr>
          <w:t>www.lgcstandards.com</w:t>
        </w:r>
      </w:hyperlink>
    </w:p>
    <w:p w14:paraId="71BCE6E6" w14:textId="77777777" w:rsidR="00FC6340" w:rsidRDefault="00FC6340" w:rsidP="00FC6340">
      <w:pPr>
        <w:pStyle w:val="BodyTextIndent"/>
        <w:ind w:right="129"/>
        <w:jc w:val="both"/>
        <w:rPr>
          <w:b/>
          <w:sz w:val="14"/>
          <w:szCs w:val="16"/>
        </w:rPr>
      </w:pPr>
      <w:r>
        <w:rPr>
          <w:rStyle w:val="Heading3Char"/>
          <w:noProof/>
          <w:color w:val="000000" w:themeColor="text1"/>
          <w:lang w:val="fr-FR"/>
        </w:rPr>
        <w:drawing>
          <wp:inline distT="0" distB="0" distL="0" distR="0" wp14:anchorId="03ED06C5" wp14:editId="21AAC753">
            <wp:extent cx="975600" cy="1080000"/>
            <wp:effectExtent l="0" t="0" r="0" b="635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0">
        <w:rPr>
          <w:b/>
          <w:sz w:val="14"/>
          <w:szCs w:val="16"/>
        </w:rPr>
        <w:t xml:space="preserve"> </w:t>
      </w:r>
    </w:p>
    <w:p w14:paraId="1F618CF4" w14:textId="5CC832B3" w:rsidR="003E2140" w:rsidRPr="00F866BA" w:rsidRDefault="00FC6340" w:rsidP="00F866BA">
      <w:pPr>
        <w:pStyle w:val="BodyTextIndent"/>
        <w:ind w:right="129"/>
        <w:jc w:val="both"/>
        <w:rPr>
          <w:sz w:val="14"/>
          <w:szCs w:val="16"/>
        </w:rPr>
        <w:sectPr w:rsidR="003E2140" w:rsidRPr="00F866BA" w:rsidSect="003E21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9B1749">
        <w:rPr>
          <w:b/>
          <w:sz w:val="14"/>
          <w:szCs w:val="16"/>
        </w:rPr>
        <w:t>NATA logo notice</w:t>
      </w:r>
      <w:r w:rsidRPr="009B1749">
        <w:rPr>
          <w:sz w:val="14"/>
          <w:szCs w:val="16"/>
        </w:rPr>
        <w:t xml:space="preserve">: Accredited for compliance with ISO 17034. Accreditation No. 198 / Corporate Site </w:t>
      </w:r>
      <w:r w:rsidRPr="00264C51">
        <w:rPr>
          <w:sz w:val="14"/>
          <w:szCs w:val="16"/>
        </w:rPr>
        <w:t>No. 14214.</w:t>
      </w:r>
      <w:r w:rsidRPr="009B1749">
        <w:rPr>
          <w:sz w:val="14"/>
          <w:szCs w:val="16"/>
        </w:rPr>
        <w:t xml:space="preserve"> </w:t>
      </w:r>
    </w:p>
    <w:p w14:paraId="3B54F577" w14:textId="77777777" w:rsidR="007559EA" w:rsidRDefault="007559EA" w:rsidP="006F6167"/>
    <w:sectPr w:rsidR="007559EA" w:rsidSect="001F015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0FEA" w14:textId="77777777" w:rsidR="001F015F" w:rsidRDefault="001F015F" w:rsidP="001F015F">
      <w:pPr>
        <w:spacing w:before="0" w:after="0" w:line="240" w:lineRule="auto"/>
      </w:pPr>
      <w:r>
        <w:separator/>
      </w:r>
    </w:p>
  </w:endnote>
  <w:endnote w:type="continuationSeparator" w:id="0">
    <w:p w14:paraId="3C628221" w14:textId="77777777" w:rsidR="001F015F" w:rsidRDefault="001F015F" w:rsidP="001F01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18E1" w14:textId="77777777" w:rsidR="000B3597" w:rsidRDefault="000B3597">
    <w:pPr>
      <w:pStyle w:val="Footer"/>
      <w:rPr>
        <w:noProof/>
        <w:color w:val="FFFFFF" w:themeColor="background1"/>
        <w:lang w:val="en-AU" w:eastAsia="en-AU"/>
      </w:rPr>
    </w:pPr>
  </w:p>
  <w:p w14:paraId="08C6B71B" w14:textId="7E59B0A5" w:rsidR="003E2140" w:rsidRDefault="003E2140">
    <w:pPr>
      <w:pStyle w:val="Footer"/>
      <w:rPr>
        <w:noProof/>
        <w:color w:val="FFFFFF" w:themeColor="background1"/>
        <w:lang w:val="en-AU" w:eastAsia="en-AU"/>
      </w:rPr>
    </w:pPr>
  </w:p>
  <w:p w14:paraId="513E5B2E" w14:textId="2DDBF649" w:rsidR="001F015F" w:rsidRDefault="00EF5D31">
    <w:pPr>
      <w:pStyle w:val="Footer"/>
    </w:pPr>
    <w:r w:rsidRPr="004A7A26">
      <w:rPr>
        <w:noProof/>
        <w:color w:val="FFFFFF" w:themeColor="background1"/>
        <w:lang w:eastAsia="en-AU"/>
      </w:rPr>
      <w:drawing>
        <wp:inline distT="0" distB="0" distL="0" distR="0" wp14:anchorId="30D52051" wp14:editId="1AD8B9EB">
          <wp:extent cx="6449695" cy="520690"/>
          <wp:effectExtent l="0" t="0" r="0" b="0"/>
          <wp:docPr id="1" name="Picture 1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02" cy="529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B73B" w14:textId="77777777" w:rsidR="001F015F" w:rsidRDefault="001F015F" w:rsidP="001F015F">
      <w:pPr>
        <w:spacing w:before="0" w:after="0" w:line="240" w:lineRule="auto"/>
      </w:pPr>
      <w:r>
        <w:separator/>
      </w:r>
    </w:p>
  </w:footnote>
  <w:footnote w:type="continuationSeparator" w:id="0">
    <w:p w14:paraId="10AAD9F3" w14:textId="77777777" w:rsidR="001F015F" w:rsidRDefault="001F015F" w:rsidP="001F01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82E5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324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9168DB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4" w15:restartNumberingAfterBreak="0">
    <w:nsid w:val="240C247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91540"/>
    <w:multiLevelType w:val="hybridMultilevel"/>
    <w:tmpl w:val="94F06832"/>
    <w:lvl w:ilvl="0" w:tplc="3118B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7877"/>
    <w:multiLevelType w:val="hybridMultilevel"/>
    <w:tmpl w:val="651C7D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566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286337"/>
    <w:multiLevelType w:val="hybridMultilevel"/>
    <w:tmpl w:val="063A40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867B6"/>
    <w:multiLevelType w:val="hybridMultilevel"/>
    <w:tmpl w:val="20EEB7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D0D8D"/>
    <w:multiLevelType w:val="hybridMultilevel"/>
    <w:tmpl w:val="FC3892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E2B"/>
    <w:multiLevelType w:val="hybridMultilevel"/>
    <w:tmpl w:val="1158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4534"/>
    <w:multiLevelType w:val="hybridMultilevel"/>
    <w:tmpl w:val="A78421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4A81"/>
    <w:multiLevelType w:val="hybridMultilevel"/>
    <w:tmpl w:val="728266E2"/>
    <w:lvl w:ilvl="0" w:tplc="F83CB6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24320"/>
    <w:multiLevelType w:val="hybridMultilevel"/>
    <w:tmpl w:val="4BD22EAE"/>
    <w:lvl w:ilvl="0" w:tplc="26C825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4494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335394C"/>
    <w:multiLevelType w:val="hybridMultilevel"/>
    <w:tmpl w:val="81A8A324"/>
    <w:lvl w:ilvl="0" w:tplc="70ACF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A5CDA"/>
    <w:multiLevelType w:val="hybridMultilevel"/>
    <w:tmpl w:val="612E7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54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55412"/>
    <w:multiLevelType w:val="hybridMultilevel"/>
    <w:tmpl w:val="824E726C"/>
    <w:lvl w:ilvl="0" w:tplc="44E0CE3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F1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453648E"/>
    <w:multiLevelType w:val="hybridMultilevel"/>
    <w:tmpl w:val="EC38C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C7F48"/>
    <w:multiLevelType w:val="hybridMultilevel"/>
    <w:tmpl w:val="7EF03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61301">
    <w:abstractNumId w:val="8"/>
  </w:num>
  <w:num w:numId="2" w16cid:durableId="1653874230">
    <w:abstractNumId w:val="6"/>
  </w:num>
  <w:num w:numId="3" w16cid:durableId="607739532">
    <w:abstractNumId w:val="12"/>
  </w:num>
  <w:num w:numId="4" w16cid:durableId="1786001298">
    <w:abstractNumId w:val="10"/>
  </w:num>
  <w:num w:numId="5" w16cid:durableId="714162976">
    <w:abstractNumId w:val="9"/>
  </w:num>
  <w:num w:numId="6" w16cid:durableId="1857983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778745185">
    <w:abstractNumId w:val="2"/>
  </w:num>
  <w:num w:numId="8" w16cid:durableId="6948637">
    <w:abstractNumId w:val="3"/>
  </w:num>
  <w:num w:numId="9" w16cid:durableId="444617089">
    <w:abstractNumId w:val="15"/>
  </w:num>
  <w:num w:numId="10" w16cid:durableId="268894825">
    <w:abstractNumId w:val="4"/>
  </w:num>
  <w:num w:numId="11" w16cid:durableId="877201321">
    <w:abstractNumId w:val="19"/>
  </w:num>
  <w:num w:numId="12" w16cid:durableId="477648720">
    <w:abstractNumId w:val="1"/>
  </w:num>
  <w:num w:numId="13" w16cid:durableId="1361979141">
    <w:abstractNumId w:val="16"/>
  </w:num>
  <w:num w:numId="14" w16cid:durableId="826163859">
    <w:abstractNumId w:val="14"/>
  </w:num>
  <w:num w:numId="15" w16cid:durableId="1324233989">
    <w:abstractNumId w:val="5"/>
  </w:num>
  <w:num w:numId="16" w16cid:durableId="968633612">
    <w:abstractNumId w:val="13"/>
  </w:num>
  <w:num w:numId="17" w16cid:durableId="1618953175">
    <w:abstractNumId w:val="22"/>
  </w:num>
  <w:num w:numId="18" w16cid:durableId="1674797907">
    <w:abstractNumId w:val="17"/>
  </w:num>
  <w:num w:numId="19" w16cid:durableId="900215864">
    <w:abstractNumId w:val="7"/>
  </w:num>
  <w:num w:numId="20" w16cid:durableId="1980764902">
    <w:abstractNumId w:val="18"/>
  </w:num>
  <w:num w:numId="21" w16cid:durableId="1197504295">
    <w:abstractNumId w:val="20"/>
  </w:num>
  <w:num w:numId="22" w16cid:durableId="1540775759">
    <w:abstractNumId w:val="11"/>
  </w:num>
  <w:num w:numId="23" w16cid:durableId="5380523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5F"/>
    <w:rsid w:val="00066BE2"/>
    <w:rsid w:val="000843B8"/>
    <w:rsid w:val="000B00C7"/>
    <w:rsid w:val="000B3597"/>
    <w:rsid w:val="000E2884"/>
    <w:rsid w:val="00161949"/>
    <w:rsid w:val="001F015F"/>
    <w:rsid w:val="00205879"/>
    <w:rsid w:val="0022137F"/>
    <w:rsid w:val="00231317"/>
    <w:rsid w:val="00231E69"/>
    <w:rsid w:val="002F6367"/>
    <w:rsid w:val="003044EA"/>
    <w:rsid w:val="00366A07"/>
    <w:rsid w:val="00375948"/>
    <w:rsid w:val="003A6DDD"/>
    <w:rsid w:val="003E2140"/>
    <w:rsid w:val="0043091C"/>
    <w:rsid w:val="00460395"/>
    <w:rsid w:val="004C7C74"/>
    <w:rsid w:val="004E77D9"/>
    <w:rsid w:val="00531F79"/>
    <w:rsid w:val="00540095"/>
    <w:rsid w:val="00574601"/>
    <w:rsid w:val="00596DD9"/>
    <w:rsid w:val="005B3BD0"/>
    <w:rsid w:val="00600467"/>
    <w:rsid w:val="00620240"/>
    <w:rsid w:val="006207E2"/>
    <w:rsid w:val="00664009"/>
    <w:rsid w:val="00681C6C"/>
    <w:rsid w:val="006F6167"/>
    <w:rsid w:val="00707D13"/>
    <w:rsid w:val="007559EA"/>
    <w:rsid w:val="007B1B4E"/>
    <w:rsid w:val="00840A81"/>
    <w:rsid w:val="00840B92"/>
    <w:rsid w:val="008535C2"/>
    <w:rsid w:val="00883F1E"/>
    <w:rsid w:val="008E603D"/>
    <w:rsid w:val="008F6D8B"/>
    <w:rsid w:val="00971F8E"/>
    <w:rsid w:val="009E6B70"/>
    <w:rsid w:val="00A701DE"/>
    <w:rsid w:val="00AB50ED"/>
    <w:rsid w:val="00AD7A8B"/>
    <w:rsid w:val="00B021F8"/>
    <w:rsid w:val="00B65DA4"/>
    <w:rsid w:val="00BE53E4"/>
    <w:rsid w:val="00D22D32"/>
    <w:rsid w:val="00DD6D34"/>
    <w:rsid w:val="00EE4096"/>
    <w:rsid w:val="00EE6F41"/>
    <w:rsid w:val="00EF5D31"/>
    <w:rsid w:val="00F6347B"/>
    <w:rsid w:val="00F866BA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EF6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B8"/>
    <w:pPr>
      <w:spacing w:before="240" w:after="120" w:line="240" w:lineRule="atLeast"/>
    </w:pPr>
    <w:rPr>
      <w:rFonts w:ascii="Arial" w:eastAsia="Times New Roman" w:hAnsi="Arial" w:cstheme="minorHAnsi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43B8"/>
    <w:pPr>
      <w:spacing w:before="720"/>
      <w:jc w:val="center"/>
      <w:outlineLvl w:val="0"/>
    </w:pPr>
    <w:rPr>
      <w:rFonts w:cstheme="majorHAns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F6167"/>
    <w:pPr>
      <w:jc w:val="center"/>
      <w:outlineLvl w:val="1"/>
    </w:pPr>
    <w:rPr>
      <w:b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0843B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F015F"/>
    <w:pPr>
      <w:keepNext/>
      <w:spacing w:before="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1F015F"/>
    <w:pPr>
      <w:keepNext/>
      <w:spacing w:before="40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1F015F"/>
    <w:pPr>
      <w:keepNext/>
      <w:spacing w:before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3B8"/>
    <w:rPr>
      <w:rFonts w:ascii="Arial" w:eastAsia="Times New Roman" w:hAnsi="Arial" w:cstheme="majorHAnsi"/>
      <w:b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6F6167"/>
    <w:rPr>
      <w:rFonts w:ascii="Arial" w:eastAsia="Times New Roman" w:hAnsi="Arial" w:cstheme="minorHAnsi"/>
      <w:b/>
      <w:sz w:val="4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843B8"/>
    <w:rPr>
      <w:rFonts w:ascii="Arial" w:eastAsia="Times New Roman" w:hAnsi="Arial" w:cstheme="minorHAnsi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F015F"/>
    <w:rPr>
      <w:rFonts w:eastAsia="Times New Roman" w:cstheme="minorHAnsi"/>
      <w:b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F015F"/>
    <w:rPr>
      <w:rFonts w:eastAsia="Times New Roman" w:cstheme="minorHAnsi"/>
      <w:b/>
      <w:i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F015F"/>
    <w:rPr>
      <w:rFonts w:eastAsia="Times New Roman" w:cstheme="minorHAnsi"/>
      <w:b/>
      <w:sz w:val="20"/>
      <w:szCs w:val="20"/>
      <w:lang w:val="en-US"/>
    </w:rPr>
  </w:style>
  <w:style w:type="paragraph" w:styleId="Header">
    <w:name w:val="header"/>
    <w:basedOn w:val="Normal"/>
    <w:link w:val="HeaderChar"/>
    <w:rsid w:val="001F01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15F"/>
    <w:rPr>
      <w:rFonts w:eastAsia="Times New Roman" w:cstheme="minorHAnsi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F01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5F"/>
    <w:rPr>
      <w:rFonts w:eastAsia="Times New Roman" w:cstheme="minorHAnsi"/>
      <w:sz w:val="20"/>
      <w:szCs w:val="20"/>
      <w:lang w:val="en-US"/>
    </w:rPr>
  </w:style>
  <w:style w:type="character" w:styleId="Hyperlink">
    <w:name w:val="Hyperlink"/>
    <w:rsid w:val="001F015F"/>
    <w:rPr>
      <w:color w:val="0000FF"/>
      <w:u w:val="single"/>
    </w:rPr>
  </w:style>
  <w:style w:type="character" w:styleId="FollowedHyperlink">
    <w:name w:val="FollowedHyperlink"/>
    <w:rsid w:val="001F015F"/>
    <w:rPr>
      <w:color w:val="800080"/>
      <w:u w:val="single"/>
    </w:rPr>
  </w:style>
  <w:style w:type="paragraph" w:styleId="BodyText">
    <w:name w:val="Body Text"/>
    <w:basedOn w:val="Normal"/>
    <w:link w:val="BodyTextChar"/>
    <w:rsid w:val="001F015F"/>
    <w:rPr>
      <w:rFonts w:ascii="Helv" w:hAnsi="Helv"/>
      <w:color w:val="000000"/>
    </w:rPr>
  </w:style>
  <w:style w:type="character" w:customStyle="1" w:styleId="BodyTextChar">
    <w:name w:val="Body Text Char"/>
    <w:basedOn w:val="DefaultParagraphFont"/>
    <w:link w:val="BodyText"/>
    <w:rsid w:val="001F015F"/>
    <w:rPr>
      <w:rFonts w:ascii="Helv" w:eastAsia="Times New Roman" w:hAnsi="Helv" w:cstheme="minorHAnsi"/>
      <w:color w:val="000000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F015F"/>
    <w:pPr>
      <w:jc w:val="center"/>
    </w:pPr>
    <w:rPr>
      <w:rFonts w:ascii="Helv" w:hAnsi="Helv"/>
      <w:b/>
      <w:color w:val="000000"/>
    </w:rPr>
  </w:style>
  <w:style w:type="character" w:customStyle="1" w:styleId="TitleChar">
    <w:name w:val="Title Char"/>
    <w:basedOn w:val="DefaultParagraphFont"/>
    <w:link w:val="Title"/>
    <w:rsid w:val="001F015F"/>
    <w:rPr>
      <w:rFonts w:ascii="Helv" w:eastAsia="Times New Roman" w:hAnsi="Helv" w:cstheme="minorHAnsi"/>
      <w:b/>
      <w:color w:val="000000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1F015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F015F"/>
    <w:rPr>
      <w:rFonts w:ascii="Arial" w:eastAsia="Times New Roman" w:hAnsi="Arial" w:cstheme="minorHAnsi"/>
      <w:b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F015F"/>
    <w:rPr>
      <w:rFonts w:ascii="Helv" w:hAnsi="Helv"/>
      <w:color w:val="000000"/>
    </w:rPr>
  </w:style>
  <w:style w:type="character" w:customStyle="1" w:styleId="BodyText2Char">
    <w:name w:val="Body Text 2 Char"/>
    <w:basedOn w:val="DefaultParagraphFont"/>
    <w:link w:val="BodyText2"/>
    <w:rsid w:val="001F015F"/>
    <w:rPr>
      <w:rFonts w:ascii="Helv" w:eastAsia="Times New Roman" w:hAnsi="Helv" w:cstheme="minorHAnsi"/>
      <w:color w:val="00000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F015F"/>
    <w:pPr>
      <w:ind w:right="-334"/>
    </w:pPr>
  </w:style>
  <w:style w:type="character" w:customStyle="1" w:styleId="BodyText3Char">
    <w:name w:val="Body Text 3 Char"/>
    <w:basedOn w:val="DefaultParagraphFont"/>
    <w:link w:val="BodyText3"/>
    <w:rsid w:val="001F015F"/>
    <w:rPr>
      <w:rFonts w:ascii="Arial" w:eastAsia="Times New Roman" w:hAnsi="Arial" w:cstheme="minorHAnsi"/>
      <w:sz w:val="20"/>
      <w:szCs w:val="20"/>
      <w:lang w:val="en-US"/>
    </w:rPr>
  </w:style>
  <w:style w:type="character" w:styleId="PageNumber">
    <w:name w:val="page number"/>
    <w:basedOn w:val="DefaultParagraphFont"/>
    <w:rsid w:val="001F015F"/>
  </w:style>
  <w:style w:type="paragraph" w:styleId="FootnoteText">
    <w:name w:val="footnote text"/>
    <w:basedOn w:val="Normal"/>
    <w:link w:val="FootnoteTextChar"/>
    <w:semiHidden/>
    <w:rsid w:val="001F015F"/>
  </w:style>
  <w:style w:type="character" w:customStyle="1" w:styleId="FootnoteTextChar">
    <w:name w:val="Footnote Text Char"/>
    <w:basedOn w:val="DefaultParagraphFont"/>
    <w:link w:val="FootnoteText"/>
    <w:semiHidden/>
    <w:rsid w:val="001F015F"/>
    <w:rPr>
      <w:rFonts w:eastAsia="Times New Roman" w:cstheme="minorHAnsi"/>
      <w:sz w:val="20"/>
      <w:szCs w:val="20"/>
      <w:lang w:val="en-US"/>
    </w:rPr>
  </w:style>
  <w:style w:type="character" w:styleId="FootnoteReference">
    <w:name w:val="footnote reference"/>
    <w:semiHidden/>
    <w:rsid w:val="001F015F"/>
    <w:rPr>
      <w:vertAlign w:val="superscript"/>
    </w:rPr>
  </w:style>
  <w:style w:type="paragraph" w:styleId="BalloonText">
    <w:name w:val="Balloon Text"/>
    <w:basedOn w:val="Normal"/>
    <w:link w:val="BalloonTextChar"/>
    <w:rsid w:val="001F0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15F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xText">
    <w:name w:val="BoxText"/>
    <w:basedOn w:val="Normal"/>
    <w:rsid w:val="001F015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86" w:right="58"/>
    </w:pPr>
    <w:rPr>
      <w:sz w:val="22"/>
    </w:rPr>
  </w:style>
  <w:style w:type="paragraph" w:customStyle="1" w:styleId="BoxHeading">
    <w:name w:val="BoxHeading"/>
    <w:basedOn w:val="BoxText"/>
    <w:rsid w:val="001F015F"/>
    <w:pPr>
      <w:keepNext/>
      <w:spacing w:before="120" w:after="60"/>
    </w:pPr>
    <w:rPr>
      <w:b/>
    </w:rPr>
  </w:style>
  <w:style w:type="character" w:styleId="HTMLCite">
    <w:name w:val="HTML Cite"/>
    <w:basedOn w:val="DefaultParagraphFont"/>
    <w:rsid w:val="001F015F"/>
    <w:rPr>
      <w:i w:val="0"/>
      <w:iCs w:val="0"/>
      <w:color w:val="388222"/>
    </w:rPr>
  </w:style>
  <w:style w:type="character" w:styleId="Emphasis">
    <w:name w:val="Emphasis"/>
    <w:basedOn w:val="DefaultParagraphFont"/>
    <w:qFormat/>
    <w:rsid w:val="001F015F"/>
    <w:rPr>
      <w:i/>
      <w:iCs/>
      <w:sz w:val="24"/>
      <w:szCs w:val="24"/>
    </w:rPr>
  </w:style>
  <w:style w:type="table" w:styleId="TableGrid">
    <w:name w:val="Table Grid"/>
    <w:basedOn w:val="TableNormal"/>
    <w:rsid w:val="001F0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F015F"/>
    <w:rPr>
      <w:b/>
      <w:bCs/>
    </w:rPr>
  </w:style>
  <w:style w:type="paragraph" w:styleId="ListParagraph">
    <w:name w:val="List Paragraph"/>
    <w:basedOn w:val="Normal"/>
    <w:uiPriority w:val="34"/>
    <w:qFormat/>
    <w:rsid w:val="001F015F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1F015F"/>
    <w:pPr>
      <w:spacing w:before="0" w:after="200" w:line="240" w:lineRule="auto"/>
    </w:pPr>
    <w:rPr>
      <w:rFonts w:ascii="Times New Roman" w:hAnsi="Times New Roman" w:cs="Times New Roman"/>
      <w:b/>
      <w:bCs/>
      <w:color w:val="4472C4" w:themeColor="accent1"/>
      <w:sz w:val="18"/>
      <w:szCs w:val="18"/>
      <w:lang w:val="en-AU" w:eastAsia="en-AU"/>
    </w:rPr>
  </w:style>
  <w:style w:type="character" w:customStyle="1" w:styleId="Style1">
    <w:name w:val="Style1"/>
    <w:basedOn w:val="DefaultParagraphFont"/>
    <w:uiPriority w:val="1"/>
    <w:rsid w:val="001F015F"/>
  </w:style>
  <w:style w:type="paragraph" w:styleId="BodyTextIndent">
    <w:name w:val="Body Text Indent"/>
    <w:basedOn w:val="Normal"/>
    <w:link w:val="BodyTextIndentChar"/>
    <w:unhideWhenUsed/>
    <w:rsid w:val="00FC634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6340"/>
    <w:rPr>
      <w:rFonts w:eastAsia="Times New Roman" w:cstheme="minorHAnsi"/>
      <w:sz w:val="20"/>
      <w:szCs w:val="20"/>
      <w:lang w:val="en-US"/>
    </w:rPr>
  </w:style>
  <w:style w:type="table" w:customStyle="1" w:styleId="Style2">
    <w:name w:val="Style2"/>
    <w:basedOn w:val="TableNormal"/>
    <w:uiPriority w:val="99"/>
    <w:rsid w:val="008535C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measurement.gov.au/chemre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hemref@measurement.gov.a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lgcstandard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417E-2CEF-4788-A43A-3E70B5A7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drug catalogue December 2023</vt:lpstr>
    </vt:vector>
  </TitlesOfParts>
  <Company/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drug catalogue February 2024</dc:title>
  <dc:subject/>
  <dc:creator/>
  <cp:keywords/>
  <dc:description/>
  <cp:lastModifiedBy/>
  <cp:revision>1</cp:revision>
  <dcterms:created xsi:type="dcterms:W3CDTF">2024-03-01T00:12:00Z</dcterms:created>
  <dcterms:modified xsi:type="dcterms:W3CDTF">2024-03-01T00:12:00Z</dcterms:modified>
</cp:coreProperties>
</file>