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B4F01" w14:textId="7A3DD66B" w:rsidR="0057237D" w:rsidRDefault="000B3059">
      <w:pPr>
        <w:spacing w:line="574" w:lineRule="exact"/>
        <w:ind w:left="2016"/>
        <w:textAlignment w:val="baseline"/>
        <w:rPr>
          <w:rFonts w:ascii="Arial" w:eastAsia="Arial" w:hAnsi="Arial"/>
          <w:b/>
          <w:color w:val="000000"/>
          <w:sz w:val="48"/>
        </w:rPr>
      </w:pPr>
      <w:bookmarkStart w:id="0" w:name="_GoBack"/>
      <w:bookmarkEnd w:id="0"/>
      <w:r>
        <w:rPr>
          <w:noProof/>
          <w:lang w:val="en-AU" w:eastAsia="en-AU"/>
        </w:rPr>
        <mc:AlternateContent>
          <mc:Choice Requires="wps">
            <w:drawing>
              <wp:anchor distT="0" distB="0" distL="0" distR="0" simplePos="0" relativeHeight="251650560" behindDoc="1" locked="0" layoutInCell="1" allowOverlap="1" wp14:anchorId="58FB50E6" wp14:editId="52113C29">
                <wp:simplePos x="0" y="0"/>
                <wp:positionH relativeFrom="page">
                  <wp:posOffset>902335</wp:posOffset>
                </wp:positionH>
                <wp:positionV relativeFrom="page">
                  <wp:posOffset>901700</wp:posOffset>
                </wp:positionV>
                <wp:extent cx="5486400" cy="1870075"/>
                <wp:effectExtent l="0" t="0" r="0" b="0"/>
                <wp:wrapSquare wrapText="bothSides"/>
                <wp:docPr id="1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7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B50F7" w14:textId="77777777" w:rsidR="0057237D" w:rsidRDefault="000B3059">
                            <w:pPr>
                              <w:spacing w:before="1" w:after="1643"/>
                              <w:ind w:right="135"/>
                              <w:textAlignment w:val="baseline"/>
                            </w:pPr>
                            <w:r>
                              <w:rPr>
                                <w:noProof/>
                                <w:lang w:val="en-AU" w:eastAsia="en-AU"/>
                              </w:rPr>
                              <w:drawing>
                                <wp:inline distT="0" distB="0" distL="0" distR="0" wp14:anchorId="58FB50F8" wp14:editId="58FB50F9">
                                  <wp:extent cx="5400675" cy="826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400675" cy="8261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B50E6" id="_x0000_t202" coordsize="21600,21600" o:spt="202" path="m,l,21600r21600,l21600,xe">
                <v:stroke joinstyle="miter"/>
                <v:path gradientshapeok="t" o:connecttype="rect"/>
              </v:shapetype>
              <v:shape id="_x0000_s0" o:spid="_x0000_s1026" type="#_x0000_t202" style="position:absolute;left:0;text-align:left;margin-left:71.05pt;margin-top:71pt;width:6in;height:147.2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" filled="f" stroked="f">
                <v:textbox inset="0,0,0,0">
                  <w:txbxContent>
                    <w:p w14:paraId="58FB50F7" w14:textId="77777777" w:rsidR="0057237D" w:rsidRDefault="000B3059">
                      <w:pPr>
                        <w:spacing w:before="1" w:after="1643"/>
                        <w:ind w:right="135"/>
                        <w:textAlignment w:val="baseline"/>
                      </w:pPr>
                      <w:r>
                        <w:rPr>
                          <w:noProof/>
                          <w:lang w:val="en-AU" w:eastAsia="en-AU"/>
                        </w:rPr>
                        <w:drawing>
                          <wp:inline distT="0" distB="0" distL="0" distR="0" wp14:anchorId="58FB50F8" wp14:editId="58FB50F9">
                            <wp:extent cx="5400675" cy="826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400675" cy="826135"/>
                                    </a:xfrm>
                                    <a:prstGeom prst="rect">
                                      <a:avLst/>
                                    </a:prstGeom>
                                  </pic:spPr>
                                </pic:pic>
                              </a:graphicData>
                            </a:graphic>
                          </wp:inline>
                        </w:drawing>
                      </w:r>
                    </w:p>
                  </w:txbxContent>
                </v:textbox>
                <w10:wrap type="square" anchorx="page" anchory="page"/>
              </v:shape>
            </w:pict>
          </mc:Fallback>
        </mc:AlternateContent>
      </w:r>
      <w:r>
        <w:rPr>
          <w:rFonts w:ascii="Arial" w:eastAsia="Arial" w:hAnsi="Arial"/>
          <w:b/>
          <w:color w:val="000000"/>
          <w:sz w:val="48"/>
        </w:rPr>
        <w:t xml:space="preserve">Kimba Consultative </w:t>
      </w:r>
      <w:r>
        <w:rPr>
          <w:rFonts w:ascii="Arial" w:eastAsia="Arial" w:hAnsi="Arial"/>
          <w:b/>
          <w:color w:val="000000"/>
          <w:sz w:val="48"/>
        </w:rPr>
        <w:br/>
        <w:t>Committee</w:t>
      </w:r>
    </w:p>
    <w:p w14:paraId="58FB4F02" w14:textId="77777777" w:rsidR="0057237D" w:rsidRDefault="000B3059">
      <w:pPr>
        <w:spacing w:before="193" w:line="412" w:lineRule="exact"/>
        <w:ind w:left="2016"/>
        <w:textAlignment w:val="baseline"/>
        <w:rPr>
          <w:rFonts w:ascii="Arial" w:eastAsia="Arial" w:hAnsi="Arial"/>
          <w:b/>
          <w:color w:val="767070"/>
          <w:spacing w:val="-2"/>
          <w:sz w:val="36"/>
        </w:rPr>
      </w:pPr>
      <w:r>
        <w:rPr>
          <w:rFonts w:ascii="Arial" w:eastAsia="Arial" w:hAnsi="Arial"/>
          <w:b/>
          <w:color w:val="767070"/>
          <w:spacing w:val="-2"/>
          <w:sz w:val="36"/>
        </w:rPr>
        <w:t>Meeting Notes</w:t>
      </w:r>
    </w:p>
    <w:p w14:paraId="58FB4F03" w14:textId="77777777" w:rsidR="0057237D" w:rsidRDefault="000B3059">
      <w:pPr>
        <w:spacing w:before="193" w:after="777" w:line="371" w:lineRule="exact"/>
        <w:ind w:left="2016"/>
        <w:textAlignment w:val="baseline"/>
        <w:rPr>
          <w:rFonts w:ascii="Arial" w:eastAsia="Arial" w:hAnsi="Arial"/>
          <w:color w:val="767070"/>
          <w:spacing w:val="-3"/>
          <w:sz w:val="32"/>
        </w:rPr>
      </w:pPr>
      <w:r>
        <w:rPr>
          <w:rFonts w:ascii="Arial" w:eastAsia="Arial" w:hAnsi="Arial"/>
          <w:color w:val="767070"/>
          <w:spacing w:val="-3"/>
          <w:sz w:val="32"/>
        </w:rPr>
        <w:t>Thursday 12</w:t>
      </w:r>
      <w:r>
        <w:rPr>
          <w:rFonts w:ascii="Arial" w:eastAsia="Arial" w:hAnsi="Arial"/>
          <w:color w:val="767070"/>
          <w:spacing w:val="-3"/>
          <w:sz w:val="32"/>
          <w:vertAlign w:val="superscript"/>
        </w:rPr>
        <w:t>th</w:t>
      </w:r>
      <w:r>
        <w:rPr>
          <w:rFonts w:ascii="Arial" w:eastAsia="Arial" w:hAnsi="Arial"/>
          <w:color w:val="767070"/>
          <w:spacing w:val="-3"/>
          <w:sz w:val="32"/>
        </w:rPr>
        <w:t xml:space="preserve"> April 2018</w:t>
      </w:r>
    </w:p>
    <w:p w14:paraId="58FB4F04" w14:textId="77777777" w:rsidR="0057237D" w:rsidRDefault="000B3059">
      <w:pPr>
        <w:textAlignment w:val="baseline"/>
      </w:pPr>
      <w:r>
        <w:rPr>
          <w:noProof/>
          <w:lang w:val="en-AU" w:eastAsia="en-AU"/>
        </w:rPr>
        <w:lastRenderedPageBreak/>
        <w:drawing>
          <wp:inline distT="0" distB="0" distL="0" distR="0" wp14:anchorId="58FB50E7" wp14:editId="58FB50E8">
            <wp:extent cx="7559040" cy="593407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7559040" cy="5934075"/>
                    </a:xfrm>
                    <a:prstGeom prst="rect">
                      <a:avLst/>
                    </a:prstGeom>
                  </pic:spPr>
                </pic:pic>
              </a:graphicData>
            </a:graphic>
          </wp:inline>
        </w:drawing>
      </w:r>
    </w:p>
    <w:p w14:paraId="58FB4F05" w14:textId="77777777" w:rsidR="0057237D" w:rsidRDefault="0057237D">
      <w:pPr>
        <w:sectPr w:rsidR="0057237D">
          <w:pgSz w:w="11904" w:h="16838"/>
          <w:pgMar w:top="1420" w:right="0" w:bottom="0" w:left="0" w:header="720" w:footer="720" w:gutter="0"/>
          <w:cols w:space="720"/>
        </w:sectPr>
      </w:pPr>
    </w:p>
    <w:p w14:paraId="58FB4F06" w14:textId="77777777" w:rsidR="0057237D" w:rsidRDefault="000B3059">
      <w:pPr>
        <w:spacing w:before="51" w:after="129" w:line="329" w:lineRule="exact"/>
        <w:ind w:left="432"/>
        <w:textAlignment w:val="baseline"/>
        <w:rPr>
          <w:rFonts w:ascii="Calibri" w:eastAsia="Calibri" w:hAnsi="Calibri"/>
          <w:color w:val="767070"/>
          <w:spacing w:val="-2"/>
          <w:sz w:val="32"/>
        </w:rPr>
      </w:pPr>
      <w:r>
        <w:rPr>
          <w:rFonts w:ascii="Calibri" w:eastAsia="Calibri" w:hAnsi="Calibri"/>
          <w:color w:val="767070"/>
          <w:spacing w:val="-2"/>
          <w:sz w:val="32"/>
        </w:rPr>
        <w:lastRenderedPageBreak/>
        <w:t>Agenda</w:t>
      </w:r>
    </w:p>
    <w:tbl>
      <w:tblPr>
        <w:tblW w:w="0" w:type="auto"/>
        <w:tblInd w:w="14" w:type="dxa"/>
        <w:tblLayout w:type="fixed"/>
        <w:tblCellMar>
          <w:left w:w="0" w:type="dxa"/>
          <w:right w:w="0" w:type="dxa"/>
        </w:tblCellMar>
        <w:tblLook w:val="04A0" w:firstRow="1" w:lastRow="0" w:firstColumn="1" w:lastColumn="0" w:noHBand="0" w:noVBand="1"/>
      </w:tblPr>
      <w:tblGrid>
        <w:gridCol w:w="1474"/>
        <w:gridCol w:w="4886"/>
        <w:gridCol w:w="3437"/>
      </w:tblGrid>
      <w:tr w:rsidR="0057237D" w14:paraId="58FB4F0A" w14:textId="77777777">
        <w:tblPrEx>
          <w:tblCellMar>
            <w:top w:w="0" w:type="dxa"/>
            <w:bottom w:w="0" w:type="dxa"/>
          </w:tblCellMar>
        </w:tblPrEx>
        <w:trPr>
          <w:trHeight w:hRule="exact" w:val="389"/>
        </w:trPr>
        <w:tc>
          <w:tcPr>
            <w:tcW w:w="1474"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58FB4F07" w14:textId="77777777" w:rsidR="0057237D" w:rsidRDefault="000B3059">
            <w:pPr>
              <w:spacing w:before="67" w:after="65" w:line="251" w:lineRule="exact"/>
              <w:jc w:val="center"/>
              <w:textAlignment w:val="baseline"/>
              <w:rPr>
                <w:rFonts w:ascii="Arial" w:eastAsia="Arial" w:hAnsi="Arial"/>
                <w:b/>
                <w:color w:val="FFFFFF"/>
              </w:rPr>
            </w:pPr>
            <w:r>
              <w:rPr>
                <w:rFonts w:ascii="Arial" w:eastAsia="Arial" w:hAnsi="Arial"/>
                <w:b/>
                <w:color w:val="FFFFFF"/>
              </w:rPr>
              <w:t>Time</w:t>
            </w:r>
          </w:p>
        </w:tc>
        <w:tc>
          <w:tcPr>
            <w:tcW w:w="4886"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58FB4F08" w14:textId="77777777" w:rsidR="0057237D" w:rsidRDefault="000B3059">
            <w:pPr>
              <w:spacing w:before="67" w:after="65" w:line="251" w:lineRule="exact"/>
              <w:jc w:val="center"/>
              <w:textAlignment w:val="baseline"/>
              <w:rPr>
                <w:rFonts w:ascii="Arial" w:eastAsia="Arial" w:hAnsi="Arial"/>
                <w:b/>
                <w:color w:val="FFFFFF"/>
              </w:rPr>
            </w:pPr>
            <w:r>
              <w:rPr>
                <w:rFonts w:ascii="Arial" w:eastAsia="Arial" w:hAnsi="Arial"/>
                <w:b/>
                <w:color w:val="FFFFFF"/>
              </w:rPr>
              <w:t>Item</w:t>
            </w:r>
          </w:p>
        </w:tc>
        <w:tc>
          <w:tcPr>
            <w:tcW w:w="3437"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58FB4F09" w14:textId="77777777" w:rsidR="0057237D" w:rsidRDefault="000B3059">
            <w:pPr>
              <w:spacing w:before="67" w:after="65" w:line="251" w:lineRule="exact"/>
              <w:ind w:right="1434"/>
              <w:jc w:val="right"/>
              <w:textAlignment w:val="baseline"/>
              <w:rPr>
                <w:rFonts w:ascii="Arial" w:eastAsia="Arial" w:hAnsi="Arial"/>
                <w:b/>
                <w:color w:val="FFFFFF"/>
              </w:rPr>
            </w:pPr>
            <w:r>
              <w:rPr>
                <w:rFonts w:ascii="Arial" w:eastAsia="Arial" w:hAnsi="Arial"/>
                <w:b/>
                <w:color w:val="FFFFFF"/>
              </w:rPr>
              <w:t>Lead</w:t>
            </w:r>
          </w:p>
        </w:tc>
      </w:tr>
      <w:tr w:rsidR="0057237D" w14:paraId="58FB4F0C" w14:textId="77777777">
        <w:tblPrEx>
          <w:tblCellMar>
            <w:top w:w="0" w:type="dxa"/>
            <w:bottom w:w="0" w:type="dxa"/>
          </w:tblCellMar>
        </w:tblPrEx>
        <w:trPr>
          <w:trHeight w:hRule="exact" w:val="384"/>
        </w:trPr>
        <w:tc>
          <w:tcPr>
            <w:tcW w:w="9797" w:type="dxa"/>
            <w:gridSpan w:val="3"/>
            <w:tcBorders>
              <w:top w:val="single" w:sz="5" w:space="0" w:color="000000"/>
              <w:left w:val="single" w:sz="5" w:space="0" w:color="000000"/>
              <w:bottom w:val="single" w:sz="5" w:space="0" w:color="000000"/>
              <w:right w:val="single" w:sz="5" w:space="0" w:color="000000"/>
            </w:tcBorders>
            <w:shd w:val="clear" w:color="528135" w:fill="528135"/>
            <w:vAlign w:val="center"/>
          </w:tcPr>
          <w:p w14:paraId="58FB4F0B" w14:textId="77777777" w:rsidR="0057237D" w:rsidRDefault="000B3059">
            <w:pPr>
              <w:spacing w:before="67" w:after="65" w:line="251" w:lineRule="exact"/>
              <w:jc w:val="center"/>
              <w:textAlignment w:val="baseline"/>
              <w:rPr>
                <w:rFonts w:ascii="Arial" w:eastAsia="Arial" w:hAnsi="Arial"/>
                <w:color w:val="FFFFFF"/>
              </w:rPr>
            </w:pPr>
            <w:r>
              <w:rPr>
                <w:rFonts w:ascii="Arial" w:eastAsia="Arial" w:hAnsi="Arial"/>
                <w:color w:val="FFFFFF"/>
              </w:rPr>
              <w:t>Tea and Coffee available from 08:30</w:t>
            </w:r>
          </w:p>
        </w:tc>
      </w:tr>
      <w:tr w:rsidR="0057237D" w14:paraId="58FB4F13" w14:textId="77777777">
        <w:tblPrEx>
          <w:tblCellMar>
            <w:top w:w="0" w:type="dxa"/>
            <w:bottom w:w="0" w:type="dxa"/>
          </w:tblCellMar>
        </w:tblPrEx>
        <w:trPr>
          <w:trHeight w:hRule="exact" w:val="1137"/>
        </w:trPr>
        <w:tc>
          <w:tcPr>
            <w:tcW w:w="1474" w:type="dxa"/>
            <w:tcBorders>
              <w:top w:val="single" w:sz="5" w:space="0" w:color="000000"/>
              <w:left w:val="single" w:sz="5" w:space="0" w:color="000000"/>
              <w:bottom w:val="single" w:sz="5" w:space="0" w:color="000000"/>
              <w:right w:val="single" w:sz="5" w:space="0" w:color="000000"/>
            </w:tcBorders>
          </w:tcPr>
          <w:p w14:paraId="58FB4F0D" w14:textId="77777777" w:rsidR="0057237D" w:rsidRDefault="000B3059">
            <w:pPr>
              <w:spacing w:before="67" w:after="804" w:line="251" w:lineRule="exact"/>
              <w:ind w:right="130"/>
              <w:jc w:val="right"/>
              <w:textAlignment w:val="baseline"/>
              <w:rPr>
                <w:rFonts w:ascii="Arial" w:eastAsia="Arial" w:hAnsi="Arial"/>
                <w:color w:val="000000"/>
              </w:rPr>
            </w:pPr>
            <w:r>
              <w:rPr>
                <w:rFonts w:ascii="Arial" w:eastAsia="Arial" w:hAnsi="Arial"/>
                <w:color w:val="000000"/>
              </w:rPr>
              <w:t>09:00-09:30</w:t>
            </w:r>
          </w:p>
        </w:tc>
        <w:tc>
          <w:tcPr>
            <w:tcW w:w="4886" w:type="dxa"/>
            <w:tcBorders>
              <w:top w:val="single" w:sz="5" w:space="0" w:color="000000"/>
              <w:left w:val="single" w:sz="5" w:space="0" w:color="000000"/>
              <w:bottom w:val="single" w:sz="5" w:space="0" w:color="000000"/>
              <w:right w:val="single" w:sz="5" w:space="0" w:color="000000"/>
            </w:tcBorders>
          </w:tcPr>
          <w:p w14:paraId="58FB4F0E" w14:textId="77777777" w:rsidR="0057237D" w:rsidRDefault="000B3059">
            <w:pPr>
              <w:spacing w:line="242" w:lineRule="exact"/>
              <w:ind w:left="72"/>
              <w:textAlignment w:val="baseline"/>
              <w:rPr>
                <w:rFonts w:ascii="Arial" w:eastAsia="Arial" w:hAnsi="Arial"/>
                <w:color w:val="000000"/>
              </w:rPr>
            </w:pPr>
            <w:r>
              <w:rPr>
                <w:rFonts w:ascii="Arial" w:eastAsia="Arial" w:hAnsi="Arial"/>
                <w:color w:val="000000"/>
              </w:rPr>
              <w:t>Welcome and Housekeeping</w:t>
            </w:r>
          </w:p>
          <w:p w14:paraId="58FB4F0F" w14:textId="77777777" w:rsidR="0057237D" w:rsidRDefault="000B3059">
            <w:pPr>
              <w:tabs>
                <w:tab w:val="left" w:pos="792"/>
              </w:tabs>
              <w:spacing w:line="288" w:lineRule="exact"/>
              <w:ind w:left="432"/>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Arial" w:eastAsia="Arial" w:hAnsi="Arial"/>
                <w:color w:val="000000"/>
              </w:rPr>
              <w:t>Apologies</w:t>
            </w:r>
          </w:p>
          <w:p w14:paraId="58FB4F10" w14:textId="77777777" w:rsidR="0057237D" w:rsidRDefault="000B3059">
            <w:pPr>
              <w:tabs>
                <w:tab w:val="left" w:pos="792"/>
              </w:tabs>
              <w:spacing w:line="290" w:lineRule="exact"/>
              <w:ind w:left="432"/>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Arial" w:eastAsia="Arial" w:hAnsi="Arial"/>
                <w:color w:val="000000"/>
              </w:rPr>
              <w:t>Overview of the agenda</w:t>
            </w:r>
          </w:p>
          <w:p w14:paraId="58FB4F11" w14:textId="77777777" w:rsidR="0057237D" w:rsidRDefault="000B3059">
            <w:pPr>
              <w:tabs>
                <w:tab w:val="left" w:pos="792"/>
              </w:tabs>
              <w:spacing w:line="293" w:lineRule="exact"/>
              <w:ind w:left="432"/>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Arial" w:eastAsia="Arial" w:hAnsi="Arial"/>
                <w:color w:val="000000"/>
              </w:rPr>
              <w:t>Approval of Observer Protocol</w:t>
            </w:r>
          </w:p>
        </w:tc>
        <w:tc>
          <w:tcPr>
            <w:tcW w:w="3437" w:type="dxa"/>
            <w:tcBorders>
              <w:top w:val="single" w:sz="5" w:space="0" w:color="000000"/>
              <w:left w:val="single" w:sz="5" w:space="0" w:color="000000"/>
              <w:bottom w:val="single" w:sz="5" w:space="0" w:color="000000"/>
              <w:right w:val="single" w:sz="5" w:space="0" w:color="000000"/>
            </w:tcBorders>
          </w:tcPr>
          <w:p w14:paraId="58FB4F12" w14:textId="77777777" w:rsidR="0057237D" w:rsidRDefault="000B3059">
            <w:pPr>
              <w:spacing w:before="72" w:after="550" w:line="250" w:lineRule="exact"/>
              <w:ind w:left="108"/>
              <w:textAlignment w:val="baseline"/>
              <w:rPr>
                <w:rFonts w:ascii="Arial" w:eastAsia="Arial" w:hAnsi="Arial"/>
                <w:color w:val="000000"/>
              </w:rPr>
            </w:pPr>
            <w:r>
              <w:rPr>
                <w:rFonts w:ascii="Arial" w:eastAsia="Arial" w:hAnsi="Arial"/>
                <w:color w:val="000000"/>
              </w:rPr>
              <w:t>Mr Allan Suter, Independent Convener</w:t>
            </w:r>
          </w:p>
        </w:tc>
      </w:tr>
      <w:tr w:rsidR="0057237D" w14:paraId="58FB4F19" w14:textId="77777777">
        <w:tblPrEx>
          <w:tblCellMar>
            <w:top w:w="0" w:type="dxa"/>
            <w:bottom w:w="0" w:type="dxa"/>
          </w:tblCellMar>
        </w:tblPrEx>
        <w:trPr>
          <w:trHeight w:hRule="exact" w:val="888"/>
        </w:trPr>
        <w:tc>
          <w:tcPr>
            <w:tcW w:w="1474" w:type="dxa"/>
            <w:tcBorders>
              <w:top w:val="single" w:sz="5" w:space="0" w:color="000000"/>
              <w:left w:val="single" w:sz="5" w:space="0" w:color="000000"/>
              <w:bottom w:val="single" w:sz="5" w:space="0" w:color="000000"/>
              <w:right w:val="single" w:sz="5" w:space="0" w:color="000000"/>
            </w:tcBorders>
          </w:tcPr>
          <w:p w14:paraId="58FB4F14" w14:textId="77777777" w:rsidR="0057237D" w:rsidRDefault="000B3059">
            <w:pPr>
              <w:spacing w:before="67" w:after="560" w:line="251" w:lineRule="exact"/>
              <w:ind w:right="130"/>
              <w:jc w:val="right"/>
              <w:textAlignment w:val="baseline"/>
              <w:rPr>
                <w:rFonts w:ascii="Arial" w:eastAsia="Arial" w:hAnsi="Arial"/>
                <w:color w:val="000000"/>
              </w:rPr>
            </w:pPr>
            <w:r>
              <w:rPr>
                <w:rFonts w:ascii="Arial" w:eastAsia="Arial" w:hAnsi="Arial"/>
                <w:color w:val="000000"/>
              </w:rPr>
              <w:t>09:30-10:30</w:t>
            </w:r>
          </w:p>
        </w:tc>
        <w:tc>
          <w:tcPr>
            <w:tcW w:w="4886" w:type="dxa"/>
            <w:tcBorders>
              <w:top w:val="single" w:sz="5" w:space="0" w:color="000000"/>
              <w:left w:val="single" w:sz="5" w:space="0" w:color="000000"/>
              <w:bottom w:val="single" w:sz="5" w:space="0" w:color="000000"/>
              <w:right w:val="single" w:sz="5" w:space="0" w:color="000000"/>
            </w:tcBorders>
            <w:vAlign w:val="center"/>
          </w:tcPr>
          <w:p w14:paraId="58FB4F15" w14:textId="77777777" w:rsidR="0057237D" w:rsidRDefault="000B3059">
            <w:pPr>
              <w:spacing w:before="67" w:line="251" w:lineRule="exact"/>
              <w:ind w:left="72"/>
              <w:textAlignment w:val="baseline"/>
              <w:rPr>
                <w:rFonts w:ascii="Arial" w:eastAsia="Arial" w:hAnsi="Arial"/>
                <w:color w:val="000000"/>
              </w:rPr>
            </w:pPr>
            <w:r>
              <w:rPr>
                <w:rFonts w:ascii="Arial" w:eastAsia="Arial" w:hAnsi="Arial"/>
                <w:color w:val="000000"/>
              </w:rPr>
              <w:t>Environmental Protection</w:t>
            </w:r>
          </w:p>
          <w:p w14:paraId="58FB4F16" w14:textId="77777777" w:rsidR="0057237D" w:rsidRDefault="000B3059">
            <w:pPr>
              <w:spacing w:before="53" w:line="253" w:lineRule="exact"/>
              <w:ind w:left="144" w:right="864"/>
              <w:textAlignment w:val="baseline"/>
              <w:rPr>
                <w:rFonts w:ascii="Arial" w:eastAsia="Arial" w:hAnsi="Arial"/>
                <w:i/>
                <w:color w:val="000000"/>
                <w:spacing w:val="-2"/>
              </w:rPr>
            </w:pPr>
            <w:r>
              <w:rPr>
                <w:rFonts w:ascii="Arial" w:eastAsia="Arial" w:hAnsi="Arial"/>
                <w:i/>
                <w:color w:val="000000"/>
                <w:spacing w:val="-2"/>
              </w:rPr>
              <w:t>Environment Protection and Biodiversity Conservation Act 1999</w:t>
            </w:r>
          </w:p>
        </w:tc>
        <w:tc>
          <w:tcPr>
            <w:tcW w:w="3437" w:type="dxa"/>
            <w:tcBorders>
              <w:top w:val="single" w:sz="5" w:space="0" w:color="000000"/>
              <w:left w:val="single" w:sz="5" w:space="0" w:color="000000"/>
              <w:bottom w:val="single" w:sz="5" w:space="0" w:color="000000"/>
              <w:right w:val="single" w:sz="5" w:space="0" w:color="000000"/>
            </w:tcBorders>
          </w:tcPr>
          <w:p w14:paraId="58FB4F17" w14:textId="77777777" w:rsidR="0057237D" w:rsidRDefault="000B3059">
            <w:pPr>
              <w:spacing w:before="72" w:line="250" w:lineRule="exact"/>
              <w:ind w:left="144"/>
              <w:textAlignment w:val="baseline"/>
              <w:rPr>
                <w:rFonts w:ascii="Arial" w:eastAsia="Arial" w:hAnsi="Arial"/>
                <w:color w:val="000000"/>
              </w:rPr>
            </w:pPr>
            <w:r>
              <w:rPr>
                <w:rFonts w:ascii="Arial" w:eastAsia="Arial" w:hAnsi="Arial"/>
                <w:color w:val="000000"/>
              </w:rPr>
              <w:t>Mr Daniel Rothenfluh,</w:t>
            </w:r>
          </w:p>
          <w:p w14:paraId="58FB4F18" w14:textId="77777777" w:rsidR="0057237D" w:rsidRDefault="000B3059">
            <w:pPr>
              <w:spacing w:after="305" w:line="251" w:lineRule="exact"/>
              <w:ind w:left="144"/>
              <w:textAlignment w:val="baseline"/>
              <w:rPr>
                <w:rFonts w:ascii="Arial" w:eastAsia="Arial" w:hAnsi="Arial"/>
                <w:color w:val="000000"/>
              </w:rPr>
            </w:pPr>
            <w:r>
              <w:rPr>
                <w:rFonts w:ascii="Arial" w:eastAsia="Arial" w:hAnsi="Arial"/>
                <w:color w:val="000000"/>
              </w:rPr>
              <w:t>Department of the Environment</w:t>
            </w:r>
          </w:p>
        </w:tc>
      </w:tr>
      <w:tr w:rsidR="0057237D" w14:paraId="58FB4F1D" w14:textId="77777777">
        <w:tblPrEx>
          <w:tblCellMar>
            <w:top w:w="0" w:type="dxa"/>
            <w:bottom w:w="0" w:type="dxa"/>
          </w:tblCellMar>
        </w:tblPrEx>
        <w:trPr>
          <w:trHeight w:hRule="exact" w:val="384"/>
        </w:trPr>
        <w:tc>
          <w:tcPr>
            <w:tcW w:w="1474" w:type="dxa"/>
            <w:tcBorders>
              <w:top w:val="single" w:sz="5" w:space="0" w:color="000000"/>
              <w:left w:val="single" w:sz="5" w:space="0" w:color="000000"/>
              <w:bottom w:val="single" w:sz="5" w:space="0" w:color="000000"/>
              <w:right w:val="single" w:sz="5" w:space="0" w:color="000000"/>
            </w:tcBorders>
            <w:vAlign w:val="center"/>
          </w:tcPr>
          <w:p w14:paraId="58FB4F1A" w14:textId="77777777" w:rsidR="0057237D" w:rsidRDefault="000B3059">
            <w:pPr>
              <w:spacing w:before="67" w:after="61" w:line="251" w:lineRule="exact"/>
              <w:ind w:right="130"/>
              <w:jc w:val="right"/>
              <w:textAlignment w:val="baseline"/>
              <w:rPr>
                <w:rFonts w:ascii="Arial" w:eastAsia="Arial" w:hAnsi="Arial"/>
                <w:color w:val="000000"/>
              </w:rPr>
            </w:pPr>
            <w:r>
              <w:rPr>
                <w:rFonts w:ascii="Arial" w:eastAsia="Arial" w:hAnsi="Arial"/>
                <w:color w:val="000000"/>
              </w:rPr>
              <w:t>10:30-10:45</w:t>
            </w:r>
          </w:p>
        </w:tc>
        <w:tc>
          <w:tcPr>
            <w:tcW w:w="4886" w:type="dxa"/>
            <w:tcBorders>
              <w:top w:val="single" w:sz="5" w:space="0" w:color="000000"/>
              <w:left w:val="single" w:sz="5" w:space="0" w:color="000000"/>
              <w:bottom w:val="single" w:sz="5" w:space="0" w:color="000000"/>
              <w:right w:val="single" w:sz="5" w:space="0" w:color="000000"/>
            </w:tcBorders>
            <w:vAlign w:val="center"/>
          </w:tcPr>
          <w:p w14:paraId="58FB4F1B" w14:textId="77777777" w:rsidR="0057237D" w:rsidRDefault="000B3059">
            <w:pPr>
              <w:tabs>
                <w:tab w:val="left" w:pos="864"/>
              </w:tabs>
              <w:spacing w:before="46" w:after="27" w:line="306" w:lineRule="exact"/>
              <w:ind w:left="460"/>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Arial" w:eastAsia="Arial" w:hAnsi="Arial"/>
                <w:color w:val="000000"/>
              </w:rPr>
              <w:t>Community Benefit Programme Update</w:t>
            </w:r>
          </w:p>
        </w:tc>
        <w:tc>
          <w:tcPr>
            <w:tcW w:w="3437" w:type="dxa"/>
            <w:tcBorders>
              <w:top w:val="single" w:sz="5" w:space="0" w:color="000000"/>
              <w:left w:val="single" w:sz="5" w:space="0" w:color="000000"/>
              <w:bottom w:val="single" w:sz="5" w:space="0" w:color="000000"/>
              <w:right w:val="single" w:sz="5" w:space="0" w:color="000000"/>
            </w:tcBorders>
            <w:vAlign w:val="center"/>
          </w:tcPr>
          <w:p w14:paraId="58FB4F1C" w14:textId="77777777" w:rsidR="0057237D" w:rsidRDefault="000B3059">
            <w:pPr>
              <w:spacing w:before="67" w:after="61" w:line="251" w:lineRule="exact"/>
              <w:ind w:left="110"/>
              <w:textAlignment w:val="baseline"/>
              <w:rPr>
                <w:rFonts w:ascii="Arial" w:eastAsia="Arial" w:hAnsi="Arial"/>
                <w:color w:val="000000"/>
              </w:rPr>
            </w:pPr>
            <w:r>
              <w:rPr>
                <w:rFonts w:ascii="Arial" w:eastAsia="Arial" w:hAnsi="Arial"/>
                <w:color w:val="000000"/>
              </w:rPr>
              <w:t>Adam Comley, AusIndustry</w:t>
            </w:r>
          </w:p>
        </w:tc>
      </w:tr>
      <w:tr w:rsidR="0057237D" w14:paraId="58FB4F20" w14:textId="77777777">
        <w:tblPrEx>
          <w:tblCellMar>
            <w:top w:w="0" w:type="dxa"/>
            <w:bottom w:w="0" w:type="dxa"/>
          </w:tblCellMar>
        </w:tblPrEx>
        <w:trPr>
          <w:trHeight w:hRule="exact" w:val="380"/>
        </w:trPr>
        <w:tc>
          <w:tcPr>
            <w:tcW w:w="1474" w:type="dxa"/>
            <w:tcBorders>
              <w:top w:val="single" w:sz="5" w:space="0" w:color="000000"/>
              <w:left w:val="single" w:sz="5" w:space="0" w:color="000000"/>
              <w:bottom w:val="single" w:sz="5" w:space="0" w:color="000000"/>
              <w:right w:val="single" w:sz="5" w:space="0" w:color="000000"/>
            </w:tcBorders>
            <w:shd w:val="clear" w:color="497729" w:fill="497729"/>
            <w:vAlign w:val="center"/>
          </w:tcPr>
          <w:p w14:paraId="58FB4F1E" w14:textId="77777777" w:rsidR="0057237D" w:rsidRDefault="000B3059">
            <w:pPr>
              <w:spacing w:before="67" w:after="51" w:line="251" w:lineRule="exact"/>
              <w:ind w:right="130"/>
              <w:jc w:val="right"/>
              <w:textAlignment w:val="baseline"/>
              <w:rPr>
                <w:rFonts w:ascii="Arial" w:eastAsia="Arial" w:hAnsi="Arial"/>
                <w:color w:val="FFFFFF"/>
              </w:rPr>
            </w:pPr>
            <w:r>
              <w:rPr>
                <w:rFonts w:ascii="Arial" w:eastAsia="Arial" w:hAnsi="Arial"/>
                <w:color w:val="FFFFFF"/>
              </w:rPr>
              <w:t>10:45-11:00</w:t>
            </w:r>
          </w:p>
        </w:tc>
        <w:tc>
          <w:tcPr>
            <w:tcW w:w="8323" w:type="dxa"/>
            <w:gridSpan w:val="2"/>
            <w:tcBorders>
              <w:top w:val="single" w:sz="5" w:space="0" w:color="000000"/>
              <w:left w:val="single" w:sz="5" w:space="0" w:color="000000"/>
              <w:bottom w:val="single" w:sz="5" w:space="0" w:color="000000"/>
              <w:right w:val="single" w:sz="5" w:space="0" w:color="000000"/>
            </w:tcBorders>
            <w:shd w:val="clear" w:color="497729" w:fill="497729"/>
            <w:vAlign w:val="center"/>
          </w:tcPr>
          <w:p w14:paraId="58FB4F1F" w14:textId="77777777" w:rsidR="0057237D" w:rsidRDefault="000B3059">
            <w:pPr>
              <w:spacing w:before="67" w:after="51" w:line="251" w:lineRule="exact"/>
              <w:ind w:left="100"/>
              <w:textAlignment w:val="baseline"/>
              <w:rPr>
                <w:rFonts w:ascii="Arial" w:eastAsia="Arial" w:hAnsi="Arial"/>
                <w:color w:val="FFFFFF"/>
              </w:rPr>
            </w:pPr>
            <w:r>
              <w:rPr>
                <w:rFonts w:ascii="Arial" w:eastAsia="Arial" w:hAnsi="Arial"/>
                <w:color w:val="FFFFFF"/>
              </w:rPr>
              <w:t>Morning Tea Break</w:t>
            </w:r>
          </w:p>
        </w:tc>
      </w:tr>
      <w:tr w:rsidR="0057237D" w14:paraId="58FB4F25" w14:textId="77777777">
        <w:tblPrEx>
          <w:tblCellMar>
            <w:top w:w="0" w:type="dxa"/>
            <w:bottom w:w="0" w:type="dxa"/>
          </w:tblCellMar>
        </w:tblPrEx>
        <w:trPr>
          <w:trHeight w:hRule="exact" w:val="763"/>
        </w:trPr>
        <w:tc>
          <w:tcPr>
            <w:tcW w:w="1474" w:type="dxa"/>
            <w:tcBorders>
              <w:top w:val="single" w:sz="5" w:space="0" w:color="000000"/>
              <w:left w:val="single" w:sz="5" w:space="0" w:color="000000"/>
              <w:bottom w:val="single" w:sz="5" w:space="0" w:color="000000"/>
              <w:right w:val="single" w:sz="5" w:space="0" w:color="000000"/>
            </w:tcBorders>
          </w:tcPr>
          <w:p w14:paraId="58FB4F21" w14:textId="77777777" w:rsidR="0057237D" w:rsidRDefault="000B3059">
            <w:pPr>
              <w:spacing w:before="66" w:after="436" w:line="251" w:lineRule="exact"/>
              <w:ind w:right="130"/>
              <w:jc w:val="right"/>
              <w:textAlignment w:val="baseline"/>
              <w:rPr>
                <w:rFonts w:ascii="Arial" w:eastAsia="Arial" w:hAnsi="Arial"/>
                <w:color w:val="000000"/>
              </w:rPr>
            </w:pPr>
            <w:r>
              <w:rPr>
                <w:rFonts w:ascii="Arial" w:eastAsia="Arial" w:hAnsi="Arial"/>
                <w:color w:val="000000"/>
              </w:rPr>
              <w:t>11:00-11:15</w:t>
            </w:r>
          </w:p>
        </w:tc>
        <w:tc>
          <w:tcPr>
            <w:tcW w:w="4886" w:type="dxa"/>
            <w:tcBorders>
              <w:top w:val="single" w:sz="5" w:space="0" w:color="000000"/>
              <w:left w:val="single" w:sz="5" w:space="0" w:color="000000"/>
              <w:bottom w:val="single" w:sz="5" w:space="0" w:color="000000"/>
              <w:right w:val="single" w:sz="5" w:space="0" w:color="000000"/>
            </w:tcBorders>
          </w:tcPr>
          <w:p w14:paraId="58FB4F22" w14:textId="77777777" w:rsidR="0057237D" w:rsidRDefault="000B3059">
            <w:pPr>
              <w:spacing w:before="66" w:line="251" w:lineRule="exact"/>
              <w:ind w:left="72"/>
              <w:textAlignment w:val="baseline"/>
              <w:rPr>
                <w:rFonts w:ascii="Arial" w:eastAsia="Arial" w:hAnsi="Arial"/>
                <w:color w:val="000000"/>
              </w:rPr>
            </w:pPr>
            <w:r>
              <w:rPr>
                <w:rFonts w:ascii="Arial" w:eastAsia="Arial" w:hAnsi="Arial"/>
                <w:color w:val="000000"/>
              </w:rPr>
              <w:t>Project Update</w:t>
            </w:r>
          </w:p>
          <w:p w14:paraId="58FB4F23" w14:textId="77777777" w:rsidR="0057237D" w:rsidRDefault="000B3059">
            <w:pPr>
              <w:tabs>
                <w:tab w:val="left" w:pos="864"/>
              </w:tabs>
              <w:spacing w:before="47" w:after="66" w:line="323" w:lineRule="exact"/>
              <w:ind w:left="432"/>
              <w:textAlignment w:val="baseline"/>
              <w:rPr>
                <w:rFonts w:ascii="Courier New" w:eastAsia="Courier New" w:hAnsi="Courier New"/>
                <w:color w:val="000000"/>
                <w:w w:val="75"/>
                <w:sz w:val="28"/>
              </w:rPr>
            </w:pPr>
            <w:r>
              <w:rPr>
                <w:rFonts w:ascii="Courier New" w:eastAsia="Courier New" w:hAnsi="Courier New"/>
                <w:color w:val="000000"/>
                <w:w w:val="75"/>
                <w:sz w:val="28"/>
              </w:rPr>
              <w:t>-</w:t>
            </w:r>
            <w:r>
              <w:rPr>
                <w:rFonts w:ascii="Courier New" w:eastAsia="Courier New" w:hAnsi="Courier New"/>
                <w:color w:val="000000"/>
                <w:w w:val="75"/>
                <w:sz w:val="28"/>
              </w:rPr>
              <w:tab/>
            </w:r>
            <w:r>
              <w:rPr>
                <w:rFonts w:ascii="Arial" w:eastAsia="Arial" w:hAnsi="Arial"/>
                <w:color w:val="000000"/>
                <w:sz w:val="24"/>
              </w:rPr>
              <w:t>Site Characterisation Update</w:t>
            </w:r>
          </w:p>
        </w:tc>
        <w:tc>
          <w:tcPr>
            <w:tcW w:w="3437" w:type="dxa"/>
            <w:tcBorders>
              <w:top w:val="single" w:sz="5" w:space="0" w:color="000000"/>
              <w:left w:val="single" w:sz="5" w:space="0" w:color="000000"/>
              <w:bottom w:val="single" w:sz="5" w:space="0" w:color="000000"/>
              <w:right w:val="single" w:sz="5" w:space="0" w:color="000000"/>
            </w:tcBorders>
          </w:tcPr>
          <w:p w14:paraId="58FB4F24" w14:textId="77777777" w:rsidR="0057237D" w:rsidRDefault="000B3059">
            <w:pPr>
              <w:spacing w:before="66" w:after="436" w:line="251" w:lineRule="exact"/>
              <w:ind w:left="110"/>
              <w:textAlignment w:val="baseline"/>
              <w:rPr>
                <w:rFonts w:ascii="Arial" w:eastAsia="Arial" w:hAnsi="Arial"/>
                <w:color w:val="000000"/>
              </w:rPr>
            </w:pPr>
            <w:r>
              <w:rPr>
                <w:rFonts w:ascii="Arial" w:eastAsia="Arial" w:hAnsi="Arial"/>
                <w:color w:val="000000"/>
              </w:rPr>
              <w:t>DIIS</w:t>
            </w:r>
          </w:p>
        </w:tc>
      </w:tr>
      <w:tr w:rsidR="0057237D" w14:paraId="58FB4F2A" w14:textId="77777777">
        <w:tblPrEx>
          <w:tblCellMar>
            <w:top w:w="0" w:type="dxa"/>
            <w:bottom w:w="0" w:type="dxa"/>
          </w:tblCellMar>
        </w:tblPrEx>
        <w:trPr>
          <w:trHeight w:hRule="exact" w:val="945"/>
        </w:trPr>
        <w:tc>
          <w:tcPr>
            <w:tcW w:w="1474" w:type="dxa"/>
            <w:tcBorders>
              <w:top w:val="single" w:sz="5" w:space="0" w:color="000000"/>
              <w:left w:val="single" w:sz="5" w:space="0" w:color="000000"/>
              <w:bottom w:val="single" w:sz="5" w:space="0" w:color="000000"/>
              <w:right w:val="single" w:sz="5" w:space="0" w:color="000000"/>
            </w:tcBorders>
          </w:tcPr>
          <w:p w14:paraId="58FB4F26" w14:textId="77777777" w:rsidR="0057237D" w:rsidRDefault="000B3059">
            <w:pPr>
              <w:spacing w:before="67" w:after="622" w:line="251" w:lineRule="exact"/>
              <w:ind w:right="130"/>
              <w:jc w:val="right"/>
              <w:textAlignment w:val="baseline"/>
              <w:rPr>
                <w:rFonts w:ascii="Arial" w:eastAsia="Arial" w:hAnsi="Arial"/>
                <w:color w:val="000000"/>
              </w:rPr>
            </w:pPr>
            <w:r>
              <w:rPr>
                <w:rFonts w:ascii="Arial" w:eastAsia="Arial" w:hAnsi="Arial"/>
                <w:color w:val="000000"/>
              </w:rPr>
              <w:t>11:15-12:00</w:t>
            </w:r>
          </w:p>
        </w:tc>
        <w:tc>
          <w:tcPr>
            <w:tcW w:w="4886" w:type="dxa"/>
            <w:tcBorders>
              <w:top w:val="single" w:sz="5" w:space="0" w:color="000000"/>
              <w:left w:val="single" w:sz="5" w:space="0" w:color="000000"/>
              <w:bottom w:val="single" w:sz="5" w:space="0" w:color="000000"/>
              <w:right w:val="single" w:sz="5" w:space="0" w:color="000000"/>
            </w:tcBorders>
          </w:tcPr>
          <w:p w14:paraId="58FB4F27" w14:textId="77777777" w:rsidR="0057237D" w:rsidRDefault="000B3059">
            <w:pPr>
              <w:spacing w:before="67" w:line="251" w:lineRule="exact"/>
              <w:ind w:left="72"/>
              <w:textAlignment w:val="baseline"/>
              <w:rPr>
                <w:rFonts w:ascii="Arial" w:eastAsia="Arial" w:hAnsi="Arial"/>
                <w:color w:val="000000"/>
              </w:rPr>
            </w:pPr>
            <w:r>
              <w:rPr>
                <w:rFonts w:ascii="Arial" w:eastAsia="Arial" w:hAnsi="Arial"/>
                <w:color w:val="000000"/>
              </w:rPr>
              <w:t>Telstra</w:t>
            </w:r>
          </w:p>
          <w:p w14:paraId="58FB4F28" w14:textId="77777777" w:rsidR="0057237D" w:rsidRDefault="000B3059">
            <w:pPr>
              <w:spacing w:before="66" w:after="56" w:line="250" w:lineRule="exact"/>
              <w:ind w:left="144" w:right="108"/>
              <w:textAlignment w:val="baseline"/>
              <w:rPr>
                <w:rFonts w:ascii="Arial" w:eastAsia="Arial" w:hAnsi="Arial"/>
                <w:color w:val="000000"/>
                <w:spacing w:val="-2"/>
              </w:rPr>
            </w:pPr>
            <w:r>
              <w:rPr>
                <w:rFonts w:ascii="Arial" w:eastAsia="Arial" w:hAnsi="Arial"/>
                <w:color w:val="000000"/>
                <w:spacing w:val="-2"/>
              </w:rPr>
              <w:t>Discussion to get a better understanding of telecommunication challenges in the community</w:t>
            </w:r>
          </w:p>
        </w:tc>
        <w:tc>
          <w:tcPr>
            <w:tcW w:w="3437" w:type="dxa"/>
            <w:tcBorders>
              <w:top w:val="single" w:sz="5" w:space="0" w:color="000000"/>
              <w:left w:val="single" w:sz="5" w:space="0" w:color="000000"/>
              <w:bottom w:val="single" w:sz="5" w:space="0" w:color="000000"/>
              <w:right w:val="single" w:sz="5" w:space="0" w:color="000000"/>
            </w:tcBorders>
          </w:tcPr>
          <w:p w14:paraId="58FB4F29" w14:textId="77777777" w:rsidR="0057237D" w:rsidRDefault="000B3059">
            <w:pPr>
              <w:spacing w:before="67" w:after="622" w:line="251" w:lineRule="exact"/>
              <w:ind w:left="110"/>
              <w:textAlignment w:val="baseline"/>
              <w:rPr>
                <w:rFonts w:ascii="Arial" w:eastAsia="Arial" w:hAnsi="Arial"/>
                <w:color w:val="000000"/>
              </w:rPr>
            </w:pPr>
            <w:r>
              <w:rPr>
                <w:rFonts w:ascii="Arial" w:eastAsia="Arial" w:hAnsi="Arial"/>
                <w:color w:val="000000"/>
              </w:rPr>
              <w:t>Mr Mark Bolton, Telstra</w:t>
            </w:r>
          </w:p>
        </w:tc>
      </w:tr>
      <w:tr w:rsidR="0057237D" w14:paraId="58FB4F2D" w14:textId="77777777">
        <w:tblPrEx>
          <w:tblCellMar>
            <w:top w:w="0" w:type="dxa"/>
            <w:bottom w:w="0" w:type="dxa"/>
          </w:tblCellMar>
        </w:tblPrEx>
        <w:trPr>
          <w:trHeight w:hRule="exact" w:val="384"/>
        </w:trPr>
        <w:tc>
          <w:tcPr>
            <w:tcW w:w="1474" w:type="dxa"/>
            <w:tcBorders>
              <w:top w:val="single" w:sz="5" w:space="0" w:color="000000"/>
              <w:left w:val="single" w:sz="5" w:space="0" w:color="000000"/>
              <w:bottom w:val="single" w:sz="5" w:space="0" w:color="000000"/>
              <w:right w:val="single" w:sz="5" w:space="0" w:color="000000"/>
            </w:tcBorders>
            <w:shd w:val="clear" w:color="528135" w:fill="528135"/>
            <w:vAlign w:val="center"/>
          </w:tcPr>
          <w:p w14:paraId="58FB4F2B" w14:textId="77777777" w:rsidR="0057237D" w:rsidRDefault="000B3059">
            <w:pPr>
              <w:spacing w:before="77" w:after="41" w:line="251" w:lineRule="exact"/>
              <w:ind w:right="130"/>
              <w:jc w:val="right"/>
              <w:textAlignment w:val="baseline"/>
              <w:rPr>
                <w:rFonts w:ascii="Arial" w:eastAsia="Arial" w:hAnsi="Arial"/>
                <w:color w:val="FFFFFF"/>
              </w:rPr>
            </w:pPr>
            <w:r>
              <w:rPr>
                <w:rFonts w:ascii="Arial" w:eastAsia="Arial" w:hAnsi="Arial"/>
                <w:color w:val="FFFFFF"/>
              </w:rPr>
              <w:t>12:00-13:00</w:t>
            </w:r>
          </w:p>
        </w:tc>
        <w:tc>
          <w:tcPr>
            <w:tcW w:w="8323" w:type="dxa"/>
            <w:gridSpan w:val="2"/>
            <w:tcBorders>
              <w:top w:val="single" w:sz="5" w:space="0" w:color="000000"/>
              <w:left w:val="single" w:sz="5" w:space="0" w:color="000000"/>
              <w:bottom w:val="single" w:sz="5" w:space="0" w:color="000000"/>
              <w:right w:val="single" w:sz="5" w:space="0" w:color="000000"/>
            </w:tcBorders>
            <w:shd w:val="clear" w:color="528135" w:fill="528135"/>
            <w:vAlign w:val="center"/>
          </w:tcPr>
          <w:p w14:paraId="58FB4F2C" w14:textId="77777777" w:rsidR="0057237D" w:rsidRDefault="000B3059">
            <w:pPr>
              <w:spacing w:before="77" w:after="41" w:line="251" w:lineRule="exact"/>
              <w:ind w:left="100"/>
              <w:textAlignment w:val="baseline"/>
              <w:rPr>
                <w:rFonts w:ascii="Arial" w:eastAsia="Arial" w:hAnsi="Arial"/>
                <w:color w:val="FFFFFF"/>
              </w:rPr>
            </w:pPr>
            <w:r>
              <w:rPr>
                <w:rFonts w:ascii="Arial" w:eastAsia="Arial" w:hAnsi="Arial"/>
                <w:color w:val="FFFFFF"/>
              </w:rPr>
              <w:t>Lunch Break</w:t>
            </w:r>
          </w:p>
        </w:tc>
      </w:tr>
      <w:tr w:rsidR="0057237D" w14:paraId="58FB4F31" w14:textId="77777777">
        <w:tblPrEx>
          <w:tblCellMar>
            <w:top w:w="0" w:type="dxa"/>
            <w:bottom w:w="0" w:type="dxa"/>
          </w:tblCellMar>
        </w:tblPrEx>
        <w:trPr>
          <w:trHeight w:hRule="exact" w:val="696"/>
        </w:trPr>
        <w:tc>
          <w:tcPr>
            <w:tcW w:w="1474" w:type="dxa"/>
            <w:tcBorders>
              <w:top w:val="single" w:sz="5" w:space="0" w:color="000000"/>
              <w:left w:val="single" w:sz="5" w:space="0" w:color="000000"/>
              <w:bottom w:val="single" w:sz="5" w:space="0" w:color="000000"/>
              <w:right w:val="single" w:sz="5" w:space="0" w:color="000000"/>
            </w:tcBorders>
          </w:tcPr>
          <w:p w14:paraId="58FB4F2E" w14:textId="77777777" w:rsidR="0057237D" w:rsidRDefault="000B3059">
            <w:pPr>
              <w:spacing w:before="67" w:after="373" w:line="251" w:lineRule="exact"/>
              <w:ind w:right="130"/>
              <w:jc w:val="right"/>
              <w:textAlignment w:val="baseline"/>
              <w:rPr>
                <w:rFonts w:ascii="Arial" w:eastAsia="Arial" w:hAnsi="Arial"/>
                <w:color w:val="000000"/>
              </w:rPr>
            </w:pPr>
            <w:r>
              <w:rPr>
                <w:rFonts w:ascii="Arial" w:eastAsia="Arial" w:hAnsi="Arial"/>
                <w:color w:val="000000"/>
              </w:rPr>
              <w:t>13:00-13:45</w:t>
            </w:r>
          </w:p>
        </w:tc>
        <w:tc>
          <w:tcPr>
            <w:tcW w:w="4886" w:type="dxa"/>
            <w:tcBorders>
              <w:top w:val="single" w:sz="5" w:space="0" w:color="000000"/>
              <w:left w:val="single" w:sz="5" w:space="0" w:color="000000"/>
              <w:bottom w:val="single" w:sz="5" w:space="0" w:color="000000"/>
              <w:right w:val="single" w:sz="5" w:space="0" w:color="000000"/>
            </w:tcBorders>
          </w:tcPr>
          <w:p w14:paraId="58FB4F2F" w14:textId="77777777" w:rsidR="0057237D" w:rsidRDefault="000B3059">
            <w:pPr>
              <w:spacing w:before="79" w:after="114" w:line="249" w:lineRule="exact"/>
              <w:ind w:left="108" w:right="828"/>
              <w:textAlignment w:val="baseline"/>
              <w:rPr>
                <w:rFonts w:ascii="Arial" w:eastAsia="Arial" w:hAnsi="Arial"/>
                <w:color w:val="000000"/>
              </w:rPr>
            </w:pPr>
            <w:r>
              <w:rPr>
                <w:rFonts w:ascii="Arial" w:eastAsia="Arial" w:hAnsi="Arial"/>
                <w:color w:val="000000"/>
              </w:rPr>
              <w:t>ANSTO Facility Design Presentation and Framework Discussion</w:t>
            </w:r>
          </w:p>
        </w:tc>
        <w:tc>
          <w:tcPr>
            <w:tcW w:w="3437" w:type="dxa"/>
            <w:tcBorders>
              <w:top w:val="single" w:sz="5" w:space="0" w:color="000000"/>
              <w:left w:val="single" w:sz="5" w:space="0" w:color="000000"/>
              <w:bottom w:val="single" w:sz="5" w:space="0" w:color="000000"/>
              <w:right w:val="single" w:sz="5" w:space="0" w:color="000000"/>
            </w:tcBorders>
          </w:tcPr>
          <w:p w14:paraId="58FB4F30" w14:textId="77777777" w:rsidR="0057237D" w:rsidRDefault="000B3059">
            <w:pPr>
              <w:spacing w:after="56" w:line="317" w:lineRule="exact"/>
              <w:ind w:left="108" w:right="684"/>
              <w:textAlignment w:val="baseline"/>
              <w:rPr>
                <w:rFonts w:ascii="Arial" w:eastAsia="Arial" w:hAnsi="Arial"/>
                <w:color w:val="000000"/>
              </w:rPr>
            </w:pPr>
            <w:r>
              <w:rPr>
                <w:rFonts w:ascii="Arial" w:eastAsia="Arial" w:hAnsi="Arial"/>
                <w:color w:val="000000"/>
              </w:rPr>
              <w:t>Mr Alex Borovskis, ANSTO DIIS</w:t>
            </w:r>
          </w:p>
        </w:tc>
      </w:tr>
      <w:tr w:rsidR="0057237D" w14:paraId="58FB4F35" w14:textId="77777777">
        <w:tblPrEx>
          <w:tblCellMar>
            <w:top w:w="0" w:type="dxa"/>
            <w:bottom w:w="0" w:type="dxa"/>
          </w:tblCellMar>
        </w:tblPrEx>
        <w:trPr>
          <w:trHeight w:hRule="exact" w:val="384"/>
        </w:trPr>
        <w:tc>
          <w:tcPr>
            <w:tcW w:w="1474" w:type="dxa"/>
            <w:tcBorders>
              <w:top w:val="single" w:sz="5" w:space="0" w:color="000000"/>
              <w:left w:val="single" w:sz="5" w:space="0" w:color="000000"/>
              <w:bottom w:val="single" w:sz="5" w:space="0" w:color="000000"/>
              <w:right w:val="single" w:sz="5" w:space="0" w:color="000000"/>
            </w:tcBorders>
            <w:vAlign w:val="center"/>
          </w:tcPr>
          <w:p w14:paraId="58FB4F32" w14:textId="77777777" w:rsidR="0057237D" w:rsidRDefault="000B3059">
            <w:pPr>
              <w:spacing w:before="67" w:after="51" w:line="251" w:lineRule="exact"/>
              <w:ind w:right="130"/>
              <w:jc w:val="right"/>
              <w:textAlignment w:val="baseline"/>
              <w:rPr>
                <w:rFonts w:ascii="Arial" w:eastAsia="Arial" w:hAnsi="Arial"/>
                <w:color w:val="000000"/>
              </w:rPr>
            </w:pPr>
            <w:r>
              <w:rPr>
                <w:rFonts w:ascii="Arial" w:eastAsia="Arial" w:hAnsi="Arial"/>
                <w:color w:val="000000"/>
              </w:rPr>
              <w:t>13:45:-14:15</w:t>
            </w:r>
          </w:p>
        </w:tc>
        <w:tc>
          <w:tcPr>
            <w:tcW w:w="4886" w:type="dxa"/>
            <w:tcBorders>
              <w:top w:val="single" w:sz="5" w:space="0" w:color="000000"/>
              <w:left w:val="single" w:sz="5" w:space="0" w:color="000000"/>
              <w:bottom w:val="single" w:sz="5" w:space="0" w:color="000000"/>
              <w:right w:val="single" w:sz="5" w:space="0" w:color="000000"/>
            </w:tcBorders>
            <w:vAlign w:val="center"/>
          </w:tcPr>
          <w:p w14:paraId="58FB4F33" w14:textId="77777777" w:rsidR="0057237D" w:rsidRDefault="000B3059">
            <w:pPr>
              <w:spacing w:before="67" w:after="51" w:line="251" w:lineRule="exact"/>
              <w:ind w:left="100"/>
              <w:textAlignment w:val="baseline"/>
              <w:rPr>
                <w:rFonts w:ascii="Arial" w:eastAsia="Arial" w:hAnsi="Arial"/>
                <w:color w:val="000000"/>
              </w:rPr>
            </w:pPr>
            <w:r>
              <w:rPr>
                <w:rFonts w:ascii="Arial" w:eastAsia="Arial" w:hAnsi="Arial"/>
                <w:color w:val="000000"/>
              </w:rPr>
              <w:t>KEWG Agenda Overview</w:t>
            </w:r>
          </w:p>
        </w:tc>
        <w:tc>
          <w:tcPr>
            <w:tcW w:w="3437" w:type="dxa"/>
            <w:tcBorders>
              <w:top w:val="single" w:sz="5" w:space="0" w:color="000000"/>
              <w:left w:val="single" w:sz="5" w:space="0" w:color="000000"/>
              <w:bottom w:val="single" w:sz="5" w:space="0" w:color="000000"/>
              <w:right w:val="single" w:sz="5" w:space="0" w:color="000000"/>
            </w:tcBorders>
            <w:vAlign w:val="center"/>
          </w:tcPr>
          <w:p w14:paraId="58FB4F34" w14:textId="77777777" w:rsidR="0057237D" w:rsidRDefault="000B3059">
            <w:pPr>
              <w:spacing w:before="67" w:after="51" w:line="251" w:lineRule="exact"/>
              <w:ind w:left="110"/>
              <w:textAlignment w:val="baseline"/>
              <w:rPr>
                <w:rFonts w:ascii="Arial" w:eastAsia="Arial" w:hAnsi="Arial"/>
                <w:color w:val="000000"/>
              </w:rPr>
            </w:pPr>
            <w:r>
              <w:rPr>
                <w:rFonts w:ascii="Arial" w:eastAsia="Arial" w:hAnsi="Arial"/>
                <w:color w:val="000000"/>
              </w:rPr>
              <w:t>DIIS</w:t>
            </w:r>
          </w:p>
        </w:tc>
      </w:tr>
      <w:tr w:rsidR="0057237D" w14:paraId="58FB4F38" w14:textId="77777777">
        <w:tblPrEx>
          <w:tblCellMar>
            <w:top w:w="0" w:type="dxa"/>
            <w:bottom w:w="0" w:type="dxa"/>
          </w:tblCellMar>
        </w:tblPrEx>
        <w:trPr>
          <w:trHeight w:hRule="exact" w:val="384"/>
        </w:trPr>
        <w:tc>
          <w:tcPr>
            <w:tcW w:w="1474" w:type="dxa"/>
            <w:tcBorders>
              <w:top w:val="single" w:sz="5" w:space="0" w:color="000000"/>
              <w:left w:val="single" w:sz="5" w:space="0" w:color="000000"/>
              <w:bottom w:val="single" w:sz="5" w:space="0" w:color="000000"/>
              <w:right w:val="single" w:sz="5" w:space="0" w:color="000000"/>
            </w:tcBorders>
            <w:shd w:val="clear" w:color="528135" w:fill="528135"/>
            <w:vAlign w:val="center"/>
          </w:tcPr>
          <w:p w14:paraId="58FB4F36" w14:textId="77777777" w:rsidR="0057237D" w:rsidRDefault="000B3059">
            <w:pPr>
              <w:spacing w:before="72" w:after="51" w:line="251" w:lineRule="exact"/>
              <w:ind w:right="130"/>
              <w:jc w:val="right"/>
              <w:textAlignment w:val="baseline"/>
              <w:rPr>
                <w:rFonts w:ascii="Arial" w:eastAsia="Arial" w:hAnsi="Arial"/>
                <w:color w:val="FFFFFF"/>
              </w:rPr>
            </w:pPr>
            <w:r>
              <w:rPr>
                <w:rFonts w:ascii="Arial" w:eastAsia="Arial" w:hAnsi="Arial"/>
                <w:color w:val="FFFFFF"/>
              </w:rPr>
              <w:t>14:15-14:45</w:t>
            </w:r>
          </w:p>
        </w:tc>
        <w:tc>
          <w:tcPr>
            <w:tcW w:w="8323" w:type="dxa"/>
            <w:gridSpan w:val="2"/>
            <w:tcBorders>
              <w:top w:val="single" w:sz="5" w:space="0" w:color="000000"/>
              <w:left w:val="single" w:sz="5" w:space="0" w:color="000000"/>
              <w:bottom w:val="single" w:sz="5" w:space="0" w:color="000000"/>
              <w:right w:val="single" w:sz="5" w:space="0" w:color="000000"/>
            </w:tcBorders>
            <w:shd w:val="clear" w:color="528135" w:fill="528135"/>
            <w:vAlign w:val="center"/>
          </w:tcPr>
          <w:p w14:paraId="58FB4F37" w14:textId="77777777" w:rsidR="0057237D" w:rsidRDefault="000B3059">
            <w:pPr>
              <w:spacing w:before="72" w:after="51" w:line="251" w:lineRule="exact"/>
              <w:ind w:left="100"/>
              <w:textAlignment w:val="baseline"/>
              <w:rPr>
                <w:rFonts w:ascii="Arial" w:eastAsia="Arial" w:hAnsi="Arial"/>
                <w:color w:val="FFFFFF"/>
              </w:rPr>
            </w:pPr>
            <w:r>
              <w:rPr>
                <w:rFonts w:ascii="Arial" w:eastAsia="Arial" w:hAnsi="Arial"/>
                <w:color w:val="FFFFFF"/>
              </w:rPr>
              <w:t>Afternoon Tea</w:t>
            </w:r>
          </w:p>
        </w:tc>
      </w:tr>
      <w:tr w:rsidR="0057237D" w14:paraId="58FB4F3C" w14:textId="77777777">
        <w:tblPrEx>
          <w:tblCellMar>
            <w:top w:w="0" w:type="dxa"/>
            <w:bottom w:w="0" w:type="dxa"/>
          </w:tblCellMar>
        </w:tblPrEx>
        <w:trPr>
          <w:trHeight w:hRule="exact" w:val="394"/>
        </w:trPr>
        <w:tc>
          <w:tcPr>
            <w:tcW w:w="1474" w:type="dxa"/>
            <w:tcBorders>
              <w:top w:val="single" w:sz="5" w:space="0" w:color="000000"/>
              <w:left w:val="single" w:sz="5" w:space="0" w:color="000000"/>
              <w:bottom w:val="single" w:sz="5" w:space="0" w:color="000000"/>
              <w:right w:val="single" w:sz="5" w:space="0" w:color="000000"/>
            </w:tcBorders>
            <w:vAlign w:val="center"/>
          </w:tcPr>
          <w:p w14:paraId="58FB4F39" w14:textId="77777777" w:rsidR="0057237D" w:rsidRDefault="000B3059">
            <w:pPr>
              <w:spacing w:before="72" w:after="70" w:line="251" w:lineRule="exact"/>
              <w:ind w:right="130"/>
              <w:jc w:val="right"/>
              <w:textAlignment w:val="baseline"/>
              <w:rPr>
                <w:rFonts w:ascii="Arial" w:eastAsia="Arial" w:hAnsi="Arial"/>
                <w:color w:val="000000"/>
              </w:rPr>
            </w:pPr>
            <w:r>
              <w:rPr>
                <w:rFonts w:ascii="Arial" w:eastAsia="Arial" w:hAnsi="Arial"/>
                <w:color w:val="000000"/>
              </w:rPr>
              <w:t>14:45-15:15</w:t>
            </w:r>
          </w:p>
        </w:tc>
        <w:tc>
          <w:tcPr>
            <w:tcW w:w="4886" w:type="dxa"/>
            <w:tcBorders>
              <w:top w:val="single" w:sz="5" w:space="0" w:color="000000"/>
              <w:left w:val="single" w:sz="5" w:space="0" w:color="000000"/>
              <w:bottom w:val="single" w:sz="5" w:space="0" w:color="000000"/>
              <w:right w:val="single" w:sz="5" w:space="0" w:color="000000"/>
            </w:tcBorders>
            <w:vAlign w:val="center"/>
          </w:tcPr>
          <w:p w14:paraId="58FB4F3A" w14:textId="77777777" w:rsidR="0057237D" w:rsidRDefault="000B3059">
            <w:pPr>
              <w:spacing w:before="72" w:after="70" w:line="251" w:lineRule="exact"/>
              <w:ind w:left="100"/>
              <w:textAlignment w:val="baseline"/>
              <w:rPr>
                <w:rFonts w:ascii="Arial" w:eastAsia="Arial" w:hAnsi="Arial"/>
                <w:color w:val="000000"/>
              </w:rPr>
            </w:pPr>
            <w:r>
              <w:rPr>
                <w:rFonts w:ascii="Arial" w:eastAsia="Arial" w:hAnsi="Arial"/>
                <w:color w:val="000000"/>
              </w:rPr>
              <w:t>Brainstorming on project ideas</w:t>
            </w:r>
          </w:p>
        </w:tc>
        <w:tc>
          <w:tcPr>
            <w:tcW w:w="3437" w:type="dxa"/>
            <w:tcBorders>
              <w:top w:val="single" w:sz="5" w:space="0" w:color="000000"/>
              <w:left w:val="single" w:sz="5" w:space="0" w:color="000000"/>
              <w:bottom w:val="single" w:sz="5" w:space="0" w:color="000000"/>
              <w:right w:val="single" w:sz="5" w:space="0" w:color="000000"/>
            </w:tcBorders>
            <w:vAlign w:val="center"/>
          </w:tcPr>
          <w:p w14:paraId="58FB4F3B" w14:textId="77777777" w:rsidR="0057237D" w:rsidRDefault="000B3059">
            <w:pPr>
              <w:spacing w:before="72" w:after="70" w:line="251" w:lineRule="exact"/>
              <w:ind w:left="110"/>
              <w:textAlignment w:val="baseline"/>
              <w:rPr>
                <w:rFonts w:ascii="Arial" w:eastAsia="Arial" w:hAnsi="Arial"/>
                <w:color w:val="000000"/>
              </w:rPr>
            </w:pPr>
            <w:r>
              <w:rPr>
                <w:rFonts w:ascii="Arial" w:eastAsia="Arial" w:hAnsi="Arial"/>
                <w:color w:val="000000"/>
              </w:rPr>
              <w:t>DIIS</w:t>
            </w:r>
          </w:p>
        </w:tc>
      </w:tr>
    </w:tbl>
    <w:p w14:paraId="58FB4F3D" w14:textId="77777777" w:rsidR="0057237D" w:rsidRDefault="0057237D">
      <w:pPr>
        <w:spacing w:after="6084" w:line="20" w:lineRule="exact"/>
      </w:pPr>
    </w:p>
    <w:p w14:paraId="58FB4F3E" w14:textId="77777777" w:rsidR="0057237D" w:rsidRDefault="0057237D">
      <w:pPr>
        <w:spacing w:after="6084" w:line="20" w:lineRule="exact"/>
        <w:sectPr w:rsidR="0057237D">
          <w:pgSz w:w="11904" w:h="16838"/>
          <w:pgMar w:top="1420" w:right="1085" w:bottom="582" w:left="994" w:header="720" w:footer="720" w:gutter="0"/>
          <w:cols w:space="720"/>
        </w:sectPr>
      </w:pPr>
    </w:p>
    <w:p w14:paraId="58FB4F3F" w14:textId="11DA7F2A" w:rsidR="0057237D" w:rsidRDefault="000B3059">
      <w:pPr>
        <w:spacing w:before="55" w:line="230" w:lineRule="exact"/>
        <w:ind w:left="432"/>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1584" behindDoc="0" locked="0" layoutInCell="1" allowOverlap="1" wp14:anchorId="58FB50E9" wp14:editId="74BD00F4">
                <wp:simplePos x="0" y="0"/>
                <wp:positionH relativeFrom="page">
                  <wp:posOffset>895985</wp:posOffset>
                </wp:positionH>
                <wp:positionV relativeFrom="page">
                  <wp:posOffset>9887585</wp:posOffset>
                </wp:positionV>
                <wp:extent cx="5770880"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DB02" id="Line 15"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8.55pt" to="524.9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0"/>
          <w:sz w:val="23"/>
        </w:rPr>
        <w:t>2 |</w:t>
      </w:r>
      <w:r>
        <w:rPr>
          <w:rFonts w:ascii="Calibri" w:eastAsia="Calibri" w:hAnsi="Calibri"/>
          <w:color w:val="7E7E7E"/>
          <w:spacing w:val="10"/>
        </w:rPr>
        <w:t xml:space="preserve"> P age</w:t>
      </w:r>
    </w:p>
    <w:p w14:paraId="58FB4F40" w14:textId="77777777" w:rsidR="0057237D" w:rsidRDefault="0057237D">
      <w:pPr>
        <w:sectPr w:rsidR="0057237D">
          <w:type w:val="continuous"/>
          <w:pgSz w:w="11904" w:h="16838"/>
          <w:pgMar w:top="1420" w:right="1085" w:bottom="582" w:left="994" w:header="720" w:footer="720" w:gutter="0"/>
          <w:cols w:space="720"/>
        </w:sectPr>
      </w:pPr>
    </w:p>
    <w:p w14:paraId="58FB4F41" w14:textId="77777777" w:rsidR="0057237D" w:rsidRDefault="000B3059">
      <w:pPr>
        <w:spacing w:before="51" w:after="130" w:line="328" w:lineRule="exact"/>
        <w:textAlignment w:val="baseline"/>
        <w:rPr>
          <w:rFonts w:ascii="Calibri" w:eastAsia="Calibri" w:hAnsi="Calibri"/>
          <w:color w:val="767070"/>
          <w:spacing w:val="-2"/>
          <w:sz w:val="32"/>
        </w:rPr>
      </w:pPr>
      <w:r>
        <w:rPr>
          <w:rFonts w:ascii="Calibri" w:eastAsia="Calibri" w:hAnsi="Calibri"/>
          <w:color w:val="767070"/>
          <w:spacing w:val="-2"/>
          <w:sz w:val="32"/>
        </w:rPr>
        <w:t>Attendees:</w:t>
      </w:r>
    </w:p>
    <w:tbl>
      <w:tblPr>
        <w:tblW w:w="0" w:type="auto"/>
        <w:tblInd w:w="29" w:type="dxa"/>
        <w:tblLayout w:type="fixed"/>
        <w:tblCellMar>
          <w:left w:w="0" w:type="dxa"/>
          <w:right w:w="0" w:type="dxa"/>
        </w:tblCellMar>
        <w:tblLook w:val="04A0" w:firstRow="1" w:lastRow="0" w:firstColumn="1" w:lastColumn="0" w:noHBand="0" w:noVBand="1"/>
      </w:tblPr>
      <w:tblGrid>
        <w:gridCol w:w="3010"/>
        <w:gridCol w:w="3004"/>
        <w:gridCol w:w="3015"/>
      </w:tblGrid>
      <w:tr w:rsidR="0057237D" w14:paraId="58FB4F45" w14:textId="77777777">
        <w:tblPrEx>
          <w:tblCellMar>
            <w:top w:w="0" w:type="dxa"/>
            <w:bottom w:w="0" w:type="dxa"/>
          </w:tblCellMar>
        </w:tblPrEx>
        <w:trPr>
          <w:trHeight w:hRule="exact" w:val="725"/>
        </w:trPr>
        <w:tc>
          <w:tcPr>
            <w:tcW w:w="3010" w:type="dxa"/>
            <w:tcBorders>
              <w:top w:val="single" w:sz="5" w:space="0" w:color="000000"/>
              <w:left w:val="single" w:sz="5" w:space="0" w:color="000000"/>
              <w:bottom w:val="single" w:sz="5" w:space="0" w:color="000000"/>
              <w:right w:val="single" w:sz="5" w:space="0" w:color="000000"/>
            </w:tcBorders>
          </w:tcPr>
          <w:p w14:paraId="58FB4F42" w14:textId="77777777" w:rsidR="0057237D" w:rsidRDefault="000B3059">
            <w:pPr>
              <w:spacing w:after="139" w:line="288" w:lineRule="exact"/>
              <w:ind w:left="108"/>
              <w:textAlignment w:val="baseline"/>
              <w:rPr>
                <w:rFonts w:ascii="Calibri" w:eastAsia="Calibri" w:hAnsi="Calibri"/>
                <w:color w:val="000000"/>
                <w:sz w:val="24"/>
              </w:rPr>
            </w:pPr>
            <w:r>
              <w:rPr>
                <w:rFonts w:ascii="Calibri" w:eastAsia="Calibri" w:hAnsi="Calibri"/>
                <w:color w:val="000000"/>
                <w:sz w:val="24"/>
              </w:rPr>
              <w:t>Allan Suter (Independent Convener)</w:t>
            </w:r>
          </w:p>
        </w:tc>
        <w:tc>
          <w:tcPr>
            <w:tcW w:w="3004" w:type="dxa"/>
            <w:tcBorders>
              <w:top w:val="single" w:sz="5" w:space="0" w:color="000000"/>
              <w:left w:val="single" w:sz="5" w:space="0" w:color="000000"/>
              <w:bottom w:val="single" w:sz="5" w:space="0" w:color="000000"/>
              <w:right w:val="single" w:sz="5" w:space="0" w:color="000000"/>
            </w:tcBorders>
          </w:tcPr>
          <w:p w14:paraId="58FB4F43" w14:textId="77777777" w:rsidR="0057237D" w:rsidRDefault="000B3059">
            <w:pPr>
              <w:spacing w:before="38" w:after="432" w:line="245" w:lineRule="exact"/>
              <w:ind w:left="110"/>
              <w:textAlignment w:val="baseline"/>
              <w:rPr>
                <w:rFonts w:ascii="Calibri" w:eastAsia="Calibri" w:hAnsi="Calibri"/>
                <w:color w:val="000000"/>
                <w:sz w:val="24"/>
              </w:rPr>
            </w:pPr>
            <w:r>
              <w:rPr>
                <w:rFonts w:ascii="Calibri" w:eastAsia="Calibri" w:hAnsi="Calibri"/>
                <w:color w:val="000000"/>
                <w:sz w:val="24"/>
              </w:rPr>
              <w:t>Pat Beinke</w:t>
            </w:r>
          </w:p>
        </w:tc>
        <w:tc>
          <w:tcPr>
            <w:tcW w:w="3015" w:type="dxa"/>
            <w:tcBorders>
              <w:top w:val="single" w:sz="5" w:space="0" w:color="000000"/>
              <w:left w:val="single" w:sz="5" w:space="0" w:color="000000"/>
              <w:bottom w:val="single" w:sz="5" w:space="0" w:color="000000"/>
              <w:right w:val="single" w:sz="5" w:space="0" w:color="000000"/>
            </w:tcBorders>
          </w:tcPr>
          <w:p w14:paraId="58FB4F44" w14:textId="77777777" w:rsidR="0057237D" w:rsidRDefault="000B3059">
            <w:pPr>
              <w:spacing w:before="38" w:after="432" w:line="245" w:lineRule="exact"/>
              <w:ind w:left="135"/>
              <w:textAlignment w:val="baseline"/>
              <w:rPr>
                <w:rFonts w:ascii="Calibri" w:eastAsia="Calibri" w:hAnsi="Calibri"/>
                <w:color w:val="000000"/>
                <w:sz w:val="24"/>
              </w:rPr>
            </w:pPr>
            <w:r>
              <w:rPr>
                <w:rFonts w:ascii="Calibri" w:eastAsia="Calibri" w:hAnsi="Calibri"/>
                <w:color w:val="000000"/>
                <w:sz w:val="24"/>
              </w:rPr>
              <w:t>Meagan Lienert</w:t>
            </w:r>
          </w:p>
        </w:tc>
      </w:tr>
      <w:tr w:rsidR="0057237D" w14:paraId="58FB4F49" w14:textId="77777777">
        <w:tblPrEx>
          <w:tblCellMar>
            <w:top w:w="0" w:type="dxa"/>
            <w:bottom w:w="0" w:type="dxa"/>
          </w:tblCellMar>
        </w:tblPrEx>
        <w:trPr>
          <w:trHeight w:hRule="exact" w:val="422"/>
        </w:trPr>
        <w:tc>
          <w:tcPr>
            <w:tcW w:w="3010" w:type="dxa"/>
            <w:tcBorders>
              <w:top w:val="single" w:sz="5" w:space="0" w:color="000000"/>
              <w:left w:val="single" w:sz="5" w:space="0" w:color="000000"/>
              <w:bottom w:val="single" w:sz="5" w:space="0" w:color="000000"/>
              <w:right w:val="single" w:sz="5" w:space="0" w:color="000000"/>
            </w:tcBorders>
          </w:tcPr>
          <w:p w14:paraId="58FB4F46" w14:textId="77777777" w:rsidR="0057237D" w:rsidRDefault="000B3059">
            <w:pPr>
              <w:spacing w:before="33" w:after="144" w:line="245" w:lineRule="exact"/>
              <w:ind w:left="115"/>
              <w:textAlignment w:val="baseline"/>
              <w:rPr>
                <w:rFonts w:ascii="Calibri" w:eastAsia="Calibri" w:hAnsi="Calibri"/>
                <w:color w:val="000000"/>
                <w:sz w:val="24"/>
              </w:rPr>
            </w:pPr>
            <w:r>
              <w:rPr>
                <w:rFonts w:ascii="Calibri" w:eastAsia="Calibri" w:hAnsi="Calibri"/>
                <w:color w:val="000000"/>
                <w:sz w:val="24"/>
              </w:rPr>
              <w:t>Jeffery Baldock</w:t>
            </w:r>
          </w:p>
        </w:tc>
        <w:tc>
          <w:tcPr>
            <w:tcW w:w="3004" w:type="dxa"/>
            <w:tcBorders>
              <w:top w:val="single" w:sz="5" w:space="0" w:color="000000"/>
              <w:left w:val="single" w:sz="5" w:space="0" w:color="000000"/>
              <w:bottom w:val="single" w:sz="5" w:space="0" w:color="000000"/>
              <w:right w:val="single" w:sz="5" w:space="0" w:color="000000"/>
            </w:tcBorders>
          </w:tcPr>
          <w:p w14:paraId="58FB4F47" w14:textId="77777777" w:rsidR="0057237D" w:rsidRDefault="000B3059">
            <w:pPr>
              <w:spacing w:before="33" w:after="144" w:line="245" w:lineRule="exact"/>
              <w:ind w:left="110"/>
              <w:textAlignment w:val="baseline"/>
              <w:rPr>
                <w:rFonts w:ascii="Calibri" w:eastAsia="Calibri" w:hAnsi="Calibri"/>
                <w:color w:val="000000"/>
                <w:sz w:val="24"/>
              </w:rPr>
            </w:pPr>
            <w:r>
              <w:rPr>
                <w:rFonts w:ascii="Calibri" w:eastAsia="Calibri" w:hAnsi="Calibri"/>
                <w:color w:val="000000"/>
                <w:sz w:val="24"/>
              </w:rPr>
              <w:t>Peta Willmott</w:t>
            </w:r>
          </w:p>
        </w:tc>
        <w:tc>
          <w:tcPr>
            <w:tcW w:w="3015" w:type="dxa"/>
            <w:tcBorders>
              <w:top w:val="single" w:sz="5" w:space="0" w:color="000000"/>
              <w:left w:val="single" w:sz="5" w:space="0" w:color="000000"/>
              <w:bottom w:val="single" w:sz="5" w:space="0" w:color="000000"/>
              <w:right w:val="single" w:sz="5" w:space="0" w:color="000000"/>
            </w:tcBorders>
          </w:tcPr>
          <w:p w14:paraId="58FB4F48" w14:textId="77777777" w:rsidR="0057237D" w:rsidRDefault="000B3059">
            <w:pPr>
              <w:spacing w:before="33" w:after="144" w:line="245" w:lineRule="exact"/>
              <w:ind w:left="135"/>
              <w:textAlignment w:val="baseline"/>
              <w:rPr>
                <w:rFonts w:ascii="Calibri" w:eastAsia="Calibri" w:hAnsi="Calibri"/>
                <w:color w:val="000000"/>
                <w:sz w:val="24"/>
              </w:rPr>
            </w:pPr>
            <w:r>
              <w:rPr>
                <w:rFonts w:ascii="Calibri" w:eastAsia="Calibri" w:hAnsi="Calibri"/>
                <w:color w:val="000000"/>
                <w:sz w:val="24"/>
              </w:rPr>
              <w:t>Randall Cliff</w:t>
            </w:r>
          </w:p>
        </w:tc>
      </w:tr>
      <w:tr w:rsidR="0057237D" w14:paraId="58FB4F4D" w14:textId="77777777">
        <w:tblPrEx>
          <w:tblCellMar>
            <w:top w:w="0" w:type="dxa"/>
            <w:bottom w:w="0" w:type="dxa"/>
          </w:tblCellMar>
        </w:tblPrEx>
        <w:trPr>
          <w:trHeight w:hRule="exact" w:val="423"/>
        </w:trPr>
        <w:tc>
          <w:tcPr>
            <w:tcW w:w="3010" w:type="dxa"/>
            <w:tcBorders>
              <w:top w:val="single" w:sz="5" w:space="0" w:color="000000"/>
              <w:left w:val="single" w:sz="5" w:space="0" w:color="000000"/>
              <w:bottom w:val="single" w:sz="5" w:space="0" w:color="000000"/>
              <w:right w:val="single" w:sz="5" w:space="0" w:color="000000"/>
            </w:tcBorders>
          </w:tcPr>
          <w:p w14:paraId="58FB4F4A" w14:textId="77777777" w:rsidR="0057237D" w:rsidRDefault="000B3059">
            <w:pPr>
              <w:spacing w:before="33" w:after="139" w:line="245" w:lineRule="exact"/>
              <w:ind w:left="115"/>
              <w:textAlignment w:val="baseline"/>
              <w:rPr>
                <w:rFonts w:ascii="Calibri" w:eastAsia="Calibri" w:hAnsi="Calibri"/>
                <w:color w:val="000000"/>
                <w:sz w:val="24"/>
              </w:rPr>
            </w:pPr>
            <w:r>
              <w:rPr>
                <w:rFonts w:ascii="Calibri" w:eastAsia="Calibri" w:hAnsi="Calibri"/>
                <w:color w:val="000000"/>
                <w:sz w:val="24"/>
              </w:rPr>
              <w:t>Amy Wright</w:t>
            </w:r>
          </w:p>
        </w:tc>
        <w:tc>
          <w:tcPr>
            <w:tcW w:w="3004" w:type="dxa"/>
            <w:tcBorders>
              <w:top w:val="single" w:sz="5" w:space="0" w:color="000000"/>
              <w:left w:val="single" w:sz="5" w:space="0" w:color="000000"/>
              <w:bottom w:val="single" w:sz="5" w:space="0" w:color="000000"/>
              <w:right w:val="single" w:sz="5" w:space="0" w:color="000000"/>
            </w:tcBorders>
          </w:tcPr>
          <w:p w14:paraId="58FB4F4B" w14:textId="77777777" w:rsidR="0057237D" w:rsidRDefault="000B3059">
            <w:pPr>
              <w:spacing w:before="33" w:after="139" w:line="245" w:lineRule="exact"/>
              <w:ind w:left="110"/>
              <w:textAlignment w:val="baseline"/>
              <w:rPr>
                <w:rFonts w:ascii="Calibri" w:eastAsia="Calibri" w:hAnsi="Calibri"/>
                <w:color w:val="000000"/>
                <w:sz w:val="24"/>
              </w:rPr>
            </w:pPr>
            <w:r>
              <w:rPr>
                <w:rFonts w:ascii="Calibri" w:eastAsia="Calibri" w:hAnsi="Calibri"/>
                <w:color w:val="000000"/>
                <w:sz w:val="24"/>
              </w:rPr>
              <w:t>Jeff Koch</w:t>
            </w:r>
          </w:p>
        </w:tc>
        <w:tc>
          <w:tcPr>
            <w:tcW w:w="3015" w:type="dxa"/>
            <w:tcBorders>
              <w:top w:val="single" w:sz="5" w:space="0" w:color="000000"/>
              <w:left w:val="single" w:sz="5" w:space="0" w:color="000000"/>
              <w:bottom w:val="single" w:sz="5" w:space="0" w:color="000000"/>
              <w:right w:val="single" w:sz="5" w:space="0" w:color="000000"/>
            </w:tcBorders>
          </w:tcPr>
          <w:p w14:paraId="58FB4F4C" w14:textId="77777777" w:rsidR="0057237D" w:rsidRDefault="000B3059">
            <w:pPr>
              <w:spacing w:before="33" w:after="139" w:line="245" w:lineRule="exact"/>
              <w:ind w:left="135"/>
              <w:textAlignment w:val="baseline"/>
              <w:rPr>
                <w:rFonts w:ascii="Calibri" w:eastAsia="Calibri" w:hAnsi="Calibri"/>
                <w:color w:val="000000"/>
                <w:sz w:val="24"/>
              </w:rPr>
            </w:pPr>
            <w:r>
              <w:rPr>
                <w:rFonts w:ascii="Calibri" w:eastAsia="Calibri" w:hAnsi="Calibri"/>
                <w:color w:val="000000"/>
                <w:sz w:val="24"/>
              </w:rPr>
              <w:t>Heather Baldock</w:t>
            </w:r>
          </w:p>
        </w:tc>
      </w:tr>
      <w:tr w:rsidR="0057237D" w14:paraId="58FB4F51" w14:textId="77777777">
        <w:tblPrEx>
          <w:tblCellMar>
            <w:top w:w="0" w:type="dxa"/>
            <w:bottom w:w="0" w:type="dxa"/>
          </w:tblCellMar>
        </w:tblPrEx>
        <w:trPr>
          <w:trHeight w:hRule="exact" w:val="431"/>
        </w:trPr>
        <w:tc>
          <w:tcPr>
            <w:tcW w:w="3010" w:type="dxa"/>
            <w:tcBorders>
              <w:top w:val="single" w:sz="5" w:space="0" w:color="000000"/>
              <w:left w:val="single" w:sz="5" w:space="0" w:color="000000"/>
              <w:bottom w:val="single" w:sz="5" w:space="0" w:color="000000"/>
              <w:right w:val="single" w:sz="5" w:space="0" w:color="000000"/>
            </w:tcBorders>
          </w:tcPr>
          <w:p w14:paraId="58FB4F4E" w14:textId="77777777" w:rsidR="0057237D" w:rsidRDefault="000B3059">
            <w:pPr>
              <w:spacing w:before="33" w:after="148" w:line="245" w:lineRule="exact"/>
              <w:ind w:left="115"/>
              <w:textAlignment w:val="baseline"/>
              <w:rPr>
                <w:rFonts w:ascii="Calibri" w:eastAsia="Calibri" w:hAnsi="Calibri"/>
                <w:color w:val="000000"/>
                <w:sz w:val="24"/>
              </w:rPr>
            </w:pPr>
            <w:r>
              <w:rPr>
                <w:rFonts w:ascii="Calibri" w:eastAsia="Calibri" w:hAnsi="Calibri"/>
                <w:color w:val="000000"/>
                <w:sz w:val="24"/>
              </w:rPr>
              <w:t>Kerri Rayson</w:t>
            </w:r>
          </w:p>
        </w:tc>
        <w:tc>
          <w:tcPr>
            <w:tcW w:w="3004" w:type="dxa"/>
            <w:tcBorders>
              <w:top w:val="single" w:sz="5" w:space="0" w:color="000000"/>
              <w:left w:val="single" w:sz="5" w:space="0" w:color="000000"/>
              <w:bottom w:val="single" w:sz="5" w:space="0" w:color="000000"/>
              <w:right w:val="single" w:sz="5" w:space="0" w:color="000000"/>
            </w:tcBorders>
          </w:tcPr>
          <w:p w14:paraId="58FB4F4F" w14:textId="77777777" w:rsidR="0057237D" w:rsidRDefault="000B3059">
            <w:pPr>
              <w:spacing w:before="33" w:after="148" w:line="245" w:lineRule="exact"/>
              <w:ind w:left="110"/>
              <w:textAlignment w:val="baseline"/>
              <w:rPr>
                <w:rFonts w:ascii="Calibri" w:eastAsia="Calibri" w:hAnsi="Calibri"/>
                <w:color w:val="000000"/>
                <w:sz w:val="24"/>
              </w:rPr>
            </w:pPr>
            <w:r>
              <w:rPr>
                <w:rFonts w:ascii="Calibri" w:eastAsia="Calibri" w:hAnsi="Calibri"/>
                <w:color w:val="000000"/>
                <w:sz w:val="24"/>
              </w:rPr>
              <w:t>Peter Woolford</w:t>
            </w:r>
          </w:p>
        </w:tc>
        <w:tc>
          <w:tcPr>
            <w:tcW w:w="3015" w:type="dxa"/>
            <w:tcBorders>
              <w:top w:val="single" w:sz="5" w:space="0" w:color="000000"/>
              <w:left w:val="single" w:sz="5" w:space="0" w:color="000000"/>
              <w:bottom w:val="single" w:sz="5" w:space="0" w:color="000000"/>
              <w:right w:val="single" w:sz="5" w:space="0" w:color="000000"/>
            </w:tcBorders>
          </w:tcPr>
          <w:p w14:paraId="58FB4F50" w14:textId="77777777" w:rsidR="0057237D" w:rsidRDefault="000B3059">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58FB4F52" w14:textId="77777777" w:rsidR="0057237D" w:rsidRDefault="0057237D">
      <w:pPr>
        <w:spacing w:after="386" w:line="20" w:lineRule="exact"/>
      </w:pPr>
    </w:p>
    <w:p w14:paraId="58FB4F53" w14:textId="77777777" w:rsidR="0057237D" w:rsidRDefault="000B3059">
      <w:pPr>
        <w:spacing w:before="34" w:after="134" w:line="328" w:lineRule="exact"/>
        <w:textAlignment w:val="baseline"/>
        <w:rPr>
          <w:rFonts w:ascii="Calibri" w:eastAsia="Calibri" w:hAnsi="Calibri"/>
          <w:color w:val="767070"/>
          <w:spacing w:val="-2"/>
          <w:sz w:val="32"/>
        </w:rPr>
      </w:pPr>
      <w:r>
        <w:rPr>
          <w:rFonts w:ascii="Calibri" w:eastAsia="Calibri" w:hAnsi="Calibri"/>
          <w:color w:val="767070"/>
          <w:spacing w:val="-2"/>
          <w:sz w:val="32"/>
        </w:rPr>
        <w:t>Apologies:</w:t>
      </w:r>
    </w:p>
    <w:tbl>
      <w:tblPr>
        <w:tblW w:w="0" w:type="auto"/>
        <w:tblInd w:w="29" w:type="dxa"/>
        <w:tblLayout w:type="fixed"/>
        <w:tblCellMar>
          <w:left w:w="0" w:type="dxa"/>
          <w:right w:w="0" w:type="dxa"/>
        </w:tblCellMar>
        <w:tblLook w:val="04A0" w:firstRow="1" w:lastRow="0" w:firstColumn="1" w:lastColumn="0" w:noHBand="0" w:noVBand="1"/>
      </w:tblPr>
      <w:tblGrid>
        <w:gridCol w:w="3010"/>
        <w:gridCol w:w="3004"/>
        <w:gridCol w:w="3015"/>
      </w:tblGrid>
      <w:tr w:rsidR="0057237D" w14:paraId="58FB4F57" w14:textId="77777777">
        <w:tblPrEx>
          <w:tblCellMar>
            <w:top w:w="0" w:type="dxa"/>
            <w:bottom w:w="0" w:type="dxa"/>
          </w:tblCellMar>
        </w:tblPrEx>
        <w:trPr>
          <w:trHeight w:hRule="exact" w:val="725"/>
        </w:trPr>
        <w:tc>
          <w:tcPr>
            <w:tcW w:w="3010" w:type="dxa"/>
            <w:tcBorders>
              <w:top w:val="single" w:sz="5" w:space="0" w:color="000000"/>
              <w:left w:val="single" w:sz="5" w:space="0" w:color="000000"/>
              <w:bottom w:val="single" w:sz="5" w:space="0" w:color="000000"/>
              <w:right w:val="single" w:sz="5" w:space="0" w:color="000000"/>
            </w:tcBorders>
          </w:tcPr>
          <w:p w14:paraId="58FB4F54" w14:textId="77777777" w:rsidR="0057237D" w:rsidRDefault="000B3059">
            <w:pPr>
              <w:spacing w:after="139" w:line="290" w:lineRule="exact"/>
              <w:ind w:left="108"/>
              <w:textAlignment w:val="baseline"/>
              <w:rPr>
                <w:rFonts w:ascii="Calibri" w:eastAsia="Calibri" w:hAnsi="Calibri"/>
                <w:color w:val="000000"/>
                <w:sz w:val="24"/>
              </w:rPr>
            </w:pPr>
            <w:r>
              <w:rPr>
                <w:rFonts w:ascii="Calibri" w:eastAsia="Calibri" w:hAnsi="Calibri"/>
                <w:color w:val="000000"/>
                <w:sz w:val="24"/>
              </w:rPr>
              <w:t>Dean Johnson (Deputy Convenor)</w:t>
            </w:r>
          </w:p>
        </w:tc>
        <w:tc>
          <w:tcPr>
            <w:tcW w:w="3004" w:type="dxa"/>
            <w:tcBorders>
              <w:top w:val="single" w:sz="5" w:space="0" w:color="000000"/>
              <w:left w:val="single" w:sz="5" w:space="0" w:color="000000"/>
              <w:bottom w:val="single" w:sz="5" w:space="0" w:color="000000"/>
              <w:right w:val="single" w:sz="5" w:space="0" w:color="000000"/>
            </w:tcBorders>
          </w:tcPr>
          <w:p w14:paraId="58FB4F55" w14:textId="77777777" w:rsidR="0057237D" w:rsidRDefault="000B3059">
            <w:pPr>
              <w:spacing w:before="38" w:after="437" w:line="245" w:lineRule="exact"/>
              <w:ind w:right="1905"/>
              <w:jc w:val="right"/>
              <w:textAlignment w:val="baseline"/>
              <w:rPr>
                <w:rFonts w:ascii="Calibri" w:eastAsia="Calibri" w:hAnsi="Calibri"/>
                <w:color w:val="000000"/>
                <w:sz w:val="24"/>
              </w:rPr>
            </w:pPr>
            <w:r>
              <w:rPr>
                <w:rFonts w:ascii="Calibri" w:eastAsia="Calibri" w:hAnsi="Calibri"/>
                <w:color w:val="000000"/>
                <w:sz w:val="24"/>
              </w:rPr>
              <w:t>Sally Inglis</w:t>
            </w:r>
          </w:p>
        </w:tc>
        <w:tc>
          <w:tcPr>
            <w:tcW w:w="3015" w:type="dxa"/>
            <w:tcBorders>
              <w:top w:val="single" w:sz="5" w:space="0" w:color="000000"/>
              <w:left w:val="single" w:sz="5" w:space="0" w:color="000000"/>
              <w:bottom w:val="single" w:sz="5" w:space="0" w:color="000000"/>
              <w:right w:val="single" w:sz="5" w:space="0" w:color="000000"/>
            </w:tcBorders>
          </w:tcPr>
          <w:p w14:paraId="58FB4F56" w14:textId="77777777" w:rsidR="0057237D" w:rsidRDefault="000B3059">
            <w:pPr>
              <w:spacing w:before="38" w:after="437" w:line="245" w:lineRule="exact"/>
              <w:ind w:right="1714"/>
              <w:jc w:val="right"/>
              <w:textAlignment w:val="baseline"/>
              <w:rPr>
                <w:rFonts w:ascii="Calibri" w:eastAsia="Calibri" w:hAnsi="Calibri"/>
                <w:color w:val="000000"/>
                <w:sz w:val="24"/>
              </w:rPr>
            </w:pPr>
            <w:r>
              <w:rPr>
                <w:rFonts w:ascii="Calibri" w:eastAsia="Calibri" w:hAnsi="Calibri"/>
                <w:color w:val="000000"/>
                <w:sz w:val="24"/>
              </w:rPr>
              <w:t>Symon Allen</w:t>
            </w:r>
          </w:p>
        </w:tc>
      </w:tr>
      <w:tr w:rsidR="0057237D" w14:paraId="58FB4F5B" w14:textId="77777777">
        <w:tblPrEx>
          <w:tblCellMar>
            <w:top w:w="0" w:type="dxa"/>
            <w:bottom w:w="0" w:type="dxa"/>
          </w:tblCellMar>
        </w:tblPrEx>
        <w:trPr>
          <w:trHeight w:hRule="exact" w:val="432"/>
        </w:trPr>
        <w:tc>
          <w:tcPr>
            <w:tcW w:w="3010" w:type="dxa"/>
            <w:tcBorders>
              <w:top w:val="single" w:sz="5" w:space="0" w:color="000000"/>
              <w:left w:val="single" w:sz="5" w:space="0" w:color="000000"/>
              <w:bottom w:val="single" w:sz="5" w:space="0" w:color="000000"/>
              <w:right w:val="single" w:sz="5" w:space="0" w:color="000000"/>
            </w:tcBorders>
          </w:tcPr>
          <w:p w14:paraId="58FB4F58" w14:textId="77777777" w:rsidR="0057237D" w:rsidRDefault="000B3059">
            <w:pPr>
              <w:spacing w:before="33" w:after="149" w:line="245" w:lineRule="exact"/>
              <w:ind w:left="125"/>
              <w:textAlignment w:val="baseline"/>
              <w:rPr>
                <w:rFonts w:ascii="Calibri" w:eastAsia="Calibri" w:hAnsi="Calibri"/>
                <w:color w:val="000000"/>
                <w:sz w:val="24"/>
              </w:rPr>
            </w:pPr>
            <w:r>
              <w:rPr>
                <w:rFonts w:ascii="Calibri" w:eastAsia="Calibri" w:hAnsi="Calibri"/>
                <w:color w:val="000000"/>
                <w:sz w:val="24"/>
              </w:rPr>
              <w:t>Kellie Hunt</w:t>
            </w:r>
          </w:p>
        </w:tc>
        <w:tc>
          <w:tcPr>
            <w:tcW w:w="3004" w:type="dxa"/>
            <w:tcBorders>
              <w:top w:val="single" w:sz="5" w:space="0" w:color="000000"/>
              <w:left w:val="single" w:sz="5" w:space="0" w:color="000000"/>
              <w:bottom w:val="single" w:sz="5" w:space="0" w:color="000000"/>
              <w:right w:val="single" w:sz="5" w:space="0" w:color="000000"/>
            </w:tcBorders>
          </w:tcPr>
          <w:p w14:paraId="58FB4F59" w14:textId="77777777" w:rsidR="0057237D" w:rsidRDefault="000B3059">
            <w:pPr>
              <w:spacing w:before="33" w:after="149" w:line="245" w:lineRule="exact"/>
              <w:ind w:right="1905"/>
              <w:jc w:val="right"/>
              <w:textAlignment w:val="baseline"/>
              <w:rPr>
                <w:rFonts w:ascii="Calibri" w:eastAsia="Calibri" w:hAnsi="Calibri"/>
                <w:color w:val="000000"/>
                <w:sz w:val="24"/>
              </w:rPr>
            </w:pPr>
            <w:r>
              <w:rPr>
                <w:rFonts w:ascii="Calibri" w:eastAsia="Calibri" w:hAnsi="Calibri"/>
                <w:color w:val="000000"/>
                <w:sz w:val="24"/>
              </w:rPr>
              <w:t>Toni Scott</w:t>
            </w:r>
          </w:p>
        </w:tc>
        <w:tc>
          <w:tcPr>
            <w:tcW w:w="3015" w:type="dxa"/>
            <w:tcBorders>
              <w:top w:val="single" w:sz="5" w:space="0" w:color="000000"/>
              <w:left w:val="single" w:sz="5" w:space="0" w:color="000000"/>
              <w:bottom w:val="single" w:sz="5" w:space="0" w:color="000000"/>
              <w:right w:val="single" w:sz="5" w:space="0" w:color="000000"/>
            </w:tcBorders>
          </w:tcPr>
          <w:p w14:paraId="58FB4F5A" w14:textId="77777777" w:rsidR="0057237D" w:rsidRDefault="000B3059">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58FB4F5C" w14:textId="77777777" w:rsidR="0057237D" w:rsidRDefault="0057237D">
      <w:pPr>
        <w:spacing w:after="385" w:line="20" w:lineRule="exact"/>
      </w:pPr>
    </w:p>
    <w:p w14:paraId="58FB4F5D" w14:textId="77777777" w:rsidR="0057237D" w:rsidRDefault="000B3059">
      <w:pPr>
        <w:spacing w:before="34" w:after="135" w:line="328" w:lineRule="exact"/>
        <w:textAlignment w:val="baseline"/>
        <w:rPr>
          <w:rFonts w:ascii="Calibri" w:eastAsia="Calibri" w:hAnsi="Calibri"/>
          <w:color w:val="767070"/>
          <w:spacing w:val="-2"/>
          <w:sz w:val="32"/>
        </w:rPr>
      </w:pPr>
      <w:r>
        <w:rPr>
          <w:rFonts w:ascii="Calibri" w:eastAsia="Calibri" w:hAnsi="Calibri"/>
          <w:color w:val="767070"/>
          <w:spacing w:val="-2"/>
          <w:sz w:val="32"/>
        </w:rPr>
        <w:t>Other Attendees:</w:t>
      </w:r>
    </w:p>
    <w:tbl>
      <w:tblPr>
        <w:tblW w:w="0" w:type="auto"/>
        <w:tblInd w:w="29" w:type="dxa"/>
        <w:tblLayout w:type="fixed"/>
        <w:tblCellMar>
          <w:left w:w="0" w:type="dxa"/>
          <w:right w:w="0" w:type="dxa"/>
        </w:tblCellMar>
        <w:tblLook w:val="04A0" w:firstRow="1" w:lastRow="0" w:firstColumn="1" w:lastColumn="0" w:noHBand="0" w:noVBand="1"/>
      </w:tblPr>
      <w:tblGrid>
        <w:gridCol w:w="2976"/>
        <w:gridCol w:w="6053"/>
      </w:tblGrid>
      <w:tr w:rsidR="0057237D" w14:paraId="58FB4F60" w14:textId="77777777">
        <w:tblPrEx>
          <w:tblCellMar>
            <w:top w:w="0" w:type="dxa"/>
            <w:bottom w:w="0" w:type="dxa"/>
          </w:tblCellMar>
        </w:tblPrEx>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58FB4F5E" w14:textId="77777777" w:rsidR="0057237D" w:rsidRDefault="000B3059">
            <w:pPr>
              <w:spacing w:before="38" w:after="134" w:line="245" w:lineRule="exact"/>
              <w:ind w:left="115"/>
              <w:textAlignment w:val="baseline"/>
              <w:rPr>
                <w:rFonts w:ascii="Calibri" w:eastAsia="Calibri" w:hAnsi="Calibri"/>
                <w:b/>
                <w:color w:val="000000"/>
                <w:sz w:val="24"/>
              </w:rPr>
            </w:pPr>
            <w:r>
              <w:rPr>
                <w:rFonts w:ascii="Calibri" w:eastAsia="Calibri" w:hAnsi="Calibri"/>
                <w:b/>
                <w:color w:val="000000"/>
                <w:sz w:val="24"/>
              </w:rPr>
              <w:t>Name</w:t>
            </w:r>
          </w:p>
        </w:tc>
        <w:tc>
          <w:tcPr>
            <w:tcW w:w="6053" w:type="dxa"/>
            <w:tcBorders>
              <w:top w:val="single" w:sz="5" w:space="0" w:color="000000"/>
              <w:left w:val="single" w:sz="5" w:space="0" w:color="000000"/>
              <w:bottom w:val="single" w:sz="5" w:space="0" w:color="000000"/>
              <w:right w:val="single" w:sz="5" w:space="0" w:color="000000"/>
            </w:tcBorders>
          </w:tcPr>
          <w:p w14:paraId="58FB4F5F" w14:textId="77777777" w:rsidR="0057237D" w:rsidRDefault="000B3059">
            <w:pPr>
              <w:spacing w:before="38" w:after="134" w:line="245" w:lineRule="exact"/>
              <w:ind w:left="110"/>
              <w:textAlignment w:val="baseline"/>
              <w:rPr>
                <w:rFonts w:ascii="Calibri" w:eastAsia="Calibri" w:hAnsi="Calibri"/>
                <w:b/>
                <w:color w:val="000000"/>
                <w:sz w:val="24"/>
              </w:rPr>
            </w:pPr>
            <w:r>
              <w:rPr>
                <w:rFonts w:ascii="Calibri" w:eastAsia="Calibri" w:hAnsi="Calibri"/>
                <w:b/>
                <w:color w:val="000000"/>
                <w:sz w:val="24"/>
              </w:rPr>
              <w:t>Organisation</w:t>
            </w:r>
          </w:p>
        </w:tc>
      </w:tr>
      <w:tr w:rsidR="0057237D" w14:paraId="58FB4F63"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58FB4F61" w14:textId="77777777" w:rsidR="0057237D" w:rsidRDefault="000B3059">
            <w:pPr>
              <w:spacing w:after="134" w:line="288" w:lineRule="exact"/>
              <w:ind w:left="108"/>
              <w:textAlignment w:val="baseline"/>
              <w:rPr>
                <w:rFonts w:ascii="Calibri" w:eastAsia="Calibri" w:hAnsi="Calibri"/>
                <w:color w:val="000000"/>
                <w:sz w:val="24"/>
              </w:rPr>
            </w:pPr>
            <w:r>
              <w:rPr>
                <w:rFonts w:ascii="Calibri" w:eastAsia="Calibri" w:hAnsi="Calibri"/>
                <w:color w:val="000000"/>
                <w:sz w:val="24"/>
              </w:rPr>
              <w:t>Senator the Hon Matthew Canavan</w:t>
            </w:r>
          </w:p>
        </w:tc>
        <w:tc>
          <w:tcPr>
            <w:tcW w:w="6053" w:type="dxa"/>
            <w:tcBorders>
              <w:top w:val="single" w:sz="5" w:space="0" w:color="000000"/>
              <w:left w:val="single" w:sz="5" w:space="0" w:color="000000"/>
              <w:bottom w:val="single" w:sz="5" w:space="0" w:color="000000"/>
              <w:right w:val="single" w:sz="5" w:space="0" w:color="000000"/>
            </w:tcBorders>
          </w:tcPr>
          <w:p w14:paraId="58FB4F62" w14:textId="77777777" w:rsidR="0057237D" w:rsidRDefault="000B3059">
            <w:pPr>
              <w:spacing w:before="33" w:after="432" w:line="245" w:lineRule="exact"/>
              <w:ind w:left="110"/>
              <w:textAlignment w:val="baseline"/>
              <w:rPr>
                <w:rFonts w:ascii="Calibri" w:eastAsia="Calibri" w:hAnsi="Calibri"/>
                <w:color w:val="000000"/>
                <w:sz w:val="24"/>
              </w:rPr>
            </w:pPr>
            <w:r>
              <w:rPr>
                <w:rFonts w:ascii="Calibri" w:eastAsia="Calibri" w:hAnsi="Calibri"/>
                <w:color w:val="000000"/>
                <w:sz w:val="24"/>
              </w:rPr>
              <w:t>Minister for Resources and Northern Australia</w:t>
            </w:r>
          </w:p>
        </w:tc>
      </w:tr>
      <w:tr w:rsidR="0057237D" w14:paraId="58FB4F66" w14:textId="77777777">
        <w:tblPrEx>
          <w:tblCellMar>
            <w:top w:w="0" w:type="dxa"/>
            <w:bottom w:w="0" w:type="dxa"/>
          </w:tblCellMar>
        </w:tblPrEx>
        <w:trPr>
          <w:trHeight w:hRule="exact" w:val="428"/>
        </w:trPr>
        <w:tc>
          <w:tcPr>
            <w:tcW w:w="2976" w:type="dxa"/>
            <w:tcBorders>
              <w:top w:val="single" w:sz="5" w:space="0" w:color="000000"/>
              <w:left w:val="single" w:sz="5" w:space="0" w:color="000000"/>
              <w:bottom w:val="single" w:sz="5" w:space="0" w:color="000000"/>
              <w:right w:val="single" w:sz="5" w:space="0" w:color="000000"/>
            </w:tcBorders>
          </w:tcPr>
          <w:p w14:paraId="58FB4F64" w14:textId="77777777" w:rsidR="0057237D" w:rsidRDefault="000B3059">
            <w:pPr>
              <w:spacing w:before="38" w:after="144" w:line="245" w:lineRule="exact"/>
              <w:ind w:left="115"/>
              <w:textAlignment w:val="baseline"/>
              <w:rPr>
                <w:rFonts w:ascii="Calibri" w:eastAsia="Calibri" w:hAnsi="Calibri"/>
                <w:color w:val="000000"/>
                <w:sz w:val="24"/>
              </w:rPr>
            </w:pPr>
            <w:r>
              <w:rPr>
                <w:rFonts w:ascii="Calibri" w:eastAsia="Calibri" w:hAnsi="Calibri"/>
                <w:color w:val="000000"/>
                <w:sz w:val="24"/>
              </w:rPr>
              <w:t>Mr Rowan Ramsey MP</w:t>
            </w:r>
          </w:p>
        </w:tc>
        <w:tc>
          <w:tcPr>
            <w:tcW w:w="6053" w:type="dxa"/>
            <w:tcBorders>
              <w:top w:val="single" w:sz="5" w:space="0" w:color="000000"/>
              <w:left w:val="single" w:sz="5" w:space="0" w:color="000000"/>
              <w:bottom w:val="single" w:sz="5" w:space="0" w:color="000000"/>
              <w:right w:val="single" w:sz="5" w:space="0" w:color="000000"/>
            </w:tcBorders>
          </w:tcPr>
          <w:p w14:paraId="58FB4F65" w14:textId="77777777" w:rsidR="0057237D" w:rsidRDefault="000B3059">
            <w:pPr>
              <w:spacing w:before="38" w:after="144" w:line="245" w:lineRule="exact"/>
              <w:ind w:left="110"/>
              <w:textAlignment w:val="baseline"/>
              <w:rPr>
                <w:rFonts w:ascii="Calibri" w:eastAsia="Calibri" w:hAnsi="Calibri"/>
                <w:color w:val="000000"/>
                <w:sz w:val="24"/>
              </w:rPr>
            </w:pPr>
            <w:r>
              <w:rPr>
                <w:rFonts w:ascii="Calibri" w:eastAsia="Calibri" w:hAnsi="Calibri"/>
                <w:color w:val="000000"/>
                <w:sz w:val="24"/>
              </w:rPr>
              <w:t>Member for Grey, South Australia</w:t>
            </w:r>
          </w:p>
        </w:tc>
      </w:tr>
      <w:tr w:rsidR="0057237D" w14:paraId="58FB4F69"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58FB4F67" w14:textId="77777777" w:rsidR="0057237D" w:rsidRDefault="000B3059">
            <w:pPr>
              <w:spacing w:before="37" w:after="135" w:line="245" w:lineRule="exact"/>
              <w:ind w:left="115"/>
              <w:textAlignment w:val="baseline"/>
              <w:rPr>
                <w:rFonts w:ascii="Calibri" w:eastAsia="Calibri" w:hAnsi="Calibri"/>
                <w:color w:val="000000"/>
                <w:sz w:val="24"/>
              </w:rPr>
            </w:pPr>
            <w:r>
              <w:rPr>
                <w:rFonts w:ascii="Calibri" w:eastAsia="Calibri" w:hAnsi="Calibri"/>
                <w:color w:val="000000"/>
                <w:sz w:val="24"/>
              </w:rPr>
              <w:t>Bruce Wilson</w:t>
            </w:r>
          </w:p>
        </w:tc>
        <w:tc>
          <w:tcPr>
            <w:tcW w:w="6053" w:type="dxa"/>
            <w:tcBorders>
              <w:top w:val="single" w:sz="5" w:space="0" w:color="000000"/>
              <w:left w:val="single" w:sz="5" w:space="0" w:color="000000"/>
              <w:bottom w:val="single" w:sz="5" w:space="0" w:color="000000"/>
              <w:right w:val="single" w:sz="5" w:space="0" w:color="000000"/>
            </w:tcBorders>
          </w:tcPr>
          <w:p w14:paraId="58FB4F68" w14:textId="77777777" w:rsidR="0057237D" w:rsidRDefault="000B3059">
            <w:pPr>
              <w:spacing w:before="37" w:after="134" w:line="246" w:lineRule="exact"/>
              <w:ind w:left="110"/>
              <w:textAlignment w:val="baseline"/>
              <w:rPr>
                <w:rFonts w:ascii="Calibri" w:eastAsia="Calibri" w:hAnsi="Calibri"/>
                <w:color w:val="000000"/>
                <w:sz w:val="24"/>
              </w:rPr>
            </w:pPr>
            <w:r>
              <w:rPr>
                <w:rFonts w:ascii="Calibri" w:eastAsia="Calibri" w:hAnsi="Calibri"/>
                <w:color w:val="000000"/>
                <w:sz w:val="24"/>
              </w:rPr>
              <w:t>DIIS: NRWMF Project Team – Principal Advisor</w:t>
            </w:r>
          </w:p>
        </w:tc>
      </w:tr>
      <w:tr w:rsidR="0057237D" w14:paraId="58FB4F6C"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58FB4F6A" w14:textId="77777777" w:rsidR="0057237D" w:rsidRDefault="000B3059">
            <w:pPr>
              <w:spacing w:before="38" w:after="129" w:line="245" w:lineRule="exact"/>
              <w:ind w:left="115"/>
              <w:textAlignment w:val="baseline"/>
              <w:rPr>
                <w:rFonts w:ascii="Calibri" w:eastAsia="Calibri" w:hAnsi="Calibri"/>
                <w:color w:val="000000"/>
                <w:sz w:val="24"/>
              </w:rPr>
            </w:pPr>
            <w:r>
              <w:rPr>
                <w:rFonts w:ascii="Calibri" w:eastAsia="Calibri" w:hAnsi="Calibri"/>
                <w:color w:val="000000"/>
                <w:sz w:val="24"/>
              </w:rPr>
              <w:t>Ian Carter</w:t>
            </w:r>
          </w:p>
        </w:tc>
        <w:tc>
          <w:tcPr>
            <w:tcW w:w="6053" w:type="dxa"/>
            <w:tcBorders>
              <w:top w:val="single" w:sz="5" w:space="0" w:color="000000"/>
              <w:left w:val="single" w:sz="5" w:space="0" w:color="000000"/>
              <w:bottom w:val="single" w:sz="5" w:space="0" w:color="000000"/>
              <w:right w:val="single" w:sz="5" w:space="0" w:color="000000"/>
            </w:tcBorders>
          </w:tcPr>
          <w:p w14:paraId="58FB4F6B" w14:textId="77777777" w:rsidR="0057237D" w:rsidRDefault="000B3059">
            <w:pPr>
              <w:spacing w:before="38" w:after="129" w:line="245" w:lineRule="exact"/>
              <w:ind w:left="110"/>
              <w:textAlignment w:val="baseline"/>
              <w:rPr>
                <w:rFonts w:ascii="Calibri" w:eastAsia="Calibri" w:hAnsi="Calibri"/>
                <w:color w:val="000000"/>
                <w:sz w:val="24"/>
              </w:rPr>
            </w:pPr>
            <w:r>
              <w:rPr>
                <w:rFonts w:ascii="Calibri" w:eastAsia="Calibri" w:hAnsi="Calibri"/>
                <w:color w:val="000000"/>
                <w:sz w:val="24"/>
              </w:rPr>
              <w:t>DIIS: NRWMF Project Team – Assistant Manager</w:t>
            </w:r>
          </w:p>
        </w:tc>
      </w:tr>
      <w:tr w:rsidR="0057237D" w14:paraId="58FB4F6F" w14:textId="77777777">
        <w:tblPrEx>
          <w:tblCellMar>
            <w:top w:w="0" w:type="dxa"/>
            <w:bottom w:w="0" w:type="dxa"/>
          </w:tblCellMar>
        </w:tblPrEx>
        <w:trPr>
          <w:trHeight w:hRule="exact" w:val="716"/>
        </w:trPr>
        <w:tc>
          <w:tcPr>
            <w:tcW w:w="2976" w:type="dxa"/>
            <w:tcBorders>
              <w:top w:val="single" w:sz="5" w:space="0" w:color="000000"/>
              <w:left w:val="single" w:sz="5" w:space="0" w:color="000000"/>
              <w:bottom w:val="single" w:sz="5" w:space="0" w:color="000000"/>
              <w:right w:val="single" w:sz="5" w:space="0" w:color="000000"/>
            </w:tcBorders>
          </w:tcPr>
          <w:p w14:paraId="58FB4F6D" w14:textId="77777777" w:rsidR="0057237D" w:rsidRDefault="000B3059">
            <w:pPr>
              <w:spacing w:before="38" w:after="427" w:line="245" w:lineRule="exact"/>
              <w:ind w:left="115"/>
              <w:textAlignment w:val="baseline"/>
              <w:rPr>
                <w:rFonts w:ascii="Calibri" w:eastAsia="Calibri" w:hAnsi="Calibri"/>
                <w:color w:val="000000"/>
                <w:sz w:val="24"/>
              </w:rPr>
            </w:pPr>
            <w:r>
              <w:rPr>
                <w:rFonts w:ascii="Calibri" w:eastAsia="Calibri" w:hAnsi="Calibri"/>
                <w:color w:val="000000"/>
                <w:sz w:val="24"/>
              </w:rPr>
              <w:t>Stephen Clarke</w:t>
            </w:r>
          </w:p>
        </w:tc>
        <w:tc>
          <w:tcPr>
            <w:tcW w:w="6053" w:type="dxa"/>
            <w:tcBorders>
              <w:top w:val="single" w:sz="5" w:space="0" w:color="000000"/>
              <w:left w:val="single" w:sz="5" w:space="0" w:color="000000"/>
              <w:bottom w:val="single" w:sz="5" w:space="0" w:color="000000"/>
              <w:right w:val="single" w:sz="5" w:space="0" w:color="000000"/>
            </w:tcBorders>
          </w:tcPr>
          <w:p w14:paraId="58FB4F6E" w14:textId="77777777" w:rsidR="0057237D" w:rsidRDefault="000B3059">
            <w:pPr>
              <w:spacing w:after="134" w:line="288" w:lineRule="exact"/>
              <w:ind w:left="108" w:right="684"/>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57237D" w14:paraId="58FB4F72"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58FB4F70" w14:textId="77777777" w:rsidR="0057237D" w:rsidRDefault="000B3059">
            <w:pPr>
              <w:spacing w:before="37" w:after="432" w:line="245" w:lineRule="exact"/>
              <w:ind w:left="115"/>
              <w:textAlignment w:val="baseline"/>
              <w:rPr>
                <w:rFonts w:ascii="Calibri" w:eastAsia="Calibri" w:hAnsi="Calibri"/>
                <w:color w:val="000000"/>
                <w:sz w:val="24"/>
              </w:rPr>
            </w:pPr>
            <w:r>
              <w:rPr>
                <w:rFonts w:ascii="Calibri" w:eastAsia="Calibri" w:hAnsi="Calibri"/>
                <w:color w:val="000000"/>
                <w:sz w:val="24"/>
              </w:rPr>
              <w:t>Maree Barford</w:t>
            </w:r>
          </w:p>
        </w:tc>
        <w:tc>
          <w:tcPr>
            <w:tcW w:w="6053" w:type="dxa"/>
            <w:tcBorders>
              <w:top w:val="single" w:sz="5" w:space="0" w:color="000000"/>
              <w:left w:val="single" w:sz="5" w:space="0" w:color="000000"/>
              <w:bottom w:val="single" w:sz="5" w:space="0" w:color="000000"/>
              <w:right w:val="single" w:sz="5" w:space="0" w:color="000000"/>
            </w:tcBorders>
          </w:tcPr>
          <w:p w14:paraId="58FB4F71" w14:textId="77777777" w:rsidR="0057237D" w:rsidRDefault="000B3059">
            <w:pPr>
              <w:spacing w:after="139" w:line="287" w:lineRule="exact"/>
              <w:ind w:left="108" w:right="684"/>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57237D" w14:paraId="58FB4F75"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58FB4F73" w14:textId="77777777" w:rsidR="0057237D" w:rsidRDefault="000B3059">
            <w:pPr>
              <w:spacing w:before="38" w:after="134" w:line="245" w:lineRule="exact"/>
              <w:ind w:left="115"/>
              <w:textAlignment w:val="baseline"/>
              <w:rPr>
                <w:rFonts w:ascii="Calibri" w:eastAsia="Calibri" w:hAnsi="Calibri"/>
                <w:color w:val="000000"/>
                <w:sz w:val="24"/>
              </w:rPr>
            </w:pPr>
            <w:r>
              <w:rPr>
                <w:rFonts w:ascii="Calibri" w:eastAsia="Calibri" w:hAnsi="Calibri"/>
                <w:color w:val="000000"/>
                <w:sz w:val="24"/>
              </w:rPr>
              <w:t>Daniel Rofenfluh</w:t>
            </w:r>
          </w:p>
        </w:tc>
        <w:tc>
          <w:tcPr>
            <w:tcW w:w="6053" w:type="dxa"/>
            <w:tcBorders>
              <w:top w:val="single" w:sz="5" w:space="0" w:color="000000"/>
              <w:left w:val="single" w:sz="5" w:space="0" w:color="000000"/>
              <w:bottom w:val="single" w:sz="5" w:space="0" w:color="000000"/>
              <w:right w:val="single" w:sz="5" w:space="0" w:color="000000"/>
            </w:tcBorders>
          </w:tcPr>
          <w:p w14:paraId="58FB4F74" w14:textId="77777777" w:rsidR="0057237D" w:rsidRDefault="000B3059">
            <w:pPr>
              <w:spacing w:before="38" w:after="134" w:line="245" w:lineRule="exact"/>
              <w:ind w:left="110"/>
              <w:textAlignment w:val="baseline"/>
              <w:rPr>
                <w:rFonts w:ascii="Calibri" w:eastAsia="Calibri" w:hAnsi="Calibri"/>
                <w:color w:val="000000"/>
                <w:sz w:val="24"/>
              </w:rPr>
            </w:pPr>
            <w:r>
              <w:rPr>
                <w:rFonts w:ascii="Calibri" w:eastAsia="Calibri" w:hAnsi="Calibri"/>
                <w:color w:val="000000"/>
                <w:sz w:val="24"/>
              </w:rPr>
              <w:t>Department of the Environment and Energy</w:t>
            </w:r>
          </w:p>
        </w:tc>
      </w:tr>
      <w:tr w:rsidR="0057237D" w14:paraId="58FB4F78"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58FB4F76" w14:textId="77777777" w:rsidR="0057237D" w:rsidRDefault="000B3059">
            <w:pPr>
              <w:spacing w:before="38" w:after="129" w:line="245" w:lineRule="exact"/>
              <w:ind w:left="115"/>
              <w:textAlignment w:val="baseline"/>
              <w:rPr>
                <w:rFonts w:ascii="Calibri" w:eastAsia="Calibri" w:hAnsi="Calibri"/>
                <w:color w:val="000000"/>
                <w:sz w:val="24"/>
              </w:rPr>
            </w:pPr>
            <w:r>
              <w:rPr>
                <w:rFonts w:ascii="Calibri" w:eastAsia="Calibri" w:hAnsi="Calibri"/>
                <w:color w:val="000000"/>
                <w:sz w:val="24"/>
              </w:rPr>
              <w:t>Alex Borovskis</w:t>
            </w:r>
          </w:p>
        </w:tc>
        <w:tc>
          <w:tcPr>
            <w:tcW w:w="6053" w:type="dxa"/>
            <w:tcBorders>
              <w:top w:val="single" w:sz="5" w:space="0" w:color="000000"/>
              <w:left w:val="single" w:sz="5" w:space="0" w:color="000000"/>
              <w:bottom w:val="single" w:sz="5" w:space="0" w:color="000000"/>
              <w:right w:val="single" w:sz="5" w:space="0" w:color="000000"/>
            </w:tcBorders>
          </w:tcPr>
          <w:p w14:paraId="58FB4F77" w14:textId="77777777" w:rsidR="0057237D" w:rsidRDefault="000B3059">
            <w:pPr>
              <w:spacing w:before="38" w:after="129" w:line="245" w:lineRule="exact"/>
              <w:ind w:left="110"/>
              <w:textAlignment w:val="baseline"/>
              <w:rPr>
                <w:rFonts w:ascii="Calibri" w:eastAsia="Calibri" w:hAnsi="Calibri"/>
                <w:color w:val="000000"/>
                <w:sz w:val="24"/>
              </w:rPr>
            </w:pPr>
            <w:r>
              <w:rPr>
                <w:rFonts w:ascii="Calibri" w:eastAsia="Calibri" w:hAnsi="Calibri"/>
                <w:color w:val="000000"/>
                <w:sz w:val="24"/>
              </w:rPr>
              <w:t>ANSTO</w:t>
            </w:r>
          </w:p>
        </w:tc>
      </w:tr>
      <w:tr w:rsidR="0057237D" w14:paraId="58FB4F7B"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58FB4F79" w14:textId="77777777" w:rsidR="0057237D" w:rsidRDefault="000B3059">
            <w:pPr>
              <w:spacing w:before="37" w:after="138" w:line="246" w:lineRule="exact"/>
              <w:ind w:left="115"/>
              <w:textAlignment w:val="baseline"/>
              <w:rPr>
                <w:rFonts w:ascii="Calibri" w:eastAsia="Calibri" w:hAnsi="Calibri"/>
                <w:color w:val="000000"/>
                <w:sz w:val="24"/>
              </w:rPr>
            </w:pPr>
            <w:r>
              <w:rPr>
                <w:rFonts w:ascii="Calibri" w:eastAsia="Calibri" w:hAnsi="Calibri"/>
                <w:color w:val="000000"/>
                <w:sz w:val="24"/>
              </w:rPr>
              <w:t>Adam Comley</w:t>
            </w:r>
          </w:p>
        </w:tc>
        <w:tc>
          <w:tcPr>
            <w:tcW w:w="6053" w:type="dxa"/>
            <w:tcBorders>
              <w:top w:val="single" w:sz="5" w:space="0" w:color="000000"/>
              <w:left w:val="single" w:sz="5" w:space="0" w:color="000000"/>
              <w:bottom w:val="single" w:sz="5" w:space="0" w:color="000000"/>
              <w:right w:val="single" w:sz="5" w:space="0" w:color="000000"/>
            </w:tcBorders>
          </w:tcPr>
          <w:p w14:paraId="58FB4F7A" w14:textId="77777777" w:rsidR="0057237D" w:rsidRDefault="000B3059">
            <w:pPr>
              <w:spacing w:before="37" w:after="138" w:line="246" w:lineRule="exact"/>
              <w:ind w:left="110"/>
              <w:textAlignment w:val="baseline"/>
              <w:rPr>
                <w:rFonts w:ascii="Calibri" w:eastAsia="Calibri" w:hAnsi="Calibri"/>
                <w:color w:val="000000"/>
                <w:sz w:val="24"/>
              </w:rPr>
            </w:pPr>
            <w:r>
              <w:rPr>
                <w:rFonts w:ascii="Calibri" w:eastAsia="Calibri" w:hAnsi="Calibri"/>
                <w:color w:val="000000"/>
                <w:sz w:val="24"/>
              </w:rPr>
              <w:t>AusIndustry</w:t>
            </w:r>
          </w:p>
        </w:tc>
      </w:tr>
      <w:tr w:rsidR="0057237D" w14:paraId="58FB4F7E" w14:textId="77777777">
        <w:tblPrEx>
          <w:tblCellMar>
            <w:top w:w="0" w:type="dxa"/>
            <w:bottom w:w="0" w:type="dxa"/>
          </w:tblCellMar>
        </w:tblPrEx>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58FB4F7C" w14:textId="77777777" w:rsidR="0057237D" w:rsidRDefault="000B3059">
            <w:pPr>
              <w:spacing w:before="43" w:after="129" w:line="245" w:lineRule="exact"/>
              <w:ind w:left="115"/>
              <w:textAlignment w:val="baseline"/>
              <w:rPr>
                <w:rFonts w:ascii="Calibri" w:eastAsia="Calibri" w:hAnsi="Calibri"/>
                <w:color w:val="000000"/>
                <w:sz w:val="24"/>
              </w:rPr>
            </w:pPr>
            <w:r>
              <w:rPr>
                <w:rFonts w:ascii="Calibri" w:eastAsia="Calibri" w:hAnsi="Calibri"/>
                <w:color w:val="000000"/>
                <w:sz w:val="24"/>
              </w:rPr>
              <w:t>Abbie Arbon</w:t>
            </w:r>
          </w:p>
        </w:tc>
        <w:tc>
          <w:tcPr>
            <w:tcW w:w="6053" w:type="dxa"/>
            <w:tcBorders>
              <w:top w:val="single" w:sz="5" w:space="0" w:color="000000"/>
              <w:left w:val="single" w:sz="5" w:space="0" w:color="000000"/>
              <w:bottom w:val="single" w:sz="5" w:space="0" w:color="000000"/>
              <w:right w:val="single" w:sz="5" w:space="0" w:color="000000"/>
            </w:tcBorders>
          </w:tcPr>
          <w:p w14:paraId="58FB4F7D" w14:textId="77777777" w:rsidR="0057237D" w:rsidRDefault="000B3059">
            <w:pPr>
              <w:spacing w:before="43" w:after="129" w:line="245" w:lineRule="exact"/>
              <w:ind w:left="110"/>
              <w:textAlignment w:val="baseline"/>
              <w:rPr>
                <w:rFonts w:ascii="Calibri" w:eastAsia="Calibri" w:hAnsi="Calibri"/>
                <w:color w:val="000000"/>
                <w:sz w:val="24"/>
              </w:rPr>
            </w:pPr>
            <w:r>
              <w:rPr>
                <w:rFonts w:ascii="Calibri" w:eastAsia="Calibri" w:hAnsi="Calibri"/>
                <w:color w:val="000000"/>
                <w:sz w:val="24"/>
              </w:rPr>
              <w:t>AusIndustry</w:t>
            </w:r>
          </w:p>
        </w:tc>
      </w:tr>
      <w:tr w:rsidR="0057237D" w14:paraId="58FB4F81" w14:textId="77777777">
        <w:tblPrEx>
          <w:tblCellMar>
            <w:top w:w="0" w:type="dxa"/>
            <w:bottom w:w="0" w:type="dxa"/>
          </w:tblCellMar>
        </w:tblPrEx>
        <w:trPr>
          <w:trHeight w:hRule="exact" w:val="432"/>
        </w:trPr>
        <w:tc>
          <w:tcPr>
            <w:tcW w:w="2976" w:type="dxa"/>
            <w:tcBorders>
              <w:top w:val="single" w:sz="5" w:space="0" w:color="000000"/>
              <w:left w:val="single" w:sz="5" w:space="0" w:color="000000"/>
              <w:bottom w:val="single" w:sz="5" w:space="0" w:color="000000"/>
              <w:right w:val="single" w:sz="5" w:space="0" w:color="000000"/>
            </w:tcBorders>
          </w:tcPr>
          <w:p w14:paraId="58FB4F7F" w14:textId="77777777" w:rsidR="0057237D" w:rsidRDefault="000B3059">
            <w:pPr>
              <w:spacing w:before="38" w:after="139" w:line="245" w:lineRule="exact"/>
              <w:ind w:left="115"/>
              <w:textAlignment w:val="baseline"/>
              <w:rPr>
                <w:rFonts w:ascii="Calibri" w:eastAsia="Calibri" w:hAnsi="Calibri"/>
                <w:color w:val="000000"/>
                <w:sz w:val="24"/>
              </w:rPr>
            </w:pPr>
            <w:r>
              <w:rPr>
                <w:rFonts w:ascii="Calibri" w:eastAsia="Calibri" w:hAnsi="Calibri"/>
                <w:color w:val="000000"/>
                <w:sz w:val="24"/>
              </w:rPr>
              <w:t>Mark Bolton</w:t>
            </w:r>
          </w:p>
        </w:tc>
        <w:tc>
          <w:tcPr>
            <w:tcW w:w="6053" w:type="dxa"/>
            <w:tcBorders>
              <w:top w:val="single" w:sz="5" w:space="0" w:color="000000"/>
              <w:left w:val="single" w:sz="5" w:space="0" w:color="000000"/>
              <w:bottom w:val="single" w:sz="5" w:space="0" w:color="000000"/>
              <w:right w:val="single" w:sz="5" w:space="0" w:color="000000"/>
            </w:tcBorders>
          </w:tcPr>
          <w:p w14:paraId="58FB4F80" w14:textId="77777777" w:rsidR="0057237D" w:rsidRDefault="000B3059">
            <w:pPr>
              <w:spacing w:before="38" w:after="139" w:line="245" w:lineRule="exact"/>
              <w:ind w:left="110"/>
              <w:textAlignment w:val="baseline"/>
              <w:rPr>
                <w:rFonts w:ascii="Calibri" w:eastAsia="Calibri" w:hAnsi="Calibri"/>
                <w:color w:val="000000"/>
                <w:sz w:val="24"/>
              </w:rPr>
            </w:pPr>
            <w:r>
              <w:rPr>
                <w:rFonts w:ascii="Calibri" w:eastAsia="Calibri" w:hAnsi="Calibri"/>
                <w:color w:val="000000"/>
                <w:sz w:val="24"/>
              </w:rPr>
              <w:t>Telstra</w:t>
            </w:r>
          </w:p>
        </w:tc>
      </w:tr>
    </w:tbl>
    <w:p w14:paraId="58FB4F82" w14:textId="77777777" w:rsidR="0057237D" w:rsidRDefault="0057237D">
      <w:pPr>
        <w:spacing w:after="2633" w:line="20" w:lineRule="exact"/>
      </w:pPr>
    </w:p>
    <w:p w14:paraId="58FB4F83" w14:textId="039D2C0C" w:rsidR="0057237D" w:rsidRDefault="000B3059">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52608" behindDoc="0" locked="0" layoutInCell="1" allowOverlap="1" wp14:anchorId="58FB50EA" wp14:editId="4FB8E7B0">
                <wp:simplePos x="0" y="0"/>
                <wp:positionH relativeFrom="page">
                  <wp:posOffset>895985</wp:posOffset>
                </wp:positionH>
                <wp:positionV relativeFrom="page">
                  <wp:posOffset>9887585</wp:posOffset>
                </wp:positionV>
                <wp:extent cx="5779135"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3D0DA" id="Line 14"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8.55pt" to="525.6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" strokecolor="#d9d9d9" strokeweight=".5pt">
                <w10:wrap anchorx="page" anchory="page"/>
              </v:line>
            </w:pict>
          </mc:Fallback>
        </mc:AlternateContent>
      </w:r>
      <w:r>
        <w:rPr>
          <w:rFonts w:ascii="Calibri" w:eastAsia="Calibri" w:hAnsi="Calibri"/>
          <w:b/>
          <w:color w:val="000000"/>
          <w:sz w:val="23"/>
        </w:rPr>
        <w:t>3 |</w:t>
      </w:r>
      <w:r>
        <w:rPr>
          <w:rFonts w:ascii="Calibri" w:eastAsia="Calibri" w:hAnsi="Calibri"/>
          <w:color w:val="7E7E7E"/>
        </w:rPr>
        <w:t xml:space="preserve"> P a g e</w:t>
      </w:r>
    </w:p>
    <w:p w14:paraId="58FB4F84" w14:textId="77777777" w:rsidR="0057237D" w:rsidRDefault="0057237D">
      <w:pPr>
        <w:sectPr w:rsidR="0057237D">
          <w:pgSz w:w="11904" w:h="16838"/>
          <w:pgMar w:top="1420" w:right="1393" w:bottom="582" w:left="1411" w:header="720" w:footer="720" w:gutter="0"/>
          <w:cols w:space="720"/>
        </w:sectPr>
      </w:pPr>
    </w:p>
    <w:p w14:paraId="58FB4F85" w14:textId="77777777" w:rsidR="0057237D" w:rsidRDefault="000B3059">
      <w:pPr>
        <w:spacing w:before="52" w:after="573" w:line="362" w:lineRule="exact"/>
        <w:textAlignment w:val="baseline"/>
        <w:rPr>
          <w:rFonts w:ascii="Calibri" w:eastAsia="Calibri" w:hAnsi="Calibri"/>
          <w:color w:val="767070"/>
          <w:spacing w:val="-4"/>
          <w:sz w:val="33"/>
        </w:rPr>
      </w:pPr>
      <w:r>
        <w:rPr>
          <w:rFonts w:ascii="Calibri" w:eastAsia="Calibri" w:hAnsi="Calibri"/>
          <w:color w:val="767070"/>
          <w:spacing w:val="-4"/>
          <w:sz w:val="33"/>
        </w:rPr>
        <w:t>Action Items</w:t>
      </w:r>
    </w:p>
    <w:tbl>
      <w:tblPr>
        <w:tblW w:w="0" w:type="auto"/>
        <w:tblInd w:w="35" w:type="dxa"/>
        <w:tblLayout w:type="fixed"/>
        <w:tblCellMar>
          <w:left w:w="0" w:type="dxa"/>
          <w:right w:w="0" w:type="dxa"/>
        </w:tblCellMar>
        <w:tblLook w:val="04A0" w:firstRow="1" w:lastRow="0" w:firstColumn="1" w:lastColumn="0" w:noHBand="0" w:noVBand="1"/>
      </w:tblPr>
      <w:tblGrid>
        <w:gridCol w:w="6096"/>
        <w:gridCol w:w="2933"/>
      </w:tblGrid>
      <w:tr w:rsidR="0057237D" w14:paraId="58FB4F88" w14:textId="77777777">
        <w:tblPrEx>
          <w:tblCellMar>
            <w:top w:w="0" w:type="dxa"/>
            <w:bottom w:w="0" w:type="dxa"/>
          </w:tblCellMar>
        </w:tblPrEx>
        <w:trPr>
          <w:trHeight w:hRule="exact" w:val="427"/>
        </w:trPr>
        <w:tc>
          <w:tcPr>
            <w:tcW w:w="6096" w:type="dxa"/>
            <w:tcBorders>
              <w:top w:val="single" w:sz="5" w:space="0" w:color="000000"/>
              <w:left w:val="single" w:sz="5" w:space="0" w:color="000000"/>
              <w:bottom w:val="single" w:sz="5" w:space="0" w:color="000000"/>
              <w:right w:val="single" w:sz="5" w:space="0" w:color="000000"/>
            </w:tcBorders>
          </w:tcPr>
          <w:p w14:paraId="58FB4F86" w14:textId="77777777" w:rsidR="0057237D" w:rsidRDefault="000B3059">
            <w:pPr>
              <w:spacing w:before="38" w:after="113" w:line="266" w:lineRule="exact"/>
              <w:ind w:right="5478"/>
              <w:jc w:val="right"/>
              <w:textAlignment w:val="baseline"/>
              <w:rPr>
                <w:rFonts w:ascii="Calibri" w:eastAsia="Calibri" w:hAnsi="Calibri"/>
                <w:b/>
                <w:color w:val="000000"/>
                <w:sz w:val="24"/>
              </w:rPr>
            </w:pPr>
            <w:r>
              <w:rPr>
                <w:rFonts w:ascii="Calibri" w:eastAsia="Calibri" w:hAnsi="Calibri"/>
                <w:b/>
                <w:color w:val="000000"/>
                <w:sz w:val="24"/>
              </w:rPr>
              <w:t>Item</w:t>
            </w:r>
          </w:p>
        </w:tc>
        <w:tc>
          <w:tcPr>
            <w:tcW w:w="2933" w:type="dxa"/>
            <w:tcBorders>
              <w:top w:val="single" w:sz="5" w:space="0" w:color="000000"/>
              <w:left w:val="single" w:sz="5" w:space="0" w:color="000000"/>
              <w:bottom w:val="single" w:sz="5" w:space="0" w:color="000000"/>
              <w:right w:val="single" w:sz="5" w:space="0" w:color="000000"/>
            </w:tcBorders>
          </w:tcPr>
          <w:p w14:paraId="58FB4F87" w14:textId="77777777" w:rsidR="0057237D" w:rsidRDefault="000B3059">
            <w:pPr>
              <w:spacing w:before="38" w:after="113" w:line="266" w:lineRule="exact"/>
              <w:ind w:left="110"/>
              <w:textAlignment w:val="baseline"/>
              <w:rPr>
                <w:rFonts w:ascii="Calibri" w:eastAsia="Calibri" w:hAnsi="Calibri"/>
                <w:b/>
                <w:color w:val="000000"/>
                <w:sz w:val="24"/>
              </w:rPr>
            </w:pPr>
            <w:r>
              <w:rPr>
                <w:rFonts w:ascii="Calibri" w:eastAsia="Calibri" w:hAnsi="Calibri"/>
                <w:b/>
                <w:color w:val="000000"/>
                <w:sz w:val="24"/>
              </w:rPr>
              <w:t>Status</w:t>
            </w:r>
          </w:p>
        </w:tc>
      </w:tr>
      <w:tr w:rsidR="0057237D" w14:paraId="58FB4F8B" w14:textId="77777777">
        <w:tblPrEx>
          <w:tblCellMar>
            <w:top w:w="0" w:type="dxa"/>
            <w:bottom w:w="0" w:type="dxa"/>
          </w:tblCellMar>
        </w:tblPrEx>
        <w:trPr>
          <w:trHeight w:hRule="exact" w:val="715"/>
        </w:trPr>
        <w:tc>
          <w:tcPr>
            <w:tcW w:w="6096" w:type="dxa"/>
            <w:tcBorders>
              <w:top w:val="single" w:sz="5" w:space="0" w:color="000000"/>
              <w:left w:val="single" w:sz="5" w:space="0" w:color="000000"/>
              <w:bottom w:val="single" w:sz="5" w:space="0" w:color="000000"/>
              <w:right w:val="single" w:sz="5" w:space="0" w:color="000000"/>
            </w:tcBorders>
          </w:tcPr>
          <w:p w14:paraId="58FB4F89" w14:textId="77777777" w:rsidR="0057237D" w:rsidRDefault="000B3059">
            <w:pPr>
              <w:numPr>
                <w:ilvl w:val="0"/>
                <w:numId w:val="1"/>
              </w:numPr>
              <w:tabs>
                <w:tab w:val="clear" w:pos="360"/>
                <w:tab w:val="left" w:pos="864"/>
              </w:tabs>
              <w:spacing w:after="139" w:line="285" w:lineRule="exact"/>
              <w:ind w:left="864" w:right="288" w:hanging="360"/>
              <w:textAlignment w:val="baseline"/>
              <w:rPr>
                <w:rFonts w:ascii="Calibri" w:eastAsia="Calibri" w:hAnsi="Calibri"/>
                <w:color w:val="000000"/>
                <w:spacing w:val="-4"/>
                <w:sz w:val="25"/>
              </w:rPr>
            </w:pPr>
            <w:r>
              <w:rPr>
                <w:rFonts w:ascii="Calibri" w:eastAsia="Calibri" w:hAnsi="Calibri"/>
                <w:color w:val="000000"/>
                <w:spacing w:val="-4"/>
                <w:sz w:val="25"/>
              </w:rPr>
              <w:t>The department to provide audio files of Minister’s radio interview</w:t>
            </w:r>
          </w:p>
        </w:tc>
        <w:tc>
          <w:tcPr>
            <w:tcW w:w="2933" w:type="dxa"/>
            <w:tcBorders>
              <w:top w:val="single" w:sz="5" w:space="0" w:color="000000"/>
              <w:left w:val="single" w:sz="5" w:space="0" w:color="000000"/>
              <w:bottom w:val="single" w:sz="5" w:space="0" w:color="000000"/>
              <w:right w:val="single" w:sz="5" w:space="0" w:color="000000"/>
            </w:tcBorders>
          </w:tcPr>
          <w:p w14:paraId="58FB4F8A" w14:textId="77777777" w:rsidR="0057237D" w:rsidRDefault="000B3059">
            <w:pPr>
              <w:spacing w:before="31" w:after="432" w:line="247" w:lineRule="exact"/>
              <w:ind w:left="110"/>
              <w:textAlignment w:val="baseline"/>
              <w:rPr>
                <w:rFonts w:ascii="Calibri" w:eastAsia="Calibri" w:hAnsi="Calibri"/>
                <w:color w:val="000000"/>
                <w:sz w:val="25"/>
              </w:rPr>
            </w:pPr>
            <w:r>
              <w:rPr>
                <w:rFonts w:ascii="Calibri" w:eastAsia="Calibri" w:hAnsi="Calibri"/>
                <w:color w:val="000000"/>
                <w:sz w:val="25"/>
              </w:rPr>
              <w:t>Complete</w:t>
            </w:r>
          </w:p>
        </w:tc>
      </w:tr>
      <w:tr w:rsidR="0057237D" w14:paraId="58FB4F8E" w14:textId="77777777">
        <w:tblPrEx>
          <w:tblCellMar>
            <w:top w:w="0" w:type="dxa"/>
            <w:bottom w:w="0" w:type="dxa"/>
          </w:tblCellMar>
        </w:tblPrEx>
        <w:trPr>
          <w:trHeight w:hRule="exact" w:val="716"/>
        </w:trPr>
        <w:tc>
          <w:tcPr>
            <w:tcW w:w="6096" w:type="dxa"/>
            <w:tcBorders>
              <w:top w:val="single" w:sz="5" w:space="0" w:color="000000"/>
              <w:left w:val="single" w:sz="5" w:space="0" w:color="000000"/>
              <w:bottom w:val="single" w:sz="5" w:space="0" w:color="000000"/>
              <w:right w:val="single" w:sz="5" w:space="0" w:color="000000"/>
            </w:tcBorders>
          </w:tcPr>
          <w:p w14:paraId="58FB4F8C" w14:textId="77777777" w:rsidR="0057237D" w:rsidRDefault="000B3059">
            <w:pPr>
              <w:numPr>
                <w:ilvl w:val="0"/>
                <w:numId w:val="1"/>
              </w:numPr>
              <w:tabs>
                <w:tab w:val="clear" w:pos="360"/>
                <w:tab w:val="left" w:pos="864"/>
                <w:tab w:val="left" w:pos="864"/>
              </w:tabs>
              <w:spacing w:after="144" w:line="285" w:lineRule="exact"/>
              <w:ind w:left="864" w:right="324" w:hanging="360"/>
              <w:textAlignment w:val="baseline"/>
              <w:rPr>
                <w:rFonts w:ascii="Calibri" w:eastAsia="Calibri" w:hAnsi="Calibri"/>
                <w:color w:val="000000"/>
                <w:spacing w:val="-6"/>
                <w:sz w:val="25"/>
              </w:rPr>
            </w:pPr>
            <w:r>
              <w:rPr>
                <w:rFonts w:ascii="Calibri" w:eastAsia="Calibri" w:hAnsi="Calibri"/>
                <w:color w:val="000000"/>
                <w:spacing w:val="-6"/>
                <w:sz w:val="25"/>
              </w:rPr>
              <w:t>The department to provide Dept. of the Environment and Energy’s presentation to the KCC</w:t>
            </w:r>
          </w:p>
        </w:tc>
        <w:tc>
          <w:tcPr>
            <w:tcW w:w="2933" w:type="dxa"/>
            <w:tcBorders>
              <w:top w:val="single" w:sz="5" w:space="0" w:color="000000"/>
              <w:left w:val="single" w:sz="5" w:space="0" w:color="000000"/>
              <w:bottom w:val="single" w:sz="5" w:space="0" w:color="000000"/>
              <w:right w:val="single" w:sz="5" w:space="0" w:color="000000"/>
            </w:tcBorders>
          </w:tcPr>
          <w:p w14:paraId="58FB4F8D" w14:textId="77777777" w:rsidR="0057237D" w:rsidRDefault="000B3059">
            <w:pPr>
              <w:spacing w:before="31" w:after="437" w:line="247" w:lineRule="exact"/>
              <w:ind w:left="110"/>
              <w:textAlignment w:val="baseline"/>
              <w:rPr>
                <w:rFonts w:ascii="Calibri" w:eastAsia="Calibri" w:hAnsi="Calibri"/>
                <w:color w:val="000000"/>
                <w:sz w:val="25"/>
              </w:rPr>
            </w:pPr>
            <w:r>
              <w:rPr>
                <w:rFonts w:ascii="Calibri" w:eastAsia="Calibri" w:hAnsi="Calibri"/>
                <w:color w:val="000000"/>
                <w:sz w:val="25"/>
              </w:rPr>
              <w:t>Complete</w:t>
            </w:r>
          </w:p>
        </w:tc>
      </w:tr>
      <w:tr w:rsidR="0057237D" w14:paraId="58FB4F91" w14:textId="77777777">
        <w:tblPrEx>
          <w:tblCellMar>
            <w:top w:w="0" w:type="dxa"/>
            <w:bottom w:w="0" w:type="dxa"/>
          </w:tblCellMar>
        </w:tblPrEx>
        <w:trPr>
          <w:trHeight w:hRule="exact" w:val="715"/>
        </w:trPr>
        <w:tc>
          <w:tcPr>
            <w:tcW w:w="6096" w:type="dxa"/>
            <w:tcBorders>
              <w:top w:val="single" w:sz="5" w:space="0" w:color="000000"/>
              <w:left w:val="single" w:sz="5" w:space="0" w:color="000000"/>
              <w:bottom w:val="single" w:sz="5" w:space="0" w:color="000000"/>
              <w:right w:val="single" w:sz="5" w:space="0" w:color="000000"/>
            </w:tcBorders>
          </w:tcPr>
          <w:p w14:paraId="58FB4F8F" w14:textId="77777777" w:rsidR="0057237D" w:rsidRDefault="000B3059">
            <w:pPr>
              <w:numPr>
                <w:ilvl w:val="0"/>
                <w:numId w:val="1"/>
              </w:numPr>
              <w:tabs>
                <w:tab w:val="clear" w:pos="360"/>
                <w:tab w:val="left" w:pos="864"/>
                <w:tab w:val="left" w:pos="864"/>
              </w:tabs>
              <w:spacing w:after="134" w:line="285" w:lineRule="exact"/>
              <w:ind w:left="864" w:right="252" w:hanging="360"/>
              <w:textAlignment w:val="baseline"/>
              <w:rPr>
                <w:rFonts w:ascii="Calibri" w:eastAsia="Calibri" w:hAnsi="Calibri"/>
                <w:color w:val="000000"/>
                <w:sz w:val="25"/>
              </w:rPr>
            </w:pPr>
            <w:r>
              <w:rPr>
                <w:rFonts w:ascii="Calibri" w:eastAsia="Calibri" w:hAnsi="Calibri"/>
                <w:color w:val="000000"/>
                <w:sz w:val="25"/>
              </w:rPr>
              <w:t>Send email with links to various guidelines (e.g. The guidelines on significant Impact)</w:t>
            </w:r>
          </w:p>
        </w:tc>
        <w:tc>
          <w:tcPr>
            <w:tcW w:w="2933" w:type="dxa"/>
            <w:tcBorders>
              <w:top w:val="single" w:sz="5" w:space="0" w:color="000000"/>
              <w:left w:val="single" w:sz="5" w:space="0" w:color="000000"/>
              <w:bottom w:val="single" w:sz="5" w:space="0" w:color="000000"/>
              <w:right w:val="single" w:sz="5" w:space="0" w:color="000000"/>
            </w:tcBorders>
          </w:tcPr>
          <w:p w14:paraId="58FB4F90" w14:textId="77777777" w:rsidR="0057237D" w:rsidRDefault="000B3059">
            <w:pPr>
              <w:spacing w:after="426" w:line="248" w:lineRule="exact"/>
              <w:ind w:left="110"/>
              <w:textAlignment w:val="baseline"/>
              <w:rPr>
                <w:rFonts w:ascii="Calibri" w:eastAsia="Calibri" w:hAnsi="Calibri"/>
                <w:color w:val="000000"/>
                <w:sz w:val="25"/>
              </w:rPr>
            </w:pPr>
            <w:r>
              <w:rPr>
                <w:rFonts w:ascii="Calibri" w:eastAsia="Calibri" w:hAnsi="Calibri"/>
                <w:color w:val="000000"/>
                <w:sz w:val="25"/>
              </w:rPr>
              <w:t>Complete</w:t>
            </w:r>
          </w:p>
        </w:tc>
      </w:tr>
      <w:tr w:rsidR="0057237D" w14:paraId="58FB4F95" w14:textId="77777777">
        <w:tblPrEx>
          <w:tblCellMar>
            <w:top w:w="0" w:type="dxa"/>
            <w:bottom w:w="0" w:type="dxa"/>
          </w:tblCellMar>
        </w:tblPrEx>
        <w:trPr>
          <w:trHeight w:hRule="exact" w:val="691"/>
        </w:trPr>
        <w:tc>
          <w:tcPr>
            <w:tcW w:w="6096" w:type="dxa"/>
            <w:vMerge w:val="restart"/>
            <w:tcBorders>
              <w:top w:val="single" w:sz="5" w:space="0" w:color="000000"/>
              <w:left w:val="single" w:sz="5" w:space="0" w:color="000000"/>
              <w:bottom w:val="single" w:sz="0" w:space="0" w:color="000000"/>
              <w:right w:val="single" w:sz="5" w:space="0" w:color="000000"/>
            </w:tcBorders>
          </w:tcPr>
          <w:p w14:paraId="58FB4F92" w14:textId="77777777" w:rsidR="0057237D" w:rsidRDefault="000B3059">
            <w:pPr>
              <w:numPr>
                <w:ilvl w:val="0"/>
                <w:numId w:val="1"/>
              </w:numPr>
              <w:tabs>
                <w:tab w:val="clear" w:pos="360"/>
                <w:tab w:val="left" w:pos="864"/>
                <w:tab w:val="left" w:pos="864"/>
              </w:tabs>
              <w:spacing w:before="47" w:after="206" w:line="293" w:lineRule="exact"/>
              <w:ind w:left="864" w:right="468" w:hanging="360"/>
              <w:textAlignment w:val="baseline"/>
              <w:rPr>
                <w:rFonts w:ascii="Calibri" w:eastAsia="Calibri" w:hAnsi="Calibri"/>
                <w:color w:val="000000"/>
                <w:sz w:val="25"/>
              </w:rPr>
            </w:pPr>
            <w:r>
              <w:rPr>
                <w:rFonts w:ascii="Calibri" w:eastAsia="Calibri" w:hAnsi="Calibri"/>
                <w:color w:val="000000"/>
                <w:sz w:val="25"/>
              </w:rPr>
              <w:t>The department is to provide the EPBC Act to the KCC</w:t>
            </w:r>
          </w:p>
        </w:tc>
        <w:tc>
          <w:tcPr>
            <w:tcW w:w="2933" w:type="dxa"/>
            <w:tcBorders>
              <w:top w:val="single" w:sz="5" w:space="0" w:color="000000"/>
              <w:left w:val="single" w:sz="5" w:space="0" w:color="000000"/>
              <w:bottom w:val="single" w:sz="5" w:space="0" w:color="000000"/>
              <w:right w:val="single" w:sz="5" w:space="0" w:color="000000"/>
            </w:tcBorders>
          </w:tcPr>
          <w:p w14:paraId="58FB4F93" w14:textId="77777777" w:rsidR="0057237D" w:rsidRDefault="000B3059">
            <w:pPr>
              <w:spacing w:before="35" w:line="248" w:lineRule="exact"/>
              <w:ind w:left="144"/>
              <w:textAlignment w:val="baseline"/>
              <w:rPr>
                <w:rFonts w:ascii="Calibri" w:eastAsia="Calibri" w:hAnsi="Calibri"/>
                <w:color w:val="000000"/>
                <w:sz w:val="25"/>
              </w:rPr>
            </w:pPr>
            <w:r>
              <w:rPr>
                <w:rFonts w:ascii="Calibri" w:eastAsia="Calibri" w:hAnsi="Calibri"/>
                <w:color w:val="000000"/>
                <w:sz w:val="25"/>
              </w:rPr>
              <w:t>Complete</w:t>
            </w:r>
          </w:p>
          <w:p w14:paraId="58FB4F94" w14:textId="77777777" w:rsidR="0057237D" w:rsidRDefault="000B3059">
            <w:pPr>
              <w:spacing w:before="165" w:line="233" w:lineRule="exact"/>
              <w:ind w:left="144"/>
              <w:textAlignment w:val="baseline"/>
              <w:rPr>
                <w:rFonts w:ascii="Calibri" w:eastAsia="Calibri" w:hAnsi="Calibri"/>
                <w:color w:val="0462C1"/>
                <w:sz w:val="25"/>
              </w:rPr>
            </w:pPr>
            <w:hyperlink r:id="rId11">
              <w:r>
                <w:rPr>
                  <w:rFonts w:ascii="Calibri" w:eastAsia="Calibri" w:hAnsi="Calibri"/>
                  <w:color w:val="0000FF"/>
                  <w:sz w:val="25"/>
                  <w:u w:val="single"/>
                </w:rPr>
                <w:t>Available Here</w:t>
              </w:r>
            </w:hyperlink>
            <w:r>
              <w:rPr>
                <w:rFonts w:ascii="Calibri" w:eastAsia="Calibri" w:hAnsi="Calibri"/>
                <w:color w:val="0462C1"/>
                <w:sz w:val="25"/>
              </w:rPr>
              <w:t xml:space="preserve"> </w:t>
            </w:r>
          </w:p>
        </w:tc>
      </w:tr>
      <w:tr w:rsidR="0057237D" w14:paraId="58FB4F98" w14:textId="77777777">
        <w:tblPrEx>
          <w:tblCellMar>
            <w:top w:w="0" w:type="dxa"/>
            <w:bottom w:w="0" w:type="dxa"/>
          </w:tblCellMar>
        </w:tblPrEx>
        <w:trPr>
          <w:trHeight w:hRule="exact" w:val="149"/>
        </w:trPr>
        <w:tc>
          <w:tcPr>
            <w:tcW w:w="6096" w:type="dxa"/>
            <w:vMerge/>
            <w:tcBorders>
              <w:top w:val="single" w:sz="0" w:space="0" w:color="000000"/>
              <w:left w:val="single" w:sz="5" w:space="0" w:color="000000"/>
              <w:bottom w:val="single" w:sz="5" w:space="0" w:color="000000"/>
              <w:right w:val="single" w:sz="5" w:space="0" w:color="000000"/>
            </w:tcBorders>
          </w:tcPr>
          <w:p w14:paraId="58FB4F96" w14:textId="77777777" w:rsidR="0057237D" w:rsidRDefault="0057237D"/>
        </w:tc>
        <w:tc>
          <w:tcPr>
            <w:tcW w:w="2933" w:type="dxa"/>
            <w:tcBorders>
              <w:top w:val="single" w:sz="5" w:space="0" w:color="000000"/>
              <w:left w:val="single" w:sz="5" w:space="0" w:color="000000"/>
              <w:bottom w:val="single" w:sz="5" w:space="0" w:color="000000"/>
              <w:right w:val="single" w:sz="5" w:space="0" w:color="000000"/>
            </w:tcBorders>
          </w:tcPr>
          <w:p w14:paraId="58FB4F97" w14:textId="77777777" w:rsidR="0057237D" w:rsidRDefault="000B3059">
            <w:pPr>
              <w:textAlignment w:val="baseline"/>
              <w:rPr>
                <w:rFonts w:ascii="Calibri" w:eastAsia="Calibri" w:hAnsi="Calibri"/>
                <w:color w:val="000000"/>
                <w:sz w:val="24"/>
              </w:rPr>
            </w:pPr>
            <w:r>
              <w:rPr>
                <w:rFonts w:ascii="Calibri" w:eastAsia="Calibri" w:hAnsi="Calibri"/>
                <w:color w:val="000000"/>
                <w:sz w:val="24"/>
              </w:rPr>
              <w:t xml:space="preserve"> </w:t>
            </w:r>
          </w:p>
        </w:tc>
      </w:tr>
      <w:tr w:rsidR="0057237D" w14:paraId="58FB4F9B" w14:textId="77777777">
        <w:tblPrEx>
          <w:tblCellMar>
            <w:top w:w="0" w:type="dxa"/>
            <w:bottom w:w="0" w:type="dxa"/>
          </w:tblCellMar>
        </w:tblPrEx>
        <w:trPr>
          <w:trHeight w:hRule="exact" w:val="715"/>
        </w:trPr>
        <w:tc>
          <w:tcPr>
            <w:tcW w:w="6096" w:type="dxa"/>
            <w:tcBorders>
              <w:top w:val="single" w:sz="5" w:space="0" w:color="000000"/>
              <w:left w:val="single" w:sz="5" w:space="0" w:color="000000"/>
              <w:bottom w:val="single" w:sz="5" w:space="0" w:color="000000"/>
              <w:right w:val="single" w:sz="5" w:space="0" w:color="000000"/>
            </w:tcBorders>
          </w:tcPr>
          <w:p w14:paraId="58FB4F99" w14:textId="77777777" w:rsidR="0057237D" w:rsidRDefault="000B3059">
            <w:pPr>
              <w:numPr>
                <w:ilvl w:val="0"/>
                <w:numId w:val="1"/>
              </w:numPr>
              <w:tabs>
                <w:tab w:val="clear" w:pos="360"/>
                <w:tab w:val="left" w:pos="864"/>
                <w:tab w:val="left" w:pos="864"/>
              </w:tabs>
              <w:spacing w:after="130" w:line="287" w:lineRule="exact"/>
              <w:ind w:left="864" w:right="216" w:hanging="360"/>
              <w:textAlignment w:val="baseline"/>
              <w:rPr>
                <w:rFonts w:ascii="Calibri" w:eastAsia="Calibri" w:hAnsi="Calibri"/>
                <w:color w:val="000000"/>
                <w:spacing w:val="-6"/>
                <w:sz w:val="25"/>
              </w:rPr>
            </w:pPr>
            <w:r>
              <w:rPr>
                <w:rFonts w:ascii="Calibri" w:eastAsia="Calibri" w:hAnsi="Calibri"/>
                <w:color w:val="000000"/>
                <w:spacing w:val="-6"/>
                <w:sz w:val="25"/>
              </w:rPr>
              <w:t>Send link to buffer website (by putting a GPS location in you can view what is around your house)</w:t>
            </w:r>
          </w:p>
        </w:tc>
        <w:tc>
          <w:tcPr>
            <w:tcW w:w="2933" w:type="dxa"/>
            <w:tcBorders>
              <w:top w:val="single" w:sz="5" w:space="0" w:color="000000"/>
              <w:left w:val="single" w:sz="5" w:space="0" w:color="000000"/>
              <w:bottom w:val="single" w:sz="5" w:space="0" w:color="000000"/>
              <w:right w:val="single" w:sz="5" w:space="0" w:color="000000"/>
            </w:tcBorders>
          </w:tcPr>
          <w:p w14:paraId="58FB4F9A" w14:textId="77777777" w:rsidR="0057237D" w:rsidRDefault="000B3059">
            <w:pPr>
              <w:spacing w:before="31" w:after="427" w:line="247" w:lineRule="exact"/>
              <w:ind w:left="110"/>
              <w:textAlignment w:val="baseline"/>
              <w:rPr>
                <w:rFonts w:ascii="Calibri" w:eastAsia="Calibri" w:hAnsi="Calibri"/>
                <w:color w:val="000000"/>
                <w:sz w:val="25"/>
              </w:rPr>
            </w:pPr>
            <w:r>
              <w:rPr>
                <w:rFonts w:ascii="Calibri" w:eastAsia="Calibri" w:hAnsi="Calibri"/>
                <w:color w:val="000000"/>
                <w:sz w:val="25"/>
              </w:rPr>
              <w:t>In Progress</w:t>
            </w:r>
          </w:p>
        </w:tc>
      </w:tr>
      <w:tr w:rsidR="0057237D" w14:paraId="58FB4F9E" w14:textId="77777777">
        <w:tblPrEx>
          <w:tblCellMar>
            <w:top w:w="0" w:type="dxa"/>
            <w:bottom w:w="0" w:type="dxa"/>
          </w:tblCellMar>
        </w:tblPrEx>
        <w:trPr>
          <w:trHeight w:hRule="exact" w:val="715"/>
        </w:trPr>
        <w:tc>
          <w:tcPr>
            <w:tcW w:w="6096" w:type="dxa"/>
            <w:tcBorders>
              <w:top w:val="single" w:sz="5" w:space="0" w:color="000000"/>
              <w:left w:val="single" w:sz="5" w:space="0" w:color="000000"/>
              <w:bottom w:val="single" w:sz="5" w:space="0" w:color="000000"/>
              <w:right w:val="single" w:sz="5" w:space="0" w:color="000000"/>
            </w:tcBorders>
          </w:tcPr>
          <w:p w14:paraId="58FB4F9C" w14:textId="77777777" w:rsidR="0057237D" w:rsidRDefault="000B3059">
            <w:pPr>
              <w:numPr>
                <w:ilvl w:val="0"/>
                <w:numId w:val="1"/>
              </w:numPr>
              <w:tabs>
                <w:tab w:val="clear" w:pos="360"/>
                <w:tab w:val="left" w:pos="864"/>
                <w:tab w:val="left" w:pos="864"/>
              </w:tabs>
              <w:spacing w:after="139" w:line="285" w:lineRule="exact"/>
              <w:ind w:left="864" w:right="468" w:hanging="360"/>
              <w:textAlignment w:val="baseline"/>
              <w:rPr>
                <w:rFonts w:ascii="Calibri" w:eastAsia="Calibri" w:hAnsi="Calibri"/>
                <w:color w:val="000000"/>
                <w:sz w:val="25"/>
              </w:rPr>
            </w:pPr>
            <w:r>
              <w:rPr>
                <w:rFonts w:ascii="Calibri" w:eastAsia="Calibri" w:hAnsi="Calibri"/>
                <w:color w:val="000000"/>
                <w:sz w:val="25"/>
              </w:rPr>
              <w:t>The department to provide a paper on the voting process</w:t>
            </w:r>
          </w:p>
        </w:tc>
        <w:tc>
          <w:tcPr>
            <w:tcW w:w="2933" w:type="dxa"/>
            <w:tcBorders>
              <w:top w:val="single" w:sz="5" w:space="0" w:color="000000"/>
              <w:left w:val="single" w:sz="5" w:space="0" w:color="000000"/>
              <w:bottom w:val="single" w:sz="5" w:space="0" w:color="000000"/>
              <w:right w:val="single" w:sz="5" w:space="0" w:color="000000"/>
            </w:tcBorders>
          </w:tcPr>
          <w:p w14:paraId="58FB4F9D" w14:textId="77777777" w:rsidR="0057237D" w:rsidRDefault="000B3059">
            <w:pPr>
              <w:spacing w:before="36" w:after="427" w:line="247" w:lineRule="exact"/>
              <w:ind w:left="110"/>
              <w:textAlignment w:val="baseline"/>
              <w:rPr>
                <w:rFonts w:ascii="Calibri" w:eastAsia="Calibri" w:hAnsi="Calibri"/>
                <w:color w:val="000000"/>
                <w:sz w:val="25"/>
              </w:rPr>
            </w:pPr>
            <w:r>
              <w:rPr>
                <w:rFonts w:ascii="Calibri" w:eastAsia="Calibri" w:hAnsi="Calibri"/>
                <w:color w:val="000000"/>
                <w:sz w:val="25"/>
              </w:rPr>
              <w:t>Complete</w:t>
            </w:r>
          </w:p>
        </w:tc>
      </w:tr>
      <w:tr w:rsidR="0057237D" w14:paraId="58FB4FA1" w14:textId="77777777">
        <w:tblPrEx>
          <w:tblCellMar>
            <w:top w:w="0" w:type="dxa"/>
            <w:bottom w:w="0" w:type="dxa"/>
          </w:tblCellMar>
        </w:tblPrEx>
        <w:trPr>
          <w:trHeight w:hRule="exact" w:val="715"/>
        </w:trPr>
        <w:tc>
          <w:tcPr>
            <w:tcW w:w="6096" w:type="dxa"/>
            <w:tcBorders>
              <w:top w:val="single" w:sz="5" w:space="0" w:color="000000"/>
              <w:left w:val="single" w:sz="5" w:space="0" w:color="000000"/>
              <w:bottom w:val="single" w:sz="5" w:space="0" w:color="000000"/>
              <w:right w:val="single" w:sz="5" w:space="0" w:color="000000"/>
            </w:tcBorders>
          </w:tcPr>
          <w:p w14:paraId="58FB4F9F" w14:textId="77777777" w:rsidR="0057237D" w:rsidRDefault="000B3059">
            <w:pPr>
              <w:numPr>
                <w:ilvl w:val="0"/>
                <w:numId w:val="1"/>
              </w:numPr>
              <w:tabs>
                <w:tab w:val="clear" w:pos="360"/>
                <w:tab w:val="left" w:pos="864"/>
                <w:tab w:val="left" w:pos="864"/>
              </w:tabs>
              <w:spacing w:after="144" w:line="285" w:lineRule="exact"/>
              <w:ind w:left="864" w:right="756" w:hanging="360"/>
              <w:textAlignment w:val="baseline"/>
              <w:rPr>
                <w:rFonts w:ascii="Calibri" w:eastAsia="Calibri" w:hAnsi="Calibri"/>
                <w:color w:val="000000"/>
                <w:sz w:val="25"/>
              </w:rPr>
            </w:pPr>
            <w:r>
              <w:rPr>
                <w:rFonts w:ascii="Calibri" w:eastAsia="Calibri" w:hAnsi="Calibri"/>
                <w:color w:val="000000"/>
                <w:sz w:val="25"/>
              </w:rPr>
              <w:t>Action: The department to provide timeline of information to the KCC</w:t>
            </w:r>
          </w:p>
        </w:tc>
        <w:tc>
          <w:tcPr>
            <w:tcW w:w="2933" w:type="dxa"/>
            <w:tcBorders>
              <w:top w:val="single" w:sz="5" w:space="0" w:color="000000"/>
              <w:left w:val="single" w:sz="5" w:space="0" w:color="000000"/>
              <w:bottom w:val="single" w:sz="5" w:space="0" w:color="000000"/>
              <w:right w:val="single" w:sz="5" w:space="0" w:color="000000"/>
            </w:tcBorders>
          </w:tcPr>
          <w:p w14:paraId="58FB4FA0" w14:textId="77777777" w:rsidR="0057237D" w:rsidRDefault="000B3059">
            <w:pPr>
              <w:spacing w:before="31" w:after="437" w:line="247" w:lineRule="exact"/>
              <w:ind w:left="110"/>
              <w:textAlignment w:val="baseline"/>
              <w:rPr>
                <w:rFonts w:ascii="Calibri" w:eastAsia="Calibri" w:hAnsi="Calibri"/>
                <w:color w:val="000000"/>
                <w:sz w:val="25"/>
              </w:rPr>
            </w:pPr>
            <w:r>
              <w:rPr>
                <w:rFonts w:ascii="Calibri" w:eastAsia="Calibri" w:hAnsi="Calibri"/>
                <w:color w:val="000000"/>
                <w:sz w:val="25"/>
              </w:rPr>
              <w:t>Complete</w:t>
            </w:r>
          </w:p>
        </w:tc>
      </w:tr>
      <w:tr w:rsidR="0057237D" w14:paraId="58FB4FA4" w14:textId="77777777">
        <w:tblPrEx>
          <w:tblCellMar>
            <w:top w:w="0" w:type="dxa"/>
            <w:bottom w:w="0" w:type="dxa"/>
          </w:tblCellMar>
        </w:tblPrEx>
        <w:trPr>
          <w:trHeight w:hRule="exact" w:val="716"/>
        </w:trPr>
        <w:tc>
          <w:tcPr>
            <w:tcW w:w="6096" w:type="dxa"/>
            <w:tcBorders>
              <w:top w:val="single" w:sz="5" w:space="0" w:color="000000"/>
              <w:left w:val="single" w:sz="5" w:space="0" w:color="000000"/>
              <w:bottom w:val="single" w:sz="5" w:space="0" w:color="000000"/>
              <w:right w:val="single" w:sz="5" w:space="0" w:color="000000"/>
            </w:tcBorders>
          </w:tcPr>
          <w:p w14:paraId="58FB4FA2" w14:textId="77777777" w:rsidR="0057237D" w:rsidRDefault="000B3059">
            <w:pPr>
              <w:numPr>
                <w:ilvl w:val="0"/>
                <w:numId w:val="1"/>
              </w:numPr>
              <w:tabs>
                <w:tab w:val="clear" w:pos="360"/>
                <w:tab w:val="left" w:pos="864"/>
                <w:tab w:val="left" w:pos="864"/>
              </w:tabs>
              <w:spacing w:after="129" w:line="288" w:lineRule="exact"/>
              <w:ind w:left="864" w:right="756" w:hanging="360"/>
              <w:textAlignment w:val="baseline"/>
              <w:rPr>
                <w:rFonts w:ascii="Calibri" w:eastAsia="Calibri" w:hAnsi="Calibri"/>
                <w:color w:val="000000"/>
                <w:sz w:val="25"/>
              </w:rPr>
            </w:pPr>
            <w:r>
              <w:rPr>
                <w:rFonts w:ascii="Calibri" w:eastAsia="Calibri" w:hAnsi="Calibri"/>
                <w:color w:val="000000"/>
                <w:sz w:val="25"/>
              </w:rPr>
              <w:t>Department to provide email address of Mark Bolton to KCC</w:t>
            </w:r>
          </w:p>
        </w:tc>
        <w:tc>
          <w:tcPr>
            <w:tcW w:w="2933" w:type="dxa"/>
            <w:tcBorders>
              <w:top w:val="single" w:sz="5" w:space="0" w:color="000000"/>
              <w:left w:val="single" w:sz="5" w:space="0" w:color="000000"/>
              <w:bottom w:val="single" w:sz="5" w:space="0" w:color="000000"/>
              <w:right w:val="single" w:sz="5" w:space="0" w:color="000000"/>
            </w:tcBorders>
          </w:tcPr>
          <w:p w14:paraId="58FB4FA3" w14:textId="77777777" w:rsidR="0057237D" w:rsidRDefault="000B3059">
            <w:pPr>
              <w:spacing w:before="36" w:after="422" w:line="247" w:lineRule="exact"/>
              <w:ind w:left="110"/>
              <w:textAlignment w:val="baseline"/>
              <w:rPr>
                <w:rFonts w:ascii="Calibri" w:eastAsia="Calibri" w:hAnsi="Calibri"/>
                <w:color w:val="000000"/>
                <w:sz w:val="25"/>
              </w:rPr>
            </w:pPr>
            <w:r>
              <w:rPr>
                <w:rFonts w:ascii="Calibri" w:eastAsia="Calibri" w:hAnsi="Calibri"/>
                <w:color w:val="000000"/>
                <w:sz w:val="25"/>
              </w:rPr>
              <w:t>Complete</w:t>
            </w:r>
          </w:p>
        </w:tc>
      </w:tr>
      <w:tr w:rsidR="0057237D" w14:paraId="58FB4FA7" w14:textId="77777777">
        <w:tblPrEx>
          <w:tblCellMar>
            <w:top w:w="0" w:type="dxa"/>
            <w:bottom w:w="0" w:type="dxa"/>
          </w:tblCellMar>
        </w:tblPrEx>
        <w:trPr>
          <w:trHeight w:hRule="exact" w:val="715"/>
        </w:trPr>
        <w:tc>
          <w:tcPr>
            <w:tcW w:w="6096" w:type="dxa"/>
            <w:tcBorders>
              <w:top w:val="single" w:sz="5" w:space="0" w:color="000000"/>
              <w:left w:val="single" w:sz="5" w:space="0" w:color="000000"/>
              <w:bottom w:val="single" w:sz="5" w:space="0" w:color="000000"/>
              <w:right w:val="single" w:sz="5" w:space="0" w:color="000000"/>
            </w:tcBorders>
          </w:tcPr>
          <w:p w14:paraId="58FB4FA5" w14:textId="77777777" w:rsidR="0057237D" w:rsidRDefault="000B3059">
            <w:pPr>
              <w:numPr>
                <w:ilvl w:val="0"/>
                <w:numId w:val="1"/>
              </w:numPr>
              <w:tabs>
                <w:tab w:val="clear" w:pos="360"/>
                <w:tab w:val="left" w:pos="864"/>
                <w:tab w:val="left" w:pos="864"/>
              </w:tabs>
              <w:spacing w:after="134" w:line="287" w:lineRule="exact"/>
              <w:ind w:left="864" w:right="504" w:hanging="360"/>
              <w:textAlignment w:val="baseline"/>
              <w:rPr>
                <w:rFonts w:ascii="Calibri" w:eastAsia="Calibri" w:hAnsi="Calibri"/>
                <w:color w:val="000000"/>
                <w:spacing w:val="-4"/>
                <w:sz w:val="25"/>
              </w:rPr>
            </w:pPr>
            <w:r>
              <w:rPr>
                <w:rFonts w:ascii="Calibri" w:eastAsia="Calibri" w:hAnsi="Calibri"/>
                <w:color w:val="000000"/>
                <w:spacing w:val="-4"/>
                <w:sz w:val="25"/>
              </w:rPr>
              <w:t>Department to provide Telstra costings brochure from Mark Bolton to KCC</w:t>
            </w:r>
          </w:p>
        </w:tc>
        <w:tc>
          <w:tcPr>
            <w:tcW w:w="2933" w:type="dxa"/>
            <w:tcBorders>
              <w:top w:val="single" w:sz="5" w:space="0" w:color="000000"/>
              <w:left w:val="single" w:sz="5" w:space="0" w:color="000000"/>
              <w:bottom w:val="single" w:sz="5" w:space="0" w:color="000000"/>
              <w:right w:val="single" w:sz="5" w:space="0" w:color="000000"/>
            </w:tcBorders>
          </w:tcPr>
          <w:p w14:paraId="58FB4FA6" w14:textId="77777777" w:rsidR="0057237D" w:rsidRDefault="000B3059">
            <w:pPr>
              <w:spacing w:before="35" w:after="427" w:line="247" w:lineRule="exact"/>
              <w:ind w:left="110"/>
              <w:textAlignment w:val="baseline"/>
              <w:rPr>
                <w:rFonts w:ascii="Calibri" w:eastAsia="Calibri" w:hAnsi="Calibri"/>
                <w:color w:val="000000"/>
                <w:sz w:val="25"/>
              </w:rPr>
            </w:pPr>
            <w:r>
              <w:rPr>
                <w:rFonts w:ascii="Calibri" w:eastAsia="Calibri" w:hAnsi="Calibri"/>
                <w:color w:val="000000"/>
                <w:sz w:val="25"/>
              </w:rPr>
              <w:t>In Progress – by Telstra</w:t>
            </w:r>
          </w:p>
        </w:tc>
      </w:tr>
      <w:tr w:rsidR="0057237D" w14:paraId="58FB4FAA" w14:textId="77777777">
        <w:tblPrEx>
          <w:tblCellMar>
            <w:top w:w="0" w:type="dxa"/>
            <w:bottom w:w="0" w:type="dxa"/>
          </w:tblCellMar>
        </w:tblPrEx>
        <w:trPr>
          <w:trHeight w:hRule="exact" w:val="720"/>
        </w:trPr>
        <w:tc>
          <w:tcPr>
            <w:tcW w:w="6096" w:type="dxa"/>
            <w:tcBorders>
              <w:top w:val="single" w:sz="5" w:space="0" w:color="000000"/>
              <w:left w:val="single" w:sz="5" w:space="0" w:color="000000"/>
              <w:bottom w:val="single" w:sz="5" w:space="0" w:color="000000"/>
              <w:right w:val="single" w:sz="5" w:space="0" w:color="000000"/>
            </w:tcBorders>
          </w:tcPr>
          <w:p w14:paraId="58FB4FA8" w14:textId="77777777" w:rsidR="0057237D" w:rsidRDefault="000B3059">
            <w:pPr>
              <w:numPr>
                <w:ilvl w:val="0"/>
                <w:numId w:val="1"/>
              </w:numPr>
              <w:tabs>
                <w:tab w:val="clear" w:pos="360"/>
                <w:tab w:val="left" w:pos="864"/>
              </w:tabs>
              <w:spacing w:after="139" w:line="287" w:lineRule="exact"/>
              <w:ind w:left="864" w:right="180" w:hanging="360"/>
              <w:textAlignment w:val="baseline"/>
              <w:rPr>
                <w:rFonts w:ascii="Calibri" w:eastAsia="Calibri" w:hAnsi="Calibri"/>
                <w:color w:val="000000"/>
                <w:sz w:val="25"/>
              </w:rPr>
            </w:pPr>
            <w:r>
              <w:rPr>
                <w:rFonts w:ascii="Calibri" w:eastAsia="Calibri" w:hAnsi="Calibri"/>
                <w:color w:val="000000"/>
                <w:sz w:val="25"/>
              </w:rPr>
              <w:t>The department to provide ANSTO’s presentation to the KCC</w:t>
            </w:r>
          </w:p>
        </w:tc>
        <w:tc>
          <w:tcPr>
            <w:tcW w:w="2933" w:type="dxa"/>
            <w:tcBorders>
              <w:top w:val="single" w:sz="5" w:space="0" w:color="000000"/>
              <w:left w:val="single" w:sz="5" w:space="0" w:color="000000"/>
              <w:bottom w:val="single" w:sz="5" w:space="0" w:color="000000"/>
              <w:right w:val="single" w:sz="5" w:space="0" w:color="000000"/>
            </w:tcBorders>
          </w:tcPr>
          <w:p w14:paraId="58FB4FA9" w14:textId="77777777" w:rsidR="0057237D" w:rsidRDefault="000B3059">
            <w:pPr>
              <w:spacing w:before="35" w:after="431" w:line="248" w:lineRule="exact"/>
              <w:ind w:left="110"/>
              <w:textAlignment w:val="baseline"/>
              <w:rPr>
                <w:rFonts w:ascii="Calibri" w:eastAsia="Calibri" w:hAnsi="Calibri"/>
                <w:color w:val="000000"/>
                <w:sz w:val="25"/>
              </w:rPr>
            </w:pPr>
            <w:r>
              <w:rPr>
                <w:rFonts w:ascii="Calibri" w:eastAsia="Calibri" w:hAnsi="Calibri"/>
                <w:color w:val="000000"/>
                <w:sz w:val="25"/>
              </w:rPr>
              <w:t>Complete</w:t>
            </w:r>
          </w:p>
        </w:tc>
      </w:tr>
      <w:tr w:rsidR="0057237D" w14:paraId="58FB4FAD" w14:textId="77777777">
        <w:tblPrEx>
          <w:tblCellMar>
            <w:top w:w="0" w:type="dxa"/>
            <w:bottom w:w="0" w:type="dxa"/>
          </w:tblCellMar>
        </w:tblPrEx>
        <w:trPr>
          <w:trHeight w:hRule="exact" w:val="566"/>
        </w:trPr>
        <w:tc>
          <w:tcPr>
            <w:tcW w:w="6096" w:type="dxa"/>
            <w:tcBorders>
              <w:top w:val="single" w:sz="5" w:space="0" w:color="000000"/>
              <w:left w:val="single" w:sz="5" w:space="0" w:color="000000"/>
              <w:bottom w:val="single" w:sz="5" w:space="0" w:color="000000"/>
              <w:right w:val="single" w:sz="5" w:space="0" w:color="000000"/>
            </w:tcBorders>
          </w:tcPr>
          <w:p w14:paraId="58FB4FAB" w14:textId="77777777" w:rsidR="0057237D" w:rsidRDefault="000B3059">
            <w:pPr>
              <w:numPr>
                <w:ilvl w:val="0"/>
                <w:numId w:val="1"/>
              </w:numPr>
              <w:tabs>
                <w:tab w:val="clear" w:pos="360"/>
                <w:tab w:val="left" w:pos="864"/>
              </w:tabs>
              <w:spacing w:line="278" w:lineRule="exact"/>
              <w:ind w:left="864" w:right="180" w:hanging="360"/>
              <w:textAlignment w:val="baseline"/>
              <w:rPr>
                <w:rFonts w:ascii="Calibri" w:eastAsia="Calibri" w:hAnsi="Calibri"/>
                <w:color w:val="000000"/>
                <w:sz w:val="25"/>
              </w:rPr>
            </w:pPr>
            <w:r>
              <w:rPr>
                <w:rFonts w:ascii="Calibri" w:eastAsia="Calibri" w:hAnsi="Calibri"/>
                <w:color w:val="000000"/>
                <w:sz w:val="25"/>
              </w:rPr>
              <w:t>Department to provide letter from Kimba Council to the KCC.</w:t>
            </w:r>
            <w:hyperlink r:id="rId12">
              <w:r>
                <w:rPr>
                  <w:rFonts w:ascii="Calibri" w:eastAsia="Calibri" w:hAnsi="Calibri"/>
                  <w:color w:val="0000FF"/>
                  <w:sz w:val="25"/>
                  <w:u w:val="single"/>
                </w:rPr>
                <w:t xml:space="preserve"> link to Kimba Council </w:t>
              </w:r>
              <w:r>
                <w:rPr>
                  <w:rFonts w:ascii="Calibri" w:eastAsia="Calibri" w:hAnsi="Calibri"/>
                  <w:color w:val="0000FF"/>
                  <w:sz w:val="25"/>
                  <w:u w:val="single"/>
                </w:rPr>
                <w:t>letter</w:t>
              </w:r>
            </w:hyperlink>
            <w:r>
              <w:rPr>
                <w:rFonts w:ascii="Calibri" w:eastAsia="Calibri" w:hAnsi="Calibri"/>
                <w:color w:val="0462C1"/>
                <w:sz w:val="25"/>
              </w:rPr>
              <w:t xml:space="preserve"> </w:t>
            </w:r>
          </w:p>
        </w:tc>
        <w:tc>
          <w:tcPr>
            <w:tcW w:w="2933" w:type="dxa"/>
            <w:vMerge w:val="restart"/>
            <w:tcBorders>
              <w:top w:val="single" w:sz="5" w:space="0" w:color="000000"/>
              <w:left w:val="single" w:sz="5" w:space="0" w:color="000000"/>
              <w:bottom w:val="single" w:sz="0" w:space="0" w:color="000000"/>
              <w:right w:val="single" w:sz="5" w:space="0" w:color="000000"/>
            </w:tcBorders>
          </w:tcPr>
          <w:p w14:paraId="58FB4FAC" w14:textId="77777777" w:rsidR="0057237D" w:rsidRDefault="000B3059">
            <w:pPr>
              <w:spacing w:before="35" w:after="431" w:line="248" w:lineRule="exact"/>
              <w:ind w:left="110"/>
              <w:textAlignment w:val="baseline"/>
              <w:rPr>
                <w:rFonts w:ascii="Calibri" w:eastAsia="Calibri" w:hAnsi="Calibri"/>
                <w:color w:val="000000"/>
                <w:sz w:val="25"/>
              </w:rPr>
            </w:pPr>
            <w:r>
              <w:rPr>
                <w:rFonts w:ascii="Calibri" w:eastAsia="Calibri" w:hAnsi="Calibri"/>
                <w:color w:val="000000"/>
                <w:sz w:val="25"/>
              </w:rPr>
              <w:t>Complete</w:t>
            </w:r>
          </w:p>
        </w:tc>
      </w:tr>
      <w:tr w:rsidR="0057237D" w14:paraId="58FB4FB0" w14:textId="77777777">
        <w:tblPrEx>
          <w:tblCellMar>
            <w:top w:w="0" w:type="dxa"/>
            <w:bottom w:w="0" w:type="dxa"/>
          </w:tblCellMar>
        </w:tblPrEx>
        <w:trPr>
          <w:trHeight w:hRule="exact" w:val="149"/>
        </w:trPr>
        <w:tc>
          <w:tcPr>
            <w:tcW w:w="6096" w:type="dxa"/>
            <w:tcBorders>
              <w:top w:val="single" w:sz="5" w:space="0" w:color="000000"/>
              <w:left w:val="single" w:sz="5" w:space="0" w:color="000000"/>
              <w:bottom w:val="single" w:sz="5" w:space="0" w:color="000000"/>
              <w:right w:val="single" w:sz="5" w:space="0" w:color="000000"/>
            </w:tcBorders>
          </w:tcPr>
          <w:p w14:paraId="58FB4FAE" w14:textId="77777777" w:rsidR="0057237D" w:rsidRDefault="000B3059">
            <w:pPr>
              <w:textAlignment w:val="baseline"/>
              <w:rPr>
                <w:rFonts w:ascii="Calibri" w:eastAsia="Calibri" w:hAnsi="Calibri"/>
                <w:color w:val="000000"/>
                <w:sz w:val="24"/>
              </w:rPr>
            </w:pPr>
            <w:r>
              <w:rPr>
                <w:rFonts w:ascii="Calibri" w:eastAsia="Calibri" w:hAnsi="Calibri"/>
                <w:color w:val="000000"/>
                <w:sz w:val="24"/>
              </w:rPr>
              <w:t xml:space="preserve"> </w:t>
            </w:r>
          </w:p>
        </w:tc>
        <w:tc>
          <w:tcPr>
            <w:tcW w:w="2933" w:type="dxa"/>
            <w:vMerge/>
            <w:tcBorders>
              <w:top w:val="single" w:sz="0" w:space="0" w:color="000000"/>
              <w:left w:val="single" w:sz="5" w:space="0" w:color="000000"/>
              <w:bottom w:val="single" w:sz="5" w:space="0" w:color="000000"/>
              <w:right w:val="single" w:sz="5" w:space="0" w:color="000000"/>
            </w:tcBorders>
          </w:tcPr>
          <w:p w14:paraId="58FB4FAF" w14:textId="77777777" w:rsidR="0057237D" w:rsidRDefault="0057237D"/>
        </w:tc>
      </w:tr>
      <w:tr w:rsidR="0057237D" w14:paraId="58FB4FB3" w14:textId="77777777">
        <w:tblPrEx>
          <w:tblCellMar>
            <w:top w:w="0" w:type="dxa"/>
            <w:bottom w:w="0" w:type="dxa"/>
          </w:tblCellMar>
        </w:tblPrEx>
        <w:trPr>
          <w:trHeight w:hRule="exact" w:val="715"/>
        </w:trPr>
        <w:tc>
          <w:tcPr>
            <w:tcW w:w="6096" w:type="dxa"/>
            <w:tcBorders>
              <w:top w:val="single" w:sz="5" w:space="0" w:color="000000"/>
              <w:left w:val="single" w:sz="5" w:space="0" w:color="000000"/>
              <w:bottom w:val="single" w:sz="5" w:space="0" w:color="000000"/>
              <w:right w:val="single" w:sz="5" w:space="0" w:color="000000"/>
            </w:tcBorders>
          </w:tcPr>
          <w:p w14:paraId="58FB4FB1" w14:textId="77777777" w:rsidR="0057237D" w:rsidRDefault="000B3059">
            <w:pPr>
              <w:numPr>
                <w:ilvl w:val="0"/>
                <w:numId w:val="1"/>
              </w:numPr>
              <w:tabs>
                <w:tab w:val="clear" w:pos="360"/>
                <w:tab w:val="left" w:pos="864"/>
              </w:tabs>
              <w:spacing w:after="129" w:line="288" w:lineRule="exact"/>
              <w:ind w:left="864" w:right="324" w:hanging="360"/>
              <w:textAlignment w:val="baseline"/>
              <w:rPr>
                <w:rFonts w:ascii="Calibri" w:eastAsia="Calibri" w:hAnsi="Calibri"/>
                <w:color w:val="000000"/>
                <w:sz w:val="25"/>
              </w:rPr>
            </w:pPr>
            <w:r>
              <w:rPr>
                <w:rFonts w:ascii="Calibri" w:eastAsia="Calibri" w:hAnsi="Calibri"/>
                <w:color w:val="000000"/>
                <w:sz w:val="25"/>
              </w:rPr>
              <w:t>Ideas from brainstorm should be incorporated into next meeting agenda</w:t>
            </w:r>
          </w:p>
        </w:tc>
        <w:tc>
          <w:tcPr>
            <w:tcW w:w="2933" w:type="dxa"/>
            <w:tcBorders>
              <w:top w:val="single" w:sz="5" w:space="0" w:color="000000"/>
              <w:left w:val="single" w:sz="5" w:space="0" w:color="000000"/>
              <w:bottom w:val="single" w:sz="5" w:space="0" w:color="000000"/>
              <w:right w:val="single" w:sz="5" w:space="0" w:color="000000"/>
            </w:tcBorders>
          </w:tcPr>
          <w:p w14:paraId="58FB4FB2" w14:textId="77777777" w:rsidR="0057237D" w:rsidRDefault="000B3059">
            <w:pPr>
              <w:spacing w:before="36" w:after="422" w:line="247" w:lineRule="exact"/>
              <w:ind w:left="110"/>
              <w:textAlignment w:val="baseline"/>
              <w:rPr>
                <w:rFonts w:ascii="Calibri" w:eastAsia="Calibri" w:hAnsi="Calibri"/>
                <w:color w:val="000000"/>
                <w:sz w:val="25"/>
              </w:rPr>
            </w:pPr>
            <w:r>
              <w:rPr>
                <w:rFonts w:ascii="Calibri" w:eastAsia="Calibri" w:hAnsi="Calibri"/>
                <w:color w:val="000000"/>
                <w:sz w:val="25"/>
              </w:rPr>
              <w:t>Complete</w:t>
            </w:r>
          </w:p>
        </w:tc>
      </w:tr>
      <w:tr w:rsidR="0057237D" w14:paraId="58FB4FB6" w14:textId="77777777">
        <w:tblPrEx>
          <w:tblCellMar>
            <w:top w:w="0" w:type="dxa"/>
            <w:bottom w:w="0" w:type="dxa"/>
          </w:tblCellMar>
        </w:tblPrEx>
        <w:trPr>
          <w:trHeight w:hRule="exact" w:val="715"/>
        </w:trPr>
        <w:tc>
          <w:tcPr>
            <w:tcW w:w="6096" w:type="dxa"/>
            <w:tcBorders>
              <w:top w:val="single" w:sz="5" w:space="0" w:color="000000"/>
              <w:left w:val="single" w:sz="5" w:space="0" w:color="000000"/>
              <w:bottom w:val="single" w:sz="5" w:space="0" w:color="000000"/>
              <w:right w:val="single" w:sz="5" w:space="0" w:color="000000"/>
            </w:tcBorders>
          </w:tcPr>
          <w:p w14:paraId="58FB4FB4" w14:textId="77777777" w:rsidR="0057237D" w:rsidRDefault="000B3059">
            <w:pPr>
              <w:numPr>
                <w:ilvl w:val="0"/>
                <w:numId w:val="1"/>
              </w:numPr>
              <w:tabs>
                <w:tab w:val="clear" w:pos="360"/>
                <w:tab w:val="left" w:pos="864"/>
              </w:tabs>
              <w:spacing w:after="134" w:line="288" w:lineRule="exact"/>
              <w:ind w:left="864" w:right="432" w:hanging="360"/>
              <w:textAlignment w:val="baseline"/>
              <w:rPr>
                <w:rFonts w:ascii="Calibri" w:eastAsia="Calibri" w:hAnsi="Calibri"/>
                <w:color w:val="000000"/>
                <w:sz w:val="25"/>
              </w:rPr>
            </w:pPr>
            <w:r>
              <w:rPr>
                <w:rFonts w:ascii="Calibri" w:eastAsia="Calibri" w:hAnsi="Calibri"/>
                <w:color w:val="000000"/>
                <w:sz w:val="25"/>
              </w:rPr>
              <w:t>Department to provide newsletter the week after each KCC meeting</w:t>
            </w:r>
          </w:p>
        </w:tc>
        <w:tc>
          <w:tcPr>
            <w:tcW w:w="2933" w:type="dxa"/>
            <w:tcBorders>
              <w:top w:val="single" w:sz="5" w:space="0" w:color="000000"/>
              <w:left w:val="single" w:sz="5" w:space="0" w:color="000000"/>
              <w:bottom w:val="single" w:sz="5" w:space="0" w:color="000000"/>
              <w:right w:val="single" w:sz="5" w:space="0" w:color="000000"/>
            </w:tcBorders>
          </w:tcPr>
          <w:p w14:paraId="58FB4FB5" w14:textId="77777777" w:rsidR="0057237D" w:rsidRDefault="000B3059">
            <w:pPr>
              <w:spacing w:before="36" w:after="427" w:line="247" w:lineRule="exact"/>
              <w:ind w:left="110"/>
              <w:textAlignment w:val="baseline"/>
              <w:rPr>
                <w:rFonts w:ascii="Calibri" w:eastAsia="Calibri" w:hAnsi="Calibri"/>
                <w:color w:val="000000"/>
                <w:sz w:val="25"/>
              </w:rPr>
            </w:pPr>
            <w:r>
              <w:rPr>
                <w:rFonts w:ascii="Calibri" w:eastAsia="Calibri" w:hAnsi="Calibri"/>
                <w:color w:val="000000"/>
                <w:sz w:val="25"/>
              </w:rPr>
              <w:t>Complete</w:t>
            </w:r>
          </w:p>
        </w:tc>
      </w:tr>
      <w:tr w:rsidR="0057237D" w14:paraId="58FB4FB9" w14:textId="77777777">
        <w:tblPrEx>
          <w:tblCellMar>
            <w:top w:w="0" w:type="dxa"/>
            <w:bottom w:w="0" w:type="dxa"/>
          </w:tblCellMar>
        </w:tblPrEx>
        <w:trPr>
          <w:trHeight w:hRule="exact" w:val="423"/>
        </w:trPr>
        <w:tc>
          <w:tcPr>
            <w:tcW w:w="6096" w:type="dxa"/>
            <w:tcBorders>
              <w:top w:val="single" w:sz="5" w:space="0" w:color="000000"/>
              <w:left w:val="single" w:sz="5" w:space="0" w:color="000000"/>
              <w:bottom w:val="single" w:sz="5" w:space="0" w:color="000000"/>
              <w:right w:val="single" w:sz="5" w:space="0" w:color="000000"/>
            </w:tcBorders>
          </w:tcPr>
          <w:p w14:paraId="58FB4FB7" w14:textId="77777777" w:rsidR="0057237D" w:rsidRDefault="000B3059">
            <w:pPr>
              <w:numPr>
                <w:ilvl w:val="0"/>
                <w:numId w:val="2"/>
              </w:numPr>
              <w:tabs>
                <w:tab w:val="clear" w:pos="288"/>
                <w:tab w:val="left" w:pos="792"/>
              </w:tabs>
              <w:spacing w:before="36" w:after="129" w:line="247" w:lineRule="exact"/>
              <w:ind w:left="504"/>
              <w:textAlignment w:val="baseline"/>
              <w:rPr>
                <w:rFonts w:ascii="Calibri" w:eastAsia="Calibri" w:hAnsi="Calibri"/>
                <w:color w:val="000000"/>
                <w:sz w:val="25"/>
              </w:rPr>
            </w:pPr>
            <w:r>
              <w:rPr>
                <w:rFonts w:ascii="Calibri" w:eastAsia="Calibri" w:hAnsi="Calibri"/>
                <w:color w:val="000000"/>
                <w:sz w:val="25"/>
              </w:rPr>
              <w:t>When available send on AECOM reports</w:t>
            </w:r>
          </w:p>
        </w:tc>
        <w:tc>
          <w:tcPr>
            <w:tcW w:w="2933" w:type="dxa"/>
            <w:tcBorders>
              <w:top w:val="single" w:sz="5" w:space="0" w:color="000000"/>
              <w:left w:val="single" w:sz="5" w:space="0" w:color="000000"/>
              <w:bottom w:val="single" w:sz="5" w:space="0" w:color="000000"/>
              <w:right w:val="single" w:sz="5" w:space="0" w:color="000000"/>
            </w:tcBorders>
          </w:tcPr>
          <w:p w14:paraId="58FB4FB8" w14:textId="77777777" w:rsidR="0057237D" w:rsidRDefault="000B3059">
            <w:pPr>
              <w:spacing w:before="36" w:after="129" w:line="247" w:lineRule="exact"/>
              <w:ind w:left="110"/>
              <w:textAlignment w:val="baseline"/>
              <w:rPr>
                <w:rFonts w:ascii="Calibri" w:eastAsia="Calibri" w:hAnsi="Calibri"/>
                <w:color w:val="000000"/>
                <w:sz w:val="25"/>
              </w:rPr>
            </w:pPr>
            <w:r>
              <w:rPr>
                <w:rFonts w:ascii="Calibri" w:eastAsia="Calibri" w:hAnsi="Calibri"/>
                <w:color w:val="000000"/>
                <w:sz w:val="25"/>
              </w:rPr>
              <w:t>In Progress</w:t>
            </w:r>
          </w:p>
        </w:tc>
      </w:tr>
      <w:tr w:rsidR="0057237D" w14:paraId="58FB4FBC" w14:textId="77777777">
        <w:tblPrEx>
          <w:tblCellMar>
            <w:top w:w="0" w:type="dxa"/>
            <w:bottom w:w="0" w:type="dxa"/>
          </w:tblCellMar>
        </w:tblPrEx>
        <w:trPr>
          <w:trHeight w:hRule="exact" w:val="715"/>
        </w:trPr>
        <w:tc>
          <w:tcPr>
            <w:tcW w:w="6096" w:type="dxa"/>
            <w:tcBorders>
              <w:top w:val="single" w:sz="5" w:space="0" w:color="000000"/>
              <w:left w:val="single" w:sz="5" w:space="0" w:color="000000"/>
              <w:bottom w:val="single" w:sz="5" w:space="0" w:color="000000"/>
              <w:right w:val="single" w:sz="5" w:space="0" w:color="000000"/>
            </w:tcBorders>
          </w:tcPr>
          <w:p w14:paraId="58FB4FBA" w14:textId="77777777" w:rsidR="0057237D" w:rsidRDefault="000B3059">
            <w:pPr>
              <w:numPr>
                <w:ilvl w:val="0"/>
                <w:numId w:val="1"/>
              </w:numPr>
              <w:tabs>
                <w:tab w:val="clear" w:pos="360"/>
                <w:tab w:val="left" w:pos="864"/>
              </w:tabs>
              <w:spacing w:after="134" w:line="287" w:lineRule="exact"/>
              <w:ind w:left="864" w:right="396" w:hanging="360"/>
              <w:textAlignment w:val="baseline"/>
              <w:rPr>
                <w:rFonts w:ascii="Calibri" w:eastAsia="Calibri" w:hAnsi="Calibri"/>
                <w:color w:val="000000"/>
                <w:spacing w:val="-4"/>
                <w:sz w:val="25"/>
              </w:rPr>
            </w:pPr>
            <w:r>
              <w:rPr>
                <w:rFonts w:ascii="Calibri" w:eastAsia="Calibri" w:hAnsi="Calibri"/>
                <w:color w:val="000000"/>
                <w:spacing w:val="-4"/>
                <w:sz w:val="25"/>
              </w:rPr>
              <w:t>Grain Growers Associations views on co-existence with the facility</w:t>
            </w:r>
          </w:p>
        </w:tc>
        <w:tc>
          <w:tcPr>
            <w:tcW w:w="2933" w:type="dxa"/>
            <w:tcBorders>
              <w:top w:val="single" w:sz="5" w:space="0" w:color="000000"/>
              <w:left w:val="single" w:sz="5" w:space="0" w:color="000000"/>
              <w:bottom w:val="single" w:sz="5" w:space="0" w:color="000000"/>
              <w:right w:val="single" w:sz="5" w:space="0" w:color="000000"/>
            </w:tcBorders>
          </w:tcPr>
          <w:p w14:paraId="58FB4FBB" w14:textId="77777777" w:rsidR="0057237D" w:rsidRDefault="000B3059">
            <w:pPr>
              <w:spacing w:before="35" w:after="426" w:line="248" w:lineRule="exact"/>
              <w:ind w:left="110"/>
              <w:textAlignment w:val="baseline"/>
              <w:rPr>
                <w:rFonts w:ascii="Calibri" w:eastAsia="Calibri" w:hAnsi="Calibri"/>
                <w:color w:val="000000"/>
                <w:sz w:val="25"/>
              </w:rPr>
            </w:pPr>
            <w:r>
              <w:rPr>
                <w:rFonts w:ascii="Calibri" w:eastAsia="Calibri" w:hAnsi="Calibri"/>
                <w:color w:val="000000"/>
                <w:sz w:val="25"/>
              </w:rPr>
              <w:t>In Progress</w:t>
            </w:r>
          </w:p>
        </w:tc>
      </w:tr>
      <w:tr w:rsidR="0057237D" w14:paraId="58FB4FBF" w14:textId="77777777">
        <w:tblPrEx>
          <w:tblCellMar>
            <w:top w:w="0" w:type="dxa"/>
            <w:bottom w:w="0" w:type="dxa"/>
          </w:tblCellMar>
        </w:tblPrEx>
        <w:trPr>
          <w:trHeight w:hRule="exact" w:val="432"/>
        </w:trPr>
        <w:tc>
          <w:tcPr>
            <w:tcW w:w="6096" w:type="dxa"/>
            <w:tcBorders>
              <w:top w:val="single" w:sz="5" w:space="0" w:color="000000"/>
              <w:left w:val="single" w:sz="5" w:space="0" w:color="000000"/>
              <w:bottom w:val="single" w:sz="5" w:space="0" w:color="000000"/>
              <w:right w:val="single" w:sz="5" w:space="0" w:color="000000"/>
            </w:tcBorders>
          </w:tcPr>
          <w:p w14:paraId="58FB4FBD" w14:textId="77777777" w:rsidR="0057237D" w:rsidRDefault="000B3059">
            <w:pPr>
              <w:numPr>
                <w:ilvl w:val="0"/>
                <w:numId w:val="2"/>
              </w:numPr>
              <w:tabs>
                <w:tab w:val="clear" w:pos="288"/>
                <w:tab w:val="left" w:pos="792"/>
              </w:tabs>
              <w:spacing w:before="36" w:after="143" w:line="247" w:lineRule="exact"/>
              <w:ind w:left="504"/>
              <w:textAlignment w:val="baseline"/>
              <w:rPr>
                <w:rFonts w:ascii="Calibri" w:eastAsia="Calibri" w:hAnsi="Calibri"/>
                <w:color w:val="000000"/>
                <w:sz w:val="25"/>
              </w:rPr>
            </w:pPr>
            <w:r>
              <w:rPr>
                <w:rFonts w:ascii="Calibri" w:eastAsia="Calibri" w:hAnsi="Calibri"/>
                <w:color w:val="000000"/>
                <w:sz w:val="25"/>
              </w:rPr>
              <w:t>KEWG to meet by end of April 2018</w:t>
            </w:r>
          </w:p>
        </w:tc>
        <w:tc>
          <w:tcPr>
            <w:tcW w:w="2933" w:type="dxa"/>
            <w:tcBorders>
              <w:top w:val="single" w:sz="5" w:space="0" w:color="000000"/>
              <w:left w:val="single" w:sz="5" w:space="0" w:color="000000"/>
              <w:bottom w:val="single" w:sz="5" w:space="0" w:color="000000"/>
              <w:right w:val="single" w:sz="5" w:space="0" w:color="000000"/>
            </w:tcBorders>
          </w:tcPr>
          <w:p w14:paraId="58FB4FBE" w14:textId="77777777" w:rsidR="0057237D" w:rsidRDefault="000B3059">
            <w:pPr>
              <w:spacing w:before="36" w:after="143" w:line="247" w:lineRule="exact"/>
              <w:ind w:left="110"/>
              <w:textAlignment w:val="baseline"/>
              <w:rPr>
                <w:rFonts w:ascii="Calibri" w:eastAsia="Calibri" w:hAnsi="Calibri"/>
                <w:color w:val="000000"/>
                <w:sz w:val="25"/>
              </w:rPr>
            </w:pPr>
            <w:r>
              <w:rPr>
                <w:rFonts w:ascii="Calibri" w:eastAsia="Calibri" w:hAnsi="Calibri"/>
                <w:color w:val="000000"/>
                <w:sz w:val="25"/>
              </w:rPr>
              <w:t>Complete</w:t>
            </w:r>
          </w:p>
        </w:tc>
      </w:tr>
    </w:tbl>
    <w:p w14:paraId="58FB4FC0" w14:textId="77777777" w:rsidR="0057237D" w:rsidRDefault="0057237D">
      <w:pPr>
        <w:spacing w:after="679" w:line="20" w:lineRule="exact"/>
      </w:pPr>
    </w:p>
    <w:p w14:paraId="58FB4FC1" w14:textId="6DDB4746" w:rsidR="0057237D" w:rsidRDefault="000B3059">
      <w:pPr>
        <w:spacing w:before="55" w:line="230" w:lineRule="exact"/>
        <w:textAlignment w:val="baseline"/>
        <w:rPr>
          <w:rFonts w:ascii="Calibri" w:eastAsia="Calibri" w:hAnsi="Calibri"/>
          <w:b/>
          <w:color w:val="000000"/>
          <w:spacing w:val="1"/>
          <w:sz w:val="23"/>
        </w:rPr>
      </w:pPr>
      <w:r>
        <w:rPr>
          <w:noProof/>
          <w:lang w:val="en-AU" w:eastAsia="en-AU"/>
        </w:rPr>
        <mc:AlternateContent>
          <mc:Choice Requires="wps">
            <w:drawing>
              <wp:anchor distT="0" distB="0" distL="114300" distR="114300" simplePos="0" relativeHeight="251653632" behindDoc="0" locked="0" layoutInCell="1" allowOverlap="1" wp14:anchorId="58FB50EB" wp14:editId="26177B20">
                <wp:simplePos x="0" y="0"/>
                <wp:positionH relativeFrom="page">
                  <wp:posOffset>892175</wp:posOffset>
                </wp:positionH>
                <wp:positionV relativeFrom="page">
                  <wp:posOffset>9887585</wp:posOffset>
                </wp:positionV>
                <wp:extent cx="5779135"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5D8D2" id="Line 13"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&#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NMcljA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
          <w:sz w:val="23"/>
        </w:rPr>
        <w:t>4 |</w:t>
      </w:r>
      <w:r>
        <w:rPr>
          <w:rFonts w:ascii="Calibri" w:eastAsia="Calibri" w:hAnsi="Calibri"/>
          <w:color w:val="7E7E7E"/>
          <w:spacing w:val="1"/>
        </w:rPr>
        <w:t xml:space="preserve"> P a g e</w:t>
      </w:r>
    </w:p>
    <w:p w14:paraId="58FB4FC2" w14:textId="77777777" w:rsidR="0057237D" w:rsidRDefault="0057237D">
      <w:pPr>
        <w:sectPr w:rsidR="0057237D">
          <w:pgSz w:w="11904" w:h="16838"/>
          <w:pgMar w:top="2440" w:right="1399" w:bottom="582" w:left="1405" w:header="720" w:footer="720" w:gutter="0"/>
          <w:cols w:space="720"/>
        </w:sectPr>
      </w:pPr>
    </w:p>
    <w:p w14:paraId="58FB4FC3" w14:textId="77777777" w:rsidR="0057237D" w:rsidRDefault="000B3059">
      <w:pPr>
        <w:spacing w:before="43" w:line="227" w:lineRule="exact"/>
        <w:textAlignment w:val="baseline"/>
        <w:rPr>
          <w:rFonts w:ascii="Calibri" w:eastAsia="Calibri" w:hAnsi="Calibri"/>
          <w:i/>
          <w:color w:val="767070"/>
        </w:rPr>
      </w:pPr>
      <w:r>
        <w:rPr>
          <w:rFonts w:ascii="Calibri" w:eastAsia="Calibri" w:hAnsi="Calibri"/>
          <w:i/>
          <w:color w:val="767070"/>
        </w:rPr>
        <w:t>Meeting opened 09:00am</w:t>
      </w:r>
    </w:p>
    <w:p w14:paraId="58FB4FC4" w14:textId="77777777" w:rsidR="0057237D" w:rsidRDefault="000B3059">
      <w:pPr>
        <w:spacing w:before="169" w:line="309" w:lineRule="exact"/>
        <w:textAlignment w:val="baseline"/>
        <w:rPr>
          <w:rFonts w:ascii="Calibri" w:eastAsia="Calibri" w:hAnsi="Calibri"/>
          <w:color w:val="767070"/>
          <w:spacing w:val="-1"/>
          <w:sz w:val="28"/>
        </w:rPr>
      </w:pPr>
      <w:r>
        <w:rPr>
          <w:rFonts w:ascii="Calibri" w:eastAsia="Calibri" w:hAnsi="Calibri"/>
          <w:color w:val="767070"/>
          <w:spacing w:val="-1"/>
          <w:sz w:val="28"/>
        </w:rPr>
        <w:t>Welcome</w:t>
      </w:r>
    </w:p>
    <w:p w14:paraId="58FB4FC5" w14:textId="77777777" w:rsidR="0057237D" w:rsidRDefault="000B3059">
      <w:pPr>
        <w:spacing w:before="150" w:line="226" w:lineRule="exact"/>
        <w:textAlignment w:val="baseline"/>
        <w:rPr>
          <w:rFonts w:ascii="Calibri" w:eastAsia="Calibri" w:hAnsi="Calibri"/>
          <w:color w:val="000000"/>
        </w:rPr>
      </w:pPr>
      <w:r>
        <w:rPr>
          <w:rFonts w:ascii="Calibri" w:eastAsia="Calibri" w:hAnsi="Calibri"/>
          <w:color w:val="000000"/>
        </w:rPr>
        <w:t>Allan Suter welcomed members to the meeting.</w:t>
      </w:r>
    </w:p>
    <w:p w14:paraId="58FB4FC6" w14:textId="77777777" w:rsidR="0057237D" w:rsidRDefault="000B3059">
      <w:pPr>
        <w:spacing w:before="163" w:line="288" w:lineRule="exact"/>
        <w:ind w:right="792"/>
        <w:textAlignment w:val="baseline"/>
        <w:rPr>
          <w:rFonts w:ascii="Calibri" w:eastAsia="Calibri" w:hAnsi="Calibri"/>
          <w:color w:val="000000"/>
        </w:rPr>
      </w:pPr>
      <w:r>
        <w:rPr>
          <w:rFonts w:ascii="Calibri" w:eastAsia="Calibri" w:hAnsi="Calibri"/>
          <w:color w:val="000000"/>
        </w:rPr>
        <w:t>Allan Suter read a brief statement on behalf of Mayor Dean Johnson regarding Senator Matt Canavan’s statement to media earlier on the same day.</w:t>
      </w:r>
    </w:p>
    <w:p w14:paraId="58FB4FC7" w14:textId="77777777" w:rsidR="0057237D" w:rsidRDefault="000B3059">
      <w:pPr>
        <w:spacing w:before="225" w:line="226" w:lineRule="exact"/>
        <w:textAlignment w:val="baseline"/>
        <w:rPr>
          <w:rFonts w:ascii="Calibri" w:eastAsia="Calibri" w:hAnsi="Calibri"/>
          <w:color w:val="000000"/>
        </w:rPr>
      </w:pPr>
      <w:r>
        <w:rPr>
          <w:rFonts w:ascii="Calibri" w:eastAsia="Calibri" w:hAnsi="Calibri"/>
          <w:color w:val="000000"/>
        </w:rPr>
        <w:t>The statement read:</w:t>
      </w:r>
    </w:p>
    <w:p w14:paraId="58FB4FC8" w14:textId="77777777" w:rsidR="0057237D" w:rsidRDefault="000B3059">
      <w:pPr>
        <w:spacing w:before="161" w:line="289" w:lineRule="exact"/>
        <w:ind w:left="792" w:right="432"/>
        <w:textAlignment w:val="baseline"/>
        <w:rPr>
          <w:rFonts w:ascii="Calibri" w:eastAsia="Calibri" w:hAnsi="Calibri"/>
          <w:i/>
          <w:color w:val="000000"/>
        </w:rPr>
      </w:pPr>
      <w:r>
        <w:rPr>
          <w:rFonts w:ascii="Calibri" w:eastAsia="Calibri" w:hAnsi="Calibri"/>
          <w:i/>
          <w:color w:val="000000"/>
        </w:rPr>
        <w:t>Despite media coverage over the past 24 hours regarding the Minister for Resources and North</w:t>
      </w:r>
      <w:r>
        <w:rPr>
          <w:rFonts w:ascii="Calibri" w:eastAsia="Calibri" w:hAnsi="Calibri"/>
          <w:i/>
          <w:color w:val="000000"/>
        </w:rPr>
        <w:t>ern Australia’s of a final ballot to determine the final location for a National Radioactive Waste Management Facility would be held from August 20.</w:t>
      </w:r>
    </w:p>
    <w:p w14:paraId="58FB4FC9" w14:textId="77777777" w:rsidR="0057237D" w:rsidRDefault="000B3059">
      <w:pPr>
        <w:spacing w:before="167" w:line="289" w:lineRule="exact"/>
        <w:ind w:left="792" w:right="144"/>
        <w:textAlignment w:val="baseline"/>
        <w:rPr>
          <w:rFonts w:ascii="Calibri" w:eastAsia="Calibri" w:hAnsi="Calibri"/>
          <w:i/>
          <w:color w:val="000000"/>
        </w:rPr>
      </w:pPr>
      <w:r>
        <w:rPr>
          <w:rFonts w:ascii="Calibri" w:eastAsia="Calibri" w:hAnsi="Calibri"/>
          <w:i/>
          <w:color w:val="000000"/>
        </w:rPr>
        <w:t>Council is yet to receive a formal request from the Australian Government to facilitate a vote in Kimba. Co</w:t>
      </w:r>
      <w:r>
        <w:rPr>
          <w:rFonts w:ascii="Calibri" w:eastAsia="Calibri" w:hAnsi="Calibri"/>
          <w:i/>
          <w:color w:val="000000"/>
        </w:rPr>
        <w:t>uncil’s long-standing position remains that a final ballot should not be held until the community has access to all the information to make an informed decision about the technical aspects of the facility as well as the benefits it will deliver for our tow</w:t>
      </w:r>
      <w:r>
        <w:rPr>
          <w:rFonts w:ascii="Calibri" w:eastAsia="Calibri" w:hAnsi="Calibri"/>
          <w:i/>
          <w:color w:val="000000"/>
        </w:rPr>
        <w:t>n’s social and economic growth.</w:t>
      </w:r>
    </w:p>
    <w:p w14:paraId="58FB4FCA" w14:textId="77777777" w:rsidR="0057237D" w:rsidRDefault="000B3059">
      <w:pPr>
        <w:spacing w:before="221"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Action Item 1:</w:t>
      </w:r>
    </w:p>
    <w:p w14:paraId="58FB4FCB" w14:textId="77777777" w:rsidR="0057237D" w:rsidRDefault="000B3059">
      <w:pPr>
        <w:spacing w:line="409" w:lineRule="exact"/>
        <w:textAlignment w:val="baseline"/>
        <w:rPr>
          <w:rFonts w:ascii="Calibri" w:eastAsia="Calibri" w:hAnsi="Calibri"/>
          <w:i/>
          <w:color w:val="000000"/>
        </w:rPr>
      </w:pPr>
      <w:r>
        <w:rPr>
          <w:rFonts w:ascii="Calibri" w:eastAsia="Calibri" w:hAnsi="Calibri"/>
          <w:i/>
          <w:color w:val="000000"/>
        </w:rPr>
        <w:t xml:space="preserve">The department to provide audio files of Minister’s radio interview </w:t>
      </w:r>
      <w:r>
        <w:rPr>
          <w:rFonts w:ascii="Calibri" w:eastAsia="Calibri" w:hAnsi="Calibri"/>
          <w:i/>
          <w:color w:val="000000"/>
        </w:rPr>
        <w:br/>
      </w:r>
      <w:r>
        <w:rPr>
          <w:rFonts w:ascii="Calibri" w:eastAsia="Calibri" w:hAnsi="Calibri"/>
          <w:color w:val="000000"/>
        </w:rPr>
        <w:t>Allan Suter provided an overview of the agenda:</w:t>
      </w:r>
    </w:p>
    <w:p w14:paraId="58FB4FCC" w14:textId="77777777" w:rsidR="0057237D" w:rsidRDefault="000B3059">
      <w:pPr>
        <w:numPr>
          <w:ilvl w:val="0"/>
          <w:numId w:val="3"/>
        </w:numPr>
        <w:tabs>
          <w:tab w:val="clear" w:pos="432"/>
          <w:tab w:val="left" w:pos="792"/>
        </w:tabs>
        <w:spacing w:before="158" w:line="269" w:lineRule="exact"/>
        <w:ind w:left="792" w:right="216" w:hanging="432"/>
        <w:textAlignment w:val="baseline"/>
        <w:rPr>
          <w:rFonts w:ascii="Calibri" w:eastAsia="Calibri" w:hAnsi="Calibri"/>
          <w:color w:val="000000"/>
        </w:rPr>
      </w:pPr>
      <w:r>
        <w:rPr>
          <w:rFonts w:ascii="Calibri" w:eastAsia="Calibri" w:hAnsi="Calibri"/>
          <w:color w:val="000000"/>
        </w:rPr>
        <w:t>At the end of the meeting we’ll quickly deal with some questions that have been asked out of session.</w:t>
      </w:r>
    </w:p>
    <w:p w14:paraId="58FB4FCD" w14:textId="77777777" w:rsidR="0057237D" w:rsidRDefault="000B3059">
      <w:pPr>
        <w:numPr>
          <w:ilvl w:val="0"/>
          <w:numId w:val="3"/>
        </w:numPr>
        <w:tabs>
          <w:tab w:val="clear" w:pos="432"/>
          <w:tab w:val="left" w:pos="792"/>
        </w:tabs>
        <w:spacing w:before="28" w:line="269" w:lineRule="exact"/>
        <w:ind w:left="792" w:right="360" w:hanging="432"/>
        <w:textAlignment w:val="baseline"/>
        <w:rPr>
          <w:rFonts w:ascii="Calibri" w:eastAsia="Calibri" w:hAnsi="Calibri"/>
          <w:color w:val="000000"/>
        </w:rPr>
      </w:pPr>
      <w:r>
        <w:rPr>
          <w:rFonts w:ascii="Calibri" w:eastAsia="Calibri" w:hAnsi="Calibri"/>
          <w:color w:val="000000"/>
        </w:rPr>
        <w:t>For example a member has asked about the LIDAR survey, whether that was 12,000ha on each site or 12,000ha in total. The Department has release a lot of in</w:t>
      </w:r>
      <w:r>
        <w:rPr>
          <w:rFonts w:ascii="Calibri" w:eastAsia="Calibri" w:hAnsi="Calibri"/>
          <w:color w:val="000000"/>
        </w:rPr>
        <w:t>formation on the website and that question is actually answered.</w:t>
      </w:r>
    </w:p>
    <w:p w14:paraId="58FB4FCE" w14:textId="77777777" w:rsidR="0057237D" w:rsidRDefault="000B3059">
      <w:pPr>
        <w:numPr>
          <w:ilvl w:val="0"/>
          <w:numId w:val="3"/>
        </w:numPr>
        <w:tabs>
          <w:tab w:val="clear" w:pos="432"/>
          <w:tab w:val="left" w:pos="792"/>
        </w:tabs>
        <w:spacing w:before="64" w:line="254" w:lineRule="exact"/>
        <w:ind w:left="792" w:hanging="432"/>
        <w:textAlignment w:val="baseline"/>
        <w:rPr>
          <w:rFonts w:ascii="Calibri" w:eastAsia="Calibri" w:hAnsi="Calibri"/>
          <w:color w:val="000000"/>
          <w:spacing w:val="-1"/>
        </w:rPr>
      </w:pPr>
      <w:r>
        <w:rPr>
          <w:rFonts w:ascii="Calibri" w:eastAsia="Calibri" w:hAnsi="Calibri"/>
          <w:color w:val="000000"/>
          <w:spacing w:val="-1"/>
        </w:rPr>
        <w:t xml:space="preserve">It is 12,000ha for </w:t>
      </w:r>
      <w:r>
        <w:rPr>
          <w:rFonts w:ascii="Calibri" w:eastAsia="Calibri" w:hAnsi="Calibri"/>
          <w:color w:val="000000"/>
          <w:spacing w:val="-1"/>
          <w:u w:val="single"/>
        </w:rPr>
        <w:t>each</w:t>
      </w:r>
      <w:r>
        <w:rPr>
          <w:rFonts w:ascii="Calibri" w:eastAsia="Calibri" w:hAnsi="Calibri"/>
          <w:color w:val="000000"/>
          <w:spacing w:val="-1"/>
        </w:rPr>
        <w:t xml:space="preserve"> site.</w:t>
      </w:r>
    </w:p>
    <w:p w14:paraId="58FB4FCF" w14:textId="77777777" w:rsidR="0057237D" w:rsidRDefault="000B3059">
      <w:pPr>
        <w:spacing w:before="615" w:line="309" w:lineRule="exact"/>
        <w:textAlignment w:val="baseline"/>
        <w:rPr>
          <w:rFonts w:ascii="Calibri" w:eastAsia="Calibri" w:hAnsi="Calibri"/>
          <w:color w:val="767070"/>
          <w:spacing w:val="-1"/>
          <w:sz w:val="28"/>
        </w:rPr>
      </w:pPr>
      <w:r>
        <w:rPr>
          <w:rFonts w:ascii="Calibri" w:eastAsia="Calibri" w:hAnsi="Calibri"/>
          <w:color w:val="767070"/>
          <w:spacing w:val="-1"/>
          <w:sz w:val="28"/>
        </w:rPr>
        <w:t>Environmental Protection</w:t>
      </w:r>
    </w:p>
    <w:p w14:paraId="58FB4FD0" w14:textId="77777777" w:rsidR="0057237D" w:rsidRDefault="000B3059">
      <w:pPr>
        <w:spacing w:before="90" w:line="289" w:lineRule="exact"/>
        <w:ind w:right="432"/>
        <w:textAlignment w:val="baseline"/>
        <w:rPr>
          <w:rFonts w:ascii="Calibri" w:eastAsia="Calibri" w:hAnsi="Calibri"/>
          <w:color w:val="000000"/>
        </w:rPr>
      </w:pPr>
      <w:r>
        <w:rPr>
          <w:rFonts w:ascii="Calibri" w:eastAsia="Calibri" w:hAnsi="Calibri"/>
          <w:color w:val="000000"/>
        </w:rPr>
        <w:t xml:space="preserve">Daniel Rofenfluh from The Department of the Environment and Energy gave an overview of the </w:t>
      </w:r>
      <w:r>
        <w:rPr>
          <w:rFonts w:ascii="Calibri" w:eastAsia="Calibri" w:hAnsi="Calibri"/>
          <w:i/>
          <w:color w:val="000000"/>
        </w:rPr>
        <w:t xml:space="preserve">Environment Protection and Biodiversity Conversation Act 1999. </w:t>
      </w:r>
      <w:r>
        <w:rPr>
          <w:rFonts w:ascii="Calibri" w:eastAsia="Calibri" w:hAnsi="Calibri"/>
          <w:color w:val="000000"/>
        </w:rPr>
        <w:t>Mr. Rofenfluh’s background is in chemistry and has been with the Department of the Environment and Energy since 2007.</w:t>
      </w:r>
    </w:p>
    <w:p w14:paraId="58FB4FD1" w14:textId="77777777" w:rsidR="0057237D" w:rsidRDefault="000B3059">
      <w:pPr>
        <w:spacing w:before="220" w:line="226" w:lineRule="exact"/>
        <w:textAlignment w:val="baseline"/>
        <w:rPr>
          <w:rFonts w:ascii="Calibri" w:eastAsia="Calibri" w:hAnsi="Calibri"/>
          <w:color w:val="000000"/>
        </w:rPr>
      </w:pPr>
      <w:r>
        <w:rPr>
          <w:rFonts w:ascii="Calibri" w:eastAsia="Calibri" w:hAnsi="Calibri"/>
          <w:color w:val="000000"/>
        </w:rPr>
        <w:t>Mr. Rofenfluh’s presentation included the following topics:</w:t>
      </w:r>
    </w:p>
    <w:p w14:paraId="58FB4FD2" w14:textId="77777777" w:rsidR="0057237D" w:rsidRDefault="000B3059">
      <w:pPr>
        <w:numPr>
          <w:ilvl w:val="0"/>
          <w:numId w:val="3"/>
        </w:numPr>
        <w:tabs>
          <w:tab w:val="clear" w:pos="432"/>
          <w:tab w:val="left" w:pos="792"/>
        </w:tabs>
        <w:spacing w:before="160"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 xml:space="preserve">An overview of </w:t>
      </w:r>
      <w:r>
        <w:rPr>
          <w:rFonts w:ascii="Calibri" w:eastAsia="Calibri" w:hAnsi="Calibri"/>
          <w:color w:val="000000"/>
          <w:spacing w:val="-1"/>
        </w:rPr>
        <w:t>the EPBC Act.</w:t>
      </w:r>
    </w:p>
    <w:p w14:paraId="58FB4FD3" w14:textId="77777777" w:rsidR="0057237D" w:rsidRDefault="000B3059">
      <w:pPr>
        <w:numPr>
          <w:ilvl w:val="0"/>
          <w:numId w:val="3"/>
        </w:numPr>
        <w:tabs>
          <w:tab w:val="clear" w:pos="432"/>
          <w:tab w:val="left" w:pos="792"/>
        </w:tabs>
        <w:spacing w:before="45" w:line="239" w:lineRule="exact"/>
        <w:ind w:left="792" w:hanging="432"/>
        <w:textAlignment w:val="baseline"/>
        <w:rPr>
          <w:rFonts w:ascii="Calibri" w:eastAsia="Calibri" w:hAnsi="Calibri"/>
          <w:color w:val="000000"/>
          <w:spacing w:val="-1"/>
        </w:rPr>
      </w:pPr>
      <w:r>
        <w:rPr>
          <w:rFonts w:ascii="Calibri" w:eastAsia="Calibri" w:hAnsi="Calibri"/>
          <w:color w:val="000000"/>
          <w:spacing w:val="-1"/>
        </w:rPr>
        <w:t>The assessment process.</w:t>
      </w:r>
    </w:p>
    <w:p w14:paraId="58FB4FD4" w14:textId="77777777" w:rsidR="0057237D" w:rsidRDefault="000B3059">
      <w:pPr>
        <w:numPr>
          <w:ilvl w:val="0"/>
          <w:numId w:val="3"/>
        </w:numPr>
        <w:tabs>
          <w:tab w:val="clear" w:pos="432"/>
          <w:tab w:val="left" w:pos="792"/>
        </w:tabs>
        <w:spacing w:before="40" w:line="238" w:lineRule="exact"/>
        <w:ind w:left="792" w:hanging="432"/>
        <w:textAlignment w:val="baseline"/>
        <w:rPr>
          <w:rFonts w:ascii="Calibri" w:eastAsia="Calibri" w:hAnsi="Calibri"/>
          <w:color w:val="000000"/>
        </w:rPr>
      </w:pPr>
      <w:r>
        <w:rPr>
          <w:rFonts w:ascii="Calibri" w:eastAsia="Calibri" w:hAnsi="Calibri"/>
          <w:color w:val="000000"/>
        </w:rPr>
        <w:t>Approval process for establishing a radioactive waste facility.</w:t>
      </w:r>
    </w:p>
    <w:p w14:paraId="58FB4FD5" w14:textId="77777777" w:rsidR="0057237D" w:rsidRDefault="000B3059">
      <w:pPr>
        <w:spacing w:before="580"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Action Item 2:</w:t>
      </w:r>
    </w:p>
    <w:p w14:paraId="58FB4FD6" w14:textId="77777777" w:rsidR="0057237D" w:rsidRDefault="000B3059">
      <w:pPr>
        <w:spacing w:before="147" w:after="1517" w:line="226" w:lineRule="exact"/>
        <w:textAlignment w:val="baseline"/>
        <w:rPr>
          <w:rFonts w:ascii="Calibri" w:eastAsia="Calibri" w:hAnsi="Calibri"/>
          <w:i/>
          <w:color w:val="000000"/>
        </w:rPr>
      </w:pPr>
      <w:r>
        <w:rPr>
          <w:rFonts w:ascii="Calibri" w:eastAsia="Calibri" w:hAnsi="Calibri"/>
          <w:i/>
          <w:color w:val="000000"/>
        </w:rPr>
        <w:t>The department to provide Dept. of the Environment and Energy’s presentation to the KCC.</w:t>
      </w:r>
    </w:p>
    <w:p w14:paraId="58FB4FD7" w14:textId="1E358CCB" w:rsidR="0057237D" w:rsidRDefault="000B3059">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4656" behindDoc="0" locked="0" layoutInCell="1" allowOverlap="1" wp14:anchorId="58FB50EC" wp14:editId="22512643">
                <wp:simplePos x="0" y="0"/>
                <wp:positionH relativeFrom="page">
                  <wp:posOffset>892175</wp:posOffset>
                </wp:positionH>
                <wp:positionV relativeFrom="page">
                  <wp:posOffset>9887585</wp:posOffset>
                </wp:positionV>
                <wp:extent cx="577913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5B250" id="Line 1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rt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OFOCu0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0"/>
          <w:sz w:val="23"/>
        </w:rPr>
        <w:t>5 |</w:t>
      </w:r>
      <w:r>
        <w:rPr>
          <w:rFonts w:ascii="Calibri" w:eastAsia="Calibri" w:hAnsi="Calibri"/>
          <w:color w:val="7E7E7E"/>
          <w:spacing w:val="10"/>
        </w:rPr>
        <w:t xml:space="preserve"> P age</w:t>
      </w:r>
    </w:p>
    <w:p w14:paraId="58FB4FD8" w14:textId="77777777" w:rsidR="0057237D" w:rsidRDefault="0057237D">
      <w:pPr>
        <w:sectPr w:rsidR="0057237D">
          <w:pgSz w:w="11904" w:h="16838"/>
          <w:pgMar w:top="1420" w:right="1399" w:bottom="582" w:left="1405" w:header="720" w:footer="720" w:gutter="0"/>
          <w:cols w:space="720"/>
        </w:sectPr>
      </w:pPr>
    </w:p>
    <w:p w14:paraId="58FB4FD9" w14:textId="77777777" w:rsidR="0057237D" w:rsidRDefault="000B3059">
      <w:pPr>
        <w:spacing w:before="28"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Action Item 3:</w:t>
      </w:r>
    </w:p>
    <w:p w14:paraId="58FB4FDA" w14:textId="77777777" w:rsidR="0057237D" w:rsidRDefault="000B3059">
      <w:pPr>
        <w:spacing w:before="209" w:line="227" w:lineRule="exact"/>
        <w:textAlignment w:val="baseline"/>
        <w:rPr>
          <w:rFonts w:ascii="Calibri" w:eastAsia="Calibri" w:hAnsi="Calibri"/>
          <w:i/>
          <w:color w:val="000000"/>
        </w:rPr>
      </w:pPr>
      <w:r>
        <w:rPr>
          <w:rFonts w:ascii="Calibri" w:eastAsia="Calibri" w:hAnsi="Calibri"/>
          <w:i/>
          <w:color w:val="000000"/>
        </w:rPr>
        <w:t>Send email with links to various guidelines (e.g. the guidelines on significant Impact).</w:t>
      </w:r>
    </w:p>
    <w:p w14:paraId="58FB4FDB" w14:textId="77777777" w:rsidR="0057237D" w:rsidRDefault="000B3059">
      <w:pPr>
        <w:spacing w:before="225"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Action Item 4:</w:t>
      </w:r>
    </w:p>
    <w:p w14:paraId="58FB4FDC" w14:textId="77777777" w:rsidR="0057237D" w:rsidRDefault="000B3059">
      <w:pPr>
        <w:spacing w:before="209" w:line="226" w:lineRule="exact"/>
        <w:textAlignment w:val="baseline"/>
        <w:rPr>
          <w:rFonts w:ascii="Calibri" w:eastAsia="Calibri" w:hAnsi="Calibri"/>
          <w:i/>
          <w:color w:val="000000"/>
        </w:rPr>
      </w:pPr>
      <w:r>
        <w:rPr>
          <w:rFonts w:ascii="Calibri" w:eastAsia="Calibri" w:hAnsi="Calibri"/>
          <w:i/>
          <w:color w:val="000000"/>
        </w:rPr>
        <w:t>The department is to provide the EPBC Act to the KCC.</w:t>
      </w:r>
    </w:p>
    <w:p w14:paraId="58FB4FDD" w14:textId="77777777" w:rsidR="0057237D" w:rsidRDefault="000B3059">
      <w:pPr>
        <w:spacing w:before="225"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8FB4FDE" w14:textId="77777777" w:rsidR="0057237D" w:rsidRDefault="000B3059">
      <w:pPr>
        <w:numPr>
          <w:ilvl w:val="0"/>
          <w:numId w:val="4"/>
        </w:numPr>
        <w:tabs>
          <w:tab w:val="clear" w:pos="360"/>
          <w:tab w:val="left" w:pos="720"/>
        </w:tabs>
        <w:spacing w:before="111" w:line="268" w:lineRule="exact"/>
        <w:ind w:left="720" w:right="216" w:hanging="360"/>
        <w:textAlignment w:val="baseline"/>
        <w:rPr>
          <w:rFonts w:ascii="Calibri" w:eastAsia="Calibri" w:hAnsi="Calibri"/>
          <w:color w:val="000000"/>
        </w:rPr>
      </w:pPr>
      <w:r>
        <w:rPr>
          <w:rFonts w:ascii="Calibri" w:eastAsia="Calibri" w:hAnsi="Calibri"/>
          <w:color w:val="000000"/>
        </w:rPr>
        <w:t>A member asked if the department (of Environment and Energy) plays a role if things do go wrong.</w:t>
      </w:r>
    </w:p>
    <w:p w14:paraId="58FB4FDF" w14:textId="77777777" w:rsidR="0057237D" w:rsidRDefault="000B3059">
      <w:pPr>
        <w:numPr>
          <w:ilvl w:val="0"/>
          <w:numId w:val="4"/>
        </w:numPr>
        <w:tabs>
          <w:tab w:val="clear" w:pos="360"/>
          <w:tab w:val="left" w:pos="720"/>
        </w:tabs>
        <w:spacing w:before="45" w:line="238" w:lineRule="exact"/>
        <w:ind w:left="720" w:hanging="360"/>
        <w:textAlignment w:val="baseline"/>
        <w:rPr>
          <w:rFonts w:ascii="Calibri" w:eastAsia="Calibri" w:hAnsi="Calibri"/>
          <w:color w:val="000000"/>
          <w:spacing w:val="1"/>
        </w:rPr>
      </w:pPr>
      <w:r>
        <w:rPr>
          <w:rFonts w:ascii="Calibri" w:eastAsia="Calibri" w:hAnsi="Calibri"/>
          <w:color w:val="000000"/>
          <w:spacing w:val="1"/>
        </w:rPr>
        <w:t>Mr. Rofenfluh responded:</w:t>
      </w:r>
    </w:p>
    <w:p w14:paraId="58FB4FE0" w14:textId="77777777" w:rsidR="0057237D" w:rsidRDefault="000B3059">
      <w:pPr>
        <w:numPr>
          <w:ilvl w:val="0"/>
          <w:numId w:val="5"/>
        </w:numPr>
        <w:tabs>
          <w:tab w:val="clear" w:pos="360"/>
          <w:tab w:val="left" w:pos="1512"/>
        </w:tabs>
        <w:spacing w:before="42" w:line="227" w:lineRule="exact"/>
        <w:ind w:left="1512" w:hanging="360"/>
        <w:textAlignment w:val="baseline"/>
        <w:rPr>
          <w:rFonts w:ascii="Calibri" w:eastAsia="Calibri" w:hAnsi="Calibri"/>
          <w:color w:val="000000"/>
        </w:rPr>
      </w:pPr>
      <w:r>
        <w:rPr>
          <w:rFonts w:ascii="Calibri" w:eastAsia="Calibri" w:hAnsi="Calibri"/>
          <w:color w:val="000000"/>
        </w:rPr>
        <w:t>With most of the projects there will be a federal approval and a state approval.</w:t>
      </w:r>
    </w:p>
    <w:p w14:paraId="58FB4FE1" w14:textId="77777777" w:rsidR="0057237D" w:rsidRDefault="000B3059">
      <w:pPr>
        <w:numPr>
          <w:ilvl w:val="0"/>
          <w:numId w:val="5"/>
        </w:numPr>
        <w:tabs>
          <w:tab w:val="clear" w:pos="360"/>
          <w:tab w:val="left" w:pos="1512"/>
        </w:tabs>
        <w:spacing w:before="42" w:line="226" w:lineRule="exact"/>
        <w:ind w:left="1512" w:hanging="360"/>
        <w:textAlignment w:val="baseline"/>
        <w:rPr>
          <w:rFonts w:ascii="Calibri" w:eastAsia="Calibri" w:hAnsi="Calibri"/>
          <w:color w:val="000000"/>
        </w:rPr>
      </w:pPr>
      <w:r>
        <w:rPr>
          <w:rFonts w:ascii="Calibri" w:eastAsia="Calibri" w:hAnsi="Calibri"/>
          <w:color w:val="000000"/>
        </w:rPr>
        <w:t xml:space="preserve">Some of the things that the state approves, we don’t </w:t>
      </w:r>
      <w:r>
        <w:rPr>
          <w:rFonts w:ascii="Calibri" w:eastAsia="Calibri" w:hAnsi="Calibri"/>
          <w:color w:val="000000"/>
        </w:rPr>
        <w:t>approve.</w:t>
      </w:r>
    </w:p>
    <w:p w14:paraId="58FB4FE2" w14:textId="77777777" w:rsidR="0057237D" w:rsidRDefault="000B3059">
      <w:pPr>
        <w:numPr>
          <w:ilvl w:val="0"/>
          <w:numId w:val="5"/>
        </w:numPr>
        <w:tabs>
          <w:tab w:val="clear" w:pos="360"/>
          <w:tab w:val="left" w:pos="1512"/>
        </w:tabs>
        <w:spacing w:line="267" w:lineRule="exact"/>
        <w:ind w:left="1512" w:right="216" w:hanging="360"/>
        <w:textAlignment w:val="baseline"/>
        <w:rPr>
          <w:rFonts w:ascii="Calibri" w:eastAsia="Calibri" w:hAnsi="Calibri"/>
          <w:color w:val="000000"/>
        </w:rPr>
      </w:pPr>
      <w:r>
        <w:rPr>
          <w:rFonts w:ascii="Calibri" w:eastAsia="Calibri" w:hAnsi="Calibri"/>
          <w:color w:val="000000"/>
        </w:rPr>
        <w:t>The department assesses what the proponent intends to do, if that the state hasn’t done enough the department provides additional conditions that go to the proponent.</w:t>
      </w:r>
    </w:p>
    <w:p w14:paraId="58FB4FE3" w14:textId="77777777" w:rsidR="0057237D" w:rsidRDefault="000B3059">
      <w:pPr>
        <w:numPr>
          <w:ilvl w:val="0"/>
          <w:numId w:val="5"/>
        </w:numPr>
        <w:tabs>
          <w:tab w:val="clear" w:pos="360"/>
          <w:tab w:val="left" w:pos="1512"/>
        </w:tabs>
        <w:spacing w:before="2" w:line="268" w:lineRule="exact"/>
        <w:ind w:left="1512" w:right="216" w:hanging="360"/>
        <w:jc w:val="both"/>
        <w:textAlignment w:val="baseline"/>
        <w:rPr>
          <w:rFonts w:ascii="Calibri" w:eastAsia="Calibri" w:hAnsi="Calibri"/>
          <w:color w:val="000000"/>
        </w:rPr>
      </w:pPr>
      <w:r>
        <w:rPr>
          <w:rFonts w:ascii="Calibri" w:eastAsia="Calibri" w:hAnsi="Calibri"/>
          <w:color w:val="000000"/>
        </w:rPr>
        <w:t>Mr. Rofenfluh acknowledged that there a lot of problems in Australia with mines – they are restricted through the EPBC act what we can and can’t do.</w:t>
      </w:r>
    </w:p>
    <w:p w14:paraId="58FB4FE4" w14:textId="77777777" w:rsidR="0057237D" w:rsidRDefault="000B3059">
      <w:pPr>
        <w:numPr>
          <w:ilvl w:val="0"/>
          <w:numId w:val="4"/>
        </w:numPr>
        <w:tabs>
          <w:tab w:val="clear" w:pos="360"/>
          <w:tab w:val="left" w:pos="720"/>
        </w:tabs>
        <w:spacing w:before="15" w:line="268" w:lineRule="exact"/>
        <w:ind w:left="720" w:right="72" w:hanging="360"/>
        <w:textAlignment w:val="baseline"/>
        <w:rPr>
          <w:rFonts w:ascii="Calibri" w:eastAsia="Calibri" w:hAnsi="Calibri"/>
          <w:color w:val="000000"/>
        </w:rPr>
      </w:pPr>
      <w:r>
        <w:rPr>
          <w:rFonts w:ascii="Calibri" w:eastAsia="Calibri" w:hAnsi="Calibri"/>
          <w:color w:val="000000"/>
        </w:rPr>
        <w:t>A member asked if something such as the nuclear studies that would only be federal and not state.</w:t>
      </w:r>
    </w:p>
    <w:p w14:paraId="58FB4FE5" w14:textId="77777777" w:rsidR="0057237D" w:rsidRDefault="000B3059">
      <w:pPr>
        <w:numPr>
          <w:ilvl w:val="0"/>
          <w:numId w:val="4"/>
        </w:numPr>
        <w:tabs>
          <w:tab w:val="clear" w:pos="360"/>
          <w:tab w:val="left" w:pos="720"/>
        </w:tabs>
        <w:spacing w:before="46" w:line="238" w:lineRule="exact"/>
        <w:ind w:left="720" w:hanging="360"/>
        <w:textAlignment w:val="baseline"/>
        <w:rPr>
          <w:rFonts w:ascii="Calibri" w:eastAsia="Calibri" w:hAnsi="Calibri"/>
          <w:color w:val="000000"/>
          <w:spacing w:val="1"/>
        </w:rPr>
      </w:pPr>
      <w:r>
        <w:rPr>
          <w:rFonts w:ascii="Calibri" w:eastAsia="Calibri" w:hAnsi="Calibri"/>
          <w:color w:val="000000"/>
          <w:spacing w:val="1"/>
        </w:rPr>
        <w:t>Mr. Rofen</w:t>
      </w:r>
      <w:r>
        <w:rPr>
          <w:rFonts w:ascii="Calibri" w:eastAsia="Calibri" w:hAnsi="Calibri"/>
          <w:color w:val="000000"/>
          <w:spacing w:val="1"/>
        </w:rPr>
        <w:t>fluh responded:</w:t>
      </w:r>
    </w:p>
    <w:p w14:paraId="58FB4FE6" w14:textId="77777777" w:rsidR="0057237D" w:rsidRDefault="000B3059">
      <w:pPr>
        <w:numPr>
          <w:ilvl w:val="0"/>
          <w:numId w:val="5"/>
        </w:numPr>
        <w:tabs>
          <w:tab w:val="clear" w:pos="360"/>
          <w:tab w:val="left" w:pos="1512"/>
        </w:tabs>
        <w:spacing w:before="38" w:line="226" w:lineRule="exact"/>
        <w:ind w:left="1512" w:hanging="360"/>
        <w:textAlignment w:val="baseline"/>
        <w:rPr>
          <w:rFonts w:ascii="Calibri" w:eastAsia="Calibri" w:hAnsi="Calibri"/>
          <w:color w:val="000000"/>
          <w:spacing w:val="-1"/>
        </w:rPr>
      </w:pPr>
      <w:r>
        <w:rPr>
          <w:rFonts w:ascii="Calibri" w:eastAsia="Calibri" w:hAnsi="Calibri"/>
          <w:color w:val="000000"/>
          <w:spacing w:val="-1"/>
        </w:rPr>
        <w:t>In this case it would be.</w:t>
      </w:r>
    </w:p>
    <w:p w14:paraId="58FB4FE7" w14:textId="77777777" w:rsidR="0057237D" w:rsidRDefault="000B3059">
      <w:pPr>
        <w:numPr>
          <w:ilvl w:val="0"/>
          <w:numId w:val="5"/>
        </w:numPr>
        <w:tabs>
          <w:tab w:val="clear" w:pos="360"/>
          <w:tab w:val="left" w:pos="1512"/>
        </w:tabs>
        <w:spacing w:before="1" w:line="268" w:lineRule="exact"/>
        <w:ind w:left="1512" w:right="432" w:hanging="360"/>
        <w:textAlignment w:val="baseline"/>
        <w:rPr>
          <w:rFonts w:ascii="Calibri" w:eastAsia="Calibri" w:hAnsi="Calibri"/>
          <w:color w:val="000000"/>
        </w:rPr>
      </w:pPr>
      <w:r>
        <w:rPr>
          <w:rFonts w:ascii="Calibri" w:eastAsia="Calibri" w:hAnsi="Calibri"/>
          <w:color w:val="000000"/>
        </w:rPr>
        <w:t>There wouldn’t be the same issues that you see with mines etc. which are legacy issues.</w:t>
      </w:r>
    </w:p>
    <w:p w14:paraId="58FB4FE8" w14:textId="77777777" w:rsidR="0057237D" w:rsidRDefault="000B3059">
      <w:pPr>
        <w:numPr>
          <w:ilvl w:val="0"/>
          <w:numId w:val="4"/>
        </w:numPr>
        <w:tabs>
          <w:tab w:val="clear" w:pos="360"/>
          <w:tab w:val="left" w:pos="720"/>
        </w:tabs>
        <w:spacing w:before="12" w:line="268" w:lineRule="exact"/>
        <w:ind w:left="720" w:right="72" w:hanging="360"/>
        <w:textAlignment w:val="baseline"/>
        <w:rPr>
          <w:rFonts w:ascii="Calibri" w:eastAsia="Calibri" w:hAnsi="Calibri"/>
          <w:color w:val="000000"/>
        </w:rPr>
      </w:pPr>
      <w:r>
        <w:rPr>
          <w:rFonts w:ascii="Calibri" w:eastAsia="Calibri" w:hAnsi="Calibri"/>
          <w:color w:val="000000"/>
        </w:rPr>
        <w:t>Bruce Wilson raised the point that the intersection of the NRWMF act, the EPBC act and State Law is something that is still being worked through. The NRWMF act does override the state acts but the federal government doesn’t want to override everything.</w:t>
      </w:r>
    </w:p>
    <w:p w14:paraId="58FB4FE9" w14:textId="77777777" w:rsidR="0057237D" w:rsidRDefault="000B3059">
      <w:pPr>
        <w:numPr>
          <w:ilvl w:val="0"/>
          <w:numId w:val="5"/>
        </w:numPr>
        <w:tabs>
          <w:tab w:val="clear" w:pos="360"/>
          <w:tab w:val="left" w:pos="1512"/>
        </w:tabs>
        <w:spacing w:before="8" w:line="268" w:lineRule="exact"/>
        <w:ind w:left="1512" w:right="72" w:hanging="360"/>
        <w:textAlignment w:val="baseline"/>
        <w:rPr>
          <w:rFonts w:ascii="Calibri" w:eastAsia="Calibri" w:hAnsi="Calibri"/>
          <w:color w:val="000000"/>
        </w:rPr>
      </w:pPr>
      <w:r>
        <w:rPr>
          <w:rFonts w:ascii="Calibri" w:eastAsia="Calibri" w:hAnsi="Calibri"/>
          <w:color w:val="000000"/>
        </w:rPr>
        <w:t>Mr.</w:t>
      </w:r>
      <w:r>
        <w:rPr>
          <w:rFonts w:ascii="Calibri" w:eastAsia="Calibri" w:hAnsi="Calibri"/>
          <w:color w:val="000000"/>
        </w:rPr>
        <w:t xml:space="preserve"> Rofenfluh added that Airports are commonwealth land and the Department of Infrastructure and regional development have the legislative powers over airports but they must come to the Department of Environment to seek their advice because it’s commonwealth </w:t>
      </w:r>
      <w:r>
        <w:rPr>
          <w:rFonts w:ascii="Calibri" w:eastAsia="Calibri" w:hAnsi="Calibri"/>
          <w:color w:val="000000"/>
        </w:rPr>
        <w:t>land.</w:t>
      </w:r>
    </w:p>
    <w:p w14:paraId="58FB4FEA" w14:textId="77777777" w:rsidR="0057237D" w:rsidRDefault="000B3059">
      <w:pPr>
        <w:numPr>
          <w:ilvl w:val="0"/>
          <w:numId w:val="5"/>
        </w:numPr>
        <w:tabs>
          <w:tab w:val="clear" w:pos="360"/>
          <w:tab w:val="left" w:pos="1512"/>
        </w:tabs>
        <w:spacing w:before="2" w:line="268" w:lineRule="exact"/>
        <w:ind w:left="1512" w:right="432" w:hanging="360"/>
        <w:textAlignment w:val="baseline"/>
        <w:rPr>
          <w:rFonts w:ascii="Calibri" w:eastAsia="Calibri" w:hAnsi="Calibri"/>
          <w:color w:val="000000"/>
        </w:rPr>
      </w:pPr>
      <w:r>
        <w:rPr>
          <w:rFonts w:ascii="Calibri" w:eastAsia="Calibri" w:hAnsi="Calibri"/>
          <w:color w:val="000000"/>
        </w:rPr>
        <w:t>When the public put comments to the proponents the proponent must provide a response to each comment.</w:t>
      </w:r>
    </w:p>
    <w:p w14:paraId="58FB4FEB" w14:textId="77777777" w:rsidR="0057237D" w:rsidRDefault="000B3059">
      <w:pPr>
        <w:numPr>
          <w:ilvl w:val="0"/>
          <w:numId w:val="4"/>
        </w:numPr>
        <w:tabs>
          <w:tab w:val="clear" w:pos="360"/>
          <w:tab w:val="left" w:pos="720"/>
        </w:tabs>
        <w:spacing w:before="11" w:line="268" w:lineRule="exact"/>
        <w:ind w:left="720" w:right="288" w:hanging="360"/>
        <w:textAlignment w:val="baseline"/>
        <w:rPr>
          <w:rFonts w:ascii="Calibri" w:eastAsia="Calibri" w:hAnsi="Calibri"/>
          <w:color w:val="000000"/>
        </w:rPr>
      </w:pPr>
      <w:r>
        <w:rPr>
          <w:rFonts w:ascii="Calibri" w:eastAsia="Calibri" w:hAnsi="Calibri"/>
          <w:color w:val="000000"/>
        </w:rPr>
        <w:t>A member asked whether they will wait for a preferred site and then do an assessment or will three sites be assess.</w:t>
      </w:r>
    </w:p>
    <w:p w14:paraId="58FB4FEC" w14:textId="77777777" w:rsidR="0057237D" w:rsidRDefault="000B3059">
      <w:pPr>
        <w:numPr>
          <w:ilvl w:val="0"/>
          <w:numId w:val="5"/>
        </w:numPr>
        <w:tabs>
          <w:tab w:val="clear" w:pos="360"/>
          <w:tab w:val="left" w:pos="1512"/>
        </w:tabs>
        <w:spacing w:before="2" w:line="268" w:lineRule="exact"/>
        <w:ind w:left="1512" w:right="720" w:hanging="360"/>
        <w:textAlignment w:val="baseline"/>
        <w:rPr>
          <w:rFonts w:ascii="Calibri" w:eastAsia="Calibri" w:hAnsi="Calibri"/>
          <w:color w:val="000000"/>
        </w:rPr>
      </w:pPr>
      <w:r>
        <w:rPr>
          <w:rFonts w:ascii="Calibri" w:eastAsia="Calibri" w:hAnsi="Calibri"/>
          <w:color w:val="000000"/>
        </w:rPr>
        <w:t>The department won’t be making a</w:t>
      </w:r>
      <w:r>
        <w:rPr>
          <w:rFonts w:ascii="Calibri" w:eastAsia="Calibri" w:hAnsi="Calibri"/>
          <w:color w:val="000000"/>
        </w:rPr>
        <w:t xml:space="preserve"> referral to the EBPC process until a site is selected.</w:t>
      </w:r>
    </w:p>
    <w:p w14:paraId="58FB4FED" w14:textId="77777777" w:rsidR="0057237D" w:rsidRDefault="000B3059">
      <w:pPr>
        <w:spacing w:before="575"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Action Item 5:</w:t>
      </w:r>
    </w:p>
    <w:p w14:paraId="58FB4FEE" w14:textId="77777777" w:rsidR="0057237D" w:rsidRDefault="000B3059">
      <w:pPr>
        <w:spacing w:before="214" w:line="226" w:lineRule="exact"/>
        <w:textAlignment w:val="baseline"/>
        <w:rPr>
          <w:rFonts w:ascii="Calibri" w:eastAsia="Calibri" w:hAnsi="Calibri"/>
          <w:i/>
          <w:color w:val="000000"/>
        </w:rPr>
      </w:pPr>
      <w:r>
        <w:rPr>
          <w:rFonts w:ascii="Calibri" w:eastAsia="Calibri" w:hAnsi="Calibri"/>
          <w:i/>
          <w:color w:val="000000"/>
        </w:rPr>
        <w:t>Send link to buffer website (by putting a GPS location in you can view what is around your house)</w:t>
      </w:r>
    </w:p>
    <w:p w14:paraId="58FB4FEF" w14:textId="77777777" w:rsidR="0057237D" w:rsidRDefault="000B3059">
      <w:pPr>
        <w:numPr>
          <w:ilvl w:val="0"/>
          <w:numId w:val="4"/>
        </w:numPr>
        <w:tabs>
          <w:tab w:val="clear" w:pos="360"/>
          <w:tab w:val="left" w:pos="720"/>
        </w:tabs>
        <w:spacing w:before="189" w:line="268" w:lineRule="exact"/>
        <w:ind w:left="720" w:right="216" w:hanging="360"/>
        <w:textAlignment w:val="baseline"/>
        <w:rPr>
          <w:rFonts w:ascii="Calibri" w:eastAsia="Calibri" w:hAnsi="Calibri"/>
          <w:color w:val="000000"/>
        </w:rPr>
      </w:pPr>
      <w:r>
        <w:rPr>
          <w:rFonts w:ascii="Calibri" w:eastAsia="Calibri" w:hAnsi="Calibri"/>
          <w:color w:val="000000"/>
        </w:rPr>
        <w:t>A member asked would the department be taking views or comments made from Australia wide or would they be looking at those direct to the situation.</w:t>
      </w:r>
    </w:p>
    <w:p w14:paraId="58FB4FF0" w14:textId="77777777" w:rsidR="0057237D" w:rsidRDefault="000B3059">
      <w:pPr>
        <w:numPr>
          <w:ilvl w:val="0"/>
          <w:numId w:val="4"/>
        </w:numPr>
        <w:tabs>
          <w:tab w:val="clear" w:pos="360"/>
          <w:tab w:val="left" w:pos="720"/>
        </w:tabs>
        <w:spacing w:before="45" w:line="238" w:lineRule="exact"/>
        <w:ind w:left="720" w:hanging="360"/>
        <w:textAlignment w:val="baseline"/>
        <w:rPr>
          <w:rFonts w:ascii="Calibri" w:eastAsia="Calibri" w:hAnsi="Calibri"/>
          <w:color w:val="000000"/>
          <w:spacing w:val="1"/>
        </w:rPr>
      </w:pPr>
      <w:r>
        <w:rPr>
          <w:rFonts w:ascii="Calibri" w:eastAsia="Calibri" w:hAnsi="Calibri"/>
          <w:color w:val="000000"/>
          <w:spacing w:val="1"/>
        </w:rPr>
        <w:t>Mr. Rofenfluh responded:</w:t>
      </w:r>
    </w:p>
    <w:p w14:paraId="58FB4FF1" w14:textId="77777777" w:rsidR="0057237D" w:rsidRDefault="000B3059">
      <w:pPr>
        <w:numPr>
          <w:ilvl w:val="0"/>
          <w:numId w:val="5"/>
        </w:numPr>
        <w:tabs>
          <w:tab w:val="clear" w:pos="360"/>
          <w:tab w:val="left" w:pos="1512"/>
        </w:tabs>
        <w:spacing w:before="38" w:after="1450" w:line="226" w:lineRule="exact"/>
        <w:ind w:left="1512" w:hanging="360"/>
        <w:textAlignment w:val="baseline"/>
        <w:rPr>
          <w:rFonts w:ascii="Calibri" w:eastAsia="Calibri" w:hAnsi="Calibri"/>
          <w:color w:val="000000"/>
        </w:rPr>
      </w:pPr>
      <w:r>
        <w:rPr>
          <w:rFonts w:ascii="Calibri" w:eastAsia="Calibri" w:hAnsi="Calibri"/>
          <w:color w:val="000000"/>
        </w:rPr>
        <w:t>The act does not discriminate anybody can make comments.</w:t>
      </w:r>
    </w:p>
    <w:p w14:paraId="58FB4FF2" w14:textId="62AAC9C4" w:rsidR="0057237D" w:rsidRDefault="000B3059">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5680" behindDoc="0" locked="0" layoutInCell="1" allowOverlap="1" wp14:anchorId="58FB50ED" wp14:editId="5A329C80">
                <wp:simplePos x="0" y="0"/>
                <wp:positionH relativeFrom="page">
                  <wp:posOffset>892175</wp:posOffset>
                </wp:positionH>
                <wp:positionV relativeFrom="page">
                  <wp:posOffset>9887585</wp:posOffset>
                </wp:positionV>
                <wp:extent cx="5779135"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9BD96" id="Line 1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" strokecolor="#d9d9d9" strokeweight=".5pt">
                <w10:wrap anchorx="page" anchory="page"/>
              </v:line>
            </w:pict>
          </mc:Fallback>
        </mc:AlternateContent>
      </w:r>
      <w:r>
        <w:rPr>
          <w:rFonts w:ascii="Calibri" w:eastAsia="Calibri" w:hAnsi="Calibri"/>
          <w:b/>
          <w:color w:val="000000"/>
          <w:spacing w:val="10"/>
          <w:sz w:val="23"/>
        </w:rPr>
        <w:t>6 |</w:t>
      </w:r>
      <w:r>
        <w:rPr>
          <w:rFonts w:ascii="Calibri" w:eastAsia="Calibri" w:hAnsi="Calibri"/>
          <w:color w:val="7E7E7E"/>
          <w:spacing w:val="10"/>
        </w:rPr>
        <w:t xml:space="preserve"> P age</w:t>
      </w:r>
    </w:p>
    <w:p w14:paraId="58FB4FF3" w14:textId="77777777" w:rsidR="0057237D" w:rsidRDefault="0057237D">
      <w:pPr>
        <w:sectPr w:rsidR="0057237D">
          <w:pgSz w:w="11904" w:h="16838"/>
          <w:pgMar w:top="1440" w:right="1399" w:bottom="582" w:left="1405" w:header="720" w:footer="720" w:gutter="0"/>
          <w:cols w:space="720"/>
        </w:sectPr>
      </w:pPr>
    </w:p>
    <w:p w14:paraId="58FB4FF4" w14:textId="77777777" w:rsidR="0057237D" w:rsidRDefault="000B3059">
      <w:pPr>
        <w:numPr>
          <w:ilvl w:val="0"/>
          <w:numId w:val="3"/>
        </w:numPr>
        <w:tabs>
          <w:tab w:val="clear" w:pos="432"/>
          <w:tab w:val="left" w:pos="792"/>
        </w:tabs>
        <w:spacing w:before="25" w:line="268" w:lineRule="exact"/>
        <w:ind w:left="792" w:right="216" w:hanging="432"/>
        <w:jc w:val="both"/>
        <w:textAlignment w:val="baseline"/>
        <w:rPr>
          <w:rFonts w:ascii="Calibri" w:eastAsia="Calibri" w:hAnsi="Calibri"/>
          <w:color w:val="000000"/>
          <w:spacing w:val="-2"/>
        </w:rPr>
      </w:pPr>
      <w:r>
        <w:rPr>
          <w:rFonts w:ascii="Calibri" w:eastAsia="Calibri" w:hAnsi="Calibri"/>
          <w:color w:val="000000"/>
          <w:spacing w:val="-2"/>
        </w:rPr>
        <w:t>A member asked, I would assume that when your doing you studies and researching you’re using experts in wildlife etc. how will you gauge social, economic and cultural impacts?</w:t>
      </w:r>
    </w:p>
    <w:p w14:paraId="58FB4FF5" w14:textId="77777777" w:rsidR="0057237D" w:rsidRDefault="000B3059">
      <w:pPr>
        <w:numPr>
          <w:ilvl w:val="0"/>
          <w:numId w:val="3"/>
        </w:numPr>
        <w:tabs>
          <w:tab w:val="clear" w:pos="432"/>
          <w:tab w:val="left" w:pos="792"/>
        </w:tabs>
        <w:spacing w:before="45" w:line="238" w:lineRule="exact"/>
        <w:ind w:left="792" w:hanging="432"/>
        <w:jc w:val="both"/>
        <w:textAlignment w:val="baseline"/>
        <w:rPr>
          <w:rFonts w:ascii="Calibri" w:eastAsia="Calibri" w:hAnsi="Calibri"/>
          <w:color w:val="000000"/>
          <w:spacing w:val="-1"/>
        </w:rPr>
      </w:pPr>
      <w:r>
        <w:rPr>
          <w:rFonts w:ascii="Calibri" w:eastAsia="Calibri" w:hAnsi="Calibri"/>
          <w:color w:val="000000"/>
          <w:spacing w:val="-1"/>
        </w:rPr>
        <w:t>Mr. Rofenfluh responded:</w:t>
      </w:r>
    </w:p>
    <w:p w14:paraId="58FB4FF6" w14:textId="77777777" w:rsidR="0057237D" w:rsidRDefault="000B3059">
      <w:pPr>
        <w:numPr>
          <w:ilvl w:val="0"/>
          <w:numId w:val="5"/>
        </w:numPr>
        <w:tabs>
          <w:tab w:val="clear" w:pos="360"/>
          <w:tab w:val="left" w:pos="1512"/>
        </w:tabs>
        <w:spacing w:line="267" w:lineRule="exact"/>
        <w:ind w:left="1512" w:right="144" w:hanging="360"/>
        <w:textAlignment w:val="baseline"/>
        <w:rPr>
          <w:rFonts w:ascii="Calibri" w:eastAsia="Calibri" w:hAnsi="Calibri"/>
          <w:color w:val="000000"/>
        </w:rPr>
      </w:pPr>
      <w:r>
        <w:rPr>
          <w:rFonts w:ascii="Calibri" w:eastAsia="Calibri" w:hAnsi="Calibri"/>
          <w:color w:val="000000"/>
        </w:rPr>
        <w:t xml:space="preserve">A lot through comments and what the proponent tells us </w:t>
      </w:r>
      <w:r>
        <w:rPr>
          <w:rFonts w:ascii="Calibri" w:eastAsia="Calibri" w:hAnsi="Calibri"/>
          <w:color w:val="000000"/>
        </w:rPr>
        <w:t>– we also go to the Ministers that have responsibility. We go to the Department of health and ask them for comment and we’ll go to the state and ask them for advice as well. It’s really up up to the public to tell us.</w:t>
      </w:r>
    </w:p>
    <w:p w14:paraId="58FB4FF7" w14:textId="77777777" w:rsidR="0057237D" w:rsidRDefault="000B3059">
      <w:pPr>
        <w:numPr>
          <w:ilvl w:val="0"/>
          <w:numId w:val="5"/>
        </w:numPr>
        <w:tabs>
          <w:tab w:val="clear" w:pos="360"/>
          <w:tab w:val="left" w:pos="1512"/>
        </w:tabs>
        <w:spacing w:before="2" w:line="268" w:lineRule="exact"/>
        <w:ind w:left="1512" w:right="864" w:hanging="360"/>
        <w:textAlignment w:val="baseline"/>
        <w:rPr>
          <w:rFonts w:ascii="Calibri" w:eastAsia="Calibri" w:hAnsi="Calibri"/>
          <w:color w:val="000000"/>
        </w:rPr>
      </w:pPr>
      <w:r>
        <w:rPr>
          <w:rFonts w:ascii="Calibri" w:eastAsia="Calibri" w:hAnsi="Calibri"/>
          <w:color w:val="000000"/>
        </w:rPr>
        <w:t>The department will put in a referral and then its avaliable for the public to comment on that.</w:t>
      </w:r>
    </w:p>
    <w:p w14:paraId="58FB4FF8" w14:textId="77777777" w:rsidR="0057237D" w:rsidRDefault="000B3059">
      <w:pPr>
        <w:numPr>
          <w:ilvl w:val="0"/>
          <w:numId w:val="3"/>
        </w:numPr>
        <w:tabs>
          <w:tab w:val="clear" w:pos="432"/>
          <w:tab w:val="left" w:pos="792"/>
        </w:tabs>
        <w:spacing w:before="11" w:line="268" w:lineRule="exact"/>
        <w:ind w:left="792" w:right="288" w:hanging="432"/>
        <w:textAlignment w:val="baseline"/>
        <w:rPr>
          <w:rFonts w:ascii="Calibri" w:eastAsia="Calibri" w:hAnsi="Calibri"/>
          <w:color w:val="000000"/>
        </w:rPr>
      </w:pPr>
      <w:r>
        <w:rPr>
          <w:rFonts w:ascii="Calibri" w:eastAsia="Calibri" w:hAnsi="Calibri"/>
          <w:color w:val="000000"/>
        </w:rPr>
        <w:t>A member understood that there won’t be any referral until there is a preferred site. They then asked if it will be the same process for any of the sites:</w:t>
      </w:r>
    </w:p>
    <w:p w14:paraId="58FB4FF9" w14:textId="77777777" w:rsidR="0057237D" w:rsidRDefault="000B3059">
      <w:pPr>
        <w:numPr>
          <w:ilvl w:val="0"/>
          <w:numId w:val="5"/>
        </w:numPr>
        <w:tabs>
          <w:tab w:val="clear" w:pos="360"/>
          <w:tab w:val="left" w:pos="1512"/>
        </w:tabs>
        <w:spacing w:before="43" w:line="226" w:lineRule="exact"/>
        <w:ind w:left="1512" w:hanging="360"/>
        <w:textAlignment w:val="baseline"/>
        <w:rPr>
          <w:rFonts w:ascii="Calibri" w:eastAsia="Calibri" w:hAnsi="Calibri"/>
          <w:color w:val="000000"/>
          <w:spacing w:val="-1"/>
        </w:rPr>
      </w:pPr>
      <w:r>
        <w:rPr>
          <w:rFonts w:ascii="Calibri" w:eastAsia="Calibri" w:hAnsi="Calibri"/>
          <w:color w:val="000000"/>
          <w:spacing w:val="-1"/>
        </w:rPr>
        <w:t xml:space="preserve">Yes, </w:t>
      </w:r>
      <w:r>
        <w:rPr>
          <w:rFonts w:ascii="Calibri" w:eastAsia="Calibri" w:hAnsi="Calibri"/>
          <w:color w:val="000000"/>
          <w:spacing w:val="-1"/>
        </w:rPr>
        <w:t>the Department of Environment and Energy have to follow the EBPC act strictly.</w:t>
      </w:r>
    </w:p>
    <w:p w14:paraId="58FB4FFA" w14:textId="77777777" w:rsidR="0057237D" w:rsidRDefault="000B3059">
      <w:pPr>
        <w:numPr>
          <w:ilvl w:val="0"/>
          <w:numId w:val="5"/>
        </w:numPr>
        <w:tabs>
          <w:tab w:val="clear" w:pos="360"/>
          <w:tab w:val="left" w:pos="1512"/>
        </w:tabs>
        <w:spacing w:before="1" w:line="268" w:lineRule="exact"/>
        <w:ind w:left="1512" w:right="72" w:hanging="360"/>
        <w:jc w:val="both"/>
        <w:textAlignment w:val="baseline"/>
        <w:rPr>
          <w:rFonts w:ascii="Calibri" w:eastAsia="Calibri" w:hAnsi="Calibri"/>
          <w:color w:val="000000"/>
        </w:rPr>
      </w:pPr>
      <w:r>
        <w:rPr>
          <w:rFonts w:ascii="Calibri" w:eastAsia="Calibri" w:hAnsi="Calibri"/>
          <w:color w:val="000000"/>
        </w:rPr>
        <w:t>If they don’t they’re open to legal challenges – the process is extremely important to follow.</w:t>
      </w:r>
    </w:p>
    <w:p w14:paraId="58FB4FFB" w14:textId="77777777" w:rsidR="0057237D" w:rsidRDefault="000B3059">
      <w:pPr>
        <w:numPr>
          <w:ilvl w:val="0"/>
          <w:numId w:val="3"/>
        </w:numPr>
        <w:tabs>
          <w:tab w:val="clear" w:pos="432"/>
          <w:tab w:val="left" w:pos="792"/>
        </w:tabs>
        <w:spacing w:before="13" w:line="268" w:lineRule="exact"/>
        <w:ind w:left="792" w:right="216" w:hanging="432"/>
        <w:textAlignment w:val="baseline"/>
        <w:rPr>
          <w:rFonts w:ascii="Calibri" w:eastAsia="Calibri" w:hAnsi="Calibri"/>
          <w:color w:val="000000"/>
        </w:rPr>
      </w:pPr>
      <w:r>
        <w:rPr>
          <w:rFonts w:ascii="Calibri" w:eastAsia="Calibri" w:hAnsi="Calibri"/>
          <w:color w:val="000000"/>
        </w:rPr>
        <w:t>Bruce Wilson noted that to ensure the community has all the information, including</w:t>
      </w:r>
      <w:r>
        <w:rPr>
          <w:rFonts w:ascii="Calibri" w:eastAsia="Calibri" w:hAnsi="Calibri"/>
          <w:color w:val="000000"/>
        </w:rPr>
        <w:t xml:space="preserve"> do the referral before the vote and obtain project approvals and conditions would be unrealistic and drag the process of site selection for both communities by nearly two years. All the information in terms of ‘show stoppers’ is being gathered now.</w:t>
      </w:r>
    </w:p>
    <w:p w14:paraId="58FB4FFC" w14:textId="77777777" w:rsidR="0057237D" w:rsidRDefault="000B3059">
      <w:pPr>
        <w:spacing w:before="506" w:line="286" w:lineRule="exact"/>
        <w:textAlignment w:val="baseline"/>
        <w:rPr>
          <w:rFonts w:ascii="Calibri" w:eastAsia="Calibri" w:hAnsi="Calibri"/>
          <w:color w:val="767070"/>
          <w:sz w:val="28"/>
        </w:rPr>
      </w:pPr>
      <w:r>
        <w:rPr>
          <w:rFonts w:ascii="Calibri" w:eastAsia="Calibri" w:hAnsi="Calibri"/>
          <w:color w:val="767070"/>
          <w:sz w:val="28"/>
        </w:rPr>
        <w:t>Community benefit programme update</w:t>
      </w:r>
    </w:p>
    <w:p w14:paraId="58FB4FFD" w14:textId="77777777" w:rsidR="0057237D" w:rsidRDefault="000B3059">
      <w:pPr>
        <w:spacing w:before="168" w:line="293" w:lineRule="exact"/>
        <w:ind w:right="360"/>
        <w:textAlignment w:val="baseline"/>
        <w:rPr>
          <w:rFonts w:ascii="Calibri" w:eastAsia="Calibri" w:hAnsi="Calibri"/>
          <w:color w:val="000000"/>
        </w:rPr>
      </w:pPr>
      <w:r>
        <w:rPr>
          <w:rFonts w:ascii="Calibri" w:eastAsia="Calibri" w:hAnsi="Calibri"/>
          <w:color w:val="000000"/>
        </w:rPr>
        <w:t>The successful Community Benefit Programme (CBP) applications were announced 11 April 2018. Adam Comley (AusIndustry) provided a short update on the programme:</w:t>
      </w:r>
    </w:p>
    <w:p w14:paraId="58FB4FFE" w14:textId="77777777" w:rsidR="0057237D" w:rsidRDefault="000B3059">
      <w:pPr>
        <w:numPr>
          <w:ilvl w:val="0"/>
          <w:numId w:val="3"/>
        </w:numPr>
        <w:tabs>
          <w:tab w:val="clear" w:pos="432"/>
          <w:tab w:val="left" w:pos="792"/>
        </w:tabs>
        <w:spacing w:before="223"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Every project was successful.</w:t>
      </w:r>
    </w:p>
    <w:p w14:paraId="58FB4FFF" w14:textId="77777777" w:rsidR="0057237D" w:rsidRDefault="000B3059">
      <w:pPr>
        <w:numPr>
          <w:ilvl w:val="0"/>
          <w:numId w:val="3"/>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Collectively it was a very good set of proposals.</w:t>
      </w:r>
    </w:p>
    <w:p w14:paraId="58FB5000" w14:textId="77777777" w:rsidR="0057237D" w:rsidRDefault="000B3059">
      <w:pPr>
        <w:numPr>
          <w:ilvl w:val="0"/>
          <w:numId w:val="3"/>
        </w:numPr>
        <w:tabs>
          <w:tab w:val="clear" w:pos="432"/>
          <w:tab w:val="left" w:pos="792"/>
        </w:tabs>
        <w:spacing w:before="40"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The $2 million was fully allocated.</w:t>
      </w:r>
    </w:p>
    <w:p w14:paraId="58FB5001" w14:textId="77777777" w:rsidR="0057237D" w:rsidRDefault="000B3059">
      <w:pPr>
        <w:numPr>
          <w:ilvl w:val="0"/>
          <w:numId w:val="3"/>
        </w:numPr>
        <w:tabs>
          <w:tab w:val="clear" w:pos="432"/>
          <w:tab w:val="left" w:pos="792"/>
        </w:tabs>
        <w:spacing w:before="12" w:line="268" w:lineRule="exact"/>
        <w:ind w:left="792" w:right="72" w:hanging="432"/>
        <w:jc w:val="both"/>
        <w:textAlignment w:val="baseline"/>
        <w:rPr>
          <w:rFonts w:ascii="Calibri" w:eastAsia="Calibri" w:hAnsi="Calibri"/>
          <w:color w:val="000000"/>
        </w:rPr>
      </w:pPr>
      <w:r>
        <w:rPr>
          <w:rFonts w:ascii="Calibri" w:eastAsia="Calibri" w:hAnsi="Calibri"/>
          <w:color w:val="000000"/>
        </w:rPr>
        <w:t>Part funding was offered to one of the grants – we will talk to them about what that will look like for them – the scope of the project might have to change.</w:t>
      </w:r>
    </w:p>
    <w:p w14:paraId="58FB5002" w14:textId="77777777" w:rsidR="0057237D" w:rsidRDefault="000B3059">
      <w:pPr>
        <w:numPr>
          <w:ilvl w:val="0"/>
          <w:numId w:val="3"/>
        </w:numPr>
        <w:tabs>
          <w:tab w:val="clear" w:pos="432"/>
          <w:tab w:val="left" w:pos="792"/>
        </w:tabs>
        <w:spacing w:before="45" w:line="238" w:lineRule="exact"/>
        <w:ind w:left="792" w:hanging="432"/>
        <w:jc w:val="both"/>
        <w:textAlignment w:val="baseline"/>
        <w:rPr>
          <w:rFonts w:ascii="Calibri" w:eastAsia="Calibri" w:hAnsi="Calibri"/>
          <w:color w:val="000000"/>
        </w:rPr>
      </w:pPr>
      <w:r>
        <w:rPr>
          <w:rFonts w:ascii="Calibri" w:eastAsia="Calibri" w:hAnsi="Calibri"/>
          <w:color w:val="000000"/>
        </w:rPr>
        <w:t>Some project</w:t>
      </w:r>
      <w:r>
        <w:rPr>
          <w:rFonts w:ascii="Calibri" w:eastAsia="Calibri" w:hAnsi="Calibri"/>
          <w:color w:val="000000"/>
        </w:rPr>
        <w:t>s will have conditions – this has been done so no funds are wasted.</w:t>
      </w:r>
    </w:p>
    <w:p w14:paraId="58FB5003" w14:textId="77777777" w:rsidR="0057237D" w:rsidRDefault="000B3059">
      <w:pPr>
        <w:numPr>
          <w:ilvl w:val="0"/>
          <w:numId w:val="3"/>
        </w:numPr>
        <w:tabs>
          <w:tab w:val="clear" w:pos="432"/>
          <w:tab w:val="left" w:pos="792"/>
        </w:tabs>
        <w:spacing w:before="40" w:line="238" w:lineRule="exact"/>
        <w:ind w:left="792" w:hanging="432"/>
        <w:jc w:val="both"/>
        <w:textAlignment w:val="baseline"/>
        <w:rPr>
          <w:rFonts w:ascii="Calibri" w:eastAsia="Calibri" w:hAnsi="Calibri"/>
          <w:color w:val="000000"/>
        </w:rPr>
      </w:pPr>
      <w:r>
        <w:rPr>
          <w:rFonts w:ascii="Calibri" w:eastAsia="Calibri" w:hAnsi="Calibri"/>
          <w:color w:val="000000"/>
        </w:rPr>
        <w:t>Draft agreements should be issued next week.</w:t>
      </w:r>
    </w:p>
    <w:p w14:paraId="58FB5004" w14:textId="77777777" w:rsidR="0057237D" w:rsidRDefault="000B3059">
      <w:pPr>
        <w:numPr>
          <w:ilvl w:val="0"/>
          <w:numId w:val="3"/>
        </w:numPr>
        <w:tabs>
          <w:tab w:val="clear" w:pos="432"/>
          <w:tab w:val="left" w:pos="792"/>
        </w:tabs>
        <w:spacing w:before="40" w:line="239" w:lineRule="exact"/>
        <w:ind w:left="792" w:hanging="432"/>
        <w:jc w:val="both"/>
        <w:textAlignment w:val="baseline"/>
        <w:rPr>
          <w:rFonts w:ascii="Calibri" w:eastAsia="Calibri" w:hAnsi="Calibri"/>
          <w:color w:val="000000"/>
        </w:rPr>
      </w:pPr>
      <w:r>
        <w:rPr>
          <w:rFonts w:ascii="Calibri" w:eastAsia="Calibri" w:hAnsi="Calibri"/>
          <w:color w:val="000000"/>
        </w:rPr>
        <w:t>Best case scenario is that funding is out by the end of this month or middle of May.</w:t>
      </w:r>
    </w:p>
    <w:p w14:paraId="58FB5005" w14:textId="77777777" w:rsidR="0057237D" w:rsidRDefault="000B3059">
      <w:pPr>
        <w:numPr>
          <w:ilvl w:val="0"/>
          <w:numId w:val="3"/>
        </w:numPr>
        <w:tabs>
          <w:tab w:val="clear" w:pos="432"/>
          <w:tab w:val="left" w:pos="792"/>
        </w:tabs>
        <w:spacing w:before="45" w:line="238" w:lineRule="exact"/>
        <w:ind w:left="792" w:hanging="432"/>
        <w:jc w:val="both"/>
        <w:textAlignment w:val="baseline"/>
        <w:rPr>
          <w:rFonts w:ascii="Calibri" w:eastAsia="Calibri" w:hAnsi="Calibri"/>
          <w:color w:val="000000"/>
        </w:rPr>
      </w:pPr>
      <w:r>
        <w:rPr>
          <w:rFonts w:ascii="Calibri" w:eastAsia="Calibri" w:hAnsi="Calibri"/>
          <w:color w:val="000000"/>
        </w:rPr>
        <w:t>AusIndustry will visit the region to answer questions etc.</w:t>
      </w:r>
    </w:p>
    <w:p w14:paraId="58FB5006" w14:textId="77777777" w:rsidR="0057237D" w:rsidRDefault="000B3059">
      <w:pPr>
        <w:numPr>
          <w:ilvl w:val="0"/>
          <w:numId w:val="3"/>
        </w:numPr>
        <w:tabs>
          <w:tab w:val="clear" w:pos="432"/>
          <w:tab w:val="left" w:pos="792"/>
        </w:tabs>
        <w:spacing w:before="40" w:line="238" w:lineRule="exact"/>
        <w:ind w:left="792" w:hanging="432"/>
        <w:jc w:val="both"/>
        <w:textAlignment w:val="baseline"/>
        <w:rPr>
          <w:rFonts w:ascii="Calibri" w:eastAsia="Calibri" w:hAnsi="Calibri"/>
          <w:color w:val="000000"/>
        </w:rPr>
      </w:pPr>
      <w:r>
        <w:rPr>
          <w:rFonts w:ascii="Calibri" w:eastAsia="Calibri" w:hAnsi="Calibri"/>
          <w:color w:val="000000"/>
        </w:rPr>
        <w:t>The KCC’s input did make a difference to make sure that all projects received funding.</w:t>
      </w:r>
    </w:p>
    <w:p w14:paraId="58FB5007" w14:textId="77777777" w:rsidR="0057237D" w:rsidRDefault="000B3059">
      <w:pPr>
        <w:spacing w:before="494"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8FB5008" w14:textId="77777777" w:rsidR="0057237D" w:rsidRDefault="000B3059">
      <w:pPr>
        <w:numPr>
          <w:ilvl w:val="0"/>
          <w:numId w:val="3"/>
        </w:numPr>
        <w:tabs>
          <w:tab w:val="clear" w:pos="432"/>
          <w:tab w:val="left" w:pos="792"/>
        </w:tabs>
        <w:spacing w:before="212" w:line="238" w:lineRule="exact"/>
        <w:ind w:left="792" w:hanging="432"/>
        <w:textAlignment w:val="baseline"/>
        <w:rPr>
          <w:rFonts w:ascii="Calibri" w:eastAsia="Calibri" w:hAnsi="Calibri"/>
          <w:color w:val="000000"/>
        </w:rPr>
      </w:pPr>
      <w:r>
        <w:rPr>
          <w:rFonts w:ascii="Calibri" w:eastAsia="Calibri" w:hAnsi="Calibri"/>
          <w:color w:val="000000"/>
        </w:rPr>
        <w:t>A member asked what is the process with the project that did get part funding.</w:t>
      </w:r>
    </w:p>
    <w:p w14:paraId="58FB5009" w14:textId="77777777" w:rsidR="0057237D" w:rsidRDefault="000B3059">
      <w:pPr>
        <w:numPr>
          <w:ilvl w:val="0"/>
          <w:numId w:val="3"/>
        </w:numPr>
        <w:tabs>
          <w:tab w:val="clear" w:pos="432"/>
          <w:tab w:val="left" w:pos="792"/>
        </w:tabs>
        <w:spacing w:before="6" w:line="268" w:lineRule="exact"/>
        <w:ind w:left="792" w:right="576" w:hanging="432"/>
        <w:textAlignment w:val="baseline"/>
        <w:rPr>
          <w:rFonts w:ascii="Calibri" w:eastAsia="Calibri" w:hAnsi="Calibri"/>
          <w:color w:val="000000"/>
        </w:rPr>
      </w:pPr>
      <w:r>
        <w:rPr>
          <w:rFonts w:ascii="Calibri" w:eastAsia="Calibri" w:hAnsi="Calibri"/>
          <w:color w:val="000000"/>
        </w:rPr>
        <w:t xml:space="preserve">Mr Comley noted that Ausindustry was not at liberty to discuss particulars of </w:t>
      </w:r>
      <w:r>
        <w:rPr>
          <w:rFonts w:ascii="Calibri" w:eastAsia="Calibri" w:hAnsi="Calibri"/>
          <w:color w:val="000000"/>
        </w:rPr>
        <w:t>individual projects but:</w:t>
      </w:r>
    </w:p>
    <w:p w14:paraId="58FB500A" w14:textId="77777777" w:rsidR="0057237D" w:rsidRDefault="000B3059">
      <w:pPr>
        <w:numPr>
          <w:ilvl w:val="0"/>
          <w:numId w:val="5"/>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The project proponents might come back and say that they will proceed.</w:t>
      </w:r>
    </w:p>
    <w:p w14:paraId="58FB500B" w14:textId="77777777" w:rsidR="0057237D" w:rsidRDefault="000B3059">
      <w:pPr>
        <w:numPr>
          <w:ilvl w:val="0"/>
          <w:numId w:val="5"/>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AusIndustry have not yet had an in-depth conversation with them.</w:t>
      </w:r>
    </w:p>
    <w:p w14:paraId="58FB500C" w14:textId="77777777" w:rsidR="0057237D" w:rsidRDefault="000B3059">
      <w:pPr>
        <w:numPr>
          <w:ilvl w:val="0"/>
          <w:numId w:val="5"/>
        </w:numPr>
        <w:tabs>
          <w:tab w:val="clear" w:pos="360"/>
          <w:tab w:val="left" w:pos="1512"/>
        </w:tabs>
        <w:spacing w:before="42" w:line="227" w:lineRule="exact"/>
        <w:ind w:left="1512" w:hanging="360"/>
        <w:textAlignment w:val="baseline"/>
        <w:rPr>
          <w:rFonts w:ascii="Calibri" w:eastAsia="Calibri" w:hAnsi="Calibri"/>
          <w:color w:val="000000"/>
        </w:rPr>
      </w:pPr>
      <w:r>
        <w:rPr>
          <w:rFonts w:ascii="Calibri" w:eastAsia="Calibri" w:hAnsi="Calibri"/>
          <w:color w:val="000000"/>
        </w:rPr>
        <w:t>We will discuss the options they can scale back the project.</w:t>
      </w:r>
    </w:p>
    <w:p w14:paraId="58FB500D" w14:textId="77777777" w:rsidR="0057237D" w:rsidRDefault="000B3059">
      <w:pPr>
        <w:numPr>
          <w:ilvl w:val="0"/>
          <w:numId w:val="3"/>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A member asked if AusIndustry would be able to assist in looking for further grants.</w:t>
      </w:r>
    </w:p>
    <w:p w14:paraId="58FB500E" w14:textId="77777777" w:rsidR="0057237D" w:rsidRDefault="000B3059">
      <w:pPr>
        <w:numPr>
          <w:ilvl w:val="0"/>
          <w:numId w:val="3"/>
        </w:numPr>
        <w:tabs>
          <w:tab w:val="clear" w:pos="432"/>
          <w:tab w:val="left" w:pos="792"/>
        </w:tabs>
        <w:spacing w:before="45" w:line="238" w:lineRule="exact"/>
        <w:ind w:left="792" w:hanging="432"/>
        <w:textAlignment w:val="baseline"/>
        <w:rPr>
          <w:rFonts w:ascii="Calibri" w:eastAsia="Calibri" w:hAnsi="Calibri"/>
          <w:color w:val="000000"/>
          <w:spacing w:val="-2"/>
        </w:rPr>
      </w:pPr>
      <w:r>
        <w:rPr>
          <w:rFonts w:ascii="Calibri" w:eastAsia="Calibri" w:hAnsi="Calibri"/>
          <w:color w:val="000000"/>
          <w:spacing w:val="-2"/>
        </w:rPr>
        <w:t>Mr Comley replied:</w:t>
      </w:r>
    </w:p>
    <w:p w14:paraId="58FB500F" w14:textId="77777777" w:rsidR="0057237D" w:rsidRDefault="000B3059">
      <w:pPr>
        <w:numPr>
          <w:ilvl w:val="0"/>
          <w:numId w:val="5"/>
        </w:numPr>
        <w:tabs>
          <w:tab w:val="clear" w:pos="360"/>
          <w:tab w:val="left" w:pos="1512"/>
        </w:tabs>
        <w:spacing w:before="38" w:line="226" w:lineRule="exact"/>
        <w:ind w:left="1512" w:hanging="360"/>
        <w:textAlignment w:val="baseline"/>
        <w:rPr>
          <w:rFonts w:ascii="Calibri" w:eastAsia="Calibri" w:hAnsi="Calibri"/>
          <w:color w:val="000000"/>
        </w:rPr>
      </w:pPr>
      <w:r>
        <w:rPr>
          <w:rFonts w:ascii="Calibri" w:eastAsia="Calibri" w:hAnsi="Calibri"/>
          <w:color w:val="000000"/>
        </w:rPr>
        <w:t>It’s AusIndustry’s core business to work with people to develop ideas</w:t>
      </w:r>
    </w:p>
    <w:p w14:paraId="58FB5010" w14:textId="77777777" w:rsidR="0057237D" w:rsidRDefault="000B3059">
      <w:pPr>
        <w:numPr>
          <w:ilvl w:val="0"/>
          <w:numId w:val="5"/>
        </w:numPr>
        <w:tabs>
          <w:tab w:val="clear" w:pos="360"/>
          <w:tab w:val="left" w:pos="1512"/>
        </w:tabs>
        <w:spacing w:before="2" w:after="398" w:line="268" w:lineRule="exact"/>
        <w:ind w:left="1512" w:right="144" w:hanging="360"/>
        <w:textAlignment w:val="baseline"/>
        <w:rPr>
          <w:rFonts w:ascii="Calibri" w:eastAsia="Calibri" w:hAnsi="Calibri"/>
          <w:color w:val="000000"/>
        </w:rPr>
      </w:pPr>
      <w:r>
        <w:rPr>
          <w:rFonts w:ascii="Calibri" w:eastAsia="Calibri" w:hAnsi="Calibri"/>
          <w:color w:val="000000"/>
        </w:rPr>
        <w:t>However AusIndustry won’t be able to help with the writing of application. This was a special part of the CBP.</w:t>
      </w:r>
    </w:p>
    <w:p w14:paraId="58FB5011" w14:textId="41004E6D" w:rsidR="0057237D" w:rsidRDefault="000B3059">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6704" behindDoc="0" locked="0" layoutInCell="1" allowOverlap="1" wp14:anchorId="58FB50EE" wp14:editId="1CCEB4F1">
                <wp:simplePos x="0" y="0"/>
                <wp:positionH relativeFrom="page">
                  <wp:posOffset>892175</wp:posOffset>
                </wp:positionH>
                <wp:positionV relativeFrom="page">
                  <wp:posOffset>9887585</wp:posOffset>
                </wp:positionV>
                <wp:extent cx="577913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B6CEC" id="Line 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&#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Frgg7E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0"/>
          <w:sz w:val="23"/>
        </w:rPr>
        <w:t>7 |</w:t>
      </w:r>
      <w:r>
        <w:rPr>
          <w:rFonts w:ascii="Calibri" w:eastAsia="Calibri" w:hAnsi="Calibri"/>
          <w:color w:val="7E7E7E"/>
          <w:spacing w:val="10"/>
        </w:rPr>
        <w:t xml:space="preserve"> P age</w:t>
      </w:r>
    </w:p>
    <w:p w14:paraId="58FB5012" w14:textId="77777777" w:rsidR="0057237D" w:rsidRDefault="0057237D">
      <w:pPr>
        <w:sectPr w:rsidR="0057237D">
          <w:pgSz w:w="11904" w:h="16838"/>
          <w:pgMar w:top="1820" w:right="1399" w:bottom="582" w:left="1405" w:header="720" w:footer="720" w:gutter="0"/>
          <w:cols w:space="720"/>
        </w:sectPr>
      </w:pPr>
    </w:p>
    <w:p w14:paraId="58FB5013" w14:textId="77777777" w:rsidR="0057237D" w:rsidRDefault="000B3059">
      <w:pPr>
        <w:numPr>
          <w:ilvl w:val="0"/>
          <w:numId w:val="3"/>
        </w:numPr>
        <w:tabs>
          <w:tab w:val="clear" w:pos="432"/>
          <w:tab w:val="left" w:pos="792"/>
        </w:tabs>
        <w:spacing w:before="46" w:line="238" w:lineRule="exact"/>
        <w:ind w:left="792" w:hanging="432"/>
        <w:textAlignment w:val="baseline"/>
        <w:rPr>
          <w:rFonts w:ascii="Calibri" w:eastAsia="Calibri" w:hAnsi="Calibri"/>
          <w:color w:val="000000"/>
        </w:rPr>
      </w:pPr>
      <w:r>
        <w:rPr>
          <w:rFonts w:ascii="Calibri" w:eastAsia="Calibri" w:hAnsi="Calibri"/>
          <w:color w:val="000000"/>
        </w:rPr>
        <w:t>A member asked how long a successful applicant has to complete the project.</w:t>
      </w:r>
    </w:p>
    <w:p w14:paraId="58FB5014" w14:textId="77777777" w:rsidR="0057237D" w:rsidRDefault="000B3059">
      <w:pPr>
        <w:numPr>
          <w:ilvl w:val="0"/>
          <w:numId w:val="5"/>
        </w:numPr>
        <w:tabs>
          <w:tab w:val="clear" w:pos="360"/>
          <w:tab w:val="left" w:pos="1512"/>
        </w:tabs>
        <w:spacing w:before="38" w:line="226" w:lineRule="exact"/>
        <w:ind w:left="1512" w:hanging="360"/>
        <w:textAlignment w:val="baseline"/>
        <w:rPr>
          <w:rFonts w:ascii="Calibri" w:eastAsia="Calibri" w:hAnsi="Calibri"/>
          <w:color w:val="000000"/>
          <w:spacing w:val="-1"/>
        </w:rPr>
      </w:pPr>
      <w:r>
        <w:rPr>
          <w:rFonts w:ascii="Calibri" w:eastAsia="Calibri" w:hAnsi="Calibri"/>
          <w:color w:val="000000"/>
          <w:spacing w:val="-1"/>
        </w:rPr>
        <w:t>Mr Comley replied, two years.</w:t>
      </w:r>
    </w:p>
    <w:p w14:paraId="58FB5015" w14:textId="77777777" w:rsidR="0057237D" w:rsidRDefault="000B3059">
      <w:pPr>
        <w:spacing w:before="500" w:line="309" w:lineRule="exact"/>
        <w:textAlignment w:val="baseline"/>
        <w:rPr>
          <w:rFonts w:ascii="Calibri" w:eastAsia="Calibri" w:hAnsi="Calibri"/>
          <w:color w:val="767070"/>
          <w:spacing w:val="-1"/>
          <w:sz w:val="28"/>
        </w:rPr>
      </w:pPr>
      <w:r>
        <w:rPr>
          <w:rFonts w:ascii="Calibri" w:eastAsia="Calibri" w:hAnsi="Calibri"/>
          <w:color w:val="767070"/>
          <w:spacing w:val="-1"/>
          <w:sz w:val="28"/>
        </w:rPr>
        <w:t>Minister Matt Canavan</w:t>
      </w:r>
    </w:p>
    <w:p w14:paraId="58FB5016" w14:textId="77777777" w:rsidR="0057237D" w:rsidRDefault="000B3059">
      <w:pPr>
        <w:spacing w:before="150" w:line="227" w:lineRule="exact"/>
        <w:textAlignment w:val="baseline"/>
        <w:rPr>
          <w:rFonts w:ascii="Calibri" w:eastAsia="Calibri" w:hAnsi="Calibri"/>
          <w:color w:val="000000"/>
        </w:rPr>
      </w:pPr>
      <w:r>
        <w:rPr>
          <w:rFonts w:ascii="Calibri" w:eastAsia="Calibri" w:hAnsi="Calibri"/>
          <w:color w:val="000000"/>
        </w:rPr>
        <w:t>The Minister addressed the committee after morning tea and addressed the following topics:</w:t>
      </w:r>
    </w:p>
    <w:p w14:paraId="58FB5017" w14:textId="77777777" w:rsidR="0057237D" w:rsidRDefault="000B3059">
      <w:pPr>
        <w:numPr>
          <w:ilvl w:val="0"/>
          <w:numId w:val="3"/>
        </w:numPr>
        <w:tabs>
          <w:tab w:val="clear" w:pos="432"/>
          <w:tab w:val="left" w:pos="792"/>
        </w:tabs>
        <w:spacing w:before="222" w:line="238" w:lineRule="exact"/>
        <w:ind w:left="792" w:hanging="432"/>
        <w:textAlignment w:val="baseline"/>
        <w:rPr>
          <w:rFonts w:ascii="Calibri" w:eastAsia="Calibri" w:hAnsi="Calibri"/>
          <w:color w:val="000000"/>
        </w:rPr>
      </w:pPr>
      <w:r>
        <w:rPr>
          <w:rFonts w:ascii="Calibri" w:eastAsia="Calibri" w:hAnsi="Calibri"/>
          <w:color w:val="000000"/>
        </w:rPr>
        <w:t>Release of the Radioactive Waste Management Framework.</w:t>
      </w:r>
    </w:p>
    <w:p w14:paraId="58FB5018" w14:textId="77777777" w:rsidR="0057237D" w:rsidRDefault="000B3059">
      <w:pPr>
        <w:numPr>
          <w:ilvl w:val="0"/>
          <w:numId w:val="3"/>
        </w:numPr>
        <w:tabs>
          <w:tab w:val="clear" w:pos="432"/>
          <w:tab w:val="left" w:pos="792"/>
        </w:tabs>
        <w:spacing w:before="41" w:line="238" w:lineRule="exact"/>
        <w:ind w:left="792" w:hanging="432"/>
        <w:textAlignment w:val="baseline"/>
        <w:rPr>
          <w:rFonts w:ascii="Calibri" w:eastAsia="Calibri" w:hAnsi="Calibri"/>
          <w:color w:val="000000"/>
        </w:rPr>
      </w:pPr>
      <w:r>
        <w:rPr>
          <w:rFonts w:ascii="Calibri" w:eastAsia="Calibri" w:hAnsi="Calibri"/>
          <w:color w:val="000000"/>
        </w:rPr>
        <w:t>Announcement of vote date subject to councils approval – 20 August 2018.</w:t>
      </w:r>
    </w:p>
    <w:p w14:paraId="58FB5019" w14:textId="77777777" w:rsidR="0057237D" w:rsidRDefault="000B3059">
      <w:pPr>
        <w:numPr>
          <w:ilvl w:val="0"/>
          <w:numId w:val="3"/>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The formation of the Kimba Economic Working Group.</w:t>
      </w:r>
    </w:p>
    <w:p w14:paraId="58FB501A" w14:textId="77777777" w:rsidR="0057237D" w:rsidRDefault="000B3059">
      <w:pPr>
        <w:numPr>
          <w:ilvl w:val="0"/>
          <w:numId w:val="3"/>
        </w:numPr>
        <w:tabs>
          <w:tab w:val="clear" w:pos="432"/>
          <w:tab w:val="left" w:pos="792"/>
        </w:tabs>
        <w:spacing w:before="40"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The $10 million benefit fund.</w:t>
      </w:r>
    </w:p>
    <w:p w14:paraId="58FB501B" w14:textId="77777777" w:rsidR="0057237D" w:rsidRDefault="000B3059">
      <w:pPr>
        <w:numPr>
          <w:ilvl w:val="0"/>
          <w:numId w:val="3"/>
        </w:numPr>
        <w:tabs>
          <w:tab w:val="clear" w:pos="432"/>
          <w:tab w:val="left" w:pos="792"/>
        </w:tabs>
        <w:spacing w:before="45" w:line="239" w:lineRule="exact"/>
        <w:ind w:left="792" w:hanging="432"/>
        <w:textAlignment w:val="baseline"/>
        <w:rPr>
          <w:rFonts w:ascii="Calibri" w:eastAsia="Calibri" w:hAnsi="Calibri"/>
          <w:color w:val="000000"/>
          <w:spacing w:val="-1"/>
        </w:rPr>
      </w:pPr>
      <w:r>
        <w:rPr>
          <w:rFonts w:ascii="Calibri" w:eastAsia="Calibri" w:hAnsi="Calibri"/>
          <w:color w:val="000000"/>
          <w:spacing w:val="-1"/>
        </w:rPr>
        <w:t>Co-benefits of the proposed facility.</w:t>
      </w:r>
    </w:p>
    <w:p w14:paraId="58FB501C" w14:textId="77777777" w:rsidR="0057237D" w:rsidRDefault="000B3059">
      <w:pPr>
        <w:spacing w:before="100" w:line="288" w:lineRule="exact"/>
        <w:ind w:right="936"/>
        <w:textAlignment w:val="baseline"/>
        <w:rPr>
          <w:rFonts w:ascii="Calibri" w:eastAsia="Calibri" w:hAnsi="Calibri"/>
          <w:color w:val="000000"/>
        </w:rPr>
      </w:pPr>
      <w:r>
        <w:rPr>
          <w:rFonts w:ascii="Calibri" w:eastAsia="Calibri" w:hAnsi="Calibri"/>
          <w:color w:val="000000"/>
        </w:rPr>
        <w:t>Minister Canavan invited the KCC to provide its view on the voting process, particularly the boundaries and on possible ideas for the com</w:t>
      </w:r>
      <w:r>
        <w:rPr>
          <w:rFonts w:ascii="Calibri" w:eastAsia="Calibri" w:hAnsi="Calibri"/>
          <w:color w:val="000000"/>
        </w:rPr>
        <w:t>munity benefits package.</w:t>
      </w:r>
    </w:p>
    <w:p w14:paraId="58FB501D" w14:textId="77777777" w:rsidR="0057237D" w:rsidRDefault="000B3059">
      <w:pPr>
        <w:spacing w:before="164" w:line="288" w:lineRule="exact"/>
        <w:ind w:right="432"/>
        <w:textAlignment w:val="baseline"/>
        <w:rPr>
          <w:rFonts w:ascii="Calibri" w:eastAsia="Calibri" w:hAnsi="Calibri"/>
          <w:color w:val="000000"/>
        </w:rPr>
      </w:pPr>
      <w:r>
        <w:rPr>
          <w:rFonts w:ascii="Calibri" w:eastAsia="Calibri" w:hAnsi="Calibri"/>
          <w:color w:val="000000"/>
        </w:rPr>
        <w:t>Rowan Ramsey also addressed the committee thanking them for their dedication and hard work throughout the process.</w:t>
      </w:r>
    </w:p>
    <w:p w14:paraId="58FB501E" w14:textId="77777777" w:rsidR="0057237D" w:rsidRDefault="000B3059">
      <w:pPr>
        <w:spacing w:before="225"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8FB501F" w14:textId="77777777" w:rsidR="0057237D" w:rsidRDefault="000B3059">
      <w:pPr>
        <w:numPr>
          <w:ilvl w:val="0"/>
          <w:numId w:val="3"/>
        </w:numPr>
        <w:tabs>
          <w:tab w:val="clear" w:pos="432"/>
          <w:tab w:val="left" w:pos="792"/>
        </w:tabs>
        <w:spacing w:before="206" w:line="239" w:lineRule="exact"/>
        <w:ind w:left="792" w:hanging="432"/>
        <w:textAlignment w:val="baseline"/>
        <w:rPr>
          <w:rFonts w:ascii="Calibri" w:eastAsia="Calibri" w:hAnsi="Calibri"/>
          <w:color w:val="000000"/>
        </w:rPr>
      </w:pPr>
      <w:r>
        <w:rPr>
          <w:rFonts w:ascii="Calibri" w:eastAsia="Calibri" w:hAnsi="Calibri"/>
          <w:color w:val="000000"/>
        </w:rPr>
        <w:t>The Chair suggested that there needs to be two priorities including:</w:t>
      </w:r>
    </w:p>
    <w:p w14:paraId="58FB5020" w14:textId="77777777" w:rsidR="0057237D" w:rsidRDefault="000B3059">
      <w:pPr>
        <w:numPr>
          <w:ilvl w:val="0"/>
          <w:numId w:val="5"/>
        </w:numPr>
        <w:tabs>
          <w:tab w:val="clear" w:pos="360"/>
          <w:tab w:val="left" w:pos="1512"/>
        </w:tabs>
        <w:spacing w:before="47" w:line="226" w:lineRule="exact"/>
        <w:ind w:left="1512" w:hanging="360"/>
        <w:textAlignment w:val="baseline"/>
        <w:rPr>
          <w:rFonts w:ascii="Calibri" w:eastAsia="Calibri" w:hAnsi="Calibri"/>
          <w:color w:val="000000"/>
        </w:rPr>
      </w:pPr>
      <w:r>
        <w:rPr>
          <w:rFonts w:ascii="Calibri" w:eastAsia="Calibri" w:hAnsi="Calibri"/>
          <w:color w:val="000000"/>
        </w:rPr>
        <w:t>Future economic benefits which can feed into the Economic Working Group.</w:t>
      </w:r>
    </w:p>
    <w:p w14:paraId="58FB5021" w14:textId="77777777" w:rsidR="0057237D" w:rsidRDefault="000B3059">
      <w:pPr>
        <w:numPr>
          <w:ilvl w:val="0"/>
          <w:numId w:val="5"/>
        </w:numPr>
        <w:tabs>
          <w:tab w:val="clear" w:pos="360"/>
          <w:tab w:val="left" w:pos="1512"/>
        </w:tabs>
        <w:spacing w:before="38" w:line="226" w:lineRule="exact"/>
        <w:ind w:left="1512" w:hanging="360"/>
        <w:textAlignment w:val="baseline"/>
        <w:rPr>
          <w:rFonts w:ascii="Calibri" w:eastAsia="Calibri" w:hAnsi="Calibri"/>
          <w:color w:val="000000"/>
        </w:rPr>
      </w:pPr>
      <w:r>
        <w:rPr>
          <w:rFonts w:ascii="Calibri" w:eastAsia="Calibri" w:hAnsi="Calibri"/>
          <w:color w:val="000000"/>
        </w:rPr>
        <w:t>Confirming the information that we require to make an informed vote.</w:t>
      </w:r>
    </w:p>
    <w:p w14:paraId="58FB5022" w14:textId="77777777" w:rsidR="0057237D" w:rsidRDefault="000B3059">
      <w:pPr>
        <w:numPr>
          <w:ilvl w:val="0"/>
          <w:numId w:val="5"/>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The chair suggested that the KCC should prioritise these topics.</w:t>
      </w:r>
    </w:p>
    <w:p w14:paraId="58FB5023" w14:textId="77777777" w:rsidR="0057237D" w:rsidRDefault="000B3059">
      <w:pPr>
        <w:numPr>
          <w:ilvl w:val="0"/>
          <w:numId w:val="3"/>
        </w:numPr>
        <w:tabs>
          <w:tab w:val="clear" w:pos="432"/>
          <w:tab w:val="left" w:pos="792"/>
        </w:tabs>
        <w:spacing w:before="170" w:line="238" w:lineRule="exact"/>
        <w:ind w:left="792" w:hanging="432"/>
        <w:textAlignment w:val="baseline"/>
        <w:rPr>
          <w:rFonts w:ascii="Calibri" w:eastAsia="Calibri" w:hAnsi="Calibri"/>
          <w:color w:val="000000"/>
        </w:rPr>
      </w:pPr>
      <w:r>
        <w:rPr>
          <w:rFonts w:ascii="Calibri" w:eastAsia="Calibri" w:hAnsi="Calibri"/>
          <w:color w:val="000000"/>
        </w:rPr>
        <w:t>A member asked about further details of the vote:</w:t>
      </w:r>
    </w:p>
    <w:p w14:paraId="58FB5024" w14:textId="77777777" w:rsidR="0057237D" w:rsidRDefault="000B3059">
      <w:pPr>
        <w:numPr>
          <w:ilvl w:val="0"/>
          <w:numId w:val="5"/>
        </w:numPr>
        <w:tabs>
          <w:tab w:val="clear" w:pos="360"/>
          <w:tab w:val="left" w:pos="1512"/>
        </w:tabs>
        <w:spacing w:before="33" w:line="226" w:lineRule="exact"/>
        <w:ind w:left="1512" w:hanging="360"/>
        <w:textAlignment w:val="baseline"/>
        <w:rPr>
          <w:rFonts w:ascii="Calibri" w:eastAsia="Calibri" w:hAnsi="Calibri"/>
          <w:color w:val="000000"/>
          <w:spacing w:val="-1"/>
        </w:rPr>
      </w:pPr>
      <w:r>
        <w:rPr>
          <w:rFonts w:ascii="Calibri" w:eastAsia="Calibri" w:hAnsi="Calibri"/>
          <w:color w:val="000000"/>
          <w:spacing w:val="-1"/>
        </w:rPr>
        <w:t>Date is subject to councils approval</w:t>
      </w:r>
    </w:p>
    <w:p w14:paraId="58FB5025" w14:textId="77777777" w:rsidR="0057237D" w:rsidRDefault="000B3059">
      <w:pPr>
        <w:numPr>
          <w:ilvl w:val="0"/>
          <w:numId w:val="5"/>
        </w:numPr>
        <w:tabs>
          <w:tab w:val="clear" w:pos="360"/>
          <w:tab w:val="left" w:pos="1512"/>
        </w:tabs>
        <w:spacing w:before="48" w:line="226" w:lineRule="exact"/>
        <w:ind w:left="1512" w:hanging="360"/>
        <w:textAlignment w:val="baseline"/>
        <w:rPr>
          <w:rFonts w:ascii="Calibri" w:eastAsia="Calibri" w:hAnsi="Calibri"/>
          <w:color w:val="000000"/>
        </w:rPr>
      </w:pPr>
      <w:r>
        <w:rPr>
          <w:rFonts w:ascii="Calibri" w:eastAsia="Calibri" w:hAnsi="Calibri"/>
          <w:color w:val="000000"/>
        </w:rPr>
        <w:t>The government is suggesting to open voting on 20 August 2018 by postal ballot</w:t>
      </w:r>
    </w:p>
    <w:p w14:paraId="58FB5026" w14:textId="77777777" w:rsidR="0057237D" w:rsidRDefault="000B3059">
      <w:pPr>
        <w:numPr>
          <w:ilvl w:val="0"/>
          <w:numId w:val="5"/>
        </w:numPr>
        <w:tabs>
          <w:tab w:val="clear" w:pos="360"/>
          <w:tab w:val="left" w:pos="1512"/>
        </w:tabs>
        <w:spacing w:line="268" w:lineRule="exact"/>
        <w:ind w:left="1512" w:right="144" w:hanging="360"/>
        <w:jc w:val="both"/>
        <w:textAlignment w:val="baseline"/>
        <w:rPr>
          <w:rFonts w:ascii="Calibri" w:eastAsia="Calibri" w:hAnsi="Calibri"/>
          <w:color w:val="000000"/>
        </w:rPr>
      </w:pPr>
      <w:r>
        <w:rPr>
          <w:rFonts w:ascii="Calibri" w:eastAsia="Calibri" w:hAnsi="Calibri"/>
          <w:color w:val="000000"/>
        </w:rPr>
        <w:t>Details to be confirmed with Australian Electoral Commission (AEC) but the vote will be open for at least 4 weeks.</w:t>
      </w:r>
    </w:p>
    <w:p w14:paraId="58FB5027" w14:textId="77777777" w:rsidR="0057237D" w:rsidRDefault="000B3059">
      <w:pPr>
        <w:numPr>
          <w:ilvl w:val="0"/>
          <w:numId w:val="3"/>
        </w:numPr>
        <w:tabs>
          <w:tab w:val="clear" w:pos="432"/>
          <w:tab w:val="left" w:pos="792"/>
        </w:tabs>
        <w:spacing w:before="140" w:line="264" w:lineRule="exact"/>
        <w:ind w:left="792" w:right="216" w:hanging="432"/>
        <w:textAlignment w:val="baseline"/>
        <w:rPr>
          <w:rFonts w:ascii="Calibri" w:eastAsia="Calibri" w:hAnsi="Calibri"/>
          <w:color w:val="000000"/>
        </w:rPr>
      </w:pPr>
      <w:r>
        <w:rPr>
          <w:rFonts w:ascii="Calibri" w:eastAsia="Calibri" w:hAnsi="Calibri"/>
          <w:color w:val="000000"/>
        </w:rPr>
        <w:t>A member asked if the additional infrastructure that may be needed within the community will be on top of the $10 million fund.</w:t>
      </w:r>
    </w:p>
    <w:p w14:paraId="58FB5028" w14:textId="77777777" w:rsidR="0057237D" w:rsidRDefault="000B3059">
      <w:pPr>
        <w:numPr>
          <w:ilvl w:val="0"/>
          <w:numId w:val="5"/>
        </w:numPr>
        <w:tabs>
          <w:tab w:val="clear" w:pos="360"/>
          <w:tab w:val="left" w:pos="1512"/>
        </w:tabs>
        <w:spacing w:before="42" w:line="226" w:lineRule="exact"/>
        <w:ind w:left="1512" w:hanging="360"/>
        <w:textAlignment w:val="baseline"/>
        <w:rPr>
          <w:rFonts w:ascii="Calibri" w:eastAsia="Calibri" w:hAnsi="Calibri"/>
          <w:color w:val="000000"/>
        </w:rPr>
      </w:pPr>
      <w:r>
        <w:rPr>
          <w:rFonts w:ascii="Calibri" w:eastAsia="Calibri" w:hAnsi="Calibri"/>
          <w:color w:val="000000"/>
        </w:rPr>
        <w:t>Yes, any co-benefits will be separate from the fund itself.</w:t>
      </w:r>
    </w:p>
    <w:p w14:paraId="58FB5029" w14:textId="77777777" w:rsidR="0057237D" w:rsidRDefault="000B3059">
      <w:pPr>
        <w:numPr>
          <w:ilvl w:val="0"/>
          <w:numId w:val="3"/>
        </w:numPr>
        <w:tabs>
          <w:tab w:val="clear" w:pos="432"/>
          <w:tab w:val="left" w:pos="792"/>
        </w:tabs>
        <w:spacing w:before="139" w:line="264" w:lineRule="exact"/>
        <w:ind w:left="792" w:right="720" w:hanging="432"/>
        <w:textAlignment w:val="baseline"/>
        <w:rPr>
          <w:rFonts w:ascii="Calibri" w:eastAsia="Calibri" w:hAnsi="Calibri"/>
          <w:color w:val="000000"/>
        </w:rPr>
      </w:pPr>
      <w:r>
        <w:rPr>
          <w:rFonts w:ascii="Calibri" w:eastAsia="Calibri" w:hAnsi="Calibri"/>
          <w:color w:val="000000"/>
        </w:rPr>
        <w:t>A member added that the legislation states the fund goes to the state and then to be distributed.</w:t>
      </w:r>
    </w:p>
    <w:p w14:paraId="58FB502A" w14:textId="77777777" w:rsidR="0057237D" w:rsidRDefault="000B3059">
      <w:pPr>
        <w:numPr>
          <w:ilvl w:val="0"/>
          <w:numId w:val="5"/>
        </w:numPr>
        <w:tabs>
          <w:tab w:val="clear" w:pos="360"/>
          <w:tab w:val="left" w:pos="1512"/>
        </w:tabs>
        <w:spacing w:line="269" w:lineRule="exact"/>
        <w:ind w:left="1512" w:right="144" w:hanging="360"/>
        <w:jc w:val="both"/>
        <w:textAlignment w:val="baseline"/>
        <w:rPr>
          <w:rFonts w:ascii="Calibri" w:eastAsia="Calibri" w:hAnsi="Calibri"/>
          <w:color w:val="000000"/>
        </w:rPr>
      </w:pPr>
      <w:r>
        <w:rPr>
          <w:rFonts w:ascii="Calibri" w:eastAsia="Calibri" w:hAnsi="Calibri"/>
          <w:color w:val="000000"/>
        </w:rPr>
        <w:t>It’s not unusual for Commonwealth funds to be allocated in this way but it’s not the way the department would envisage it – there is scope to change this</w:t>
      </w:r>
    </w:p>
    <w:p w14:paraId="58FB502B" w14:textId="77777777" w:rsidR="0057237D" w:rsidRDefault="000B3059">
      <w:pPr>
        <w:numPr>
          <w:ilvl w:val="0"/>
          <w:numId w:val="5"/>
        </w:numPr>
        <w:tabs>
          <w:tab w:val="clear" w:pos="360"/>
          <w:tab w:val="left" w:pos="1512"/>
        </w:tabs>
        <w:spacing w:before="43" w:line="226" w:lineRule="exact"/>
        <w:ind w:left="1512" w:hanging="360"/>
        <w:jc w:val="both"/>
        <w:textAlignment w:val="baseline"/>
        <w:rPr>
          <w:rFonts w:ascii="Calibri" w:eastAsia="Calibri" w:hAnsi="Calibri"/>
          <w:color w:val="000000"/>
        </w:rPr>
      </w:pPr>
      <w:r>
        <w:rPr>
          <w:rFonts w:ascii="Calibri" w:eastAsia="Calibri" w:hAnsi="Calibri"/>
          <w:color w:val="000000"/>
        </w:rPr>
        <w:t xml:space="preserve">The </w:t>
      </w:r>
      <w:r>
        <w:rPr>
          <w:rFonts w:ascii="Calibri" w:eastAsia="Calibri" w:hAnsi="Calibri"/>
          <w:color w:val="000000"/>
        </w:rPr>
        <w:t>Minister sees it as a fund that could support the community for ever</w:t>
      </w:r>
    </w:p>
    <w:p w14:paraId="58FB502C" w14:textId="77777777" w:rsidR="0057237D" w:rsidRDefault="000B3059">
      <w:pPr>
        <w:numPr>
          <w:ilvl w:val="0"/>
          <w:numId w:val="5"/>
        </w:numPr>
        <w:tabs>
          <w:tab w:val="clear" w:pos="360"/>
          <w:tab w:val="left" w:pos="1512"/>
        </w:tabs>
        <w:spacing w:line="269" w:lineRule="exact"/>
        <w:ind w:left="1512" w:right="432" w:hanging="360"/>
        <w:jc w:val="both"/>
        <w:textAlignment w:val="baseline"/>
        <w:rPr>
          <w:rFonts w:ascii="Calibri" w:eastAsia="Calibri" w:hAnsi="Calibri"/>
          <w:color w:val="000000"/>
        </w:rPr>
      </w:pPr>
      <w:r>
        <w:rPr>
          <w:rFonts w:ascii="Calibri" w:eastAsia="Calibri" w:hAnsi="Calibri"/>
          <w:color w:val="000000"/>
        </w:rPr>
        <w:t>The department will work out the mechanics of the fund but the community will need to tell the department what they want to get out of it</w:t>
      </w:r>
    </w:p>
    <w:p w14:paraId="58FB502D" w14:textId="77777777" w:rsidR="0057237D" w:rsidRDefault="000B3059">
      <w:pPr>
        <w:numPr>
          <w:ilvl w:val="0"/>
          <w:numId w:val="3"/>
        </w:numPr>
        <w:tabs>
          <w:tab w:val="clear" w:pos="432"/>
          <w:tab w:val="left" w:pos="792"/>
        </w:tabs>
        <w:spacing w:before="139" w:line="264" w:lineRule="exact"/>
        <w:ind w:left="792" w:right="144" w:hanging="432"/>
        <w:jc w:val="both"/>
        <w:textAlignment w:val="baseline"/>
        <w:rPr>
          <w:rFonts w:ascii="Calibri" w:eastAsia="Calibri" w:hAnsi="Calibri"/>
          <w:color w:val="000000"/>
        </w:rPr>
      </w:pPr>
      <w:r>
        <w:rPr>
          <w:rFonts w:ascii="Calibri" w:eastAsia="Calibri" w:hAnsi="Calibri"/>
          <w:color w:val="000000"/>
        </w:rPr>
        <w:t>A member asked how will the government assure the community of the process of the fund before the vote.</w:t>
      </w:r>
    </w:p>
    <w:p w14:paraId="58FB502E" w14:textId="77777777" w:rsidR="0057237D" w:rsidRDefault="000B3059">
      <w:pPr>
        <w:numPr>
          <w:ilvl w:val="0"/>
          <w:numId w:val="5"/>
        </w:numPr>
        <w:tabs>
          <w:tab w:val="clear" w:pos="360"/>
          <w:tab w:val="left" w:pos="1512"/>
        </w:tabs>
        <w:spacing w:line="268" w:lineRule="exact"/>
        <w:ind w:left="1512" w:right="360" w:hanging="360"/>
        <w:textAlignment w:val="baseline"/>
        <w:rPr>
          <w:rFonts w:ascii="Calibri" w:eastAsia="Calibri" w:hAnsi="Calibri"/>
          <w:color w:val="000000"/>
        </w:rPr>
      </w:pPr>
      <w:r>
        <w:rPr>
          <w:rFonts w:ascii="Calibri" w:eastAsia="Calibri" w:hAnsi="Calibri"/>
          <w:color w:val="000000"/>
        </w:rPr>
        <w:t>This information will be provided as best as possible and department will provide information on how they will manage it</w:t>
      </w:r>
    </w:p>
    <w:p w14:paraId="58FB502F" w14:textId="77777777" w:rsidR="0057237D" w:rsidRDefault="000B3059">
      <w:pPr>
        <w:numPr>
          <w:ilvl w:val="0"/>
          <w:numId w:val="5"/>
        </w:numPr>
        <w:tabs>
          <w:tab w:val="clear" w:pos="360"/>
          <w:tab w:val="left" w:pos="1512"/>
        </w:tabs>
        <w:spacing w:line="269" w:lineRule="exact"/>
        <w:ind w:left="1512" w:right="720" w:hanging="360"/>
        <w:textAlignment w:val="baseline"/>
        <w:rPr>
          <w:rFonts w:ascii="Calibri" w:eastAsia="Calibri" w:hAnsi="Calibri"/>
          <w:color w:val="000000"/>
        </w:rPr>
      </w:pPr>
      <w:r>
        <w:rPr>
          <w:rFonts w:ascii="Calibri" w:eastAsia="Calibri" w:hAnsi="Calibri"/>
          <w:color w:val="000000"/>
        </w:rPr>
        <w:t>Information will be provided on</w:t>
      </w:r>
      <w:r>
        <w:rPr>
          <w:rFonts w:ascii="Calibri" w:eastAsia="Calibri" w:hAnsi="Calibri"/>
          <w:color w:val="000000"/>
        </w:rPr>
        <w:t xml:space="preserve"> how much the fund will be and how it will be transferred</w:t>
      </w:r>
    </w:p>
    <w:p w14:paraId="58FB5030" w14:textId="77777777" w:rsidR="0057237D" w:rsidRDefault="000B3059">
      <w:pPr>
        <w:numPr>
          <w:ilvl w:val="0"/>
          <w:numId w:val="3"/>
        </w:numPr>
        <w:tabs>
          <w:tab w:val="clear" w:pos="432"/>
          <w:tab w:val="left" w:pos="792"/>
        </w:tabs>
        <w:spacing w:before="130" w:line="271" w:lineRule="exact"/>
        <w:ind w:left="792" w:right="360" w:hanging="432"/>
        <w:textAlignment w:val="baseline"/>
        <w:rPr>
          <w:rFonts w:ascii="Calibri" w:eastAsia="Calibri" w:hAnsi="Calibri"/>
          <w:color w:val="000000"/>
        </w:rPr>
      </w:pPr>
      <w:r>
        <w:rPr>
          <w:rFonts w:ascii="Calibri" w:eastAsia="Calibri" w:hAnsi="Calibri"/>
          <w:color w:val="000000"/>
        </w:rPr>
        <w:t>A Member expressed their disappointment that five members aren’t present and that the department shpuld have notified members so they could have changed thier plans.</w:t>
      </w:r>
    </w:p>
    <w:p w14:paraId="58FB5031" w14:textId="77777777" w:rsidR="0057237D" w:rsidRDefault="000B3059">
      <w:pPr>
        <w:numPr>
          <w:ilvl w:val="0"/>
          <w:numId w:val="3"/>
        </w:numPr>
        <w:tabs>
          <w:tab w:val="clear" w:pos="432"/>
          <w:tab w:val="left" w:pos="792"/>
        </w:tabs>
        <w:spacing w:before="19" w:after="269" w:line="264" w:lineRule="exact"/>
        <w:ind w:left="792" w:right="144" w:hanging="432"/>
        <w:jc w:val="both"/>
        <w:textAlignment w:val="baseline"/>
        <w:rPr>
          <w:rFonts w:ascii="Calibri" w:eastAsia="Calibri" w:hAnsi="Calibri"/>
          <w:color w:val="000000"/>
          <w:spacing w:val="-2"/>
        </w:rPr>
      </w:pPr>
      <w:r>
        <w:rPr>
          <w:rFonts w:ascii="Calibri" w:eastAsia="Calibri" w:hAnsi="Calibri"/>
          <w:color w:val="000000"/>
          <w:spacing w:val="-2"/>
        </w:rPr>
        <w:t>A member added that there are pe</w:t>
      </w:r>
      <w:r>
        <w:rPr>
          <w:rFonts w:ascii="Calibri" w:eastAsia="Calibri" w:hAnsi="Calibri"/>
          <w:color w:val="000000"/>
          <w:spacing w:val="-2"/>
        </w:rPr>
        <w:t>ople that support the town but are outside the boundary line – will the Minister take the advice from KCC or will advice be taken from the Council.</w:t>
      </w:r>
    </w:p>
    <w:p w14:paraId="58FB5032" w14:textId="148743C6" w:rsidR="0057237D" w:rsidRDefault="000B3059">
      <w:pPr>
        <w:spacing w:before="58" w:line="227" w:lineRule="exact"/>
        <w:textAlignment w:val="baseline"/>
        <w:rPr>
          <w:rFonts w:ascii="Calibri" w:eastAsia="Calibri" w:hAnsi="Calibri"/>
          <w:b/>
          <w:color w:val="000000"/>
          <w:spacing w:val="12"/>
        </w:rPr>
      </w:pPr>
      <w:r>
        <w:rPr>
          <w:noProof/>
          <w:lang w:val="en-AU" w:eastAsia="en-AU"/>
        </w:rPr>
        <mc:AlternateContent>
          <mc:Choice Requires="wps">
            <w:drawing>
              <wp:anchor distT="0" distB="0" distL="114300" distR="114300" simplePos="0" relativeHeight="251657728" behindDoc="0" locked="0" layoutInCell="1" allowOverlap="1" wp14:anchorId="58FB50EF" wp14:editId="243B5DB9">
                <wp:simplePos x="0" y="0"/>
                <wp:positionH relativeFrom="page">
                  <wp:posOffset>892175</wp:posOffset>
                </wp:positionH>
                <wp:positionV relativeFrom="page">
                  <wp:posOffset>9887585</wp:posOffset>
                </wp:positionV>
                <wp:extent cx="577913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899A2"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Kty0yR8CAABC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pacing w:val="12"/>
        </w:rPr>
        <w:t>8 |</w:t>
      </w:r>
      <w:r>
        <w:rPr>
          <w:rFonts w:ascii="Calibri" w:eastAsia="Calibri" w:hAnsi="Calibri"/>
          <w:color w:val="7E7E7E"/>
          <w:spacing w:val="12"/>
        </w:rPr>
        <w:t xml:space="preserve"> P age</w:t>
      </w:r>
    </w:p>
    <w:p w14:paraId="58FB5033" w14:textId="77777777" w:rsidR="0057237D" w:rsidRDefault="0057237D">
      <w:pPr>
        <w:sectPr w:rsidR="0057237D">
          <w:pgSz w:w="11904" w:h="16838"/>
          <w:pgMar w:top="1420" w:right="1399" w:bottom="582" w:left="1405" w:header="720" w:footer="720" w:gutter="0"/>
          <w:cols w:space="720"/>
        </w:sectPr>
      </w:pPr>
    </w:p>
    <w:p w14:paraId="58FB5034" w14:textId="77777777" w:rsidR="0057237D" w:rsidRDefault="000B3059">
      <w:pPr>
        <w:numPr>
          <w:ilvl w:val="0"/>
          <w:numId w:val="5"/>
        </w:numPr>
        <w:tabs>
          <w:tab w:val="clear" w:pos="360"/>
          <w:tab w:val="left" w:pos="1512"/>
        </w:tabs>
        <w:spacing w:before="3" w:line="268" w:lineRule="exact"/>
        <w:ind w:left="1512" w:right="648" w:hanging="360"/>
        <w:jc w:val="both"/>
        <w:textAlignment w:val="baseline"/>
        <w:rPr>
          <w:rFonts w:ascii="Calibri" w:eastAsia="Calibri" w:hAnsi="Calibri"/>
          <w:color w:val="000000"/>
          <w:spacing w:val="-2"/>
        </w:rPr>
      </w:pPr>
      <w:r>
        <w:rPr>
          <w:rFonts w:ascii="Calibri" w:eastAsia="Calibri" w:hAnsi="Calibri"/>
          <w:color w:val="000000"/>
          <w:spacing w:val="-2"/>
        </w:rPr>
        <w:t>The Minister has invited feedback from the KCC regarding the boundaries. The Minister would be interested in seeing a formal view for him to consisder. The Minister expressed that they need to know this feedback as soon as possible.</w:t>
      </w:r>
    </w:p>
    <w:p w14:paraId="58FB5035" w14:textId="77777777" w:rsidR="0057237D" w:rsidRDefault="000B3059">
      <w:pPr>
        <w:numPr>
          <w:ilvl w:val="0"/>
          <w:numId w:val="5"/>
        </w:numPr>
        <w:tabs>
          <w:tab w:val="clear" w:pos="360"/>
          <w:tab w:val="left" w:pos="1512"/>
        </w:tabs>
        <w:spacing w:before="2" w:line="268" w:lineRule="exact"/>
        <w:ind w:left="1512" w:right="1080" w:hanging="360"/>
        <w:textAlignment w:val="baseline"/>
        <w:rPr>
          <w:rFonts w:ascii="Calibri" w:eastAsia="Calibri" w:hAnsi="Calibri"/>
          <w:color w:val="000000"/>
        </w:rPr>
      </w:pPr>
      <w:r>
        <w:rPr>
          <w:rFonts w:ascii="Calibri" w:eastAsia="Calibri" w:hAnsi="Calibri"/>
          <w:color w:val="000000"/>
        </w:rPr>
        <w:t>The Minister stated tha</w:t>
      </w:r>
      <w:r>
        <w:rPr>
          <w:rFonts w:ascii="Calibri" w:eastAsia="Calibri" w:hAnsi="Calibri"/>
          <w:color w:val="000000"/>
        </w:rPr>
        <w:t>t he will also get a report from the department on community sentiment.</w:t>
      </w:r>
    </w:p>
    <w:p w14:paraId="58FB5036" w14:textId="77777777" w:rsidR="0057237D" w:rsidRDefault="000B3059">
      <w:pPr>
        <w:numPr>
          <w:ilvl w:val="0"/>
          <w:numId w:val="6"/>
        </w:numPr>
        <w:tabs>
          <w:tab w:val="clear" w:pos="288"/>
          <w:tab w:val="left" w:pos="720"/>
        </w:tabs>
        <w:spacing w:before="11" w:line="268" w:lineRule="exact"/>
        <w:ind w:left="720" w:right="216" w:hanging="288"/>
        <w:textAlignment w:val="baseline"/>
        <w:rPr>
          <w:rFonts w:ascii="Calibri" w:eastAsia="Calibri" w:hAnsi="Calibri"/>
          <w:color w:val="000000"/>
        </w:rPr>
      </w:pPr>
      <w:r>
        <w:rPr>
          <w:rFonts w:ascii="Calibri" w:eastAsia="Calibri" w:hAnsi="Calibri"/>
          <w:color w:val="000000"/>
        </w:rPr>
        <w:t>A member also if the senate inquiry has a recommendation does the governmemnt have to take that on board.</w:t>
      </w:r>
    </w:p>
    <w:p w14:paraId="58FB5037" w14:textId="77777777" w:rsidR="0057237D" w:rsidRDefault="000B3059">
      <w:pPr>
        <w:numPr>
          <w:ilvl w:val="0"/>
          <w:numId w:val="5"/>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They are recommendations and not direction to government.</w:t>
      </w:r>
    </w:p>
    <w:p w14:paraId="58FB5038" w14:textId="77777777" w:rsidR="0057237D" w:rsidRDefault="000B3059">
      <w:pPr>
        <w:numPr>
          <w:ilvl w:val="0"/>
          <w:numId w:val="5"/>
        </w:numPr>
        <w:tabs>
          <w:tab w:val="clear" w:pos="360"/>
          <w:tab w:val="left" w:pos="1512"/>
        </w:tabs>
        <w:spacing w:before="1" w:line="268" w:lineRule="exact"/>
        <w:ind w:left="1512" w:right="1152" w:hanging="360"/>
        <w:textAlignment w:val="baseline"/>
        <w:rPr>
          <w:rFonts w:ascii="Calibri" w:eastAsia="Calibri" w:hAnsi="Calibri"/>
          <w:color w:val="000000"/>
        </w:rPr>
      </w:pPr>
      <w:r>
        <w:rPr>
          <w:rFonts w:ascii="Calibri" w:eastAsia="Calibri" w:hAnsi="Calibri"/>
          <w:color w:val="000000"/>
        </w:rPr>
        <w:t xml:space="preserve">However the Minster </w:t>
      </w:r>
      <w:r>
        <w:rPr>
          <w:rFonts w:ascii="Calibri" w:eastAsia="Calibri" w:hAnsi="Calibri"/>
          <w:color w:val="000000"/>
        </w:rPr>
        <w:t>indicated he would like the chance to consider the Committee’s recommendations.</w:t>
      </w:r>
    </w:p>
    <w:p w14:paraId="58FB5039" w14:textId="77777777" w:rsidR="0057237D" w:rsidRDefault="000B3059">
      <w:pPr>
        <w:numPr>
          <w:ilvl w:val="0"/>
          <w:numId w:val="6"/>
        </w:numPr>
        <w:tabs>
          <w:tab w:val="clear" w:pos="288"/>
          <w:tab w:val="left" w:pos="720"/>
        </w:tabs>
        <w:spacing w:before="131" w:line="268" w:lineRule="exact"/>
        <w:ind w:left="720" w:right="288" w:hanging="288"/>
        <w:textAlignment w:val="baseline"/>
        <w:rPr>
          <w:rFonts w:ascii="Calibri" w:eastAsia="Calibri" w:hAnsi="Calibri"/>
          <w:color w:val="000000"/>
        </w:rPr>
      </w:pPr>
      <w:r>
        <w:rPr>
          <w:rFonts w:ascii="Calibri" w:eastAsia="Calibri" w:hAnsi="Calibri"/>
          <w:color w:val="000000"/>
        </w:rPr>
        <w:t>A member expressed their concern regarding making exemptions to the boundary for the vote.</w:t>
      </w:r>
    </w:p>
    <w:p w14:paraId="58FB503A" w14:textId="77777777" w:rsidR="0057237D" w:rsidRDefault="000B3059">
      <w:pPr>
        <w:numPr>
          <w:ilvl w:val="0"/>
          <w:numId w:val="5"/>
        </w:numPr>
        <w:tabs>
          <w:tab w:val="clear" w:pos="360"/>
          <w:tab w:val="left" w:pos="1512"/>
        </w:tabs>
        <w:spacing w:before="2" w:line="268" w:lineRule="exact"/>
        <w:ind w:left="1512" w:right="72" w:hanging="360"/>
        <w:textAlignment w:val="baseline"/>
        <w:rPr>
          <w:rFonts w:ascii="Calibri" w:eastAsia="Calibri" w:hAnsi="Calibri"/>
          <w:color w:val="000000"/>
        </w:rPr>
      </w:pPr>
      <w:r>
        <w:rPr>
          <w:rFonts w:ascii="Calibri" w:eastAsia="Calibri" w:hAnsi="Calibri"/>
          <w:color w:val="000000"/>
        </w:rPr>
        <w:t>The Minister acknowledged this concern and agreed that any changes must be made on a reasonable basis.</w:t>
      </w:r>
    </w:p>
    <w:p w14:paraId="58FB503B" w14:textId="77777777" w:rsidR="0057237D" w:rsidRDefault="000B3059">
      <w:pPr>
        <w:numPr>
          <w:ilvl w:val="0"/>
          <w:numId w:val="6"/>
        </w:numPr>
        <w:tabs>
          <w:tab w:val="clear" w:pos="288"/>
          <w:tab w:val="left" w:pos="720"/>
        </w:tabs>
        <w:spacing w:before="136" w:line="268" w:lineRule="exact"/>
        <w:ind w:left="720" w:right="648" w:hanging="288"/>
        <w:textAlignment w:val="baseline"/>
        <w:rPr>
          <w:rFonts w:ascii="Calibri" w:eastAsia="Calibri" w:hAnsi="Calibri"/>
          <w:color w:val="000000"/>
        </w:rPr>
      </w:pPr>
      <w:r>
        <w:rPr>
          <w:rFonts w:ascii="Calibri" w:eastAsia="Calibri" w:hAnsi="Calibri"/>
          <w:color w:val="000000"/>
        </w:rPr>
        <w:t>A member mentioned that prior to the last vote the council advertised extensively for people outside the boundary to apply to be added to the CEO roll.</w:t>
      </w:r>
    </w:p>
    <w:p w14:paraId="58FB503C" w14:textId="77777777" w:rsidR="0057237D" w:rsidRDefault="000B3059">
      <w:pPr>
        <w:spacing w:before="106" w:line="288" w:lineRule="exact"/>
        <w:ind w:left="432" w:right="504"/>
        <w:textAlignment w:val="baseline"/>
        <w:rPr>
          <w:rFonts w:ascii="Calibri" w:eastAsia="Calibri" w:hAnsi="Calibri"/>
          <w:color w:val="000000"/>
        </w:rPr>
      </w:pPr>
      <w:r>
        <w:rPr>
          <w:rFonts w:ascii="Calibri" w:eastAsia="Calibri" w:hAnsi="Calibri"/>
          <w:color w:val="000000"/>
        </w:rPr>
        <w:t>T</w:t>
      </w:r>
      <w:r>
        <w:rPr>
          <w:rFonts w:ascii="Calibri" w:eastAsia="Calibri" w:hAnsi="Calibri"/>
          <w:color w:val="000000"/>
        </w:rPr>
        <w:t>he Minister noted that a line had to be drawn somewhere and those outside the boundary could make a submission which would be taken into account.</w:t>
      </w:r>
    </w:p>
    <w:p w14:paraId="58FB503D" w14:textId="77777777" w:rsidR="0057237D" w:rsidRDefault="000B3059">
      <w:pPr>
        <w:numPr>
          <w:ilvl w:val="0"/>
          <w:numId w:val="6"/>
        </w:numPr>
        <w:tabs>
          <w:tab w:val="clear" w:pos="288"/>
          <w:tab w:val="left" w:pos="720"/>
        </w:tabs>
        <w:spacing w:before="179" w:line="238" w:lineRule="exact"/>
        <w:ind w:left="720" w:hanging="288"/>
        <w:textAlignment w:val="baseline"/>
        <w:rPr>
          <w:rFonts w:ascii="Calibri" w:eastAsia="Calibri" w:hAnsi="Calibri"/>
          <w:color w:val="000000"/>
        </w:rPr>
      </w:pPr>
      <w:r>
        <w:rPr>
          <w:rFonts w:ascii="Calibri" w:eastAsia="Calibri" w:hAnsi="Calibri"/>
          <w:color w:val="000000"/>
        </w:rPr>
        <w:t>A member asked how much influence will site suitability have on his decision.</w:t>
      </w:r>
    </w:p>
    <w:p w14:paraId="58FB503E" w14:textId="77777777" w:rsidR="0057237D" w:rsidRDefault="000B3059">
      <w:pPr>
        <w:numPr>
          <w:ilvl w:val="0"/>
          <w:numId w:val="5"/>
        </w:numPr>
        <w:tabs>
          <w:tab w:val="clear" w:pos="360"/>
          <w:tab w:val="left" w:pos="1512"/>
        </w:tabs>
        <w:spacing w:before="3" w:line="268" w:lineRule="exact"/>
        <w:ind w:left="1512" w:right="288" w:hanging="360"/>
        <w:textAlignment w:val="baseline"/>
        <w:rPr>
          <w:rFonts w:ascii="Calibri" w:eastAsia="Calibri" w:hAnsi="Calibri"/>
          <w:color w:val="000000"/>
        </w:rPr>
      </w:pPr>
      <w:r>
        <w:rPr>
          <w:rFonts w:ascii="Calibri" w:eastAsia="Calibri" w:hAnsi="Calibri"/>
          <w:color w:val="000000"/>
        </w:rPr>
        <w:t>That will be one of the three re</w:t>
      </w:r>
      <w:r>
        <w:rPr>
          <w:rFonts w:ascii="Calibri" w:eastAsia="Calibri" w:hAnsi="Calibri"/>
          <w:color w:val="000000"/>
        </w:rPr>
        <w:t>ports the Minister receives which include the community sentiment report and site selection report which will go through those issues. But be considered at all site must be considered technically suitable</w:t>
      </w:r>
    </w:p>
    <w:p w14:paraId="58FB503F" w14:textId="77777777" w:rsidR="0057237D" w:rsidRDefault="000B3059">
      <w:pPr>
        <w:numPr>
          <w:ilvl w:val="0"/>
          <w:numId w:val="5"/>
        </w:numPr>
        <w:tabs>
          <w:tab w:val="clear" w:pos="360"/>
          <w:tab w:val="left" w:pos="1512"/>
        </w:tabs>
        <w:spacing w:before="2" w:line="268" w:lineRule="exact"/>
        <w:ind w:left="1512" w:right="216" w:hanging="360"/>
        <w:textAlignment w:val="baseline"/>
        <w:rPr>
          <w:rFonts w:ascii="Calibri" w:eastAsia="Calibri" w:hAnsi="Calibri"/>
          <w:color w:val="000000"/>
        </w:rPr>
      </w:pPr>
      <w:r>
        <w:rPr>
          <w:rFonts w:ascii="Calibri" w:eastAsia="Calibri" w:hAnsi="Calibri"/>
          <w:color w:val="000000"/>
        </w:rPr>
        <w:t>If there still remains more than one viable site af</w:t>
      </w:r>
      <w:r>
        <w:rPr>
          <w:rFonts w:ascii="Calibri" w:eastAsia="Calibri" w:hAnsi="Calibri"/>
          <w:color w:val="000000"/>
        </w:rPr>
        <w:t>ter all the reports the Minister will have to make a decision on a preferred site – looking at factors like cost of construction.</w:t>
      </w:r>
    </w:p>
    <w:p w14:paraId="58FB5040" w14:textId="77777777" w:rsidR="0057237D" w:rsidRDefault="000B3059">
      <w:pPr>
        <w:numPr>
          <w:ilvl w:val="0"/>
          <w:numId w:val="6"/>
        </w:numPr>
        <w:tabs>
          <w:tab w:val="clear" w:pos="288"/>
          <w:tab w:val="left" w:pos="720"/>
        </w:tabs>
        <w:spacing w:before="136" w:line="268" w:lineRule="exact"/>
        <w:ind w:left="720" w:right="288" w:hanging="288"/>
        <w:textAlignment w:val="baseline"/>
        <w:rPr>
          <w:rFonts w:ascii="Calibri" w:eastAsia="Calibri" w:hAnsi="Calibri"/>
          <w:color w:val="000000"/>
        </w:rPr>
      </w:pPr>
      <w:r>
        <w:rPr>
          <w:rFonts w:ascii="Calibri" w:eastAsia="Calibri" w:hAnsi="Calibri"/>
          <w:color w:val="000000"/>
        </w:rPr>
        <w:t>A member suggested that a discussion should be made on how the vote will be structured including how the question will be aske</w:t>
      </w:r>
      <w:r>
        <w:rPr>
          <w:rFonts w:ascii="Calibri" w:eastAsia="Calibri" w:hAnsi="Calibri"/>
          <w:color w:val="000000"/>
        </w:rPr>
        <w:t>d.</w:t>
      </w:r>
    </w:p>
    <w:p w14:paraId="58FB5041" w14:textId="77777777" w:rsidR="0057237D" w:rsidRDefault="000B3059">
      <w:pPr>
        <w:numPr>
          <w:ilvl w:val="0"/>
          <w:numId w:val="5"/>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These details will have to be confirmed with the AEC.</w:t>
      </w:r>
    </w:p>
    <w:p w14:paraId="58FB5042" w14:textId="77777777" w:rsidR="0057237D" w:rsidRDefault="000B3059">
      <w:pPr>
        <w:numPr>
          <w:ilvl w:val="0"/>
          <w:numId w:val="5"/>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A members requested that the committee receive further information on this.</w:t>
      </w:r>
    </w:p>
    <w:p w14:paraId="58FB5043" w14:textId="77777777" w:rsidR="0057237D" w:rsidRDefault="000B3059">
      <w:pPr>
        <w:spacing w:before="494"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Action Item 6:</w:t>
      </w:r>
    </w:p>
    <w:p w14:paraId="58FB5044" w14:textId="77777777" w:rsidR="0057237D" w:rsidRDefault="000B3059">
      <w:pPr>
        <w:spacing w:before="209" w:line="226" w:lineRule="exact"/>
        <w:textAlignment w:val="baseline"/>
        <w:rPr>
          <w:rFonts w:ascii="Calibri" w:eastAsia="Calibri" w:hAnsi="Calibri"/>
          <w:i/>
          <w:color w:val="000000"/>
        </w:rPr>
      </w:pPr>
      <w:r>
        <w:rPr>
          <w:rFonts w:ascii="Calibri" w:eastAsia="Calibri" w:hAnsi="Calibri"/>
          <w:i/>
          <w:color w:val="000000"/>
        </w:rPr>
        <w:t>The department to provide a paper on the voting process to the committee (before next meeting</w:t>
      </w:r>
      <w:r>
        <w:rPr>
          <w:rFonts w:ascii="Calibri" w:eastAsia="Calibri" w:hAnsi="Calibri"/>
          <w:color w:val="000000"/>
        </w:rPr>
        <w:t>)</w:t>
      </w:r>
    </w:p>
    <w:p w14:paraId="58FB5045" w14:textId="77777777" w:rsidR="0057237D" w:rsidRDefault="000B3059">
      <w:pPr>
        <w:numPr>
          <w:ilvl w:val="0"/>
          <w:numId w:val="6"/>
        </w:numPr>
        <w:tabs>
          <w:tab w:val="clear" w:pos="288"/>
          <w:tab w:val="left" w:pos="720"/>
        </w:tabs>
        <w:spacing w:before="223" w:line="238" w:lineRule="exact"/>
        <w:ind w:left="720" w:hanging="288"/>
        <w:textAlignment w:val="baseline"/>
        <w:rPr>
          <w:rFonts w:ascii="Calibri" w:eastAsia="Calibri" w:hAnsi="Calibri"/>
          <w:color w:val="000000"/>
        </w:rPr>
      </w:pPr>
      <w:r>
        <w:rPr>
          <w:rFonts w:ascii="Calibri" w:eastAsia="Calibri" w:hAnsi="Calibri"/>
          <w:color w:val="000000"/>
        </w:rPr>
        <w:t>A member stated that the community want to know more about infrastructure plans.</w:t>
      </w:r>
    </w:p>
    <w:p w14:paraId="58FB5046" w14:textId="77777777" w:rsidR="0057237D" w:rsidRDefault="000B3059">
      <w:pPr>
        <w:numPr>
          <w:ilvl w:val="0"/>
          <w:numId w:val="6"/>
        </w:numPr>
        <w:tabs>
          <w:tab w:val="clear" w:pos="288"/>
          <w:tab w:val="left" w:pos="720"/>
        </w:tabs>
        <w:spacing w:before="45" w:line="238" w:lineRule="exact"/>
        <w:ind w:left="720" w:hanging="288"/>
        <w:textAlignment w:val="baseline"/>
        <w:rPr>
          <w:rFonts w:ascii="Calibri" w:eastAsia="Calibri" w:hAnsi="Calibri"/>
          <w:color w:val="000000"/>
          <w:spacing w:val="1"/>
        </w:rPr>
      </w:pPr>
      <w:r>
        <w:rPr>
          <w:rFonts w:ascii="Calibri" w:eastAsia="Calibri" w:hAnsi="Calibri"/>
          <w:color w:val="000000"/>
          <w:spacing w:val="1"/>
        </w:rPr>
        <w:t>Mr Wilson replied:</w:t>
      </w:r>
    </w:p>
    <w:p w14:paraId="58FB5047" w14:textId="77777777" w:rsidR="0057237D" w:rsidRDefault="000B3059">
      <w:pPr>
        <w:numPr>
          <w:ilvl w:val="0"/>
          <w:numId w:val="5"/>
        </w:numPr>
        <w:tabs>
          <w:tab w:val="clear" w:pos="360"/>
          <w:tab w:val="left" w:pos="1512"/>
        </w:tabs>
        <w:spacing w:before="38" w:line="226" w:lineRule="exact"/>
        <w:ind w:left="1512" w:hanging="360"/>
        <w:textAlignment w:val="baseline"/>
        <w:rPr>
          <w:rFonts w:ascii="Calibri" w:eastAsia="Calibri" w:hAnsi="Calibri"/>
          <w:color w:val="000000"/>
        </w:rPr>
      </w:pPr>
      <w:r>
        <w:rPr>
          <w:rFonts w:ascii="Calibri" w:eastAsia="Calibri" w:hAnsi="Calibri"/>
          <w:color w:val="000000"/>
        </w:rPr>
        <w:t>AECOM are doing work on the infrastructure needs which will feed this information</w:t>
      </w:r>
    </w:p>
    <w:p w14:paraId="58FB5048" w14:textId="77777777" w:rsidR="0057237D" w:rsidRDefault="000B3059">
      <w:pPr>
        <w:numPr>
          <w:ilvl w:val="0"/>
          <w:numId w:val="5"/>
        </w:numPr>
        <w:tabs>
          <w:tab w:val="clear" w:pos="360"/>
          <w:tab w:val="left" w:pos="1512"/>
        </w:tabs>
        <w:spacing w:before="1" w:line="268" w:lineRule="exact"/>
        <w:ind w:left="1512" w:right="72" w:hanging="360"/>
        <w:textAlignment w:val="baseline"/>
        <w:rPr>
          <w:rFonts w:ascii="Calibri" w:eastAsia="Calibri" w:hAnsi="Calibri"/>
          <w:color w:val="000000"/>
        </w:rPr>
      </w:pPr>
      <w:r>
        <w:rPr>
          <w:rFonts w:ascii="Calibri" w:eastAsia="Calibri" w:hAnsi="Calibri"/>
          <w:color w:val="000000"/>
        </w:rPr>
        <w:t>The design for the facility will be generic across the three sites but the</w:t>
      </w:r>
      <w:r>
        <w:rPr>
          <w:rFonts w:ascii="Calibri" w:eastAsia="Calibri" w:hAnsi="Calibri"/>
          <w:color w:val="000000"/>
        </w:rPr>
        <w:t xml:space="preserve"> infrastructure need will be different on each site.</w:t>
      </w:r>
    </w:p>
    <w:p w14:paraId="58FB5049" w14:textId="77777777" w:rsidR="0057237D" w:rsidRDefault="000B3059">
      <w:pPr>
        <w:spacing w:before="499"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Action Item 7:</w:t>
      </w:r>
    </w:p>
    <w:p w14:paraId="58FB504A" w14:textId="77777777" w:rsidR="0057237D" w:rsidRDefault="000B3059">
      <w:pPr>
        <w:spacing w:before="209" w:line="227" w:lineRule="exact"/>
        <w:textAlignment w:val="baseline"/>
        <w:rPr>
          <w:rFonts w:ascii="Calibri" w:eastAsia="Calibri" w:hAnsi="Calibri"/>
          <w:i/>
          <w:color w:val="000000"/>
        </w:rPr>
      </w:pPr>
      <w:r>
        <w:rPr>
          <w:rFonts w:ascii="Calibri" w:eastAsia="Calibri" w:hAnsi="Calibri"/>
          <w:i/>
          <w:color w:val="000000"/>
        </w:rPr>
        <w:t>Timeline of information to be provided before vote (before next meeting).</w:t>
      </w:r>
    </w:p>
    <w:p w14:paraId="58FB504B" w14:textId="77777777" w:rsidR="0057237D" w:rsidRDefault="000B3059">
      <w:pPr>
        <w:spacing w:before="220" w:line="226" w:lineRule="exact"/>
        <w:textAlignment w:val="baseline"/>
        <w:rPr>
          <w:rFonts w:ascii="Calibri" w:eastAsia="Calibri" w:hAnsi="Calibri"/>
          <w:color w:val="000000"/>
        </w:rPr>
      </w:pPr>
      <w:r>
        <w:rPr>
          <w:rFonts w:ascii="Calibri" w:eastAsia="Calibri" w:hAnsi="Calibri"/>
          <w:color w:val="000000"/>
        </w:rPr>
        <w:t>The Minister thanked members for their time.</w:t>
      </w:r>
    </w:p>
    <w:p w14:paraId="58FB504C" w14:textId="77777777" w:rsidR="0057237D" w:rsidRDefault="000B3059">
      <w:pPr>
        <w:spacing w:before="227" w:after="712" w:line="309" w:lineRule="exact"/>
        <w:textAlignment w:val="baseline"/>
        <w:rPr>
          <w:rFonts w:ascii="Calibri" w:eastAsia="Calibri" w:hAnsi="Calibri"/>
          <w:color w:val="767070"/>
          <w:spacing w:val="-2"/>
          <w:sz w:val="28"/>
        </w:rPr>
      </w:pPr>
      <w:r>
        <w:rPr>
          <w:rFonts w:ascii="Calibri" w:eastAsia="Calibri" w:hAnsi="Calibri"/>
          <w:color w:val="767070"/>
          <w:spacing w:val="-2"/>
          <w:sz w:val="28"/>
        </w:rPr>
        <w:t>Telstra</w:t>
      </w:r>
    </w:p>
    <w:p w14:paraId="58FB504D" w14:textId="37C5DDF3" w:rsidR="0057237D" w:rsidRDefault="000B3059">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8752" behindDoc="0" locked="0" layoutInCell="1" allowOverlap="1" wp14:anchorId="58FB50F0" wp14:editId="60CD1C5C">
                <wp:simplePos x="0" y="0"/>
                <wp:positionH relativeFrom="page">
                  <wp:posOffset>892175</wp:posOffset>
                </wp:positionH>
                <wp:positionV relativeFrom="page">
                  <wp:posOffset>9887585</wp:posOffset>
                </wp:positionV>
                <wp:extent cx="577913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32D8A" id="Line 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a8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0EXmvB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pacing w:val="10"/>
          <w:sz w:val="23"/>
        </w:rPr>
        <w:t>9 |</w:t>
      </w:r>
      <w:r>
        <w:rPr>
          <w:rFonts w:ascii="Calibri" w:eastAsia="Calibri" w:hAnsi="Calibri"/>
          <w:color w:val="7E7E7E"/>
          <w:spacing w:val="10"/>
        </w:rPr>
        <w:t xml:space="preserve"> P age</w:t>
      </w:r>
    </w:p>
    <w:p w14:paraId="58FB504E" w14:textId="77777777" w:rsidR="0057237D" w:rsidRDefault="0057237D">
      <w:pPr>
        <w:sectPr w:rsidR="0057237D">
          <w:pgSz w:w="11904" w:h="16838"/>
          <w:pgMar w:top="1420" w:right="1399" w:bottom="582" w:left="1405" w:header="720" w:footer="720" w:gutter="0"/>
          <w:cols w:space="720"/>
        </w:sectPr>
      </w:pPr>
    </w:p>
    <w:p w14:paraId="58FB504F" w14:textId="77777777" w:rsidR="0057237D" w:rsidRDefault="000B3059">
      <w:pPr>
        <w:spacing w:line="285" w:lineRule="exact"/>
        <w:ind w:right="216"/>
        <w:textAlignment w:val="baseline"/>
        <w:rPr>
          <w:rFonts w:ascii="Calibri" w:eastAsia="Calibri" w:hAnsi="Calibri"/>
          <w:color w:val="000000"/>
        </w:rPr>
      </w:pPr>
      <w:r>
        <w:rPr>
          <w:rFonts w:ascii="Calibri" w:eastAsia="Calibri" w:hAnsi="Calibri"/>
          <w:color w:val="000000"/>
        </w:rPr>
        <w:t>Mark Bolton (General Manager for South Australia) gave a short overview of the processes Telstra goes through and the telecommunications technology available. Mr. Bolton looks after Investment and co-investment as well as community engagement:</w:t>
      </w:r>
    </w:p>
    <w:p w14:paraId="58FB5050" w14:textId="77777777" w:rsidR="0057237D" w:rsidRDefault="000B3059">
      <w:pPr>
        <w:numPr>
          <w:ilvl w:val="0"/>
          <w:numId w:val="3"/>
        </w:numPr>
        <w:tabs>
          <w:tab w:val="clear" w:pos="432"/>
          <w:tab w:val="left" w:pos="792"/>
        </w:tabs>
        <w:spacing w:before="186" w:line="269" w:lineRule="exact"/>
        <w:ind w:left="792" w:right="144" w:hanging="432"/>
        <w:textAlignment w:val="baseline"/>
        <w:rPr>
          <w:rFonts w:ascii="Calibri" w:eastAsia="Calibri" w:hAnsi="Calibri"/>
          <w:color w:val="000000"/>
        </w:rPr>
      </w:pPr>
      <w:r>
        <w:rPr>
          <w:rFonts w:ascii="Calibri" w:eastAsia="Calibri" w:hAnsi="Calibri"/>
          <w:color w:val="000000"/>
        </w:rPr>
        <w:t>The investme</w:t>
      </w:r>
      <w:r>
        <w:rPr>
          <w:rFonts w:ascii="Calibri" w:eastAsia="Calibri" w:hAnsi="Calibri"/>
          <w:color w:val="000000"/>
        </w:rPr>
        <w:t>nt that Telstra have made in the area of Grey is approximately $12.6 million in the last 12 months.</w:t>
      </w:r>
    </w:p>
    <w:p w14:paraId="58FB5051" w14:textId="77777777" w:rsidR="0057237D" w:rsidRDefault="000B3059">
      <w:pPr>
        <w:numPr>
          <w:ilvl w:val="0"/>
          <w:numId w:val="3"/>
        </w:numPr>
        <w:tabs>
          <w:tab w:val="clear" w:pos="432"/>
          <w:tab w:val="left" w:pos="792"/>
        </w:tabs>
        <w:spacing w:before="46" w:line="238" w:lineRule="exact"/>
        <w:ind w:left="792" w:hanging="432"/>
        <w:textAlignment w:val="baseline"/>
        <w:rPr>
          <w:rFonts w:ascii="Calibri" w:eastAsia="Calibri" w:hAnsi="Calibri"/>
          <w:color w:val="000000"/>
        </w:rPr>
      </w:pPr>
      <w:r>
        <w:rPr>
          <w:rFonts w:ascii="Calibri" w:eastAsia="Calibri" w:hAnsi="Calibri"/>
          <w:color w:val="000000"/>
        </w:rPr>
        <w:t>The network has been upgraded to 4GX which results in faster internet speeds.</w:t>
      </w:r>
    </w:p>
    <w:p w14:paraId="58FB5052" w14:textId="77777777" w:rsidR="0057237D" w:rsidRDefault="000B3059">
      <w:pPr>
        <w:numPr>
          <w:ilvl w:val="0"/>
          <w:numId w:val="3"/>
        </w:numPr>
        <w:tabs>
          <w:tab w:val="clear" w:pos="432"/>
          <w:tab w:val="left" w:pos="792"/>
        </w:tabs>
        <w:spacing w:before="40" w:line="239" w:lineRule="exact"/>
        <w:ind w:left="792" w:hanging="432"/>
        <w:textAlignment w:val="baseline"/>
        <w:rPr>
          <w:rFonts w:ascii="Calibri" w:eastAsia="Calibri" w:hAnsi="Calibri"/>
          <w:color w:val="000000"/>
        </w:rPr>
      </w:pPr>
      <w:r>
        <w:rPr>
          <w:rFonts w:ascii="Calibri" w:eastAsia="Calibri" w:hAnsi="Calibri"/>
          <w:color w:val="000000"/>
        </w:rPr>
        <w:t>Telstra is investing largely in their mobile network including co-investing.</w:t>
      </w:r>
    </w:p>
    <w:p w14:paraId="58FB5053" w14:textId="77777777" w:rsidR="0057237D" w:rsidRDefault="000B3059">
      <w:pPr>
        <w:numPr>
          <w:ilvl w:val="0"/>
          <w:numId w:val="3"/>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T</w:t>
      </w:r>
      <w:r>
        <w:rPr>
          <w:rFonts w:ascii="Calibri" w:eastAsia="Calibri" w:hAnsi="Calibri"/>
          <w:color w:val="000000"/>
        </w:rPr>
        <w:t>here is funding for co-investment opportunities.</w:t>
      </w:r>
    </w:p>
    <w:p w14:paraId="58FB5054" w14:textId="77777777" w:rsidR="0057237D" w:rsidRDefault="000B3059">
      <w:pPr>
        <w:numPr>
          <w:ilvl w:val="0"/>
          <w:numId w:val="3"/>
        </w:numPr>
        <w:tabs>
          <w:tab w:val="clear" w:pos="432"/>
          <w:tab w:val="left" w:pos="792"/>
        </w:tabs>
        <w:spacing w:before="40" w:line="238" w:lineRule="exact"/>
        <w:ind w:left="792" w:hanging="432"/>
        <w:textAlignment w:val="baseline"/>
        <w:rPr>
          <w:rFonts w:ascii="Calibri" w:eastAsia="Calibri" w:hAnsi="Calibri"/>
          <w:color w:val="000000"/>
        </w:rPr>
      </w:pPr>
      <w:r>
        <w:rPr>
          <w:rFonts w:ascii="Calibri" w:eastAsia="Calibri" w:hAnsi="Calibri"/>
          <w:color w:val="000000"/>
        </w:rPr>
        <w:t>Emerging technology like small cells (4GX – Internet only).</w:t>
      </w:r>
    </w:p>
    <w:p w14:paraId="58FB5055" w14:textId="77777777" w:rsidR="0057237D" w:rsidRDefault="000B3059">
      <w:pPr>
        <w:spacing w:before="494"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8FB5056" w14:textId="77777777" w:rsidR="0057237D" w:rsidRDefault="000B3059">
      <w:pPr>
        <w:numPr>
          <w:ilvl w:val="0"/>
          <w:numId w:val="3"/>
        </w:numPr>
        <w:tabs>
          <w:tab w:val="clear" w:pos="432"/>
          <w:tab w:val="left" w:pos="792"/>
        </w:tabs>
        <w:spacing w:before="207" w:line="238" w:lineRule="exact"/>
        <w:ind w:left="792" w:hanging="432"/>
        <w:textAlignment w:val="baseline"/>
        <w:rPr>
          <w:rFonts w:ascii="Calibri" w:eastAsia="Calibri" w:hAnsi="Calibri"/>
          <w:color w:val="000000"/>
        </w:rPr>
      </w:pPr>
      <w:r>
        <w:rPr>
          <w:rFonts w:ascii="Calibri" w:eastAsia="Calibri" w:hAnsi="Calibri"/>
          <w:color w:val="000000"/>
        </w:rPr>
        <w:t>A member inquired what kind of percentage are the co-investments.</w:t>
      </w:r>
    </w:p>
    <w:p w14:paraId="58FB5057" w14:textId="77777777" w:rsidR="0057237D" w:rsidRDefault="000B3059">
      <w:pPr>
        <w:numPr>
          <w:ilvl w:val="0"/>
          <w:numId w:val="5"/>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The current co-investment set-up through Telstra is 50/50.</w:t>
      </w:r>
    </w:p>
    <w:p w14:paraId="58FB5058" w14:textId="77777777" w:rsidR="0057237D" w:rsidRDefault="000B3059">
      <w:pPr>
        <w:numPr>
          <w:ilvl w:val="0"/>
          <w:numId w:val="3"/>
        </w:numPr>
        <w:tabs>
          <w:tab w:val="clear" w:pos="432"/>
          <w:tab w:val="left" w:pos="792"/>
        </w:tabs>
        <w:spacing w:before="9" w:line="269" w:lineRule="exact"/>
        <w:ind w:left="792" w:hanging="432"/>
        <w:jc w:val="both"/>
        <w:textAlignment w:val="baseline"/>
        <w:rPr>
          <w:rFonts w:ascii="Calibri" w:eastAsia="Calibri" w:hAnsi="Calibri"/>
          <w:color w:val="000000"/>
          <w:spacing w:val="-1"/>
        </w:rPr>
      </w:pPr>
      <w:r>
        <w:rPr>
          <w:rFonts w:ascii="Calibri" w:eastAsia="Calibri" w:hAnsi="Calibri"/>
          <w:color w:val="000000"/>
          <w:spacing w:val="-1"/>
        </w:rPr>
        <w:t>A member asked If a site were to be selected here there would be coverage provided around that site by the government – would it be feasible to add on to that to extend the range:</w:t>
      </w:r>
    </w:p>
    <w:p w14:paraId="58FB5059" w14:textId="77777777" w:rsidR="0057237D" w:rsidRDefault="000B3059">
      <w:pPr>
        <w:numPr>
          <w:ilvl w:val="0"/>
          <w:numId w:val="5"/>
        </w:numPr>
        <w:tabs>
          <w:tab w:val="clear" w:pos="360"/>
          <w:tab w:val="left" w:pos="1512"/>
        </w:tabs>
        <w:spacing w:before="43" w:line="226" w:lineRule="exact"/>
        <w:ind w:left="1512" w:hanging="360"/>
        <w:jc w:val="both"/>
        <w:textAlignment w:val="baseline"/>
        <w:rPr>
          <w:rFonts w:ascii="Calibri" w:eastAsia="Calibri" w:hAnsi="Calibri"/>
          <w:color w:val="000000"/>
        </w:rPr>
      </w:pPr>
      <w:r>
        <w:rPr>
          <w:rFonts w:ascii="Calibri" w:eastAsia="Calibri" w:hAnsi="Calibri"/>
          <w:color w:val="000000"/>
        </w:rPr>
        <w:t>An optic fibre will be needed to go into that facility.</w:t>
      </w:r>
    </w:p>
    <w:p w14:paraId="58FB505A" w14:textId="77777777" w:rsidR="0057237D" w:rsidRDefault="000B3059">
      <w:pPr>
        <w:numPr>
          <w:ilvl w:val="0"/>
          <w:numId w:val="5"/>
        </w:numPr>
        <w:tabs>
          <w:tab w:val="clear" w:pos="360"/>
          <w:tab w:val="left" w:pos="1512"/>
        </w:tabs>
        <w:spacing w:line="268" w:lineRule="exact"/>
        <w:ind w:left="1512" w:right="288" w:hanging="360"/>
        <w:jc w:val="both"/>
        <w:textAlignment w:val="baseline"/>
        <w:rPr>
          <w:rFonts w:ascii="Calibri" w:eastAsia="Calibri" w:hAnsi="Calibri"/>
          <w:color w:val="000000"/>
        </w:rPr>
      </w:pPr>
      <w:r>
        <w:rPr>
          <w:rFonts w:ascii="Calibri" w:eastAsia="Calibri" w:hAnsi="Calibri"/>
          <w:color w:val="000000"/>
        </w:rPr>
        <w:t xml:space="preserve">Once there is optic </w:t>
      </w:r>
      <w:r>
        <w:rPr>
          <w:rFonts w:ascii="Calibri" w:eastAsia="Calibri" w:hAnsi="Calibri"/>
          <w:color w:val="000000"/>
        </w:rPr>
        <w:t>fibre you can run a various technologies that could benefit the community.</w:t>
      </w:r>
    </w:p>
    <w:p w14:paraId="58FB505B" w14:textId="77777777" w:rsidR="0057237D" w:rsidRDefault="000B3059">
      <w:pPr>
        <w:numPr>
          <w:ilvl w:val="0"/>
          <w:numId w:val="5"/>
        </w:numPr>
        <w:tabs>
          <w:tab w:val="clear" w:pos="360"/>
          <w:tab w:val="left" w:pos="1512"/>
        </w:tabs>
        <w:spacing w:before="4" w:line="269" w:lineRule="exact"/>
        <w:ind w:left="1512" w:right="288" w:hanging="360"/>
        <w:jc w:val="both"/>
        <w:textAlignment w:val="baseline"/>
        <w:rPr>
          <w:rFonts w:ascii="Calibri" w:eastAsia="Calibri" w:hAnsi="Calibri"/>
          <w:color w:val="000000"/>
        </w:rPr>
      </w:pPr>
      <w:r>
        <w:rPr>
          <w:rFonts w:ascii="Calibri" w:eastAsia="Calibri" w:hAnsi="Calibri"/>
          <w:color w:val="000000"/>
        </w:rPr>
        <w:t>It depends where the facility is (topography etc.) to what kind of coverage you can receive.</w:t>
      </w:r>
    </w:p>
    <w:p w14:paraId="58FB505C" w14:textId="77777777" w:rsidR="0057237D" w:rsidRDefault="000B3059">
      <w:pPr>
        <w:numPr>
          <w:ilvl w:val="0"/>
          <w:numId w:val="3"/>
        </w:numPr>
        <w:tabs>
          <w:tab w:val="clear" w:pos="432"/>
          <w:tab w:val="left" w:pos="792"/>
        </w:tabs>
        <w:spacing w:before="46" w:line="238" w:lineRule="exact"/>
        <w:ind w:left="792" w:hanging="432"/>
        <w:jc w:val="both"/>
        <w:textAlignment w:val="baseline"/>
        <w:rPr>
          <w:rFonts w:ascii="Calibri" w:eastAsia="Calibri" w:hAnsi="Calibri"/>
          <w:color w:val="000000"/>
          <w:spacing w:val="-1"/>
        </w:rPr>
      </w:pPr>
      <w:r>
        <w:rPr>
          <w:rFonts w:ascii="Calibri" w:eastAsia="Calibri" w:hAnsi="Calibri"/>
          <w:color w:val="000000"/>
          <w:spacing w:val="-1"/>
        </w:rPr>
        <w:t>A small cell would cover up to 2kms.</w:t>
      </w:r>
    </w:p>
    <w:p w14:paraId="58FB505D" w14:textId="77777777" w:rsidR="0057237D" w:rsidRDefault="000B3059">
      <w:pPr>
        <w:numPr>
          <w:ilvl w:val="0"/>
          <w:numId w:val="3"/>
        </w:numPr>
        <w:tabs>
          <w:tab w:val="clear" w:pos="432"/>
          <w:tab w:val="left" w:pos="792"/>
        </w:tabs>
        <w:spacing w:before="35" w:line="239" w:lineRule="exact"/>
        <w:ind w:left="792" w:hanging="432"/>
        <w:jc w:val="both"/>
        <w:textAlignment w:val="baseline"/>
        <w:rPr>
          <w:rFonts w:ascii="Calibri" w:eastAsia="Calibri" w:hAnsi="Calibri"/>
          <w:color w:val="000000"/>
          <w:spacing w:val="-1"/>
        </w:rPr>
      </w:pPr>
      <w:r>
        <w:rPr>
          <w:rFonts w:ascii="Calibri" w:eastAsia="Calibri" w:hAnsi="Calibri"/>
          <w:color w:val="000000"/>
          <w:spacing w:val="-1"/>
        </w:rPr>
        <w:t>A base station could cover up to 10kms.</w:t>
      </w:r>
    </w:p>
    <w:p w14:paraId="58FB505E" w14:textId="77777777" w:rsidR="0057237D" w:rsidRDefault="000B3059">
      <w:pPr>
        <w:numPr>
          <w:ilvl w:val="0"/>
          <w:numId w:val="3"/>
        </w:numPr>
        <w:tabs>
          <w:tab w:val="clear" w:pos="432"/>
          <w:tab w:val="left" w:pos="792"/>
        </w:tabs>
        <w:spacing w:before="45" w:line="238" w:lineRule="exact"/>
        <w:ind w:left="792" w:hanging="432"/>
        <w:jc w:val="both"/>
        <w:textAlignment w:val="baseline"/>
        <w:rPr>
          <w:rFonts w:ascii="Calibri" w:eastAsia="Calibri" w:hAnsi="Calibri"/>
          <w:color w:val="000000"/>
        </w:rPr>
      </w:pPr>
      <w:r>
        <w:rPr>
          <w:rFonts w:ascii="Calibri" w:eastAsia="Calibri" w:hAnsi="Calibri"/>
          <w:color w:val="000000"/>
        </w:rPr>
        <w:t>In that case would it be better to have something central away from the facility would be?</w:t>
      </w:r>
    </w:p>
    <w:p w14:paraId="58FB505F" w14:textId="77777777" w:rsidR="0057237D" w:rsidRDefault="000B3059">
      <w:pPr>
        <w:numPr>
          <w:ilvl w:val="0"/>
          <w:numId w:val="5"/>
        </w:numPr>
        <w:tabs>
          <w:tab w:val="clear" w:pos="360"/>
          <w:tab w:val="left" w:pos="1512"/>
        </w:tabs>
        <w:spacing w:before="38" w:line="226" w:lineRule="exact"/>
        <w:ind w:left="1512" w:hanging="360"/>
        <w:jc w:val="both"/>
        <w:textAlignment w:val="baseline"/>
        <w:rPr>
          <w:rFonts w:ascii="Calibri" w:eastAsia="Calibri" w:hAnsi="Calibri"/>
          <w:color w:val="000000"/>
        </w:rPr>
      </w:pPr>
      <w:r>
        <w:rPr>
          <w:rFonts w:ascii="Calibri" w:eastAsia="Calibri" w:hAnsi="Calibri"/>
          <w:color w:val="000000"/>
        </w:rPr>
        <w:t>Telstra would determine the best location to place the infrastructure.</w:t>
      </w:r>
    </w:p>
    <w:p w14:paraId="58FB5060" w14:textId="77777777" w:rsidR="0057237D" w:rsidRDefault="000B3059">
      <w:pPr>
        <w:numPr>
          <w:ilvl w:val="0"/>
          <w:numId w:val="3"/>
        </w:numPr>
        <w:tabs>
          <w:tab w:val="clear" w:pos="432"/>
          <w:tab w:val="left" w:pos="792"/>
        </w:tabs>
        <w:spacing w:before="14" w:line="269" w:lineRule="exact"/>
        <w:ind w:left="792" w:hanging="432"/>
        <w:jc w:val="both"/>
        <w:textAlignment w:val="baseline"/>
        <w:rPr>
          <w:rFonts w:ascii="Calibri" w:eastAsia="Calibri" w:hAnsi="Calibri"/>
          <w:color w:val="000000"/>
        </w:rPr>
      </w:pPr>
      <w:r>
        <w:rPr>
          <w:rFonts w:ascii="Calibri" w:eastAsia="Calibri" w:hAnsi="Calibri"/>
          <w:color w:val="000000"/>
        </w:rPr>
        <w:t>A member mentioned that it’s more important for them to have coverage on their farms and in th</w:t>
      </w:r>
      <w:r>
        <w:rPr>
          <w:rFonts w:ascii="Calibri" w:eastAsia="Calibri" w:hAnsi="Calibri"/>
          <w:color w:val="000000"/>
        </w:rPr>
        <w:t>e community rather than having the coverage 10-20kms along the A1 highway.</w:t>
      </w:r>
    </w:p>
    <w:p w14:paraId="58FB5061" w14:textId="77777777" w:rsidR="0057237D" w:rsidRDefault="000B3059">
      <w:pPr>
        <w:numPr>
          <w:ilvl w:val="0"/>
          <w:numId w:val="3"/>
        </w:numPr>
        <w:tabs>
          <w:tab w:val="clear" w:pos="432"/>
          <w:tab w:val="left" w:pos="792"/>
        </w:tabs>
        <w:spacing w:before="14" w:line="269" w:lineRule="exact"/>
        <w:ind w:left="792" w:right="576" w:hanging="432"/>
        <w:textAlignment w:val="baseline"/>
        <w:rPr>
          <w:rFonts w:ascii="Calibri" w:eastAsia="Calibri" w:hAnsi="Calibri"/>
          <w:color w:val="000000"/>
        </w:rPr>
      </w:pPr>
      <w:r>
        <w:rPr>
          <w:rFonts w:ascii="Calibri" w:eastAsia="Calibri" w:hAnsi="Calibri"/>
          <w:color w:val="000000"/>
        </w:rPr>
        <w:t>Mr. Bolton stated that satellite can be used as a transmission which means much more affordable options are available:</w:t>
      </w:r>
    </w:p>
    <w:p w14:paraId="58FB5062" w14:textId="77777777" w:rsidR="0057237D" w:rsidRDefault="000B3059">
      <w:pPr>
        <w:numPr>
          <w:ilvl w:val="0"/>
          <w:numId w:val="5"/>
        </w:numPr>
        <w:tabs>
          <w:tab w:val="clear" w:pos="360"/>
          <w:tab w:val="left" w:pos="1512"/>
        </w:tabs>
        <w:spacing w:line="267" w:lineRule="exact"/>
        <w:ind w:left="1512" w:right="576" w:hanging="360"/>
        <w:textAlignment w:val="baseline"/>
        <w:rPr>
          <w:rFonts w:ascii="Calibri" w:eastAsia="Calibri" w:hAnsi="Calibri"/>
          <w:color w:val="000000"/>
          <w:spacing w:val="-2"/>
        </w:rPr>
      </w:pPr>
      <w:r>
        <w:rPr>
          <w:rFonts w:ascii="Calibri" w:eastAsia="Calibri" w:hAnsi="Calibri"/>
          <w:color w:val="000000"/>
          <w:spacing w:val="-2"/>
        </w:rPr>
        <w:t>It could be just the roof of the building – we can actually use satellite as a transmission we’re looking at something under $100,000 we can just bolt – the contribution we need from the other part is $37,000 for a small cell set up.</w:t>
      </w:r>
    </w:p>
    <w:p w14:paraId="58FB5063" w14:textId="77777777" w:rsidR="0057237D" w:rsidRDefault="000B3059">
      <w:pPr>
        <w:numPr>
          <w:ilvl w:val="0"/>
          <w:numId w:val="5"/>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A member added the cos</w:t>
      </w:r>
      <w:r>
        <w:rPr>
          <w:rFonts w:ascii="Calibri" w:eastAsia="Calibri" w:hAnsi="Calibri"/>
          <w:color w:val="000000"/>
        </w:rPr>
        <w:t>ts outweigh the benefits.</w:t>
      </w:r>
    </w:p>
    <w:p w14:paraId="58FB5064" w14:textId="77777777" w:rsidR="0057237D" w:rsidRDefault="000B3059">
      <w:pPr>
        <w:numPr>
          <w:ilvl w:val="0"/>
          <w:numId w:val="3"/>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A member suggested that it would be a good idea to do a study of the area:</w:t>
      </w:r>
    </w:p>
    <w:p w14:paraId="58FB5065" w14:textId="77777777" w:rsidR="0057237D" w:rsidRDefault="000B3059">
      <w:pPr>
        <w:numPr>
          <w:ilvl w:val="0"/>
          <w:numId w:val="5"/>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Mr Bolton agreed – this is something they can do in the future.</w:t>
      </w:r>
    </w:p>
    <w:p w14:paraId="58FB5066" w14:textId="77777777" w:rsidR="0057237D" w:rsidRDefault="000B3059">
      <w:pPr>
        <w:spacing w:before="494"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Action item 8:</w:t>
      </w:r>
    </w:p>
    <w:p w14:paraId="58FB5067" w14:textId="77777777" w:rsidR="0057237D" w:rsidRDefault="000B3059">
      <w:pPr>
        <w:spacing w:before="214" w:line="226" w:lineRule="exact"/>
        <w:textAlignment w:val="baseline"/>
        <w:rPr>
          <w:rFonts w:ascii="Calibri" w:eastAsia="Calibri" w:hAnsi="Calibri"/>
          <w:i/>
          <w:color w:val="000000"/>
        </w:rPr>
      </w:pPr>
      <w:r>
        <w:rPr>
          <w:rFonts w:ascii="Calibri" w:eastAsia="Calibri" w:hAnsi="Calibri"/>
          <w:i/>
          <w:color w:val="000000"/>
        </w:rPr>
        <w:t>Share email address of Mark Bolton to KCC.</w:t>
      </w:r>
    </w:p>
    <w:p w14:paraId="58FB5068" w14:textId="77777777" w:rsidR="0057237D" w:rsidRDefault="000B3059">
      <w:pPr>
        <w:numPr>
          <w:ilvl w:val="0"/>
          <w:numId w:val="3"/>
        </w:numPr>
        <w:tabs>
          <w:tab w:val="clear" w:pos="432"/>
          <w:tab w:val="left" w:pos="792"/>
        </w:tabs>
        <w:spacing w:before="187" w:line="269" w:lineRule="exact"/>
        <w:ind w:left="792" w:right="504" w:hanging="432"/>
        <w:textAlignment w:val="baseline"/>
        <w:rPr>
          <w:rFonts w:ascii="Calibri" w:eastAsia="Calibri" w:hAnsi="Calibri"/>
          <w:color w:val="000000"/>
        </w:rPr>
      </w:pPr>
      <w:r>
        <w:rPr>
          <w:rFonts w:ascii="Calibri" w:eastAsia="Calibri" w:hAnsi="Calibri"/>
          <w:color w:val="000000"/>
        </w:rPr>
        <w:t>A member stated that the community has been asking for local televisions and whether different plans will be available with 4G:</w:t>
      </w:r>
    </w:p>
    <w:p w14:paraId="58FB5069" w14:textId="77777777" w:rsidR="0057237D" w:rsidRDefault="000B3059">
      <w:pPr>
        <w:numPr>
          <w:ilvl w:val="0"/>
          <w:numId w:val="5"/>
        </w:numPr>
        <w:tabs>
          <w:tab w:val="clear" w:pos="360"/>
          <w:tab w:val="left" w:pos="1152"/>
        </w:tabs>
        <w:spacing w:before="43" w:line="226" w:lineRule="exact"/>
        <w:ind w:left="1152" w:hanging="360"/>
        <w:textAlignment w:val="baseline"/>
        <w:rPr>
          <w:rFonts w:ascii="Calibri" w:eastAsia="Calibri" w:hAnsi="Calibri"/>
          <w:color w:val="000000"/>
          <w:spacing w:val="-1"/>
        </w:rPr>
      </w:pPr>
      <w:r>
        <w:rPr>
          <w:rFonts w:ascii="Calibri" w:eastAsia="Calibri" w:hAnsi="Calibri"/>
          <w:color w:val="000000"/>
          <w:spacing w:val="-1"/>
        </w:rPr>
        <w:t>4G will have greater access.</w:t>
      </w:r>
    </w:p>
    <w:p w14:paraId="58FB506A" w14:textId="77777777" w:rsidR="0057237D" w:rsidRDefault="000B3059">
      <w:pPr>
        <w:numPr>
          <w:ilvl w:val="0"/>
          <w:numId w:val="5"/>
        </w:numPr>
        <w:tabs>
          <w:tab w:val="clear" w:pos="360"/>
          <w:tab w:val="left" w:pos="1152"/>
        </w:tabs>
        <w:spacing w:after="1502" w:line="266" w:lineRule="exact"/>
        <w:ind w:left="1152" w:right="144" w:hanging="360"/>
        <w:textAlignment w:val="baseline"/>
        <w:rPr>
          <w:rFonts w:ascii="Calibri" w:eastAsia="Calibri" w:hAnsi="Calibri"/>
          <w:color w:val="000000"/>
        </w:rPr>
      </w:pPr>
      <w:r>
        <w:rPr>
          <w:rFonts w:ascii="Calibri" w:eastAsia="Calibri" w:hAnsi="Calibri"/>
          <w:color w:val="000000"/>
        </w:rPr>
        <w:t>When the infrastructure is upgraded to 5g you will l have plans that are unlimited under 100gb for under $100.</w:t>
      </w:r>
    </w:p>
    <w:p w14:paraId="58FB506B" w14:textId="1D6DCE44" w:rsidR="0057237D" w:rsidRDefault="000B3059">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59776" behindDoc="0" locked="0" layoutInCell="1" allowOverlap="1" wp14:anchorId="58FB50F1" wp14:editId="087C2395">
                <wp:simplePos x="0" y="0"/>
                <wp:positionH relativeFrom="page">
                  <wp:posOffset>892175</wp:posOffset>
                </wp:positionH>
                <wp:positionV relativeFrom="page">
                  <wp:posOffset>9887585</wp:posOffset>
                </wp:positionV>
                <wp:extent cx="577913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FDAE0" id="Line 7"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AsIRlL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rPr>
        <w:t>10 |</w:t>
      </w:r>
      <w:r>
        <w:rPr>
          <w:rFonts w:ascii="Calibri" w:eastAsia="Calibri" w:hAnsi="Calibri"/>
          <w:color w:val="7E7E7E"/>
        </w:rPr>
        <w:t xml:space="preserve"> P a g e</w:t>
      </w:r>
    </w:p>
    <w:p w14:paraId="58FB506C" w14:textId="77777777" w:rsidR="0057237D" w:rsidRDefault="0057237D">
      <w:pPr>
        <w:sectPr w:rsidR="0057237D">
          <w:pgSz w:w="11904" w:h="16838"/>
          <w:pgMar w:top="1420" w:right="1399" w:bottom="582" w:left="1405" w:header="720" w:footer="720" w:gutter="0"/>
          <w:cols w:space="720"/>
        </w:sectPr>
      </w:pPr>
    </w:p>
    <w:p w14:paraId="58FB506D" w14:textId="77777777" w:rsidR="0057237D" w:rsidRDefault="000B3059">
      <w:pPr>
        <w:spacing w:before="28"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Action item 9:</w:t>
      </w:r>
    </w:p>
    <w:p w14:paraId="58FB506E" w14:textId="77777777" w:rsidR="0057237D" w:rsidRDefault="000B3059">
      <w:pPr>
        <w:spacing w:before="148" w:line="289" w:lineRule="exact"/>
        <w:ind w:right="360"/>
        <w:textAlignment w:val="baseline"/>
        <w:rPr>
          <w:rFonts w:ascii="Calibri" w:eastAsia="Calibri" w:hAnsi="Calibri"/>
          <w:i/>
          <w:color w:val="000000"/>
        </w:rPr>
      </w:pPr>
      <w:r>
        <w:rPr>
          <w:rFonts w:ascii="Calibri" w:eastAsia="Calibri" w:hAnsi="Calibri"/>
          <w:i/>
          <w:color w:val="000000"/>
        </w:rPr>
        <w:t>Department to provide Telstra costings brochure from Mark Bolton to KCC and to ensure Telstra engages with AECOM to develop a telecommunications plan for the district. This would be initially framed around the upgrades required to support the NRWMF which w</w:t>
      </w:r>
      <w:r>
        <w:rPr>
          <w:rFonts w:ascii="Calibri" w:eastAsia="Calibri" w:hAnsi="Calibri"/>
          <w:i/>
          <w:color w:val="000000"/>
        </w:rPr>
        <w:t>ould be the backbone and a plan for cost-effective upgrades to extend across the district</w:t>
      </w:r>
    </w:p>
    <w:p w14:paraId="58FB506F" w14:textId="77777777" w:rsidR="0057237D" w:rsidRDefault="000B3059">
      <w:pPr>
        <w:spacing w:before="227" w:line="287" w:lineRule="exact"/>
        <w:textAlignment w:val="baseline"/>
        <w:rPr>
          <w:rFonts w:ascii="Calibri" w:eastAsia="Calibri" w:hAnsi="Calibri"/>
          <w:color w:val="767070"/>
          <w:sz w:val="28"/>
        </w:rPr>
      </w:pPr>
      <w:r>
        <w:rPr>
          <w:rFonts w:ascii="Calibri" w:eastAsia="Calibri" w:hAnsi="Calibri"/>
          <w:color w:val="767070"/>
          <w:sz w:val="28"/>
        </w:rPr>
        <w:t>Agenda items for next meeting</w:t>
      </w:r>
    </w:p>
    <w:p w14:paraId="58FB5070" w14:textId="77777777" w:rsidR="0057237D" w:rsidRDefault="000B3059">
      <w:pPr>
        <w:spacing w:before="239" w:line="227" w:lineRule="exact"/>
        <w:textAlignment w:val="baseline"/>
        <w:rPr>
          <w:rFonts w:ascii="Calibri" w:eastAsia="Calibri" w:hAnsi="Calibri"/>
          <w:color w:val="000000"/>
        </w:rPr>
      </w:pPr>
      <w:r>
        <w:rPr>
          <w:rFonts w:ascii="Calibri" w:eastAsia="Calibri" w:hAnsi="Calibri"/>
          <w:color w:val="000000"/>
        </w:rPr>
        <w:t>The Chair outlined the agenda items for the next meeting.</w:t>
      </w:r>
    </w:p>
    <w:p w14:paraId="58FB5071" w14:textId="77777777" w:rsidR="0057237D" w:rsidRDefault="000B3059">
      <w:pPr>
        <w:numPr>
          <w:ilvl w:val="0"/>
          <w:numId w:val="3"/>
        </w:numPr>
        <w:tabs>
          <w:tab w:val="clear" w:pos="432"/>
          <w:tab w:val="left" w:pos="792"/>
        </w:tabs>
        <w:spacing w:before="190" w:line="267" w:lineRule="exact"/>
        <w:ind w:left="792" w:right="720" w:hanging="432"/>
        <w:textAlignment w:val="baseline"/>
        <w:rPr>
          <w:rFonts w:ascii="Calibri" w:eastAsia="Calibri" w:hAnsi="Calibri"/>
          <w:color w:val="000000"/>
        </w:rPr>
      </w:pPr>
      <w:r>
        <w:rPr>
          <w:rFonts w:ascii="Calibri" w:eastAsia="Calibri" w:hAnsi="Calibri"/>
          <w:color w:val="000000"/>
        </w:rPr>
        <w:t>List of possible community benefit items – to be sent to the Kimba Economic Wo</w:t>
      </w:r>
      <w:r>
        <w:rPr>
          <w:rFonts w:ascii="Calibri" w:eastAsia="Calibri" w:hAnsi="Calibri"/>
          <w:color w:val="000000"/>
        </w:rPr>
        <w:t>rking Group:</w:t>
      </w:r>
    </w:p>
    <w:p w14:paraId="58FB5072" w14:textId="77777777" w:rsidR="0057237D" w:rsidRDefault="000B3059">
      <w:pPr>
        <w:numPr>
          <w:ilvl w:val="0"/>
          <w:numId w:val="5"/>
        </w:numPr>
        <w:tabs>
          <w:tab w:val="clear" w:pos="360"/>
          <w:tab w:val="left" w:pos="1512"/>
        </w:tabs>
        <w:spacing w:before="4" w:line="267" w:lineRule="exact"/>
        <w:ind w:left="1512" w:right="144" w:hanging="360"/>
        <w:textAlignment w:val="baseline"/>
        <w:rPr>
          <w:rFonts w:ascii="Calibri" w:eastAsia="Calibri" w:hAnsi="Calibri"/>
          <w:color w:val="000000"/>
        </w:rPr>
      </w:pPr>
      <w:r>
        <w:rPr>
          <w:rFonts w:ascii="Calibri" w:eastAsia="Calibri" w:hAnsi="Calibri"/>
          <w:color w:val="000000"/>
        </w:rPr>
        <w:t>A member expressed concern that this had been tabled for the current meeting and that the Kimba Economic Working Group should meet soon.</w:t>
      </w:r>
    </w:p>
    <w:p w14:paraId="58FB5073" w14:textId="77777777" w:rsidR="0057237D" w:rsidRDefault="000B3059">
      <w:pPr>
        <w:numPr>
          <w:ilvl w:val="0"/>
          <w:numId w:val="3"/>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Itemised the additional information that would be required before a community vote</w:t>
      </w:r>
    </w:p>
    <w:p w14:paraId="58FB5074" w14:textId="77777777" w:rsidR="0057237D" w:rsidRDefault="000B3059">
      <w:pPr>
        <w:numPr>
          <w:ilvl w:val="0"/>
          <w:numId w:val="5"/>
        </w:numPr>
        <w:tabs>
          <w:tab w:val="clear" w:pos="360"/>
          <w:tab w:val="left" w:pos="1512"/>
        </w:tabs>
        <w:spacing w:before="43" w:line="226" w:lineRule="exact"/>
        <w:ind w:left="1512" w:hanging="360"/>
        <w:textAlignment w:val="baseline"/>
        <w:rPr>
          <w:rFonts w:ascii="Calibri" w:eastAsia="Calibri" w:hAnsi="Calibri"/>
          <w:color w:val="000000"/>
          <w:spacing w:val="-2"/>
        </w:rPr>
      </w:pPr>
      <w:r>
        <w:rPr>
          <w:rFonts w:ascii="Calibri" w:eastAsia="Calibri" w:hAnsi="Calibri"/>
          <w:color w:val="000000"/>
          <w:spacing w:val="-2"/>
        </w:rPr>
        <w:t>Members agreed.</w:t>
      </w:r>
    </w:p>
    <w:p w14:paraId="58FB5075" w14:textId="77777777" w:rsidR="0057237D" w:rsidRDefault="000B3059">
      <w:pPr>
        <w:numPr>
          <w:ilvl w:val="0"/>
          <w:numId w:val="5"/>
        </w:numPr>
        <w:tabs>
          <w:tab w:val="clear" w:pos="360"/>
          <w:tab w:val="left" w:pos="1512"/>
        </w:tabs>
        <w:spacing w:line="266" w:lineRule="exact"/>
        <w:ind w:left="1512" w:right="936" w:hanging="360"/>
        <w:textAlignment w:val="baseline"/>
        <w:rPr>
          <w:rFonts w:ascii="Calibri" w:eastAsia="Calibri" w:hAnsi="Calibri"/>
          <w:color w:val="000000"/>
        </w:rPr>
      </w:pPr>
      <w:r>
        <w:rPr>
          <w:rFonts w:ascii="Calibri" w:eastAsia="Calibri" w:hAnsi="Calibri"/>
          <w:color w:val="000000"/>
        </w:rPr>
        <w:t>As per action item 7 – a timeline of this information will be provided by the department before the next meeting.</w:t>
      </w:r>
    </w:p>
    <w:p w14:paraId="58FB5076" w14:textId="77777777" w:rsidR="0057237D" w:rsidRDefault="000B3059">
      <w:pPr>
        <w:numPr>
          <w:ilvl w:val="0"/>
          <w:numId w:val="3"/>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Discussion around the assurances around the control of the potential future benefit fund:</w:t>
      </w:r>
    </w:p>
    <w:p w14:paraId="58FB5077" w14:textId="77777777" w:rsidR="0057237D" w:rsidRDefault="000B3059">
      <w:pPr>
        <w:numPr>
          <w:ilvl w:val="0"/>
          <w:numId w:val="5"/>
        </w:numPr>
        <w:tabs>
          <w:tab w:val="clear" w:pos="360"/>
          <w:tab w:val="left" w:pos="1512"/>
        </w:tabs>
        <w:spacing w:before="43" w:line="226" w:lineRule="exact"/>
        <w:ind w:left="1512" w:hanging="360"/>
        <w:textAlignment w:val="baseline"/>
        <w:rPr>
          <w:rFonts w:ascii="Calibri" w:eastAsia="Calibri" w:hAnsi="Calibri"/>
          <w:color w:val="000000"/>
          <w:spacing w:val="-2"/>
        </w:rPr>
      </w:pPr>
      <w:r>
        <w:rPr>
          <w:rFonts w:ascii="Calibri" w:eastAsia="Calibri" w:hAnsi="Calibri"/>
          <w:color w:val="000000"/>
          <w:spacing w:val="-2"/>
        </w:rPr>
        <w:t>Members agreed.</w:t>
      </w:r>
    </w:p>
    <w:p w14:paraId="58FB5078" w14:textId="77777777" w:rsidR="0057237D" w:rsidRDefault="000B3059">
      <w:pPr>
        <w:numPr>
          <w:ilvl w:val="0"/>
          <w:numId w:val="3"/>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Discussion about the boundaries of t</w:t>
      </w:r>
      <w:r>
        <w:rPr>
          <w:rFonts w:ascii="Calibri" w:eastAsia="Calibri" w:hAnsi="Calibri"/>
          <w:color w:val="000000"/>
        </w:rPr>
        <w:t>he vote:</w:t>
      </w:r>
    </w:p>
    <w:p w14:paraId="58FB5079" w14:textId="77777777" w:rsidR="0057237D" w:rsidRDefault="000B3059">
      <w:pPr>
        <w:numPr>
          <w:ilvl w:val="0"/>
          <w:numId w:val="5"/>
        </w:numPr>
        <w:tabs>
          <w:tab w:val="clear" w:pos="360"/>
          <w:tab w:val="left" w:pos="1512"/>
        </w:tabs>
        <w:spacing w:before="38" w:line="226" w:lineRule="exact"/>
        <w:ind w:left="1512" w:hanging="360"/>
        <w:textAlignment w:val="baseline"/>
        <w:rPr>
          <w:rFonts w:ascii="Calibri" w:eastAsia="Calibri" w:hAnsi="Calibri"/>
          <w:color w:val="000000"/>
          <w:spacing w:val="-2"/>
        </w:rPr>
      </w:pPr>
      <w:r>
        <w:rPr>
          <w:rFonts w:ascii="Calibri" w:eastAsia="Calibri" w:hAnsi="Calibri"/>
          <w:color w:val="000000"/>
          <w:spacing w:val="-2"/>
        </w:rPr>
        <w:t>Members agreed.</w:t>
      </w:r>
    </w:p>
    <w:p w14:paraId="58FB507A" w14:textId="77777777" w:rsidR="0057237D" w:rsidRDefault="000B3059">
      <w:pPr>
        <w:numPr>
          <w:ilvl w:val="0"/>
          <w:numId w:val="3"/>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Discussion about the nature of the vote:</w:t>
      </w:r>
    </w:p>
    <w:p w14:paraId="58FB507B" w14:textId="77777777" w:rsidR="0057237D" w:rsidRDefault="000B3059">
      <w:pPr>
        <w:numPr>
          <w:ilvl w:val="0"/>
          <w:numId w:val="5"/>
        </w:numPr>
        <w:tabs>
          <w:tab w:val="clear" w:pos="360"/>
          <w:tab w:val="left" w:pos="1512"/>
        </w:tabs>
        <w:spacing w:before="43" w:line="226" w:lineRule="exact"/>
        <w:ind w:left="1512" w:hanging="360"/>
        <w:textAlignment w:val="baseline"/>
        <w:rPr>
          <w:rFonts w:ascii="Calibri" w:eastAsia="Calibri" w:hAnsi="Calibri"/>
          <w:color w:val="000000"/>
          <w:spacing w:val="-2"/>
        </w:rPr>
      </w:pPr>
      <w:r>
        <w:rPr>
          <w:rFonts w:ascii="Calibri" w:eastAsia="Calibri" w:hAnsi="Calibri"/>
          <w:color w:val="000000"/>
          <w:spacing w:val="-2"/>
        </w:rPr>
        <w:t>Members agreed.</w:t>
      </w:r>
    </w:p>
    <w:p w14:paraId="58FB507C" w14:textId="77777777" w:rsidR="0057237D" w:rsidRDefault="000B3059">
      <w:pPr>
        <w:numPr>
          <w:ilvl w:val="0"/>
          <w:numId w:val="5"/>
        </w:numPr>
        <w:tabs>
          <w:tab w:val="clear" w:pos="360"/>
          <w:tab w:val="left" w:pos="1512"/>
        </w:tabs>
        <w:spacing w:line="269" w:lineRule="exact"/>
        <w:ind w:left="1512" w:right="1008" w:hanging="360"/>
        <w:textAlignment w:val="baseline"/>
        <w:rPr>
          <w:rFonts w:ascii="Calibri" w:eastAsia="Calibri" w:hAnsi="Calibri"/>
          <w:color w:val="000000"/>
        </w:rPr>
      </w:pPr>
      <w:r>
        <w:rPr>
          <w:rFonts w:ascii="Calibri" w:eastAsia="Calibri" w:hAnsi="Calibri"/>
          <w:color w:val="000000"/>
        </w:rPr>
        <w:t>As per action item 9 a paper on the voting process will be provided by the department.</w:t>
      </w:r>
    </w:p>
    <w:p w14:paraId="58FB507D" w14:textId="77777777" w:rsidR="0057237D" w:rsidRDefault="000B3059">
      <w:pPr>
        <w:spacing w:before="577" w:line="287" w:lineRule="exact"/>
        <w:textAlignment w:val="baseline"/>
        <w:rPr>
          <w:rFonts w:ascii="Calibri" w:eastAsia="Calibri" w:hAnsi="Calibri"/>
          <w:color w:val="767070"/>
          <w:spacing w:val="-1"/>
          <w:sz w:val="28"/>
        </w:rPr>
      </w:pPr>
      <w:r>
        <w:rPr>
          <w:rFonts w:ascii="Calibri" w:eastAsia="Calibri" w:hAnsi="Calibri"/>
          <w:color w:val="767070"/>
          <w:spacing w:val="-1"/>
          <w:sz w:val="28"/>
        </w:rPr>
        <w:t>Project update</w:t>
      </w:r>
    </w:p>
    <w:p w14:paraId="58FB507E" w14:textId="77777777" w:rsidR="0057237D" w:rsidRDefault="000B3059">
      <w:pPr>
        <w:spacing w:before="244" w:line="226" w:lineRule="exact"/>
        <w:textAlignment w:val="baseline"/>
        <w:rPr>
          <w:rFonts w:ascii="Calibri" w:eastAsia="Calibri" w:hAnsi="Calibri"/>
          <w:color w:val="000000"/>
        </w:rPr>
      </w:pPr>
      <w:r>
        <w:rPr>
          <w:rFonts w:ascii="Calibri" w:eastAsia="Calibri" w:hAnsi="Calibri"/>
          <w:color w:val="000000"/>
        </w:rPr>
        <w:t>Bruce Wilson gave a brief overview of the site characterisation work including the following topics:</w:t>
      </w:r>
    </w:p>
    <w:p w14:paraId="58FB507F" w14:textId="77777777" w:rsidR="0057237D" w:rsidRDefault="000B3059">
      <w:pPr>
        <w:numPr>
          <w:ilvl w:val="0"/>
          <w:numId w:val="3"/>
        </w:numPr>
        <w:tabs>
          <w:tab w:val="clear" w:pos="432"/>
          <w:tab w:val="left" w:pos="792"/>
        </w:tabs>
        <w:spacing w:before="218" w:line="238" w:lineRule="exact"/>
        <w:ind w:left="792" w:hanging="432"/>
        <w:textAlignment w:val="baseline"/>
        <w:rPr>
          <w:rFonts w:ascii="Calibri" w:eastAsia="Calibri" w:hAnsi="Calibri"/>
          <w:color w:val="000000"/>
        </w:rPr>
      </w:pPr>
      <w:r>
        <w:rPr>
          <w:rFonts w:ascii="Calibri" w:eastAsia="Calibri" w:hAnsi="Calibri"/>
          <w:color w:val="000000"/>
        </w:rPr>
        <w:t>Seismic surveying has been completed.</w:t>
      </w:r>
    </w:p>
    <w:p w14:paraId="58FB5080" w14:textId="77777777" w:rsidR="0057237D" w:rsidRDefault="000B3059">
      <w:pPr>
        <w:numPr>
          <w:ilvl w:val="0"/>
          <w:numId w:val="3"/>
        </w:numPr>
        <w:tabs>
          <w:tab w:val="clear" w:pos="432"/>
          <w:tab w:val="left" w:pos="792"/>
        </w:tabs>
        <w:spacing w:before="45"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LIDAR has flown over.</w:t>
      </w:r>
    </w:p>
    <w:p w14:paraId="58FB5081" w14:textId="77777777" w:rsidR="0057237D" w:rsidRDefault="000B3059">
      <w:pPr>
        <w:numPr>
          <w:ilvl w:val="0"/>
          <w:numId w:val="3"/>
        </w:numPr>
        <w:tabs>
          <w:tab w:val="clear" w:pos="432"/>
          <w:tab w:val="left" w:pos="792"/>
        </w:tabs>
        <w:spacing w:before="40" w:line="239" w:lineRule="exact"/>
        <w:ind w:left="792" w:hanging="432"/>
        <w:textAlignment w:val="baseline"/>
        <w:rPr>
          <w:rFonts w:ascii="Calibri" w:eastAsia="Calibri" w:hAnsi="Calibri"/>
          <w:color w:val="000000"/>
        </w:rPr>
      </w:pPr>
      <w:r>
        <w:rPr>
          <w:rFonts w:ascii="Calibri" w:eastAsia="Calibri" w:hAnsi="Calibri"/>
          <w:color w:val="000000"/>
        </w:rPr>
        <w:t>Bore hole drilling and shallow trenches will be completed over the next couple of weeks.</w:t>
      </w:r>
    </w:p>
    <w:p w14:paraId="58FB5082" w14:textId="77777777" w:rsidR="0057237D" w:rsidRDefault="000B3059">
      <w:pPr>
        <w:numPr>
          <w:ilvl w:val="0"/>
          <w:numId w:val="3"/>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Site design is underway – to be completed in may.</w:t>
      </w:r>
    </w:p>
    <w:p w14:paraId="58FB5083" w14:textId="77777777" w:rsidR="0057237D" w:rsidRDefault="000B3059">
      <w:pPr>
        <w:numPr>
          <w:ilvl w:val="0"/>
          <w:numId w:val="3"/>
        </w:numPr>
        <w:tabs>
          <w:tab w:val="clear" w:pos="432"/>
          <w:tab w:val="left" w:pos="792"/>
        </w:tabs>
        <w:spacing w:before="40"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Safety Case is underway.</w:t>
      </w:r>
    </w:p>
    <w:p w14:paraId="58FB5084" w14:textId="77777777" w:rsidR="0057237D" w:rsidRDefault="000B3059">
      <w:pPr>
        <w:numPr>
          <w:ilvl w:val="0"/>
          <w:numId w:val="3"/>
        </w:numPr>
        <w:tabs>
          <w:tab w:val="clear" w:pos="432"/>
          <w:tab w:val="left" w:pos="792"/>
        </w:tabs>
        <w:spacing w:before="40" w:line="239" w:lineRule="exact"/>
        <w:ind w:left="792" w:hanging="432"/>
        <w:textAlignment w:val="baseline"/>
        <w:rPr>
          <w:rFonts w:ascii="Calibri" w:eastAsia="Calibri" w:hAnsi="Calibri"/>
          <w:color w:val="000000"/>
        </w:rPr>
      </w:pPr>
      <w:r>
        <w:rPr>
          <w:rFonts w:ascii="Calibri" w:eastAsia="Calibri" w:hAnsi="Calibri"/>
          <w:color w:val="000000"/>
        </w:rPr>
        <w:t>Waste Acceptance Criteria (WAC) should be complete in the next couple of weeks.</w:t>
      </w:r>
    </w:p>
    <w:p w14:paraId="58FB5085" w14:textId="77777777" w:rsidR="0057237D" w:rsidRDefault="000B3059">
      <w:pPr>
        <w:spacing w:before="495" w:line="287" w:lineRule="exact"/>
        <w:textAlignment w:val="baseline"/>
        <w:rPr>
          <w:rFonts w:ascii="Calibri" w:eastAsia="Calibri" w:hAnsi="Calibri"/>
          <w:color w:val="767070"/>
          <w:spacing w:val="-2"/>
          <w:sz w:val="28"/>
        </w:rPr>
      </w:pPr>
      <w:r>
        <w:rPr>
          <w:rFonts w:ascii="Calibri" w:eastAsia="Calibri" w:hAnsi="Calibri"/>
          <w:color w:val="767070"/>
          <w:spacing w:val="-2"/>
          <w:sz w:val="28"/>
        </w:rPr>
        <w:t>Framework</w:t>
      </w:r>
    </w:p>
    <w:p w14:paraId="58FB5086" w14:textId="77777777" w:rsidR="0057237D" w:rsidRDefault="000B3059">
      <w:pPr>
        <w:spacing w:before="244" w:line="226" w:lineRule="exact"/>
        <w:textAlignment w:val="baseline"/>
        <w:rPr>
          <w:rFonts w:ascii="Calibri" w:eastAsia="Calibri" w:hAnsi="Calibri"/>
          <w:color w:val="000000"/>
        </w:rPr>
      </w:pPr>
      <w:r>
        <w:rPr>
          <w:rFonts w:ascii="Calibri" w:eastAsia="Calibri" w:hAnsi="Calibri"/>
          <w:color w:val="000000"/>
        </w:rPr>
        <w:t>Bruce Wilson gave an overview of the Radioactive Waste Management Framework.</w:t>
      </w:r>
    </w:p>
    <w:p w14:paraId="58FB5087" w14:textId="77777777" w:rsidR="0057237D" w:rsidRDefault="000B3059">
      <w:pPr>
        <w:numPr>
          <w:ilvl w:val="0"/>
          <w:numId w:val="3"/>
        </w:numPr>
        <w:tabs>
          <w:tab w:val="clear" w:pos="432"/>
          <w:tab w:val="left" w:pos="792"/>
        </w:tabs>
        <w:spacing w:before="218"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New Waste Management Function which:</w:t>
      </w:r>
    </w:p>
    <w:p w14:paraId="58FB5088" w14:textId="77777777" w:rsidR="0057237D" w:rsidRDefault="000B3059">
      <w:pPr>
        <w:numPr>
          <w:ilvl w:val="0"/>
          <w:numId w:val="5"/>
        </w:numPr>
        <w:tabs>
          <w:tab w:val="clear" w:pos="360"/>
          <w:tab w:val="left" w:pos="1512"/>
        </w:tabs>
        <w:spacing w:before="4" w:line="267" w:lineRule="exact"/>
        <w:ind w:left="1512" w:right="216" w:hanging="360"/>
        <w:textAlignment w:val="baseline"/>
        <w:rPr>
          <w:rFonts w:ascii="Calibri" w:eastAsia="Calibri" w:hAnsi="Calibri"/>
          <w:color w:val="000000"/>
        </w:rPr>
      </w:pPr>
      <w:r>
        <w:rPr>
          <w:rFonts w:ascii="Calibri" w:eastAsia="Calibri" w:hAnsi="Calibri"/>
          <w:color w:val="000000"/>
        </w:rPr>
        <w:t>Sets expectations both domestically and internationally on Australia’s approach to radioactive waste management.</w:t>
      </w:r>
    </w:p>
    <w:p w14:paraId="58FB5089" w14:textId="77777777" w:rsidR="0057237D" w:rsidRDefault="000B3059">
      <w:pPr>
        <w:numPr>
          <w:ilvl w:val="0"/>
          <w:numId w:val="5"/>
        </w:numPr>
        <w:tabs>
          <w:tab w:val="clear" w:pos="360"/>
          <w:tab w:val="left" w:pos="1512"/>
        </w:tabs>
        <w:spacing w:before="43" w:line="226" w:lineRule="exact"/>
        <w:ind w:left="1512" w:hanging="360"/>
        <w:textAlignment w:val="baseline"/>
        <w:rPr>
          <w:rFonts w:ascii="Calibri" w:eastAsia="Calibri" w:hAnsi="Calibri"/>
          <w:color w:val="000000"/>
        </w:rPr>
      </w:pPr>
      <w:r>
        <w:rPr>
          <w:rFonts w:ascii="Calibri" w:eastAsia="Calibri" w:hAnsi="Calibri"/>
          <w:color w:val="000000"/>
        </w:rPr>
        <w:t>Coordinates decisions around Commonwealth held waste.</w:t>
      </w:r>
    </w:p>
    <w:p w14:paraId="58FB508A" w14:textId="77777777" w:rsidR="0057237D" w:rsidRDefault="000B3059">
      <w:pPr>
        <w:numPr>
          <w:ilvl w:val="0"/>
          <w:numId w:val="5"/>
        </w:numPr>
        <w:tabs>
          <w:tab w:val="clear" w:pos="360"/>
          <w:tab w:val="left" w:pos="1512"/>
        </w:tabs>
        <w:spacing w:before="42" w:line="227" w:lineRule="exact"/>
        <w:ind w:left="1512" w:hanging="360"/>
        <w:textAlignment w:val="baseline"/>
        <w:rPr>
          <w:rFonts w:ascii="Calibri" w:eastAsia="Calibri" w:hAnsi="Calibri"/>
          <w:color w:val="000000"/>
        </w:rPr>
      </w:pPr>
      <w:r>
        <w:rPr>
          <w:rFonts w:ascii="Calibri" w:eastAsia="Calibri" w:hAnsi="Calibri"/>
          <w:color w:val="000000"/>
        </w:rPr>
        <w:t>Responsible for managing the waste management stream.</w:t>
      </w:r>
    </w:p>
    <w:p w14:paraId="58FB508B" w14:textId="77777777" w:rsidR="0057237D" w:rsidRDefault="000B3059">
      <w:pPr>
        <w:numPr>
          <w:ilvl w:val="0"/>
          <w:numId w:val="5"/>
        </w:numPr>
        <w:tabs>
          <w:tab w:val="clear" w:pos="360"/>
          <w:tab w:val="left" w:pos="1512"/>
        </w:tabs>
        <w:spacing w:before="37" w:line="227" w:lineRule="exact"/>
        <w:ind w:left="1512" w:hanging="360"/>
        <w:textAlignment w:val="baseline"/>
        <w:rPr>
          <w:rFonts w:ascii="Calibri" w:eastAsia="Calibri" w:hAnsi="Calibri"/>
          <w:color w:val="000000"/>
        </w:rPr>
      </w:pPr>
      <w:r>
        <w:rPr>
          <w:rFonts w:ascii="Calibri" w:eastAsia="Calibri" w:hAnsi="Calibri"/>
          <w:color w:val="000000"/>
        </w:rPr>
        <w:t>Develop an Intermediate Level Waste (ILW) disposal pathway.</w:t>
      </w:r>
    </w:p>
    <w:p w14:paraId="58FB508C" w14:textId="77777777" w:rsidR="0057237D" w:rsidRDefault="000B3059">
      <w:pPr>
        <w:numPr>
          <w:ilvl w:val="0"/>
          <w:numId w:val="3"/>
        </w:numPr>
        <w:tabs>
          <w:tab w:val="clear" w:pos="432"/>
          <w:tab w:val="left" w:pos="792"/>
        </w:tabs>
        <w:spacing w:before="45" w:after="475"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ILW will be going to the the facility.</w:t>
      </w:r>
    </w:p>
    <w:p w14:paraId="58FB508D" w14:textId="67657D8B" w:rsidR="0057237D" w:rsidRDefault="000B3059">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0800" behindDoc="0" locked="0" layoutInCell="1" allowOverlap="1" wp14:anchorId="58FB50F2" wp14:editId="0CA9C133">
                <wp:simplePos x="0" y="0"/>
                <wp:positionH relativeFrom="page">
                  <wp:posOffset>892175</wp:posOffset>
                </wp:positionH>
                <wp:positionV relativeFrom="page">
                  <wp:posOffset>9887585</wp:posOffset>
                </wp:positionV>
                <wp:extent cx="577913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2063D" id="Line 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BBVo8l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rPr>
        <w:t>11 |</w:t>
      </w:r>
      <w:r>
        <w:rPr>
          <w:rFonts w:ascii="Calibri" w:eastAsia="Calibri" w:hAnsi="Calibri"/>
          <w:color w:val="7E7E7E"/>
        </w:rPr>
        <w:t xml:space="preserve"> P a g e</w:t>
      </w:r>
    </w:p>
    <w:p w14:paraId="58FB508E" w14:textId="77777777" w:rsidR="0057237D" w:rsidRDefault="0057237D">
      <w:pPr>
        <w:sectPr w:rsidR="0057237D">
          <w:pgSz w:w="11904" w:h="16838"/>
          <w:pgMar w:top="1440" w:right="1399" w:bottom="582" w:left="1405" w:header="720" w:footer="720" w:gutter="0"/>
          <w:cols w:space="720"/>
        </w:sectPr>
      </w:pPr>
    </w:p>
    <w:p w14:paraId="58FB508F" w14:textId="77777777" w:rsidR="0057237D" w:rsidRDefault="000B3059">
      <w:pPr>
        <w:spacing w:before="28"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8FB5090" w14:textId="77777777" w:rsidR="0057237D" w:rsidRDefault="000B3059">
      <w:pPr>
        <w:numPr>
          <w:ilvl w:val="0"/>
          <w:numId w:val="3"/>
        </w:numPr>
        <w:tabs>
          <w:tab w:val="clear" w:pos="432"/>
          <w:tab w:val="left" w:pos="792"/>
        </w:tabs>
        <w:spacing w:before="189" w:line="272" w:lineRule="exact"/>
        <w:ind w:left="792" w:right="144" w:hanging="432"/>
        <w:textAlignment w:val="baseline"/>
        <w:rPr>
          <w:rFonts w:ascii="Calibri" w:eastAsia="Calibri" w:hAnsi="Calibri"/>
          <w:color w:val="000000"/>
        </w:rPr>
      </w:pPr>
      <w:r>
        <w:rPr>
          <w:rFonts w:ascii="Calibri" w:eastAsia="Calibri" w:hAnsi="Calibri"/>
          <w:color w:val="000000"/>
        </w:rPr>
        <w:t>A member expressed their concern regarding the ILW there is no timeframe around it being in the facility:</w:t>
      </w:r>
    </w:p>
    <w:p w14:paraId="58FB5091" w14:textId="77777777" w:rsidR="0057237D" w:rsidRDefault="000B3059">
      <w:pPr>
        <w:numPr>
          <w:ilvl w:val="0"/>
          <w:numId w:val="3"/>
        </w:numPr>
        <w:tabs>
          <w:tab w:val="clear" w:pos="432"/>
          <w:tab w:val="left" w:pos="792"/>
        </w:tabs>
        <w:spacing w:before="64" w:line="239" w:lineRule="exact"/>
        <w:ind w:left="792" w:hanging="432"/>
        <w:textAlignment w:val="baseline"/>
        <w:rPr>
          <w:rFonts w:ascii="Calibri" w:eastAsia="Calibri" w:hAnsi="Calibri"/>
          <w:color w:val="000000"/>
          <w:spacing w:val="-2"/>
        </w:rPr>
      </w:pPr>
      <w:r>
        <w:rPr>
          <w:rFonts w:ascii="Calibri" w:eastAsia="Calibri" w:hAnsi="Calibri"/>
          <w:color w:val="000000"/>
          <w:spacing w:val="-2"/>
        </w:rPr>
        <w:t>Mr Wison replied:</w:t>
      </w:r>
    </w:p>
    <w:p w14:paraId="58FB5092" w14:textId="77777777" w:rsidR="0057237D" w:rsidRDefault="000B3059">
      <w:pPr>
        <w:numPr>
          <w:ilvl w:val="0"/>
          <w:numId w:val="7"/>
        </w:numPr>
        <w:tabs>
          <w:tab w:val="clear" w:pos="288"/>
          <w:tab w:val="left" w:pos="1440"/>
        </w:tabs>
        <w:spacing w:before="37" w:line="227" w:lineRule="exact"/>
        <w:ind w:left="1440" w:hanging="288"/>
        <w:textAlignment w:val="baseline"/>
        <w:rPr>
          <w:rFonts w:ascii="Calibri" w:eastAsia="Calibri" w:hAnsi="Calibri"/>
          <w:color w:val="000000"/>
        </w:rPr>
      </w:pPr>
      <w:r>
        <w:rPr>
          <w:rFonts w:ascii="Calibri" w:eastAsia="Calibri" w:hAnsi="Calibri"/>
          <w:color w:val="000000"/>
        </w:rPr>
        <w:t>It is difficult to put a timeframe on this.</w:t>
      </w:r>
    </w:p>
    <w:p w14:paraId="58FB5093" w14:textId="77777777" w:rsidR="0057237D" w:rsidRDefault="000B3059">
      <w:pPr>
        <w:numPr>
          <w:ilvl w:val="0"/>
          <w:numId w:val="7"/>
        </w:numPr>
        <w:tabs>
          <w:tab w:val="clear" w:pos="288"/>
          <w:tab w:val="left" w:pos="1440"/>
        </w:tabs>
        <w:spacing w:line="268" w:lineRule="exact"/>
        <w:ind w:left="1440" w:right="72" w:hanging="288"/>
        <w:jc w:val="both"/>
        <w:textAlignment w:val="baseline"/>
        <w:rPr>
          <w:rFonts w:ascii="Calibri" w:eastAsia="Calibri" w:hAnsi="Calibri"/>
          <w:color w:val="000000"/>
        </w:rPr>
      </w:pPr>
      <w:r>
        <w:rPr>
          <w:rFonts w:ascii="Calibri" w:eastAsia="Calibri" w:hAnsi="Calibri"/>
          <w:color w:val="000000"/>
        </w:rPr>
        <w:t>The waste that is held at ANSTO and Woomera is in different forms, the experts will have to look at this material and work out how they will condition and package it – it will all have to meet the WAC.</w:t>
      </w:r>
    </w:p>
    <w:p w14:paraId="58FB5094" w14:textId="77777777" w:rsidR="0057237D" w:rsidRDefault="000B3059">
      <w:pPr>
        <w:numPr>
          <w:ilvl w:val="0"/>
          <w:numId w:val="7"/>
        </w:numPr>
        <w:tabs>
          <w:tab w:val="clear" w:pos="288"/>
          <w:tab w:val="left" w:pos="1440"/>
        </w:tabs>
        <w:spacing w:before="43" w:line="226" w:lineRule="exact"/>
        <w:ind w:left="1440" w:hanging="288"/>
        <w:jc w:val="both"/>
        <w:textAlignment w:val="baseline"/>
        <w:rPr>
          <w:rFonts w:ascii="Calibri" w:eastAsia="Calibri" w:hAnsi="Calibri"/>
          <w:color w:val="000000"/>
        </w:rPr>
      </w:pPr>
      <w:r>
        <w:rPr>
          <w:rFonts w:ascii="Calibri" w:eastAsia="Calibri" w:hAnsi="Calibri"/>
          <w:color w:val="000000"/>
        </w:rPr>
        <w:t>The process to find a ILW disposal pathway will happen</w:t>
      </w:r>
      <w:r>
        <w:rPr>
          <w:rFonts w:ascii="Calibri" w:eastAsia="Calibri" w:hAnsi="Calibri"/>
          <w:color w:val="000000"/>
        </w:rPr>
        <w:t xml:space="preserve"> in the next few years.</w:t>
      </w:r>
    </w:p>
    <w:p w14:paraId="58FB5095" w14:textId="77777777" w:rsidR="0057237D" w:rsidRDefault="000B3059">
      <w:pPr>
        <w:numPr>
          <w:ilvl w:val="0"/>
          <w:numId w:val="7"/>
        </w:numPr>
        <w:tabs>
          <w:tab w:val="clear" w:pos="288"/>
          <w:tab w:val="left" w:pos="1440"/>
        </w:tabs>
        <w:spacing w:before="42" w:line="227" w:lineRule="exact"/>
        <w:ind w:left="1440" w:hanging="288"/>
        <w:jc w:val="both"/>
        <w:textAlignment w:val="baseline"/>
        <w:rPr>
          <w:rFonts w:ascii="Calibri" w:eastAsia="Calibri" w:hAnsi="Calibri"/>
          <w:color w:val="000000"/>
        </w:rPr>
      </w:pPr>
      <w:r>
        <w:rPr>
          <w:rFonts w:ascii="Calibri" w:eastAsia="Calibri" w:hAnsi="Calibri"/>
          <w:color w:val="000000"/>
        </w:rPr>
        <w:t>The ILW will remain at the new facility on a rough 20-30 year basis.</w:t>
      </w:r>
    </w:p>
    <w:p w14:paraId="58FB5096" w14:textId="77777777" w:rsidR="0057237D" w:rsidRDefault="000B3059">
      <w:pPr>
        <w:spacing w:before="500" w:line="287" w:lineRule="exact"/>
        <w:textAlignment w:val="baseline"/>
        <w:rPr>
          <w:rFonts w:ascii="Calibri" w:eastAsia="Calibri" w:hAnsi="Calibri"/>
          <w:color w:val="767070"/>
          <w:sz w:val="28"/>
        </w:rPr>
      </w:pPr>
      <w:r>
        <w:rPr>
          <w:rFonts w:ascii="Calibri" w:eastAsia="Calibri" w:hAnsi="Calibri"/>
          <w:color w:val="767070"/>
          <w:sz w:val="28"/>
        </w:rPr>
        <w:t>ANSTO Facility Design Presentation</w:t>
      </w:r>
    </w:p>
    <w:p w14:paraId="58FB5097" w14:textId="77777777" w:rsidR="0057237D" w:rsidRDefault="000B3059">
      <w:pPr>
        <w:spacing w:before="178" w:line="289" w:lineRule="exact"/>
        <w:ind w:right="144"/>
        <w:textAlignment w:val="baseline"/>
        <w:rPr>
          <w:rFonts w:ascii="Calibri" w:eastAsia="Calibri" w:hAnsi="Calibri"/>
          <w:color w:val="000000"/>
        </w:rPr>
      </w:pPr>
      <w:r>
        <w:rPr>
          <w:rFonts w:ascii="Calibri" w:eastAsia="Calibri" w:hAnsi="Calibri"/>
          <w:color w:val="000000"/>
        </w:rPr>
        <w:t>Alex Borovskis gave an overview of the facility design work that is now underway at ANSTO. Mr. Borovskis works in the Waste Mana</w:t>
      </w:r>
      <w:r>
        <w:rPr>
          <w:rFonts w:ascii="Calibri" w:eastAsia="Calibri" w:hAnsi="Calibri"/>
          <w:color w:val="000000"/>
        </w:rPr>
        <w:t>gement Services division, Lucas Heights Facility and is a lead engineer working on the concept design of the facility on behalf of the department. Mr Borovskis gave an overview of the following:</w:t>
      </w:r>
    </w:p>
    <w:p w14:paraId="58FB5098" w14:textId="77777777" w:rsidR="0057237D" w:rsidRDefault="000B3059">
      <w:pPr>
        <w:numPr>
          <w:ilvl w:val="0"/>
          <w:numId w:val="3"/>
        </w:numPr>
        <w:tabs>
          <w:tab w:val="clear" w:pos="432"/>
          <w:tab w:val="left" w:pos="792"/>
        </w:tabs>
        <w:spacing w:before="223"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Concept design update.</w:t>
      </w:r>
    </w:p>
    <w:p w14:paraId="58FB5099" w14:textId="77777777" w:rsidR="0057237D" w:rsidRDefault="000B3059">
      <w:pPr>
        <w:numPr>
          <w:ilvl w:val="0"/>
          <w:numId w:val="3"/>
        </w:numPr>
        <w:tabs>
          <w:tab w:val="clear" w:pos="432"/>
          <w:tab w:val="left" w:pos="792"/>
        </w:tabs>
        <w:spacing w:before="40"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Building design principles.</w:t>
      </w:r>
    </w:p>
    <w:p w14:paraId="58FB509A" w14:textId="77777777" w:rsidR="0057237D" w:rsidRDefault="000B3059">
      <w:pPr>
        <w:numPr>
          <w:ilvl w:val="0"/>
          <w:numId w:val="3"/>
        </w:numPr>
        <w:tabs>
          <w:tab w:val="clear" w:pos="432"/>
          <w:tab w:val="left" w:pos="792"/>
        </w:tabs>
        <w:spacing w:before="50" w:line="238" w:lineRule="exact"/>
        <w:ind w:left="792" w:hanging="432"/>
        <w:textAlignment w:val="baseline"/>
        <w:rPr>
          <w:rFonts w:ascii="Calibri" w:eastAsia="Calibri" w:hAnsi="Calibri"/>
          <w:color w:val="000000"/>
        </w:rPr>
      </w:pPr>
      <w:r>
        <w:rPr>
          <w:rFonts w:ascii="Calibri" w:eastAsia="Calibri" w:hAnsi="Calibri"/>
          <w:color w:val="000000"/>
        </w:rPr>
        <w:t>Influence of the Site Characterisation on design.</w:t>
      </w:r>
    </w:p>
    <w:p w14:paraId="58FB509B" w14:textId="77777777" w:rsidR="0057237D" w:rsidRDefault="000B3059">
      <w:pPr>
        <w:numPr>
          <w:ilvl w:val="0"/>
          <w:numId w:val="3"/>
        </w:numPr>
        <w:tabs>
          <w:tab w:val="clear" w:pos="432"/>
          <w:tab w:val="left" w:pos="792"/>
        </w:tabs>
        <w:spacing w:before="36" w:line="238" w:lineRule="exact"/>
        <w:ind w:left="792" w:hanging="432"/>
        <w:textAlignment w:val="baseline"/>
        <w:rPr>
          <w:rFonts w:ascii="Calibri" w:eastAsia="Calibri" w:hAnsi="Calibri"/>
          <w:color w:val="000000"/>
          <w:spacing w:val="-3"/>
        </w:rPr>
      </w:pPr>
      <w:r>
        <w:rPr>
          <w:rFonts w:ascii="Calibri" w:eastAsia="Calibri" w:hAnsi="Calibri"/>
          <w:color w:val="000000"/>
          <w:spacing w:val="-3"/>
        </w:rPr>
        <w:t>The safety case.</w:t>
      </w:r>
    </w:p>
    <w:p w14:paraId="58FB509C" w14:textId="77777777" w:rsidR="0057237D" w:rsidRDefault="000B3059">
      <w:pPr>
        <w:spacing w:before="499"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8FB509D" w14:textId="77777777" w:rsidR="0057237D" w:rsidRDefault="000B3059">
      <w:pPr>
        <w:numPr>
          <w:ilvl w:val="0"/>
          <w:numId w:val="3"/>
        </w:numPr>
        <w:tabs>
          <w:tab w:val="clear" w:pos="432"/>
          <w:tab w:val="left" w:pos="792"/>
        </w:tabs>
        <w:spacing w:before="206" w:line="239" w:lineRule="exact"/>
        <w:ind w:left="792" w:hanging="432"/>
        <w:textAlignment w:val="baseline"/>
        <w:rPr>
          <w:rFonts w:ascii="Calibri" w:eastAsia="Calibri" w:hAnsi="Calibri"/>
          <w:color w:val="000000"/>
        </w:rPr>
      </w:pPr>
      <w:r>
        <w:rPr>
          <w:rFonts w:ascii="Calibri" w:eastAsia="Calibri" w:hAnsi="Calibri"/>
          <w:color w:val="000000"/>
        </w:rPr>
        <w:t>A member asked who ANSTO will be consulting along the way:</w:t>
      </w:r>
    </w:p>
    <w:p w14:paraId="58FB509E" w14:textId="77777777" w:rsidR="0057237D" w:rsidRDefault="000B3059">
      <w:pPr>
        <w:numPr>
          <w:ilvl w:val="0"/>
          <w:numId w:val="3"/>
        </w:numPr>
        <w:tabs>
          <w:tab w:val="clear" w:pos="432"/>
          <w:tab w:val="left" w:pos="792"/>
        </w:tabs>
        <w:spacing w:before="45"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Mr Borovskis replied:</w:t>
      </w:r>
    </w:p>
    <w:p w14:paraId="58FB509F" w14:textId="77777777" w:rsidR="0057237D" w:rsidRDefault="000B3059">
      <w:pPr>
        <w:numPr>
          <w:ilvl w:val="0"/>
          <w:numId w:val="7"/>
        </w:numPr>
        <w:tabs>
          <w:tab w:val="clear" w:pos="288"/>
          <w:tab w:val="left" w:pos="1440"/>
        </w:tabs>
        <w:spacing w:before="38" w:line="226" w:lineRule="exact"/>
        <w:ind w:left="1440" w:hanging="288"/>
        <w:textAlignment w:val="baseline"/>
        <w:rPr>
          <w:rFonts w:ascii="Calibri" w:eastAsia="Calibri" w:hAnsi="Calibri"/>
          <w:color w:val="000000"/>
        </w:rPr>
      </w:pPr>
      <w:r>
        <w:rPr>
          <w:rFonts w:ascii="Calibri" w:eastAsia="Calibri" w:hAnsi="Calibri"/>
          <w:color w:val="000000"/>
        </w:rPr>
        <w:t>ANSTO has a number of International partners in France, Spain and the UK</w:t>
      </w:r>
    </w:p>
    <w:p w14:paraId="58FB50A0" w14:textId="77777777" w:rsidR="0057237D" w:rsidRDefault="000B3059">
      <w:pPr>
        <w:numPr>
          <w:ilvl w:val="0"/>
          <w:numId w:val="7"/>
        </w:numPr>
        <w:tabs>
          <w:tab w:val="clear" w:pos="288"/>
          <w:tab w:val="left" w:pos="1440"/>
        </w:tabs>
        <w:spacing w:before="42" w:line="227" w:lineRule="exact"/>
        <w:ind w:left="1440" w:hanging="288"/>
        <w:textAlignment w:val="baseline"/>
        <w:rPr>
          <w:rFonts w:ascii="Calibri" w:eastAsia="Calibri" w:hAnsi="Calibri"/>
          <w:color w:val="000000"/>
        </w:rPr>
      </w:pPr>
      <w:r>
        <w:rPr>
          <w:rFonts w:ascii="Calibri" w:eastAsia="Calibri" w:hAnsi="Calibri"/>
          <w:color w:val="000000"/>
        </w:rPr>
        <w:t>The UK repository are experts when it comes to the safety case</w:t>
      </w:r>
    </w:p>
    <w:p w14:paraId="58FB50A1" w14:textId="77777777" w:rsidR="0057237D" w:rsidRDefault="000B3059">
      <w:pPr>
        <w:numPr>
          <w:ilvl w:val="0"/>
          <w:numId w:val="7"/>
        </w:numPr>
        <w:tabs>
          <w:tab w:val="clear" w:pos="288"/>
          <w:tab w:val="left" w:pos="1440"/>
        </w:tabs>
        <w:spacing w:before="42" w:line="226" w:lineRule="exact"/>
        <w:ind w:left="1440" w:hanging="288"/>
        <w:textAlignment w:val="baseline"/>
        <w:rPr>
          <w:rFonts w:ascii="Calibri" w:eastAsia="Calibri" w:hAnsi="Calibri"/>
          <w:color w:val="000000"/>
        </w:rPr>
      </w:pPr>
      <w:r>
        <w:rPr>
          <w:rFonts w:ascii="Calibri" w:eastAsia="Calibri" w:hAnsi="Calibri"/>
          <w:color w:val="000000"/>
        </w:rPr>
        <w:t>High level discussions are also being had with experts in Italy and Bulgaria</w:t>
      </w:r>
    </w:p>
    <w:p w14:paraId="58FB50A2" w14:textId="77777777" w:rsidR="0057237D" w:rsidRDefault="000B3059">
      <w:pPr>
        <w:numPr>
          <w:ilvl w:val="0"/>
          <w:numId w:val="7"/>
        </w:numPr>
        <w:tabs>
          <w:tab w:val="clear" w:pos="288"/>
          <w:tab w:val="left" w:pos="1440"/>
        </w:tabs>
        <w:spacing w:before="43" w:line="226" w:lineRule="exact"/>
        <w:ind w:left="1440" w:hanging="288"/>
        <w:textAlignment w:val="baseline"/>
        <w:rPr>
          <w:rFonts w:ascii="Calibri" w:eastAsia="Calibri" w:hAnsi="Calibri"/>
          <w:color w:val="000000"/>
        </w:rPr>
      </w:pPr>
      <w:r>
        <w:rPr>
          <w:rFonts w:ascii="Calibri" w:eastAsia="Calibri" w:hAnsi="Calibri"/>
          <w:color w:val="000000"/>
        </w:rPr>
        <w:t>Alex himself worked in the UK repository for six months</w:t>
      </w:r>
    </w:p>
    <w:p w14:paraId="58FB50A3" w14:textId="77777777" w:rsidR="0057237D" w:rsidRDefault="000B3059">
      <w:pPr>
        <w:numPr>
          <w:ilvl w:val="0"/>
          <w:numId w:val="3"/>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Bruce Wilson asked whether the safety case will be peer reviewed</w:t>
      </w:r>
    </w:p>
    <w:p w14:paraId="58FB50A4" w14:textId="77777777" w:rsidR="0057237D" w:rsidRDefault="000B3059">
      <w:pPr>
        <w:numPr>
          <w:ilvl w:val="0"/>
          <w:numId w:val="7"/>
        </w:numPr>
        <w:tabs>
          <w:tab w:val="clear" w:pos="288"/>
          <w:tab w:val="left" w:pos="1440"/>
        </w:tabs>
        <w:spacing w:before="38" w:line="226" w:lineRule="exact"/>
        <w:ind w:left="1440" w:hanging="288"/>
        <w:textAlignment w:val="baseline"/>
        <w:rPr>
          <w:rFonts w:ascii="Calibri" w:eastAsia="Calibri" w:hAnsi="Calibri"/>
          <w:color w:val="000000"/>
        </w:rPr>
      </w:pPr>
      <w:r>
        <w:rPr>
          <w:rFonts w:ascii="Calibri" w:eastAsia="Calibri" w:hAnsi="Calibri"/>
          <w:color w:val="000000"/>
        </w:rPr>
        <w:t>That is something ANSTO are looking at but has not been confirmed</w:t>
      </w:r>
    </w:p>
    <w:p w14:paraId="58FB50A5" w14:textId="77777777" w:rsidR="0057237D" w:rsidRDefault="000B3059">
      <w:pPr>
        <w:numPr>
          <w:ilvl w:val="0"/>
          <w:numId w:val="3"/>
        </w:numPr>
        <w:tabs>
          <w:tab w:val="clear" w:pos="432"/>
          <w:tab w:val="left" w:pos="792"/>
        </w:tabs>
        <w:spacing w:before="45" w:line="239" w:lineRule="exact"/>
        <w:ind w:left="792" w:hanging="432"/>
        <w:textAlignment w:val="baseline"/>
        <w:rPr>
          <w:rFonts w:ascii="Calibri" w:eastAsia="Calibri" w:hAnsi="Calibri"/>
          <w:color w:val="000000"/>
        </w:rPr>
      </w:pPr>
      <w:r>
        <w:rPr>
          <w:rFonts w:ascii="Calibri" w:eastAsia="Calibri" w:hAnsi="Calibri"/>
          <w:color w:val="000000"/>
        </w:rPr>
        <w:t>A member asked if the waste could be found to be better stored underground.</w:t>
      </w:r>
    </w:p>
    <w:p w14:paraId="58FB50A6" w14:textId="77777777" w:rsidR="0057237D" w:rsidRDefault="000B3059">
      <w:pPr>
        <w:numPr>
          <w:ilvl w:val="0"/>
          <w:numId w:val="3"/>
        </w:numPr>
        <w:tabs>
          <w:tab w:val="clear" w:pos="432"/>
          <w:tab w:val="left" w:pos="792"/>
        </w:tabs>
        <w:spacing w:before="40" w:line="238" w:lineRule="exact"/>
        <w:ind w:left="792" w:hanging="432"/>
        <w:textAlignment w:val="baseline"/>
        <w:rPr>
          <w:rFonts w:ascii="Calibri" w:eastAsia="Calibri" w:hAnsi="Calibri"/>
          <w:color w:val="000000"/>
          <w:spacing w:val="-1"/>
        </w:rPr>
      </w:pPr>
      <w:r>
        <w:rPr>
          <w:rFonts w:ascii="Calibri" w:eastAsia="Calibri" w:hAnsi="Calibri"/>
          <w:color w:val="000000"/>
          <w:spacing w:val="-1"/>
        </w:rPr>
        <w:t>Mr Borovskis replied:</w:t>
      </w:r>
    </w:p>
    <w:p w14:paraId="58FB50A7" w14:textId="77777777" w:rsidR="0057237D" w:rsidRDefault="000B3059">
      <w:pPr>
        <w:numPr>
          <w:ilvl w:val="0"/>
          <w:numId w:val="7"/>
        </w:numPr>
        <w:tabs>
          <w:tab w:val="clear" w:pos="288"/>
          <w:tab w:val="left" w:pos="1440"/>
        </w:tabs>
        <w:spacing w:line="269" w:lineRule="exact"/>
        <w:ind w:left="1440" w:right="72" w:hanging="288"/>
        <w:jc w:val="both"/>
        <w:textAlignment w:val="baseline"/>
        <w:rPr>
          <w:rFonts w:ascii="Calibri" w:eastAsia="Calibri" w:hAnsi="Calibri"/>
          <w:color w:val="000000"/>
        </w:rPr>
      </w:pPr>
      <w:r>
        <w:rPr>
          <w:rFonts w:ascii="Calibri" w:eastAsia="Calibri" w:hAnsi="Calibri"/>
          <w:color w:val="000000"/>
        </w:rPr>
        <w:t xml:space="preserve">They were advised that the </w:t>
      </w:r>
      <w:r>
        <w:rPr>
          <w:rFonts w:ascii="Calibri" w:eastAsia="Calibri" w:hAnsi="Calibri"/>
          <w:color w:val="000000"/>
        </w:rPr>
        <w:t>waste will be stored above ground that is something that will not change.</w:t>
      </w:r>
    </w:p>
    <w:p w14:paraId="58FB50A8" w14:textId="77777777" w:rsidR="0057237D" w:rsidRDefault="000B3059">
      <w:pPr>
        <w:numPr>
          <w:ilvl w:val="0"/>
          <w:numId w:val="3"/>
        </w:numPr>
        <w:tabs>
          <w:tab w:val="clear" w:pos="432"/>
          <w:tab w:val="left" w:pos="792"/>
        </w:tabs>
        <w:spacing w:before="45" w:line="238" w:lineRule="exact"/>
        <w:ind w:left="792" w:hanging="432"/>
        <w:jc w:val="both"/>
        <w:textAlignment w:val="baseline"/>
        <w:rPr>
          <w:rFonts w:ascii="Calibri" w:eastAsia="Calibri" w:hAnsi="Calibri"/>
          <w:color w:val="000000"/>
        </w:rPr>
      </w:pPr>
      <w:r>
        <w:rPr>
          <w:rFonts w:ascii="Calibri" w:eastAsia="Calibri" w:hAnsi="Calibri"/>
          <w:color w:val="000000"/>
        </w:rPr>
        <w:t>A member asked if the the facility will need any special emergency services.</w:t>
      </w:r>
    </w:p>
    <w:p w14:paraId="58FB50A9" w14:textId="77777777" w:rsidR="0057237D" w:rsidRDefault="000B3059">
      <w:pPr>
        <w:numPr>
          <w:ilvl w:val="0"/>
          <w:numId w:val="3"/>
        </w:numPr>
        <w:tabs>
          <w:tab w:val="clear" w:pos="432"/>
          <w:tab w:val="left" w:pos="792"/>
        </w:tabs>
        <w:spacing w:before="40" w:line="238" w:lineRule="exact"/>
        <w:ind w:left="792" w:hanging="432"/>
        <w:jc w:val="both"/>
        <w:textAlignment w:val="baseline"/>
        <w:rPr>
          <w:rFonts w:ascii="Calibri" w:eastAsia="Calibri" w:hAnsi="Calibri"/>
          <w:color w:val="000000"/>
          <w:spacing w:val="-1"/>
        </w:rPr>
      </w:pPr>
      <w:r>
        <w:rPr>
          <w:rFonts w:ascii="Calibri" w:eastAsia="Calibri" w:hAnsi="Calibri"/>
          <w:color w:val="000000"/>
          <w:spacing w:val="-1"/>
        </w:rPr>
        <w:t>Mr Borovskis replied:</w:t>
      </w:r>
    </w:p>
    <w:p w14:paraId="58FB50AA" w14:textId="77777777" w:rsidR="0057237D" w:rsidRDefault="000B3059">
      <w:pPr>
        <w:numPr>
          <w:ilvl w:val="0"/>
          <w:numId w:val="7"/>
        </w:numPr>
        <w:tabs>
          <w:tab w:val="clear" w:pos="288"/>
          <w:tab w:val="left" w:pos="1440"/>
        </w:tabs>
        <w:spacing w:line="269" w:lineRule="exact"/>
        <w:ind w:left="1440" w:right="72" w:hanging="288"/>
        <w:jc w:val="both"/>
        <w:textAlignment w:val="baseline"/>
        <w:rPr>
          <w:rFonts w:ascii="Calibri" w:eastAsia="Calibri" w:hAnsi="Calibri"/>
          <w:color w:val="000000"/>
        </w:rPr>
      </w:pPr>
      <w:r>
        <w:rPr>
          <w:rFonts w:ascii="Calibri" w:eastAsia="Calibri" w:hAnsi="Calibri"/>
          <w:color w:val="000000"/>
        </w:rPr>
        <w:t>The concept facility design will feature a helicopter pad and a road that can turn into plane runway</w:t>
      </w:r>
    </w:p>
    <w:p w14:paraId="58FB50AB" w14:textId="77777777" w:rsidR="0057237D" w:rsidRDefault="000B3059">
      <w:pPr>
        <w:numPr>
          <w:ilvl w:val="0"/>
          <w:numId w:val="3"/>
        </w:numPr>
        <w:tabs>
          <w:tab w:val="clear" w:pos="432"/>
          <w:tab w:val="left" w:pos="792"/>
        </w:tabs>
        <w:spacing w:before="3" w:line="272" w:lineRule="exact"/>
        <w:ind w:left="792" w:right="504" w:hanging="432"/>
        <w:textAlignment w:val="baseline"/>
        <w:rPr>
          <w:rFonts w:ascii="Calibri" w:eastAsia="Calibri" w:hAnsi="Calibri"/>
          <w:color w:val="000000"/>
        </w:rPr>
      </w:pPr>
      <w:r>
        <w:rPr>
          <w:rFonts w:ascii="Calibri" w:eastAsia="Calibri" w:hAnsi="Calibri"/>
          <w:color w:val="000000"/>
        </w:rPr>
        <w:t>A member stated that after listening to these presentations they are reassured that the facility will be safe.</w:t>
      </w:r>
    </w:p>
    <w:p w14:paraId="58FB50AC" w14:textId="77777777" w:rsidR="0057237D" w:rsidRDefault="000B3059">
      <w:pPr>
        <w:numPr>
          <w:ilvl w:val="0"/>
          <w:numId w:val="3"/>
        </w:numPr>
        <w:tabs>
          <w:tab w:val="clear" w:pos="432"/>
          <w:tab w:val="left" w:pos="792"/>
        </w:tabs>
        <w:spacing w:before="19" w:line="264" w:lineRule="exact"/>
        <w:ind w:left="792" w:right="360" w:hanging="432"/>
        <w:textAlignment w:val="baseline"/>
        <w:rPr>
          <w:rFonts w:ascii="Calibri" w:eastAsia="Calibri" w:hAnsi="Calibri"/>
          <w:color w:val="000000"/>
        </w:rPr>
      </w:pPr>
      <w:r>
        <w:rPr>
          <w:rFonts w:ascii="Calibri" w:eastAsia="Calibri" w:hAnsi="Calibri"/>
          <w:color w:val="000000"/>
        </w:rPr>
        <w:t>A member stated that if the government is so</w:t>
      </w:r>
      <w:r>
        <w:rPr>
          <w:rFonts w:ascii="Calibri" w:eastAsia="Calibri" w:hAnsi="Calibri"/>
          <w:color w:val="000000"/>
        </w:rPr>
        <w:t xml:space="preserve"> sure it won’t affect grain growing then why can’t they find overseas grain buyers to assure the committee.</w:t>
      </w:r>
    </w:p>
    <w:p w14:paraId="58FB50AD" w14:textId="77777777" w:rsidR="0057237D" w:rsidRDefault="000B3059">
      <w:pPr>
        <w:numPr>
          <w:ilvl w:val="0"/>
          <w:numId w:val="7"/>
        </w:numPr>
        <w:tabs>
          <w:tab w:val="clear" w:pos="288"/>
          <w:tab w:val="left" w:pos="1440"/>
        </w:tabs>
        <w:spacing w:before="43" w:after="1080" w:line="226" w:lineRule="exact"/>
        <w:ind w:left="1440" w:hanging="288"/>
        <w:textAlignment w:val="baseline"/>
        <w:rPr>
          <w:rFonts w:ascii="Calibri" w:eastAsia="Calibri" w:hAnsi="Calibri"/>
          <w:color w:val="000000"/>
        </w:rPr>
      </w:pPr>
      <w:r>
        <w:rPr>
          <w:rFonts w:ascii="Calibri" w:eastAsia="Calibri" w:hAnsi="Calibri"/>
          <w:color w:val="000000"/>
        </w:rPr>
        <w:t>The department agreed that this is something they could look at doing.</w:t>
      </w:r>
    </w:p>
    <w:p w14:paraId="58FB50AE" w14:textId="3DC5FBC3" w:rsidR="0057237D" w:rsidRDefault="000B3059">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1824" behindDoc="0" locked="0" layoutInCell="1" allowOverlap="1" wp14:anchorId="58FB50F3" wp14:editId="5DB9D8FB">
                <wp:simplePos x="0" y="0"/>
                <wp:positionH relativeFrom="page">
                  <wp:posOffset>892175</wp:posOffset>
                </wp:positionH>
                <wp:positionV relativeFrom="page">
                  <wp:posOffset>9887585</wp:posOffset>
                </wp:positionV>
                <wp:extent cx="577913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C6E85" id="Line 5"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N/0/h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rPr>
        <w:t>12 |</w:t>
      </w:r>
      <w:r>
        <w:rPr>
          <w:rFonts w:ascii="Calibri" w:eastAsia="Calibri" w:hAnsi="Calibri"/>
          <w:color w:val="7E7E7E"/>
        </w:rPr>
        <w:t xml:space="preserve"> P a g e</w:t>
      </w:r>
    </w:p>
    <w:p w14:paraId="58FB50AF" w14:textId="77777777" w:rsidR="0057237D" w:rsidRDefault="0057237D">
      <w:pPr>
        <w:sectPr w:rsidR="0057237D">
          <w:pgSz w:w="11904" w:h="16838"/>
          <w:pgMar w:top="1440" w:right="1399" w:bottom="582" w:left="1405" w:header="720" w:footer="720" w:gutter="0"/>
          <w:cols w:space="720"/>
        </w:sectPr>
      </w:pPr>
    </w:p>
    <w:p w14:paraId="58FB50B0" w14:textId="77777777" w:rsidR="0057237D" w:rsidRDefault="000B3059">
      <w:pPr>
        <w:spacing w:before="28"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Action Item 10:</w:t>
      </w:r>
    </w:p>
    <w:p w14:paraId="58FB50B1" w14:textId="77777777" w:rsidR="0057237D" w:rsidRDefault="000B3059">
      <w:pPr>
        <w:spacing w:before="209" w:line="227" w:lineRule="exact"/>
        <w:textAlignment w:val="baseline"/>
        <w:rPr>
          <w:rFonts w:ascii="Calibri" w:eastAsia="Calibri" w:hAnsi="Calibri"/>
          <w:i/>
          <w:color w:val="000000"/>
        </w:rPr>
      </w:pPr>
      <w:r>
        <w:rPr>
          <w:rFonts w:ascii="Calibri" w:eastAsia="Calibri" w:hAnsi="Calibri"/>
          <w:i/>
          <w:color w:val="000000"/>
        </w:rPr>
        <w:t>The department to provide ANSTO’s presentation to the KCC.</w:t>
      </w:r>
    </w:p>
    <w:p w14:paraId="58FB50B2" w14:textId="77777777" w:rsidR="0057237D" w:rsidRDefault="000B3059">
      <w:pPr>
        <w:spacing w:before="226" w:line="287" w:lineRule="exact"/>
        <w:textAlignment w:val="baseline"/>
        <w:rPr>
          <w:rFonts w:ascii="Calibri" w:eastAsia="Calibri" w:hAnsi="Calibri"/>
          <w:color w:val="767070"/>
          <w:spacing w:val="-1"/>
          <w:sz w:val="28"/>
        </w:rPr>
      </w:pPr>
      <w:r>
        <w:rPr>
          <w:rFonts w:ascii="Calibri" w:eastAsia="Calibri" w:hAnsi="Calibri"/>
          <w:color w:val="767070"/>
          <w:spacing w:val="-1"/>
          <w:sz w:val="28"/>
        </w:rPr>
        <w:t>Economic Working Group Agenda</w:t>
      </w:r>
    </w:p>
    <w:p w14:paraId="58FB50B3" w14:textId="77777777" w:rsidR="0057237D" w:rsidRDefault="000B3059">
      <w:pPr>
        <w:spacing w:before="178" w:line="288" w:lineRule="exact"/>
        <w:ind w:right="288"/>
        <w:jc w:val="both"/>
        <w:textAlignment w:val="baseline"/>
        <w:rPr>
          <w:rFonts w:ascii="Calibri" w:eastAsia="Calibri" w:hAnsi="Calibri"/>
          <w:color w:val="000000"/>
        </w:rPr>
      </w:pPr>
      <w:r>
        <w:rPr>
          <w:rFonts w:ascii="Calibri" w:eastAsia="Calibri" w:hAnsi="Calibri"/>
          <w:color w:val="000000"/>
        </w:rPr>
        <w:t>The Chair gave an overview of possibilities of topics for the Kimba Economic Working Group (EWG) to undertake.</w:t>
      </w:r>
    </w:p>
    <w:p w14:paraId="58FB50B4" w14:textId="77777777" w:rsidR="0057237D" w:rsidRDefault="000B3059">
      <w:pPr>
        <w:spacing w:before="225"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8FB50B5" w14:textId="77777777" w:rsidR="0057237D" w:rsidRDefault="000B3059">
      <w:pPr>
        <w:numPr>
          <w:ilvl w:val="0"/>
          <w:numId w:val="3"/>
        </w:numPr>
        <w:tabs>
          <w:tab w:val="clear" w:pos="432"/>
          <w:tab w:val="left" w:pos="792"/>
        </w:tabs>
        <w:spacing w:before="173" w:line="270" w:lineRule="exact"/>
        <w:ind w:left="792" w:right="72" w:hanging="432"/>
        <w:textAlignment w:val="baseline"/>
        <w:rPr>
          <w:rFonts w:ascii="Calibri" w:eastAsia="Calibri" w:hAnsi="Calibri"/>
          <w:color w:val="000000"/>
        </w:rPr>
      </w:pPr>
      <w:r>
        <w:rPr>
          <w:rFonts w:ascii="Calibri" w:eastAsia="Calibri" w:hAnsi="Calibri"/>
          <w:color w:val="000000"/>
        </w:rPr>
        <w:t>Member asked whether members of the public were able to send suggestions directly to the KEWG.</w:t>
      </w:r>
    </w:p>
    <w:p w14:paraId="58FB50B6" w14:textId="77777777" w:rsidR="0057237D" w:rsidRDefault="000B3059">
      <w:pPr>
        <w:numPr>
          <w:ilvl w:val="0"/>
          <w:numId w:val="7"/>
        </w:numPr>
        <w:tabs>
          <w:tab w:val="clear" w:pos="288"/>
          <w:tab w:val="left" w:pos="1440"/>
        </w:tabs>
        <w:spacing w:before="43" w:line="226" w:lineRule="exact"/>
        <w:ind w:left="1152"/>
        <w:textAlignment w:val="baseline"/>
        <w:rPr>
          <w:rFonts w:ascii="Calibri" w:eastAsia="Calibri" w:hAnsi="Calibri"/>
          <w:color w:val="000000"/>
        </w:rPr>
      </w:pPr>
      <w:r>
        <w:rPr>
          <w:rFonts w:ascii="Calibri" w:eastAsia="Calibri" w:hAnsi="Calibri"/>
          <w:color w:val="000000"/>
        </w:rPr>
        <w:t>They were advised that this will be okay to do.</w:t>
      </w:r>
    </w:p>
    <w:p w14:paraId="58FB50B7" w14:textId="77777777" w:rsidR="0057237D" w:rsidRDefault="000B3059">
      <w:pPr>
        <w:numPr>
          <w:ilvl w:val="0"/>
          <w:numId w:val="3"/>
        </w:numPr>
        <w:tabs>
          <w:tab w:val="clear" w:pos="432"/>
          <w:tab w:val="left" w:pos="792"/>
        </w:tabs>
        <w:spacing w:before="45" w:line="239" w:lineRule="exact"/>
        <w:ind w:left="792" w:hanging="432"/>
        <w:textAlignment w:val="baseline"/>
        <w:rPr>
          <w:rFonts w:ascii="Calibri" w:eastAsia="Calibri" w:hAnsi="Calibri"/>
          <w:color w:val="000000"/>
        </w:rPr>
      </w:pPr>
      <w:r>
        <w:rPr>
          <w:rFonts w:ascii="Calibri" w:eastAsia="Calibri" w:hAnsi="Calibri"/>
          <w:color w:val="000000"/>
        </w:rPr>
        <w:t>A member expressed concern regarding the timeframes of the KEWG to meet.</w:t>
      </w:r>
    </w:p>
    <w:p w14:paraId="58FB50B8" w14:textId="77777777" w:rsidR="0057237D" w:rsidRDefault="000B3059">
      <w:pPr>
        <w:numPr>
          <w:ilvl w:val="0"/>
          <w:numId w:val="7"/>
        </w:numPr>
        <w:tabs>
          <w:tab w:val="clear" w:pos="288"/>
          <w:tab w:val="left" w:pos="1440"/>
        </w:tabs>
        <w:spacing w:before="37" w:line="227" w:lineRule="exact"/>
        <w:ind w:left="1152"/>
        <w:textAlignment w:val="baseline"/>
        <w:rPr>
          <w:rFonts w:ascii="Calibri" w:eastAsia="Calibri" w:hAnsi="Calibri"/>
          <w:color w:val="000000"/>
        </w:rPr>
      </w:pPr>
      <w:r>
        <w:rPr>
          <w:rFonts w:ascii="Calibri" w:eastAsia="Calibri" w:hAnsi="Calibri"/>
          <w:color w:val="000000"/>
        </w:rPr>
        <w:t>The department agreed that a meeting sho</w:t>
      </w:r>
      <w:r>
        <w:rPr>
          <w:rFonts w:ascii="Calibri" w:eastAsia="Calibri" w:hAnsi="Calibri"/>
          <w:color w:val="000000"/>
        </w:rPr>
        <w:t>uld be facilitated as soon as possible.</w:t>
      </w:r>
    </w:p>
    <w:p w14:paraId="58FB50B9" w14:textId="77777777" w:rsidR="0057237D" w:rsidRDefault="000B3059">
      <w:pPr>
        <w:spacing w:before="500" w:line="287" w:lineRule="exact"/>
        <w:textAlignment w:val="baseline"/>
        <w:rPr>
          <w:rFonts w:ascii="Calibri" w:eastAsia="Calibri" w:hAnsi="Calibri"/>
          <w:color w:val="767070"/>
          <w:sz w:val="28"/>
        </w:rPr>
      </w:pPr>
      <w:r>
        <w:rPr>
          <w:rFonts w:ascii="Calibri" w:eastAsia="Calibri" w:hAnsi="Calibri"/>
          <w:color w:val="767070"/>
          <w:sz w:val="28"/>
        </w:rPr>
        <w:t>Council letter</w:t>
      </w:r>
    </w:p>
    <w:p w14:paraId="58FB50BA" w14:textId="77777777" w:rsidR="0057237D" w:rsidRDefault="000B3059">
      <w:pPr>
        <w:spacing w:before="177" w:line="288" w:lineRule="exact"/>
        <w:ind w:right="288"/>
        <w:jc w:val="both"/>
        <w:textAlignment w:val="baseline"/>
        <w:rPr>
          <w:rFonts w:ascii="Calibri" w:eastAsia="Calibri" w:hAnsi="Calibri"/>
          <w:color w:val="000000"/>
        </w:rPr>
      </w:pPr>
      <w:r>
        <w:rPr>
          <w:rFonts w:ascii="Calibri" w:eastAsia="Calibri" w:hAnsi="Calibri"/>
          <w:color w:val="000000"/>
        </w:rPr>
        <w:t>A letter from the Kimba Council was circulated to the committee and sent. The Convenor read the letter to the committee.</w:t>
      </w:r>
    </w:p>
    <w:p w14:paraId="58FB50BB" w14:textId="77777777" w:rsidR="0057237D" w:rsidRDefault="000B3059">
      <w:pPr>
        <w:spacing w:before="230"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Action Item 11:</w:t>
      </w:r>
    </w:p>
    <w:p w14:paraId="58FB50BC" w14:textId="77777777" w:rsidR="0057237D" w:rsidRDefault="000B3059">
      <w:pPr>
        <w:spacing w:before="209" w:line="227" w:lineRule="exact"/>
        <w:textAlignment w:val="baseline"/>
        <w:rPr>
          <w:rFonts w:ascii="Calibri" w:eastAsia="Calibri" w:hAnsi="Calibri"/>
          <w:i/>
          <w:color w:val="000000"/>
        </w:rPr>
      </w:pPr>
      <w:r>
        <w:rPr>
          <w:rFonts w:ascii="Calibri" w:eastAsia="Calibri" w:hAnsi="Calibri"/>
          <w:i/>
          <w:color w:val="000000"/>
        </w:rPr>
        <w:t>Department to provide letter from Kimba Council to the KCC.</w:t>
      </w:r>
    </w:p>
    <w:p w14:paraId="58FB50BD" w14:textId="77777777" w:rsidR="0057237D" w:rsidRDefault="000B3059">
      <w:pPr>
        <w:spacing w:before="754" w:line="287" w:lineRule="exact"/>
        <w:textAlignment w:val="baseline"/>
        <w:rPr>
          <w:rFonts w:ascii="Calibri" w:eastAsia="Calibri" w:hAnsi="Calibri"/>
          <w:color w:val="767070"/>
          <w:spacing w:val="-1"/>
          <w:sz w:val="28"/>
        </w:rPr>
      </w:pPr>
      <w:r>
        <w:rPr>
          <w:rFonts w:ascii="Calibri" w:eastAsia="Calibri" w:hAnsi="Calibri"/>
          <w:color w:val="767070"/>
          <w:spacing w:val="-1"/>
          <w:sz w:val="28"/>
        </w:rPr>
        <w:t>Project ideas</w:t>
      </w:r>
    </w:p>
    <w:p w14:paraId="58FB50BE" w14:textId="77777777" w:rsidR="0057237D" w:rsidRDefault="000B3059">
      <w:pPr>
        <w:spacing w:before="175" w:line="292" w:lineRule="exact"/>
        <w:ind w:right="288"/>
        <w:jc w:val="both"/>
        <w:textAlignment w:val="baseline"/>
        <w:rPr>
          <w:rFonts w:ascii="Calibri" w:eastAsia="Calibri" w:hAnsi="Calibri"/>
          <w:color w:val="000000"/>
        </w:rPr>
      </w:pPr>
      <w:r>
        <w:rPr>
          <w:rFonts w:ascii="Calibri" w:eastAsia="Calibri" w:hAnsi="Calibri"/>
          <w:color w:val="000000"/>
        </w:rPr>
        <w:t>The Chair requested that members to briefly outline their ideas for projects which could be funded through hosting the facility.</w:t>
      </w:r>
    </w:p>
    <w:p w14:paraId="58FB50BF" w14:textId="77777777" w:rsidR="0057237D" w:rsidRDefault="000B3059">
      <w:pPr>
        <w:spacing w:before="220"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8FB50C0" w14:textId="77777777" w:rsidR="0057237D" w:rsidRDefault="000B3059">
      <w:pPr>
        <w:numPr>
          <w:ilvl w:val="0"/>
          <w:numId w:val="3"/>
        </w:numPr>
        <w:tabs>
          <w:tab w:val="clear" w:pos="432"/>
          <w:tab w:val="left" w:pos="792"/>
        </w:tabs>
        <w:spacing w:before="172" w:line="270" w:lineRule="exact"/>
        <w:ind w:left="792" w:right="144" w:hanging="432"/>
        <w:textAlignment w:val="baseline"/>
        <w:rPr>
          <w:rFonts w:ascii="Calibri" w:eastAsia="Calibri" w:hAnsi="Calibri"/>
          <w:color w:val="000000"/>
        </w:rPr>
      </w:pPr>
      <w:r>
        <w:rPr>
          <w:rFonts w:ascii="Calibri" w:eastAsia="Calibri" w:hAnsi="Calibri"/>
          <w:color w:val="000000"/>
        </w:rPr>
        <w:t>A member suggested the need for continuative doctors is a must. More sustainable ways to access doctor</w:t>
      </w:r>
      <w:r>
        <w:rPr>
          <w:rFonts w:ascii="Calibri" w:eastAsia="Calibri" w:hAnsi="Calibri"/>
          <w:color w:val="000000"/>
        </w:rPr>
        <w:t>s and allied health. The member added that aged care facilities also need attention.</w:t>
      </w:r>
    </w:p>
    <w:p w14:paraId="58FB50C1" w14:textId="77777777" w:rsidR="0057237D" w:rsidRDefault="000B3059">
      <w:pPr>
        <w:numPr>
          <w:ilvl w:val="0"/>
          <w:numId w:val="3"/>
        </w:numPr>
        <w:tabs>
          <w:tab w:val="clear" w:pos="432"/>
          <w:tab w:val="left" w:pos="792"/>
        </w:tabs>
        <w:spacing w:before="165" w:line="239" w:lineRule="exact"/>
        <w:ind w:left="792" w:hanging="432"/>
        <w:textAlignment w:val="baseline"/>
        <w:rPr>
          <w:rFonts w:ascii="Calibri" w:eastAsia="Calibri" w:hAnsi="Calibri"/>
          <w:color w:val="000000"/>
        </w:rPr>
      </w:pPr>
      <w:r>
        <w:rPr>
          <w:rFonts w:ascii="Calibri" w:eastAsia="Calibri" w:hAnsi="Calibri"/>
          <w:color w:val="000000"/>
        </w:rPr>
        <w:t>A member stated that future fund should be considered to assure long-term funding:</w:t>
      </w:r>
    </w:p>
    <w:p w14:paraId="58FB50C2" w14:textId="77777777" w:rsidR="0057237D" w:rsidRDefault="000B3059">
      <w:pPr>
        <w:numPr>
          <w:ilvl w:val="0"/>
          <w:numId w:val="7"/>
        </w:numPr>
        <w:tabs>
          <w:tab w:val="clear" w:pos="288"/>
          <w:tab w:val="left" w:pos="1080"/>
        </w:tabs>
        <w:spacing w:line="266" w:lineRule="exact"/>
        <w:ind w:left="1080" w:right="648" w:hanging="288"/>
        <w:textAlignment w:val="baseline"/>
        <w:rPr>
          <w:rFonts w:ascii="Calibri" w:eastAsia="Calibri" w:hAnsi="Calibri"/>
          <w:color w:val="000000"/>
        </w:rPr>
      </w:pPr>
      <w:r>
        <w:rPr>
          <w:rFonts w:ascii="Calibri" w:eastAsia="Calibri" w:hAnsi="Calibri"/>
          <w:color w:val="000000"/>
        </w:rPr>
        <w:t xml:space="preserve">A member added that there should be terms that stipulate that the funds can’t be clawed </w:t>
      </w:r>
      <w:r>
        <w:rPr>
          <w:rFonts w:ascii="Calibri" w:eastAsia="Calibri" w:hAnsi="Calibri"/>
          <w:color w:val="000000"/>
        </w:rPr>
        <w:t>back by the government in the future.</w:t>
      </w:r>
    </w:p>
    <w:p w14:paraId="58FB50C3" w14:textId="77777777" w:rsidR="0057237D" w:rsidRDefault="000B3059">
      <w:pPr>
        <w:numPr>
          <w:ilvl w:val="0"/>
          <w:numId w:val="3"/>
        </w:numPr>
        <w:tabs>
          <w:tab w:val="clear" w:pos="432"/>
          <w:tab w:val="left" w:pos="792"/>
        </w:tabs>
        <w:spacing w:before="132" w:line="270" w:lineRule="exact"/>
        <w:ind w:left="792" w:right="432" w:hanging="432"/>
        <w:textAlignment w:val="baseline"/>
        <w:rPr>
          <w:rFonts w:ascii="Calibri" w:eastAsia="Calibri" w:hAnsi="Calibri"/>
          <w:color w:val="000000"/>
        </w:rPr>
      </w:pPr>
      <w:r>
        <w:rPr>
          <w:rFonts w:ascii="Calibri" w:eastAsia="Calibri" w:hAnsi="Calibri"/>
          <w:color w:val="000000"/>
        </w:rPr>
        <w:t>A member suggested an increase in child care facilities. There are people in the area that don’t have access to affordable child care.</w:t>
      </w:r>
    </w:p>
    <w:p w14:paraId="58FB50C4" w14:textId="77777777" w:rsidR="0057237D" w:rsidRDefault="000B3059">
      <w:pPr>
        <w:numPr>
          <w:ilvl w:val="0"/>
          <w:numId w:val="3"/>
        </w:numPr>
        <w:tabs>
          <w:tab w:val="clear" w:pos="432"/>
          <w:tab w:val="left" w:pos="792"/>
        </w:tabs>
        <w:spacing w:before="126" w:line="270" w:lineRule="exact"/>
        <w:ind w:left="792" w:right="432" w:hanging="432"/>
        <w:textAlignment w:val="baseline"/>
        <w:rPr>
          <w:rFonts w:ascii="Calibri" w:eastAsia="Calibri" w:hAnsi="Calibri"/>
          <w:color w:val="000000"/>
        </w:rPr>
      </w:pPr>
      <w:r>
        <w:rPr>
          <w:rFonts w:ascii="Calibri" w:eastAsia="Calibri" w:hAnsi="Calibri"/>
          <w:color w:val="000000"/>
        </w:rPr>
        <w:t>A member suggested that – work experience supporting STEM projects – scholarships, annual trips, to Canberra (Geoscience Australia, CSIRO), visits to the schools, and visits to teachers are extremely valuable to the community.</w:t>
      </w:r>
    </w:p>
    <w:p w14:paraId="58FB50C5" w14:textId="77777777" w:rsidR="0057237D" w:rsidRDefault="000B3059">
      <w:pPr>
        <w:numPr>
          <w:ilvl w:val="0"/>
          <w:numId w:val="3"/>
        </w:numPr>
        <w:tabs>
          <w:tab w:val="clear" w:pos="432"/>
          <w:tab w:val="left" w:pos="792"/>
        </w:tabs>
        <w:spacing w:before="140" w:line="264" w:lineRule="exact"/>
        <w:ind w:left="792" w:right="792" w:hanging="432"/>
        <w:textAlignment w:val="baseline"/>
        <w:rPr>
          <w:rFonts w:ascii="Calibri" w:eastAsia="Calibri" w:hAnsi="Calibri"/>
          <w:color w:val="000000"/>
        </w:rPr>
      </w:pPr>
      <w:r>
        <w:rPr>
          <w:rFonts w:ascii="Calibri" w:eastAsia="Calibri" w:hAnsi="Calibri"/>
          <w:color w:val="000000"/>
        </w:rPr>
        <w:t>A member stated that the school need some immediate upgrades including new air-conditioning.</w:t>
      </w:r>
    </w:p>
    <w:p w14:paraId="58FB50C6" w14:textId="77777777" w:rsidR="0057237D" w:rsidRDefault="000B3059">
      <w:pPr>
        <w:numPr>
          <w:ilvl w:val="0"/>
          <w:numId w:val="3"/>
        </w:numPr>
        <w:tabs>
          <w:tab w:val="clear" w:pos="432"/>
          <w:tab w:val="left" w:pos="792"/>
        </w:tabs>
        <w:spacing w:before="126" w:after="206" w:line="270" w:lineRule="exact"/>
        <w:ind w:left="792" w:right="288" w:hanging="432"/>
        <w:textAlignment w:val="baseline"/>
        <w:rPr>
          <w:rFonts w:ascii="Calibri" w:eastAsia="Calibri" w:hAnsi="Calibri"/>
          <w:color w:val="000000"/>
        </w:rPr>
      </w:pPr>
      <w:r>
        <w:rPr>
          <w:rFonts w:ascii="Calibri" w:eastAsia="Calibri" w:hAnsi="Calibri"/>
          <w:color w:val="000000"/>
        </w:rPr>
        <w:t>A member suggested Research and Development for agriculture. The government would come up with a fund to do testing in the buffer zone. Calculated on what the 100h</w:t>
      </w:r>
      <w:r>
        <w:rPr>
          <w:rFonts w:ascii="Calibri" w:eastAsia="Calibri" w:hAnsi="Calibri"/>
          <w:color w:val="000000"/>
        </w:rPr>
        <w:t>a would make in a year which is around $75,000.</w:t>
      </w:r>
    </w:p>
    <w:p w14:paraId="58FB50C7" w14:textId="3E3C0C93" w:rsidR="0057237D" w:rsidRDefault="000B3059">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2848" behindDoc="0" locked="0" layoutInCell="1" allowOverlap="1" wp14:anchorId="58FB50F4" wp14:editId="57038CC4">
                <wp:simplePos x="0" y="0"/>
                <wp:positionH relativeFrom="page">
                  <wp:posOffset>892175</wp:posOffset>
                </wp:positionH>
                <wp:positionV relativeFrom="page">
                  <wp:posOffset>9887585</wp:posOffset>
                </wp:positionV>
                <wp:extent cx="577913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F1853" id="Line 4"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4pTHg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Cx54pT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rPr>
        <w:t>13 |</w:t>
      </w:r>
      <w:r>
        <w:rPr>
          <w:rFonts w:ascii="Calibri" w:eastAsia="Calibri" w:hAnsi="Calibri"/>
          <w:color w:val="7E7E7E"/>
        </w:rPr>
        <w:t xml:space="preserve"> P a g e</w:t>
      </w:r>
    </w:p>
    <w:p w14:paraId="58FB50C8" w14:textId="77777777" w:rsidR="0057237D" w:rsidRDefault="0057237D">
      <w:pPr>
        <w:sectPr w:rsidR="0057237D">
          <w:pgSz w:w="11904" w:h="16838"/>
          <w:pgMar w:top="1440" w:right="1399" w:bottom="582" w:left="1405" w:header="720" w:footer="720" w:gutter="0"/>
          <w:cols w:space="720"/>
        </w:sectPr>
      </w:pPr>
    </w:p>
    <w:p w14:paraId="58FB50C9" w14:textId="77777777" w:rsidR="0057237D" w:rsidRDefault="000B3059">
      <w:pPr>
        <w:numPr>
          <w:ilvl w:val="0"/>
          <w:numId w:val="3"/>
        </w:numPr>
        <w:tabs>
          <w:tab w:val="clear" w:pos="432"/>
          <w:tab w:val="left" w:pos="792"/>
        </w:tabs>
        <w:spacing w:before="12" w:line="268" w:lineRule="exact"/>
        <w:ind w:left="792" w:right="72" w:hanging="432"/>
        <w:jc w:val="both"/>
        <w:textAlignment w:val="baseline"/>
        <w:rPr>
          <w:rFonts w:ascii="Calibri" w:eastAsia="Calibri" w:hAnsi="Calibri"/>
          <w:color w:val="000000"/>
        </w:rPr>
      </w:pPr>
      <w:r>
        <w:rPr>
          <w:rFonts w:ascii="Calibri" w:eastAsia="Calibri" w:hAnsi="Calibri"/>
          <w:color w:val="000000"/>
        </w:rPr>
        <w:t>Bruce Wilson added that the projects won’t be limited to the Kimba community but regional projects also.</w:t>
      </w:r>
    </w:p>
    <w:p w14:paraId="58FB50CA" w14:textId="77777777" w:rsidR="0057237D" w:rsidRDefault="000B3059">
      <w:pPr>
        <w:numPr>
          <w:ilvl w:val="0"/>
          <w:numId w:val="3"/>
        </w:numPr>
        <w:tabs>
          <w:tab w:val="clear" w:pos="432"/>
          <w:tab w:val="left" w:pos="792"/>
        </w:tabs>
        <w:spacing w:before="165" w:line="238" w:lineRule="exact"/>
        <w:ind w:left="792" w:hanging="432"/>
        <w:jc w:val="both"/>
        <w:textAlignment w:val="baseline"/>
        <w:rPr>
          <w:rFonts w:ascii="Calibri" w:eastAsia="Calibri" w:hAnsi="Calibri"/>
          <w:color w:val="000000"/>
        </w:rPr>
      </w:pPr>
      <w:r>
        <w:rPr>
          <w:rFonts w:ascii="Calibri" w:eastAsia="Calibri" w:hAnsi="Calibri"/>
          <w:color w:val="000000"/>
        </w:rPr>
        <w:t>A member suggested a vermin free nature reserve.</w:t>
      </w:r>
    </w:p>
    <w:p w14:paraId="58FB50CB" w14:textId="77777777" w:rsidR="0057237D" w:rsidRDefault="000B3059">
      <w:pPr>
        <w:numPr>
          <w:ilvl w:val="0"/>
          <w:numId w:val="3"/>
        </w:numPr>
        <w:tabs>
          <w:tab w:val="clear" w:pos="432"/>
          <w:tab w:val="left" w:pos="792"/>
        </w:tabs>
        <w:spacing w:before="132" w:line="268" w:lineRule="exact"/>
        <w:ind w:left="792" w:right="288" w:hanging="432"/>
        <w:textAlignment w:val="baseline"/>
        <w:rPr>
          <w:rFonts w:ascii="Calibri" w:eastAsia="Calibri" w:hAnsi="Calibri"/>
          <w:color w:val="000000"/>
        </w:rPr>
      </w:pPr>
      <w:r>
        <w:rPr>
          <w:rFonts w:ascii="Calibri" w:eastAsia="Calibri" w:hAnsi="Calibri"/>
          <w:color w:val="000000"/>
        </w:rPr>
        <w:t>A Member suggested the presence of a business or economic development officer to work with the community. They would help source funds – (e.g. agricultural hall of fame). This could benefit lots of different groups and aspects of community life.</w:t>
      </w:r>
    </w:p>
    <w:p w14:paraId="58FB50CC" w14:textId="77777777" w:rsidR="0057237D" w:rsidRDefault="000B3059">
      <w:pPr>
        <w:numPr>
          <w:ilvl w:val="0"/>
          <w:numId w:val="3"/>
        </w:numPr>
        <w:tabs>
          <w:tab w:val="clear" w:pos="432"/>
          <w:tab w:val="left" w:pos="792"/>
        </w:tabs>
        <w:spacing w:before="131" w:line="268" w:lineRule="exact"/>
        <w:ind w:left="792" w:right="432" w:hanging="432"/>
        <w:jc w:val="both"/>
        <w:textAlignment w:val="baseline"/>
        <w:rPr>
          <w:rFonts w:ascii="Calibri" w:eastAsia="Calibri" w:hAnsi="Calibri"/>
          <w:color w:val="000000"/>
        </w:rPr>
      </w:pPr>
      <w:r>
        <w:rPr>
          <w:rFonts w:ascii="Calibri" w:eastAsia="Calibri" w:hAnsi="Calibri"/>
          <w:color w:val="000000"/>
        </w:rPr>
        <w:t>A Member s</w:t>
      </w:r>
      <w:r>
        <w:rPr>
          <w:rFonts w:ascii="Calibri" w:eastAsia="Calibri" w:hAnsi="Calibri"/>
          <w:color w:val="000000"/>
        </w:rPr>
        <w:t>uggested a multi-user value adding centre. They added that it would provide great benefits for farmers and could provide off-spec grain facilities.</w:t>
      </w:r>
    </w:p>
    <w:p w14:paraId="58FB50CD" w14:textId="77777777" w:rsidR="0057237D" w:rsidRDefault="000B3059">
      <w:pPr>
        <w:numPr>
          <w:ilvl w:val="0"/>
          <w:numId w:val="3"/>
        </w:numPr>
        <w:tabs>
          <w:tab w:val="clear" w:pos="432"/>
          <w:tab w:val="left" w:pos="792"/>
        </w:tabs>
        <w:spacing w:before="137" w:line="268" w:lineRule="exact"/>
        <w:ind w:left="792" w:right="72" w:hanging="432"/>
        <w:textAlignment w:val="baseline"/>
        <w:rPr>
          <w:rFonts w:ascii="Calibri" w:eastAsia="Calibri" w:hAnsi="Calibri"/>
          <w:color w:val="000000"/>
        </w:rPr>
      </w:pPr>
      <w:r>
        <w:rPr>
          <w:rFonts w:ascii="Calibri" w:eastAsia="Calibri" w:hAnsi="Calibri"/>
          <w:color w:val="000000"/>
        </w:rPr>
        <w:t>It was agreed that as time was constricting the discussion further ideas should be sent to the KEWG for thei</w:t>
      </w:r>
      <w:r>
        <w:rPr>
          <w:rFonts w:ascii="Calibri" w:eastAsia="Calibri" w:hAnsi="Calibri"/>
          <w:color w:val="000000"/>
        </w:rPr>
        <w:t>r consideration. At the departments suggestion it was agreed that members not present could also forward any ideas or proposals.</w:t>
      </w:r>
    </w:p>
    <w:p w14:paraId="58FB50CE" w14:textId="77777777" w:rsidR="0057237D" w:rsidRDefault="000B3059">
      <w:pPr>
        <w:spacing w:before="494"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Action item 12:</w:t>
      </w:r>
    </w:p>
    <w:p w14:paraId="58FB50CF" w14:textId="77777777" w:rsidR="0057237D" w:rsidRDefault="000B3059">
      <w:pPr>
        <w:spacing w:before="171" w:line="264" w:lineRule="exact"/>
        <w:ind w:right="504"/>
        <w:textAlignment w:val="baseline"/>
        <w:rPr>
          <w:rFonts w:ascii="Calibri" w:eastAsia="Calibri" w:hAnsi="Calibri"/>
          <w:i/>
          <w:color w:val="000000"/>
        </w:rPr>
      </w:pPr>
      <w:r>
        <w:rPr>
          <w:rFonts w:ascii="Calibri" w:eastAsia="Calibri" w:hAnsi="Calibri"/>
          <w:i/>
          <w:color w:val="000000"/>
        </w:rPr>
        <w:t>Ideas from brainstorm should be incorporated into next meeting agenda. Members with further suggestions for pro</w:t>
      </w:r>
      <w:r>
        <w:rPr>
          <w:rFonts w:ascii="Calibri" w:eastAsia="Calibri" w:hAnsi="Calibri"/>
          <w:i/>
          <w:color w:val="000000"/>
        </w:rPr>
        <w:t>ject proposals should forward to the KEWG through its Chair.</w:t>
      </w:r>
    </w:p>
    <w:p w14:paraId="58FB50D0" w14:textId="77777777" w:rsidR="0057237D" w:rsidRDefault="000B3059">
      <w:pPr>
        <w:spacing w:before="501" w:line="287" w:lineRule="exact"/>
        <w:textAlignment w:val="baseline"/>
        <w:rPr>
          <w:rFonts w:ascii="Calibri" w:eastAsia="Calibri" w:hAnsi="Calibri"/>
          <w:color w:val="767070"/>
          <w:spacing w:val="-1"/>
          <w:sz w:val="28"/>
        </w:rPr>
      </w:pPr>
      <w:r>
        <w:rPr>
          <w:rFonts w:ascii="Calibri" w:eastAsia="Calibri" w:hAnsi="Calibri"/>
          <w:color w:val="767070"/>
          <w:spacing w:val="-1"/>
          <w:sz w:val="28"/>
        </w:rPr>
        <w:t>Proposed observer protocol</w:t>
      </w:r>
    </w:p>
    <w:p w14:paraId="58FB50D1" w14:textId="77777777" w:rsidR="0057237D" w:rsidRDefault="000B3059">
      <w:pPr>
        <w:spacing w:before="172" w:line="293" w:lineRule="exact"/>
        <w:ind w:right="360"/>
        <w:textAlignment w:val="baseline"/>
        <w:rPr>
          <w:rFonts w:ascii="Calibri" w:eastAsia="Calibri" w:hAnsi="Calibri"/>
          <w:color w:val="000000"/>
        </w:rPr>
      </w:pPr>
      <w:r>
        <w:rPr>
          <w:rFonts w:ascii="Calibri" w:eastAsia="Calibri" w:hAnsi="Calibri"/>
          <w:color w:val="000000"/>
        </w:rPr>
        <w:t>The Chair outlined the observer protocol and asked whether anyone had anyone saw any flaws in this document.</w:t>
      </w:r>
    </w:p>
    <w:p w14:paraId="58FB50D2" w14:textId="77777777" w:rsidR="0057237D" w:rsidRDefault="000B3059">
      <w:pPr>
        <w:spacing w:before="225"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8FB50D3" w14:textId="77777777" w:rsidR="0057237D" w:rsidRDefault="000B3059">
      <w:pPr>
        <w:numPr>
          <w:ilvl w:val="0"/>
          <w:numId w:val="3"/>
        </w:numPr>
        <w:tabs>
          <w:tab w:val="clear" w:pos="432"/>
          <w:tab w:val="left" w:pos="792"/>
        </w:tabs>
        <w:spacing w:before="207" w:line="238" w:lineRule="exact"/>
        <w:ind w:left="792" w:hanging="432"/>
        <w:textAlignment w:val="baseline"/>
        <w:rPr>
          <w:rFonts w:ascii="Calibri" w:eastAsia="Calibri" w:hAnsi="Calibri"/>
          <w:color w:val="000000"/>
        </w:rPr>
      </w:pPr>
      <w:r>
        <w:rPr>
          <w:rFonts w:ascii="Calibri" w:eastAsia="Calibri" w:hAnsi="Calibri"/>
          <w:color w:val="000000"/>
        </w:rPr>
        <w:t>A Member asked if that observers could be asked to leave during confidential discussion.</w:t>
      </w:r>
    </w:p>
    <w:p w14:paraId="58FB50D4" w14:textId="77777777" w:rsidR="0057237D" w:rsidRDefault="000B3059">
      <w:pPr>
        <w:numPr>
          <w:ilvl w:val="0"/>
          <w:numId w:val="7"/>
        </w:numPr>
        <w:tabs>
          <w:tab w:val="clear" w:pos="288"/>
          <w:tab w:val="left" w:pos="1440"/>
        </w:tabs>
        <w:spacing w:before="43" w:line="226" w:lineRule="exact"/>
        <w:ind w:left="1440" w:hanging="288"/>
        <w:textAlignment w:val="baseline"/>
        <w:rPr>
          <w:rFonts w:ascii="Calibri" w:eastAsia="Calibri" w:hAnsi="Calibri"/>
          <w:color w:val="000000"/>
        </w:rPr>
      </w:pPr>
      <w:r>
        <w:rPr>
          <w:rFonts w:ascii="Calibri" w:eastAsia="Calibri" w:hAnsi="Calibri"/>
          <w:color w:val="000000"/>
        </w:rPr>
        <w:t>The Chair confirmed that the protocol would allow for this.</w:t>
      </w:r>
    </w:p>
    <w:p w14:paraId="58FB50D5" w14:textId="77777777" w:rsidR="0057237D" w:rsidRDefault="000B3059">
      <w:pPr>
        <w:spacing w:before="498" w:line="227" w:lineRule="exact"/>
        <w:textAlignment w:val="baseline"/>
        <w:rPr>
          <w:rFonts w:ascii="Calibri" w:eastAsia="Calibri" w:hAnsi="Calibri"/>
          <w:color w:val="000000"/>
        </w:rPr>
      </w:pPr>
      <w:r>
        <w:rPr>
          <w:rFonts w:ascii="Calibri" w:eastAsia="Calibri" w:hAnsi="Calibri"/>
          <w:color w:val="000000"/>
        </w:rPr>
        <w:t>Members agreed to the use of the observer protocol.</w:t>
      </w:r>
    </w:p>
    <w:p w14:paraId="58FB50D6" w14:textId="77777777" w:rsidR="0057237D" w:rsidRDefault="000B3059">
      <w:pPr>
        <w:spacing w:before="754" w:line="287" w:lineRule="exact"/>
        <w:textAlignment w:val="baseline"/>
        <w:rPr>
          <w:rFonts w:ascii="Calibri" w:eastAsia="Calibri" w:hAnsi="Calibri"/>
          <w:color w:val="767070"/>
          <w:spacing w:val="-1"/>
          <w:sz w:val="28"/>
        </w:rPr>
      </w:pPr>
      <w:r>
        <w:rPr>
          <w:rFonts w:ascii="Calibri" w:eastAsia="Calibri" w:hAnsi="Calibri"/>
          <w:color w:val="767070"/>
          <w:spacing w:val="-1"/>
          <w:sz w:val="28"/>
        </w:rPr>
        <w:t>Other business</w:t>
      </w:r>
    </w:p>
    <w:p w14:paraId="58FB50D7" w14:textId="77777777" w:rsidR="0057237D" w:rsidRDefault="000B3059">
      <w:pPr>
        <w:spacing w:before="240"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8FB50D8" w14:textId="77777777" w:rsidR="0057237D" w:rsidRDefault="000B3059">
      <w:pPr>
        <w:numPr>
          <w:ilvl w:val="0"/>
          <w:numId w:val="3"/>
        </w:numPr>
        <w:tabs>
          <w:tab w:val="clear" w:pos="432"/>
          <w:tab w:val="left" w:pos="792"/>
        </w:tabs>
        <w:spacing w:before="173" w:line="268" w:lineRule="exact"/>
        <w:ind w:left="792" w:right="432" w:hanging="432"/>
        <w:jc w:val="both"/>
        <w:textAlignment w:val="baseline"/>
        <w:rPr>
          <w:rFonts w:ascii="Calibri" w:eastAsia="Calibri" w:hAnsi="Calibri"/>
          <w:color w:val="000000"/>
        </w:rPr>
      </w:pPr>
      <w:r>
        <w:rPr>
          <w:rFonts w:ascii="Calibri" w:eastAsia="Calibri" w:hAnsi="Calibri"/>
          <w:color w:val="000000"/>
        </w:rPr>
        <w:t>A Member expressed concern regarding a Kimba person who was interviewed for a story while at ANSTO. The member stated that the person had told him that he was not happy with the way his comments were portrayed.</w:t>
      </w:r>
    </w:p>
    <w:p w14:paraId="58FB50D9" w14:textId="77777777" w:rsidR="0057237D" w:rsidRDefault="000B3059">
      <w:pPr>
        <w:numPr>
          <w:ilvl w:val="0"/>
          <w:numId w:val="7"/>
        </w:numPr>
        <w:tabs>
          <w:tab w:val="clear" w:pos="288"/>
          <w:tab w:val="left" w:pos="1440"/>
        </w:tabs>
        <w:spacing w:before="3" w:line="268" w:lineRule="exact"/>
        <w:ind w:left="1440" w:right="216" w:hanging="288"/>
        <w:textAlignment w:val="baseline"/>
        <w:rPr>
          <w:rFonts w:ascii="Calibri" w:eastAsia="Calibri" w:hAnsi="Calibri"/>
          <w:color w:val="000000"/>
        </w:rPr>
      </w:pPr>
      <w:r>
        <w:rPr>
          <w:rFonts w:ascii="Calibri" w:eastAsia="Calibri" w:hAnsi="Calibri"/>
          <w:color w:val="000000"/>
        </w:rPr>
        <w:t>The department representative and another mem</w:t>
      </w:r>
      <w:r>
        <w:rPr>
          <w:rFonts w:ascii="Calibri" w:eastAsia="Calibri" w:hAnsi="Calibri"/>
          <w:color w:val="000000"/>
        </w:rPr>
        <w:t>ber addressed the issue and explained that the interviewee had multiple chances to look over the interview and was able to give final approval.</w:t>
      </w:r>
    </w:p>
    <w:p w14:paraId="58FB50DA" w14:textId="77777777" w:rsidR="0057237D" w:rsidRDefault="000B3059">
      <w:pPr>
        <w:numPr>
          <w:ilvl w:val="0"/>
          <w:numId w:val="3"/>
        </w:numPr>
        <w:tabs>
          <w:tab w:val="clear" w:pos="432"/>
          <w:tab w:val="left" w:pos="792"/>
        </w:tabs>
        <w:spacing w:before="45" w:line="238" w:lineRule="exact"/>
        <w:ind w:left="792" w:hanging="432"/>
        <w:textAlignment w:val="baseline"/>
        <w:rPr>
          <w:rFonts w:ascii="Calibri" w:eastAsia="Calibri" w:hAnsi="Calibri"/>
          <w:color w:val="000000"/>
        </w:rPr>
      </w:pPr>
      <w:r>
        <w:rPr>
          <w:rFonts w:ascii="Calibri" w:eastAsia="Calibri" w:hAnsi="Calibri"/>
          <w:color w:val="000000"/>
        </w:rPr>
        <w:t>A member suggested that the KCC develop a newsletter style update after each meeting.</w:t>
      </w:r>
    </w:p>
    <w:p w14:paraId="58FB50DB" w14:textId="77777777" w:rsidR="0057237D" w:rsidRDefault="000B3059">
      <w:pPr>
        <w:numPr>
          <w:ilvl w:val="0"/>
          <w:numId w:val="7"/>
        </w:numPr>
        <w:tabs>
          <w:tab w:val="clear" w:pos="288"/>
          <w:tab w:val="left" w:pos="1440"/>
        </w:tabs>
        <w:spacing w:line="266" w:lineRule="exact"/>
        <w:ind w:left="1440" w:right="504" w:hanging="288"/>
        <w:textAlignment w:val="baseline"/>
        <w:rPr>
          <w:rFonts w:ascii="Calibri" w:eastAsia="Calibri" w:hAnsi="Calibri"/>
          <w:color w:val="000000"/>
        </w:rPr>
      </w:pPr>
      <w:r>
        <w:rPr>
          <w:rFonts w:ascii="Calibri" w:eastAsia="Calibri" w:hAnsi="Calibri"/>
          <w:color w:val="000000"/>
        </w:rPr>
        <w:t xml:space="preserve">The newsletter will focus </w:t>
      </w:r>
      <w:r>
        <w:rPr>
          <w:rFonts w:ascii="Calibri" w:eastAsia="Calibri" w:hAnsi="Calibri"/>
          <w:color w:val="000000"/>
        </w:rPr>
        <w:t>on the main points of each KCC meeting including any presentations.</w:t>
      </w:r>
    </w:p>
    <w:p w14:paraId="58FB50DC" w14:textId="77777777" w:rsidR="0057237D" w:rsidRDefault="000B3059">
      <w:pPr>
        <w:numPr>
          <w:ilvl w:val="0"/>
          <w:numId w:val="7"/>
        </w:numPr>
        <w:tabs>
          <w:tab w:val="clear" w:pos="288"/>
          <w:tab w:val="left" w:pos="1440"/>
        </w:tabs>
        <w:spacing w:before="1" w:line="268" w:lineRule="exact"/>
        <w:ind w:left="1440" w:right="72" w:hanging="288"/>
        <w:textAlignment w:val="baseline"/>
        <w:rPr>
          <w:rFonts w:ascii="Calibri" w:eastAsia="Calibri" w:hAnsi="Calibri"/>
          <w:color w:val="000000"/>
        </w:rPr>
      </w:pPr>
      <w:r>
        <w:rPr>
          <w:rFonts w:ascii="Calibri" w:eastAsia="Calibri" w:hAnsi="Calibri"/>
          <w:color w:val="000000"/>
        </w:rPr>
        <w:t>The newsletter will be provided to the KCC and distributed to the community in hard copy form as well as on the NRWMF website.</w:t>
      </w:r>
    </w:p>
    <w:p w14:paraId="58FB50DD" w14:textId="77777777" w:rsidR="0057237D" w:rsidRDefault="000B3059">
      <w:pPr>
        <w:numPr>
          <w:ilvl w:val="0"/>
          <w:numId w:val="7"/>
        </w:numPr>
        <w:tabs>
          <w:tab w:val="clear" w:pos="288"/>
          <w:tab w:val="left" w:pos="1440"/>
        </w:tabs>
        <w:spacing w:before="43" w:after="749" w:line="226" w:lineRule="exact"/>
        <w:ind w:left="1440" w:hanging="288"/>
        <w:textAlignment w:val="baseline"/>
        <w:rPr>
          <w:rFonts w:ascii="Calibri" w:eastAsia="Calibri" w:hAnsi="Calibri"/>
          <w:color w:val="000000"/>
        </w:rPr>
      </w:pPr>
      <w:r>
        <w:rPr>
          <w:rFonts w:ascii="Calibri" w:eastAsia="Calibri" w:hAnsi="Calibri"/>
          <w:color w:val="000000"/>
        </w:rPr>
        <w:t>Members agreed that the newsletter should go ahead.</w:t>
      </w:r>
    </w:p>
    <w:p w14:paraId="58FB50DE" w14:textId="38003837" w:rsidR="0057237D" w:rsidRDefault="000B3059">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63872" behindDoc="0" locked="0" layoutInCell="1" allowOverlap="1" wp14:anchorId="58FB50F5" wp14:editId="04D344BA">
                <wp:simplePos x="0" y="0"/>
                <wp:positionH relativeFrom="page">
                  <wp:posOffset>892175</wp:posOffset>
                </wp:positionH>
                <wp:positionV relativeFrom="page">
                  <wp:posOffset>9887585</wp:posOffset>
                </wp:positionV>
                <wp:extent cx="577913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1CAA8" id="Line 3"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THw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y8pykx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z w:val="23"/>
        </w:rPr>
        <w:t>14 |</w:t>
      </w:r>
      <w:r>
        <w:rPr>
          <w:rFonts w:ascii="Calibri" w:eastAsia="Calibri" w:hAnsi="Calibri"/>
          <w:color w:val="7E7E7E"/>
        </w:rPr>
        <w:t xml:space="preserve"> P a g e</w:t>
      </w:r>
    </w:p>
    <w:p w14:paraId="58FB50DF" w14:textId="77777777" w:rsidR="0057237D" w:rsidRDefault="0057237D">
      <w:pPr>
        <w:sectPr w:rsidR="0057237D">
          <w:pgSz w:w="11904" w:h="16838"/>
          <w:pgMar w:top="1420" w:right="1399" w:bottom="582" w:left="1405" w:header="720" w:footer="720" w:gutter="0"/>
          <w:cols w:space="720"/>
        </w:sectPr>
      </w:pPr>
    </w:p>
    <w:p w14:paraId="58FB50E0" w14:textId="77777777" w:rsidR="0057237D" w:rsidRDefault="000B3059">
      <w:pPr>
        <w:spacing w:before="28"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Action item 13:</w:t>
      </w:r>
    </w:p>
    <w:p w14:paraId="58FB50E1" w14:textId="77777777" w:rsidR="0057237D" w:rsidRDefault="000B3059">
      <w:pPr>
        <w:spacing w:before="209" w:line="227" w:lineRule="exact"/>
        <w:textAlignment w:val="baseline"/>
        <w:rPr>
          <w:rFonts w:ascii="Calibri" w:eastAsia="Calibri" w:hAnsi="Calibri"/>
          <w:i/>
          <w:color w:val="000000"/>
          <w:spacing w:val="-1"/>
        </w:rPr>
      </w:pPr>
      <w:r>
        <w:rPr>
          <w:rFonts w:ascii="Calibri" w:eastAsia="Calibri" w:hAnsi="Calibri"/>
          <w:i/>
          <w:color w:val="000000"/>
          <w:spacing w:val="-1"/>
        </w:rPr>
        <w:t>Department to provide newsletter the week after each KCC meeting.</w:t>
      </w:r>
    </w:p>
    <w:p w14:paraId="58FB50E2" w14:textId="77777777" w:rsidR="0057237D" w:rsidRDefault="000B3059">
      <w:pPr>
        <w:spacing w:before="671" w:after="12485" w:line="226" w:lineRule="exact"/>
        <w:textAlignment w:val="baseline"/>
        <w:rPr>
          <w:rFonts w:ascii="Calibri" w:eastAsia="Calibri" w:hAnsi="Calibri"/>
          <w:i/>
          <w:color w:val="767070"/>
        </w:rPr>
      </w:pPr>
      <w:r>
        <w:rPr>
          <w:rFonts w:ascii="Calibri" w:eastAsia="Calibri" w:hAnsi="Calibri"/>
          <w:i/>
          <w:color w:val="767070"/>
        </w:rPr>
        <w:t>Meeting closed 2:30pm</w:t>
      </w:r>
    </w:p>
    <w:p w14:paraId="58FB50E3" w14:textId="77777777" w:rsidR="0057237D" w:rsidRDefault="0057237D">
      <w:pPr>
        <w:spacing w:before="671" w:after="12485" w:line="226" w:lineRule="exact"/>
        <w:sectPr w:rsidR="0057237D">
          <w:pgSz w:w="11904" w:h="16838"/>
          <w:pgMar w:top="1440" w:right="4344" w:bottom="582" w:left="1440" w:header="720" w:footer="720" w:gutter="0"/>
          <w:cols w:space="720"/>
        </w:sectPr>
      </w:pPr>
    </w:p>
    <w:p w14:paraId="58FB50E4" w14:textId="4DB06796" w:rsidR="0057237D" w:rsidRDefault="000B3059">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4896" behindDoc="0" locked="0" layoutInCell="1" allowOverlap="1" wp14:anchorId="58FB50F6" wp14:editId="2839D516">
                <wp:simplePos x="0" y="0"/>
                <wp:positionH relativeFrom="page">
                  <wp:posOffset>892175</wp:posOffset>
                </wp:positionH>
                <wp:positionV relativeFrom="page">
                  <wp:posOffset>9887585</wp:posOffset>
                </wp:positionV>
                <wp:extent cx="577913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FBB1F" id="Line 2"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TJ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oTWEyR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rPr>
        <w:t>15 |</w:t>
      </w:r>
      <w:r>
        <w:rPr>
          <w:rFonts w:ascii="Calibri" w:eastAsia="Calibri" w:hAnsi="Calibri"/>
          <w:color w:val="7E7E7E"/>
        </w:rPr>
        <w:t xml:space="preserve"> P a g e</w:t>
      </w:r>
    </w:p>
    <w:sectPr w:rsidR="0057237D">
      <w:type w:val="continuous"/>
      <w:pgSz w:w="11904" w:h="16838"/>
      <w:pgMar w:top="1440" w:right="1399" w:bottom="582" w:left="14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343A8"/>
    <w:multiLevelType w:val="multilevel"/>
    <w:tmpl w:val="99F4B378"/>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CD4FDA"/>
    <w:multiLevelType w:val="multilevel"/>
    <w:tmpl w:val="3830028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7765DE"/>
    <w:multiLevelType w:val="multilevel"/>
    <w:tmpl w:val="8676E1A8"/>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123814"/>
    <w:multiLevelType w:val="multilevel"/>
    <w:tmpl w:val="2F74DDF6"/>
    <w:lvl w:ilvl="0">
      <w:start w:val="1"/>
      <w:numFmt w:val="decimal"/>
      <w:lvlText w:val="%1."/>
      <w:lvlJc w:val="left"/>
      <w:pPr>
        <w:tabs>
          <w:tab w:val="left" w:pos="360"/>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B0477E"/>
    <w:multiLevelType w:val="multilevel"/>
    <w:tmpl w:val="03A057BC"/>
    <w:lvl w:ilvl="0">
      <w:numFmt w:val="bullet"/>
      <w:lvlText w:val="o"/>
      <w:lvlJc w:val="left"/>
      <w:pPr>
        <w:tabs>
          <w:tab w:val="left" w:pos="288"/>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3A37FE"/>
    <w:multiLevelType w:val="multilevel"/>
    <w:tmpl w:val="7E9808A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C2590A"/>
    <w:multiLevelType w:val="multilevel"/>
    <w:tmpl w:val="1714D1CA"/>
    <w:lvl w:ilvl="0">
      <w:numFmt w:val="decimal"/>
      <w:lvlText w:val="%1."/>
      <w:lvlJc w:val="left"/>
      <w:pPr>
        <w:tabs>
          <w:tab w:val="left" w:pos="288"/>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7D"/>
    <w:rsid w:val="000B3059"/>
    <w:rsid w:val="005723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8FB4F01"/>
  <w15:docId w15:val="{8E377C9D-8A12-478D-909F-D94FE7B1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adioactivewaste.gov.au/sites/prod.radioactivewaste/files/files/2018-022%20Letter%20to%20Minister%20Canavan%20re%20NRWMF%20requests%20FINAL.pdf" TargetMode="Externa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16C00777" TargetMode="Externa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Kimba Consulative Committee</TermName>
          <TermId xmlns="http://schemas.microsoft.com/office/infopath/2007/PartnerControls">1085dd39-548f-40f6-af10-c8f1b2f71089</TermId>
        </TermInfo>
      </Terms>
    </gb36e50f77f04ecbbced8501de2bd8d0>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Committees ＆ Working Groups</TermName>
          <TermId xmlns="http://schemas.microsoft.com/office/infopath/2007/PartnerControls">cd61c6cf-30b6-4ccd-9bc7-70a64eb4af86</TermId>
        </TermInfo>
      </Terms>
    </adb9bed2e36e4a93af574aeb444da63e>
    <TaxCatchAll xmlns="f7542fce-ffe0-493b-b9b7-89db4158a116">
      <Value>1147</Value>
      <Value>811</Value>
      <Value>1218</Value>
      <Value>9</Value>
      <Value>8</Value>
      <Value>2081</Value>
      <Value>3</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Comments xmlns="http://schemas.microsoft.com/sharepoint/v3" xsi:nil="true"/>
    <_dlc_DocId xmlns="f7542fce-ffe0-493b-b9b7-89db4158a116">CVP4KWCTENUR-618223089-3325</_dlc_DocId>
    <_dlc_DocIdUrl xmlns="f7542fce-ffe0-493b-b9b7-89db4158a116">
      <Url>https://dochub/div/officeofnorthernaustralia/programmesprojectstaskforces/nrwmft/_layouts/15/DocIdRedir.aspx?ID=CVP4KWCTENUR-618223089-3325</Url>
      <Description>CVP4KWCTENUR-618223089-3325</Description>
    </_dlc_DocIdUrl>
    <DocHub_MeetingDate xmlns="e950eb60-a35e-4b14-88a9-41f408f744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9" ma:contentTypeDescription="Create a new document." ma:contentTypeScope="" ma:versionID="60d1055bf0887dfe9d1ef2847b779d88">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0593645839e50ddb470be2f64c89d08b"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a5fa014b87d4b048690c94782029ae4" minOccurs="0"/>
                <xsd:element ref="ns3:gb36e50f77f04ecbbced8501de2bd8d0" minOccurs="0"/>
                <xsd:element ref="ns4:IconOverlay" minOccurs="0"/>
                <xsd:element ref="ns3:SharedWithUsers" minOccurs="0"/>
                <xsd:element ref="ns3:DocHub_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MeetingDate" ma:index="29" nillable="true" ma:displayName="Meeting Date" ma:description="Date of the meeting (DD/MM/YYYY)" ma:format="DateOnly"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00C78-2F8F-4AB5-91E4-755C7DC7572A}">
  <ds:schemaRefs>
    <ds:schemaRef ds:uri="http://schemas.microsoft.com/sharepoint/events"/>
  </ds:schemaRefs>
</ds:datastoreItem>
</file>

<file path=customXml/itemProps2.xml><?xml version="1.0" encoding="utf-8"?>
<ds:datastoreItem xmlns:ds="http://schemas.openxmlformats.org/officeDocument/2006/customXml" ds:itemID="{32D0307F-93BD-4C8C-9BF7-F05338EA640E}">
  <ds:schemaRefs>
    <ds:schemaRef ds:uri="http://schemas.microsoft.com/sharepoint/v3/contenttype/forms"/>
  </ds:schemaRefs>
</ds:datastoreItem>
</file>

<file path=customXml/itemProps3.xml><?xml version="1.0" encoding="utf-8"?>
<ds:datastoreItem xmlns:ds="http://schemas.openxmlformats.org/officeDocument/2006/customXml" ds:itemID="{7148929C-FF7B-40D9-935F-18818DA621E1}">
  <ds:schemaRef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http://schemas.microsoft.com/sharepoint/v4"/>
    <ds:schemaRef ds:uri="http://schemas.microsoft.com/office/2006/metadata/properties"/>
    <ds:schemaRef ds:uri="e950eb60-a35e-4b14-88a9-41f408f74491"/>
    <ds:schemaRef ds:uri="f7542fce-ffe0-493b-b9b7-89db4158a116"/>
    <ds:schemaRef ds:uri="http://schemas.microsoft.com/sharepoint/v3"/>
    <ds:schemaRef ds:uri="http://www.w3.org/XML/1998/namespace"/>
  </ds:schemaRefs>
</ds:datastoreItem>
</file>

<file path=customXml/itemProps4.xml><?xml version="1.0" encoding="utf-8"?>
<ds:datastoreItem xmlns:ds="http://schemas.openxmlformats.org/officeDocument/2006/customXml" ds:itemID="{691A020B-3466-40D4-B2A0-BCE037FD3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3935</Words>
  <Characters>22432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Bingham, Adam</dc:creator>
  <cp:lastModifiedBy>Bingham, Adam</cp:lastModifiedBy>
  <cp:revision>2</cp:revision>
  <dcterms:created xsi:type="dcterms:W3CDTF">2019-05-01T06:20:00Z</dcterms:created>
  <dcterms:modified xsi:type="dcterms:W3CDTF">2019-05-01T06:20:00Z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9ab7c093-afb9-4df4-9b54-3ee8ecc42efd</vt:lpwstr>
  </property>
  <property fmtid="{D5CDD505-2E9C-101B-9397-08002B2CF9AE}" pid="4" name="DocHub_Year">
    <vt:lpwstr>811;#2018|224abc7b-6f7e-4064-b773-6750976429b5</vt:lpwstr>
  </property>
  <property fmtid="{D5CDD505-2E9C-101B-9397-08002B2CF9AE}" pid="5" name="DocHub_DocumentType">
    <vt:lpwstr>8;#Minutes|a0adaa2e-d9b7-4f7a-bdf5-5c9f890d439c</vt:lpwstr>
  </property>
  <property fmtid="{D5CDD505-2E9C-101B-9397-08002B2CF9AE}" pid="6" name="DocHub_SecurityClassification">
    <vt:lpwstr>3;#UNCLASSIFIED|6106d03b-a1a0-4e30-9d91-d5e9fb4314f9</vt:lpwstr>
  </property>
  <property fmtid="{D5CDD505-2E9C-101B-9397-08002B2CF9AE}" pid="7" name="DocHub_NRWMSite">
    <vt:lpwstr>1147;#Kimba|5f907af4-c5b7-48b8-ba00-15d59e400238</vt:lpwstr>
  </property>
  <property fmtid="{D5CDD505-2E9C-101B-9397-08002B2CF9AE}" pid="8" name="DocHub_Keywords">
    <vt:lpwstr>1218;#Committees ＆ Working Groups|cd61c6cf-30b6-4ccd-9bc7-70a64eb4af86</vt:lpwstr>
  </property>
  <property fmtid="{D5CDD505-2E9C-101B-9397-08002B2CF9AE}" pid="9" name="DocHub_WorkActivity">
    <vt:lpwstr>9;#Meetings|805ad0cb-164b-47a7-a552-b10534128590</vt:lpwstr>
  </property>
  <property fmtid="{D5CDD505-2E9C-101B-9397-08002B2CF9AE}" pid="10" name="DocHub_NRWMCommittee">
    <vt:lpwstr>2081;#Kimba Consulative Committee|1085dd39-548f-40f6-af10-c8f1b2f71089</vt:lpwstr>
  </property>
</Properties>
</file>