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B9BD6" w14:textId="77777777" w:rsidR="001B359B" w:rsidRPr="007719A7" w:rsidRDefault="00D44938" w:rsidP="007719A7">
      <w:pPr>
        <w:pStyle w:val="Heading1"/>
        <w:rPr>
          <w:b/>
        </w:rPr>
      </w:pPr>
      <w:r w:rsidRPr="007719A7">
        <w:rPr>
          <w:b/>
        </w:rPr>
        <w:drawing>
          <wp:anchor distT="0" distB="0" distL="114300" distR="114300" simplePos="0" relativeHeight="251654656" behindDoc="0" locked="0" layoutInCell="1" allowOverlap="1" wp14:anchorId="5EB1D715" wp14:editId="67951811">
            <wp:simplePos x="0" y="0"/>
            <wp:positionH relativeFrom="column">
              <wp:posOffset>7966710</wp:posOffset>
            </wp:positionH>
            <wp:positionV relativeFrom="paragraph">
              <wp:posOffset>-183515</wp:posOffset>
            </wp:positionV>
            <wp:extent cx="1335405" cy="925830"/>
            <wp:effectExtent l="0" t="0" r="0" b="7620"/>
            <wp:wrapSquare wrapText="bothSides"/>
            <wp:docPr id="679" name="Picture 679" descr="ska_logo_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ka_logo_au"/>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540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2F3F" w:rsidRPr="007719A7">
        <w:rPr>
          <w:b/>
        </w:rPr>
        <w:t>ANZSCC C</w:t>
      </w:r>
      <w:r w:rsidR="00411EAE" w:rsidRPr="007719A7">
        <w:rPr>
          <w:b/>
        </w:rPr>
        <w:t xml:space="preserve">HARTER – </w:t>
      </w:r>
      <w:r w:rsidR="00DC6B4F" w:rsidRPr="007719A7">
        <w:rPr>
          <w:b/>
        </w:rPr>
        <w:t>201</w:t>
      </w:r>
      <w:r w:rsidR="00A70985" w:rsidRPr="007719A7">
        <w:rPr>
          <w:b/>
        </w:rPr>
        <w:t>8</w:t>
      </w:r>
      <w:r w:rsidR="00411EAE" w:rsidRPr="007719A7">
        <w:rPr>
          <w:b/>
        </w:rPr>
        <w:tab/>
      </w:r>
    </w:p>
    <w:p w14:paraId="2A8624DB" w14:textId="77777777" w:rsidR="008F0EC2" w:rsidRDefault="008F0EC2" w:rsidP="00805479">
      <w:pPr>
        <w:rPr>
          <w:rFonts w:ascii="Arial" w:hAnsi="Arial" w:cs="Arial"/>
          <w:b/>
        </w:rPr>
      </w:pPr>
    </w:p>
    <w:p w14:paraId="77409D4D" w14:textId="77777777" w:rsidR="005A7103" w:rsidRDefault="005A7103" w:rsidP="00805479">
      <w:pPr>
        <w:rPr>
          <w:rFonts w:ascii="Arial" w:hAnsi="Arial" w:cs="Arial"/>
          <w:b/>
        </w:rPr>
      </w:pPr>
    </w:p>
    <w:p w14:paraId="04DF9893" w14:textId="77777777" w:rsidR="00411EAE" w:rsidRPr="00411EAE" w:rsidRDefault="00411EAE" w:rsidP="007719A7">
      <w:pPr>
        <w:pStyle w:val="Heading2"/>
      </w:pPr>
      <w:r w:rsidRPr="007719A7">
        <w:t>Background</w:t>
      </w:r>
    </w:p>
    <w:p w14:paraId="10ECEDC9" w14:textId="77777777" w:rsidR="000612F9" w:rsidRPr="00ED6DA4" w:rsidRDefault="000612F9" w:rsidP="000612F9">
      <w:pPr>
        <w:rPr>
          <w:rFonts w:ascii="Arial" w:hAnsi="Arial" w:cs="Arial"/>
          <w:sz w:val="22"/>
          <w:szCs w:val="22"/>
        </w:rPr>
      </w:pPr>
    </w:p>
    <w:p w14:paraId="6C6AFC34" w14:textId="77777777" w:rsidR="000612F9" w:rsidRPr="00ED6DA4" w:rsidRDefault="000612F9" w:rsidP="000612F9">
      <w:pPr>
        <w:rPr>
          <w:rFonts w:ascii="Arial" w:hAnsi="Arial" w:cs="Arial"/>
          <w:sz w:val="22"/>
          <w:szCs w:val="22"/>
        </w:rPr>
      </w:pPr>
      <w:r w:rsidRPr="00ED6DA4">
        <w:rPr>
          <w:rFonts w:ascii="Arial" w:hAnsi="Arial" w:cs="Arial"/>
          <w:sz w:val="22"/>
          <w:szCs w:val="22"/>
        </w:rPr>
        <w:t xml:space="preserve">The Australian and New Zealand SKA Coordination Committee’s (ANZSCC) purpose is to support and advise Australian and New Zealand Government involvement in the development and construction of the Square Kilometre Array (SKA), proposed to be the world’s largest radio telescope. It seeks to ensure the project is positioned to </w:t>
      </w:r>
      <w:r w:rsidR="00ED6DA4">
        <w:rPr>
          <w:rFonts w:ascii="Arial" w:hAnsi="Arial" w:cs="Arial"/>
          <w:sz w:val="22"/>
          <w:szCs w:val="22"/>
        </w:rPr>
        <w:t xml:space="preserve">begin </w:t>
      </w:r>
      <w:r w:rsidRPr="00ED6DA4">
        <w:rPr>
          <w:rFonts w:ascii="Arial" w:hAnsi="Arial" w:cs="Arial"/>
          <w:sz w:val="22"/>
          <w:szCs w:val="22"/>
        </w:rPr>
        <w:t>construct</w:t>
      </w:r>
      <w:r w:rsidR="00ED6DA4">
        <w:rPr>
          <w:rFonts w:ascii="Arial" w:hAnsi="Arial" w:cs="Arial"/>
          <w:sz w:val="22"/>
          <w:szCs w:val="22"/>
        </w:rPr>
        <w:t>ion of</w:t>
      </w:r>
      <w:r w:rsidRPr="00ED6DA4">
        <w:rPr>
          <w:rFonts w:ascii="Arial" w:hAnsi="Arial" w:cs="Arial"/>
          <w:sz w:val="22"/>
          <w:szCs w:val="22"/>
        </w:rPr>
        <w:t xml:space="preserve"> the telescope in the latter half of this decade and to maximise the return to Australia and New Zealand from their participation in this global mega-science project.</w:t>
      </w:r>
    </w:p>
    <w:p w14:paraId="5F5A3BF8" w14:textId="77777777" w:rsidR="000612F9" w:rsidRPr="00ED6DA4" w:rsidRDefault="000612F9" w:rsidP="000612F9">
      <w:pPr>
        <w:rPr>
          <w:rFonts w:ascii="Arial" w:hAnsi="Arial" w:cs="Arial"/>
          <w:sz w:val="22"/>
          <w:szCs w:val="22"/>
        </w:rPr>
      </w:pPr>
    </w:p>
    <w:p w14:paraId="23BB7449" w14:textId="77777777" w:rsidR="000612F9" w:rsidRPr="00ED6DA4" w:rsidRDefault="000612F9" w:rsidP="000612F9">
      <w:pPr>
        <w:rPr>
          <w:rFonts w:ascii="Arial" w:hAnsi="Arial" w:cs="Arial"/>
          <w:sz w:val="22"/>
          <w:szCs w:val="22"/>
        </w:rPr>
      </w:pPr>
      <w:r w:rsidRPr="00ED6DA4">
        <w:rPr>
          <w:rFonts w:ascii="Arial" w:hAnsi="Arial" w:cs="Arial"/>
          <w:sz w:val="22"/>
          <w:szCs w:val="22"/>
        </w:rPr>
        <w:t xml:space="preserve">The ANZSCC is an advisory body to the Australian, New Zealand and West Australian governments. Bilateral arrangements between the Australian Government and the New Zealand Government, and between the Australian Government and the Western Australian Government, recognise the ANZSCC and its associated advisory and working group structure as the primary mechanism for coordinating between the Governments during the Pre-construction Phase of the SKA project. </w:t>
      </w:r>
    </w:p>
    <w:p w14:paraId="6968CA2A" w14:textId="77777777" w:rsidR="000612F9" w:rsidRPr="00ED6DA4" w:rsidRDefault="000612F9" w:rsidP="000612F9">
      <w:pPr>
        <w:rPr>
          <w:rFonts w:ascii="Arial" w:hAnsi="Arial" w:cs="Arial"/>
          <w:sz w:val="22"/>
          <w:szCs w:val="22"/>
        </w:rPr>
      </w:pPr>
    </w:p>
    <w:p w14:paraId="7420AF8E" w14:textId="77777777" w:rsidR="000612F9" w:rsidRPr="00ED6DA4" w:rsidRDefault="000612F9" w:rsidP="000612F9">
      <w:pPr>
        <w:rPr>
          <w:rFonts w:ascii="Arial" w:hAnsi="Arial" w:cs="Arial"/>
          <w:sz w:val="22"/>
          <w:szCs w:val="22"/>
        </w:rPr>
      </w:pPr>
      <w:r w:rsidRPr="00ED6DA4">
        <w:rPr>
          <w:rFonts w:ascii="Arial" w:hAnsi="Arial" w:cs="Arial"/>
          <w:sz w:val="22"/>
          <w:szCs w:val="22"/>
        </w:rPr>
        <w:t xml:space="preserve">The ANZSCC provides a mechanism through which the Australian Government can closely consult with members on SKA matters that require an Australian position. </w:t>
      </w:r>
      <w:r w:rsidR="003C4D3D">
        <w:rPr>
          <w:rFonts w:ascii="Arial" w:hAnsi="Arial" w:cs="Arial"/>
          <w:sz w:val="22"/>
          <w:szCs w:val="22"/>
        </w:rPr>
        <w:t xml:space="preserve">The </w:t>
      </w:r>
      <w:r w:rsidR="007E272B">
        <w:rPr>
          <w:rFonts w:ascii="Arial" w:hAnsi="Arial" w:cs="Arial"/>
          <w:sz w:val="22"/>
          <w:szCs w:val="22"/>
        </w:rPr>
        <w:t xml:space="preserve">ANZSCC </w:t>
      </w:r>
      <w:r w:rsidR="003C4D3D">
        <w:rPr>
          <w:rFonts w:ascii="Arial" w:hAnsi="Arial" w:cs="Arial"/>
          <w:sz w:val="22"/>
          <w:szCs w:val="22"/>
        </w:rPr>
        <w:t xml:space="preserve">will also </w:t>
      </w:r>
      <w:r w:rsidR="00B54B83">
        <w:rPr>
          <w:rFonts w:ascii="Arial" w:hAnsi="Arial" w:cs="Arial"/>
          <w:sz w:val="22"/>
          <w:szCs w:val="22"/>
        </w:rPr>
        <w:t xml:space="preserve">consider </w:t>
      </w:r>
      <w:r w:rsidR="007E272B">
        <w:rPr>
          <w:rFonts w:ascii="Arial" w:hAnsi="Arial" w:cs="Arial"/>
          <w:sz w:val="22"/>
          <w:szCs w:val="22"/>
        </w:rPr>
        <w:t xml:space="preserve">broader strategic issues </w:t>
      </w:r>
      <w:r w:rsidR="003C4D3D">
        <w:rPr>
          <w:rFonts w:ascii="Arial" w:hAnsi="Arial" w:cs="Arial"/>
          <w:sz w:val="22"/>
          <w:szCs w:val="22"/>
        </w:rPr>
        <w:t xml:space="preserve">during </w:t>
      </w:r>
      <w:r w:rsidR="003517C3">
        <w:rPr>
          <w:rFonts w:ascii="Arial" w:hAnsi="Arial" w:cs="Arial"/>
          <w:sz w:val="22"/>
          <w:szCs w:val="22"/>
        </w:rPr>
        <w:t xml:space="preserve">its </w:t>
      </w:r>
      <w:r w:rsidR="003C4D3D">
        <w:rPr>
          <w:rFonts w:ascii="Arial" w:hAnsi="Arial" w:cs="Arial"/>
          <w:sz w:val="22"/>
          <w:szCs w:val="22"/>
        </w:rPr>
        <w:t xml:space="preserve">regular </w:t>
      </w:r>
      <w:r w:rsidR="003517C3">
        <w:rPr>
          <w:rFonts w:ascii="Arial" w:hAnsi="Arial" w:cs="Arial"/>
          <w:sz w:val="22"/>
          <w:szCs w:val="22"/>
        </w:rPr>
        <w:t>meetings</w:t>
      </w:r>
      <w:r w:rsidR="00C55B33">
        <w:rPr>
          <w:rFonts w:ascii="Arial" w:hAnsi="Arial" w:cs="Arial"/>
          <w:sz w:val="22"/>
          <w:szCs w:val="22"/>
        </w:rPr>
        <w:t>, to proactively address a range of issues relevant to the project’s design and implementation</w:t>
      </w:r>
      <w:r w:rsidR="003517C3">
        <w:rPr>
          <w:rFonts w:ascii="Arial" w:hAnsi="Arial" w:cs="Arial"/>
          <w:sz w:val="22"/>
          <w:szCs w:val="22"/>
        </w:rPr>
        <w:t>.</w:t>
      </w:r>
      <w:r w:rsidR="003C4D3D">
        <w:rPr>
          <w:rFonts w:ascii="Arial" w:hAnsi="Arial" w:cs="Arial"/>
          <w:sz w:val="22"/>
          <w:szCs w:val="22"/>
        </w:rPr>
        <w:t xml:space="preserve"> </w:t>
      </w:r>
    </w:p>
    <w:p w14:paraId="24FBD5EB" w14:textId="77777777" w:rsidR="000612F9" w:rsidRPr="00ED6DA4" w:rsidRDefault="000612F9" w:rsidP="000612F9">
      <w:pPr>
        <w:rPr>
          <w:rFonts w:ascii="Arial" w:hAnsi="Arial" w:cs="Arial"/>
          <w:sz w:val="22"/>
          <w:szCs w:val="22"/>
        </w:rPr>
      </w:pPr>
    </w:p>
    <w:p w14:paraId="6C4A719C" w14:textId="77777777" w:rsidR="000612F9" w:rsidRPr="00ED6DA4" w:rsidRDefault="000612F9" w:rsidP="000612F9">
      <w:pPr>
        <w:rPr>
          <w:rFonts w:ascii="Arial" w:hAnsi="Arial" w:cs="Arial"/>
          <w:sz w:val="22"/>
          <w:szCs w:val="22"/>
        </w:rPr>
      </w:pPr>
      <w:r w:rsidRPr="00ED6DA4">
        <w:rPr>
          <w:rFonts w:ascii="Arial" w:hAnsi="Arial" w:cs="Arial"/>
          <w:sz w:val="22"/>
          <w:szCs w:val="22"/>
        </w:rPr>
        <w:t>At a minimum, ANZSCC meetings will be held in advance of face to face SKA Organisation Board meetings and Member meetings. Other ANZSCC meetings may be held on an as needs basis.</w:t>
      </w:r>
    </w:p>
    <w:p w14:paraId="7EF55452" w14:textId="77777777" w:rsidR="000612F9" w:rsidRPr="00ED6DA4" w:rsidRDefault="000612F9" w:rsidP="000612F9">
      <w:pPr>
        <w:rPr>
          <w:rFonts w:ascii="Arial" w:hAnsi="Arial" w:cs="Arial"/>
          <w:sz w:val="22"/>
          <w:szCs w:val="22"/>
        </w:rPr>
      </w:pPr>
    </w:p>
    <w:p w14:paraId="24B0C84C" w14:textId="77777777" w:rsidR="000612F9" w:rsidRDefault="000612F9" w:rsidP="000612F9">
      <w:pPr>
        <w:rPr>
          <w:rFonts w:ascii="Arial" w:hAnsi="Arial" w:cs="Arial"/>
          <w:sz w:val="22"/>
          <w:szCs w:val="22"/>
        </w:rPr>
      </w:pPr>
      <w:r w:rsidRPr="00ED6DA4">
        <w:rPr>
          <w:rFonts w:ascii="Arial" w:hAnsi="Arial" w:cs="Arial"/>
          <w:sz w:val="22"/>
          <w:szCs w:val="22"/>
        </w:rPr>
        <w:t>Any matters considered by the ANZSCC which require a decision from the Government(s) shall be made by the relevant Government(s) in accordance with its own procedures and authority. In that sense, the ANZSCC has an advisory role only.</w:t>
      </w:r>
    </w:p>
    <w:p w14:paraId="2D00E4DA" w14:textId="77777777" w:rsidR="00403271" w:rsidRDefault="00403271" w:rsidP="00183B9B">
      <w:pPr>
        <w:jc w:val="both"/>
        <w:rPr>
          <w:rFonts w:ascii="Arial" w:hAnsi="Arial" w:cs="Arial"/>
          <w:sz w:val="22"/>
          <w:szCs w:val="22"/>
        </w:rPr>
      </w:pPr>
    </w:p>
    <w:p w14:paraId="16583F7D" w14:textId="77777777" w:rsidR="008F0EC2" w:rsidRDefault="008F0EC2" w:rsidP="008F0EC2">
      <w:pPr>
        <w:rPr>
          <w:rFonts w:ascii="Arial" w:hAnsi="Arial" w:cs="Arial"/>
          <w:b/>
        </w:rPr>
      </w:pPr>
    </w:p>
    <w:p w14:paraId="52884C0A" w14:textId="77777777" w:rsidR="008F0EC2" w:rsidRDefault="008F0EC2" w:rsidP="007719A7">
      <w:pPr>
        <w:pStyle w:val="Heading2"/>
      </w:pPr>
      <w:r>
        <w:t>ANZSCC Strategic Objective</w:t>
      </w:r>
    </w:p>
    <w:p w14:paraId="51DA0D39" w14:textId="77777777" w:rsidR="005E2250" w:rsidRDefault="005E2250" w:rsidP="00BE4025">
      <w:pPr>
        <w:rPr>
          <w:rFonts w:ascii="Arial" w:hAnsi="Arial" w:cs="Arial"/>
          <w:sz w:val="22"/>
          <w:szCs w:val="22"/>
        </w:rPr>
      </w:pPr>
    </w:p>
    <w:p w14:paraId="353A2BA2" w14:textId="77777777" w:rsidR="00EA6870" w:rsidRPr="002B0532" w:rsidRDefault="005A3F99" w:rsidP="00BE4025">
      <w:pPr>
        <w:rPr>
          <w:rFonts w:ascii="Arial" w:hAnsi="Arial" w:cs="Arial"/>
          <w:sz w:val="22"/>
          <w:szCs w:val="22"/>
        </w:rPr>
      </w:pPr>
      <w:r w:rsidRPr="002B0532">
        <w:rPr>
          <w:rFonts w:ascii="Arial" w:hAnsi="Arial" w:cs="Arial"/>
          <w:sz w:val="22"/>
          <w:szCs w:val="22"/>
        </w:rPr>
        <w:t xml:space="preserve">The strategic objective of the ANZSCC </w:t>
      </w:r>
      <w:r w:rsidR="00EA6870" w:rsidRPr="002B0532">
        <w:rPr>
          <w:rFonts w:ascii="Arial" w:hAnsi="Arial" w:cs="Arial"/>
          <w:sz w:val="22"/>
          <w:szCs w:val="22"/>
        </w:rPr>
        <w:t xml:space="preserve">is to </w:t>
      </w:r>
      <w:r w:rsidR="009C6BA7" w:rsidRPr="002B0532">
        <w:rPr>
          <w:rFonts w:ascii="Arial" w:hAnsi="Arial" w:cs="Arial"/>
          <w:sz w:val="22"/>
          <w:szCs w:val="22"/>
        </w:rPr>
        <w:t>s</w:t>
      </w:r>
      <w:r w:rsidR="00EA6870" w:rsidRPr="002B0532">
        <w:rPr>
          <w:rFonts w:ascii="Arial" w:hAnsi="Arial" w:cs="Arial"/>
          <w:sz w:val="22"/>
          <w:szCs w:val="22"/>
        </w:rPr>
        <w:t>upport the development and construction of the SKA and maximise the benefits to Australia and New Zealand through:</w:t>
      </w:r>
    </w:p>
    <w:p w14:paraId="13A8BD39" w14:textId="77777777" w:rsidR="00972CC6" w:rsidRPr="002B0532" w:rsidRDefault="00972CC6" w:rsidP="00BE4025">
      <w:pPr>
        <w:rPr>
          <w:rFonts w:ascii="Arial" w:hAnsi="Arial" w:cs="Arial"/>
          <w:sz w:val="22"/>
          <w:szCs w:val="22"/>
        </w:rPr>
      </w:pPr>
    </w:p>
    <w:p w14:paraId="4B6FDF3D" w14:textId="77777777" w:rsidR="001B359B" w:rsidRPr="002B0532" w:rsidRDefault="001B359B" w:rsidP="00BE4025">
      <w:pPr>
        <w:pStyle w:val="ListParagraph"/>
        <w:widowControl w:val="0"/>
        <w:numPr>
          <w:ilvl w:val="0"/>
          <w:numId w:val="15"/>
        </w:numPr>
        <w:autoSpaceDE w:val="0"/>
        <w:autoSpaceDN w:val="0"/>
        <w:adjustRightInd w:val="0"/>
        <w:spacing w:line="280" w:lineRule="atLeast"/>
        <w:ind w:left="426" w:hanging="425"/>
        <w:rPr>
          <w:rFonts w:ascii="Arial" w:hAnsi="Arial" w:cs="Arial"/>
          <w:sz w:val="22"/>
          <w:szCs w:val="22"/>
        </w:rPr>
      </w:pPr>
      <w:r w:rsidRPr="002B0532">
        <w:rPr>
          <w:rFonts w:ascii="Arial" w:eastAsia="Times New Roman" w:hAnsi="Arial" w:cs="Arial"/>
          <w:b/>
          <w:bCs/>
          <w:sz w:val="22"/>
          <w:szCs w:val="22"/>
          <w:lang w:eastAsia="en-AU"/>
        </w:rPr>
        <w:t xml:space="preserve">Governance </w:t>
      </w:r>
      <w:r w:rsidRPr="002B0532">
        <w:rPr>
          <w:rFonts w:ascii="Arial" w:eastAsia="Times New Roman" w:hAnsi="Arial" w:cs="Arial"/>
          <w:bCs/>
          <w:sz w:val="22"/>
          <w:szCs w:val="22"/>
          <w:lang w:eastAsia="en-AU"/>
        </w:rPr>
        <w:t>- Maintaining robust governance arrangements between national and international project partners.</w:t>
      </w:r>
    </w:p>
    <w:p w14:paraId="1DD41575" w14:textId="77777777" w:rsidR="00BE4025" w:rsidRPr="00BE4025" w:rsidRDefault="00BE4025" w:rsidP="00BE4025">
      <w:pPr>
        <w:pStyle w:val="ListParagraph"/>
        <w:widowControl w:val="0"/>
        <w:autoSpaceDE w:val="0"/>
        <w:autoSpaceDN w:val="0"/>
        <w:adjustRightInd w:val="0"/>
        <w:spacing w:line="280" w:lineRule="atLeast"/>
        <w:ind w:left="426"/>
        <w:rPr>
          <w:rFonts w:ascii="Arial" w:hAnsi="Arial" w:cs="Arial"/>
          <w:sz w:val="22"/>
          <w:szCs w:val="22"/>
        </w:rPr>
      </w:pPr>
    </w:p>
    <w:p w14:paraId="6C47EB5D" w14:textId="77777777" w:rsidR="001B359B" w:rsidRPr="002B0532" w:rsidRDefault="001B359B" w:rsidP="00BE4025">
      <w:pPr>
        <w:pStyle w:val="ListParagraph"/>
        <w:widowControl w:val="0"/>
        <w:numPr>
          <w:ilvl w:val="0"/>
          <w:numId w:val="15"/>
        </w:numPr>
        <w:autoSpaceDE w:val="0"/>
        <w:autoSpaceDN w:val="0"/>
        <w:adjustRightInd w:val="0"/>
        <w:spacing w:line="280" w:lineRule="atLeast"/>
        <w:ind w:left="426" w:hanging="426"/>
        <w:rPr>
          <w:rFonts w:ascii="Arial" w:hAnsi="Arial" w:cs="Arial"/>
          <w:sz w:val="22"/>
          <w:szCs w:val="22"/>
        </w:rPr>
      </w:pPr>
      <w:r w:rsidRPr="002B0532">
        <w:rPr>
          <w:rFonts w:ascii="Arial" w:eastAsia="Times New Roman" w:hAnsi="Arial" w:cs="Arial"/>
          <w:b/>
          <w:sz w:val="22"/>
          <w:szCs w:val="22"/>
          <w:lang w:eastAsia="en-AU"/>
        </w:rPr>
        <w:t>Site Delivery &amp; Protection</w:t>
      </w:r>
      <w:r w:rsidRPr="002B0532">
        <w:rPr>
          <w:rFonts w:ascii="Arial" w:eastAsia="Times New Roman" w:hAnsi="Arial" w:cs="Arial"/>
          <w:sz w:val="22"/>
          <w:szCs w:val="22"/>
          <w:lang w:eastAsia="en-AU"/>
        </w:rPr>
        <w:t xml:space="preserve"> - </w:t>
      </w:r>
      <w:r w:rsidRPr="002B0532">
        <w:rPr>
          <w:rFonts w:ascii="Arial" w:eastAsia="Times New Roman" w:hAnsi="Arial" w:cs="Arial"/>
          <w:bCs/>
          <w:sz w:val="22"/>
          <w:szCs w:val="22"/>
          <w:lang w:eastAsia="en-AU"/>
        </w:rPr>
        <w:t>Ensuring the readiness of an Australian site, with relevant infrastructure and adequate radio-quiet protection, on a timescale appropriate for SKA construction.</w:t>
      </w:r>
    </w:p>
    <w:p w14:paraId="1E1D4207" w14:textId="77777777" w:rsidR="00BE4025" w:rsidRPr="00BE4025" w:rsidRDefault="00BE4025" w:rsidP="00BE4025">
      <w:pPr>
        <w:pStyle w:val="ListParagraph"/>
        <w:widowControl w:val="0"/>
        <w:autoSpaceDE w:val="0"/>
        <w:autoSpaceDN w:val="0"/>
        <w:adjustRightInd w:val="0"/>
        <w:spacing w:line="280" w:lineRule="atLeast"/>
        <w:ind w:left="426"/>
        <w:rPr>
          <w:rFonts w:ascii="Arial" w:hAnsi="Arial" w:cs="Arial"/>
          <w:sz w:val="22"/>
          <w:szCs w:val="22"/>
        </w:rPr>
      </w:pPr>
    </w:p>
    <w:p w14:paraId="637AC81A" w14:textId="77777777" w:rsidR="001B359B" w:rsidRPr="002B0532" w:rsidRDefault="001B359B" w:rsidP="00BE4025">
      <w:pPr>
        <w:pStyle w:val="ListParagraph"/>
        <w:widowControl w:val="0"/>
        <w:numPr>
          <w:ilvl w:val="0"/>
          <w:numId w:val="15"/>
        </w:numPr>
        <w:autoSpaceDE w:val="0"/>
        <w:autoSpaceDN w:val="0"/>
        <w:adjustRightInd w:val="0"/>
        <w:spacing w:line="280" w:lineRule="atLeast"/>
        <w:ind w:left="426" w:hanging="426"/>
        <w:rPr>
          <w:rFonts w:ascii="Arial" w:hAnsi="Arial" w:cs="Arial"/>
          <w:sz w:val="22"/>
          <w:szCs w:val="22"/>
        </w:rPr>
      </w:pPr>
      <w:r w:rsidRPr="002B0532">
        <w:rPr>
          <w:rFonts w:ascii="Arial" w:eastAsia="Times New Roman" w:hAnsi="Arial" w:cs="Arial"/>
          <w:b/>
          <w:bCs/>
          <w:sz w:val="22"/>
          <w:szCs w:val="22"/>
          <w:lang w:eastAsia="en-AU"/>
        </w:rPr>
        <w:t xml:space="preserve">Project Design, Funding &amp; Implementation </w:t>
      </w:r>
      <w:r w:rsidRPr="002B0532">
        <w:rPr>
          <w:rFonts w:ascii="Arial" w:eastAsia="Times New Roman" w:hAnsi="Arial" w:cs="Arial"/>
          <w:bCs/>
          <w:sz w:val="22"/>
          <w:szCs w:val="22"/>
          <w:lang w:eastAsia="en-AU"/>
        </w:rPr>
        <w:t xml:space="preserve">- Contributing to the international design and implementation of the SKA project to position the project </w:t>
      </w:r>
      <w:r w:rsidRPr="002B0532">
        <w:rPr>
          <w:rFonts w:ascii="Arial" w:eastAsia="Times New Roman" w:hAnsi="Arial" w:cs="Arial"/>
          <w:bCs/>
          <w:sz w:val="22"/>
          <w:szCs w:val="22"/>
          <w:lang w:eastAsia="en-AU"/>
        </w:rPr>
        <w:lastRenderedPageBreak/>
        <w:t>to undertake construction in the latter half of this decade.</w:t>
      </w:r>
    </w:p>
    <w:p w14:paraId="785B8B2C" w14:textId="77777777" w:rsidR="00BE4025" w:rsidRPr="00BE4025" w:rsidRDefault="00BE4025" w:rsidP="00BE4025">
      <w:pPr>
        <w:pStyle w:val="ListParagraph"/>
        <w:widowControl w:val="0"/>
        <w:autoSpaceDE w:val="0"/>
        <w:autoSpaceDN w:val="0"/>
        <w:adjustRightInd w:val="0"/>
        <w:spacing w:line="280" w:lineRule="atLeast"/>
        <w:ind w:left="426"/>
        <w:rPr>
          <w:rFonts w:ascii="Arial" w:hAnsi="Arial" w:cs="Arial"/>
          <w:sz w:val="22"/>
          <w:szCs w:val="22"/>
        </w:rPr>
      </w:pPr>
    </w:p>
    <w:p w14:paraId="6AF70F3E" w14:textId="77777777" w:rsidR="002B0532" w:rsidRPr="002B0532" w:rsidRDefault="001B359B" w:rsidP="00BE4025">
      <w:pPr>
        <w:pStyle w:val="ListParagraph"/>
        <w:widowControl w:val="0"/>
        <w:numPr>
          <w:ilvl w:val="0"/>
          <w:numId w:val="15"/>
        </w:numPr>
        <w:autoSpaceDE w:val="0"/>
        <w:autoSpaceDN w:val="0"/>
        <w:adjustRightInd w:val="0"/>
        <w:spacing w:line="280" w:lineRule="atLeast"/>
        <w:ind w:left="426" w:hanging="426"/>
        <w:rPr>
          <w:rFonts w:ascii="Arial" w:hAnsi="Arial" w:cs="Arial"/>
          <w:sz w:val="22"/>
          <w:szCs w:val="22"/>
        </w:rPr>
      </w:pPr>
      <w:r w:rsidRPr="002B0532">
        <w:rPr>
          <w:rFonts w:ascii="Arial" w:hAnsi="Arial" w:cs="Arial"/>
          <w:b/>
          <w:sz w:val="22"/>
          <w:szCs w:val="22"/>
        </w:rPr>
        <w:t>Ac</w:t>
      </w:r>
      <w:r w:rsidR="002B0532" w:rsidRPr="002B0532">
        <w:rPr>
          <w:rFonts w:ascii="Arial" w:hAnsi="Arial" w:cs="Arial"/>
          <w:b/>
          <w:sz w:val="22"/>
          <w:szCs w:val="22"/>
        </w:rPr>
        <w:t>crued Benefits</w:t>
      </w:r>
      <w:r w:rsidR="002B0532" w:rsidRPr="002B0532">
        <w:rPr>
          <w:rFonts w:ascii="Arial" w:hAnsi="Arial" w:cs="Arial"/>
          <w:sz w:val="22"/>
          <w:szCs w:val="22"/>
        </w:rPr>
        <w:t xml:space="preserve"> - </w:t>
      </w:r>
      <w:r w:rsidRPr="002B0532">
        <w:rPr>
          <w:rFonts w:ascii="Arial" w:hAnsi="Arial" w:cs="Arial"/>
          <w:sz w:val="22"/>
          <w:szCs w:val="22"/>
        </w:rPr>
        <w:t>Maximising the benefit to Australia, Western Australia and New Zealand from their respective investments in the SKA by providing policy frameworks that foster innovation and participation, and ensuring public communication of these benefits.</w:t>
      </w:r>
    </w:p>
    <w:p w14:paraId="2310ABE5" w14:textId="77777777" w:rsidR="005A3F99" w:rsidRPr="002B0532" w:rsidRDefault="002B0532" w:rsidP="00BE4025">
      <w:pPr>
        <w:pStyle w:val="ListParagraph"/>
        <w:widowControl w:val="0"/>
        <w:autoSpaceDE w:val="0"/>
        <w:autoSpaceDN w:val="0"/>
        <w:adjustRightInd w:val="0"/>
        <w:spacing w:line="280" w:lineRule="atLeast"/>
        <w:ind w:left="0"/>
        <w:rPr>
          <w:rFonts w:ascii="Arial" w:hAnsi="Arial" w:cs="Arial"/>
          <w:sz w:val="22"/>
          <w:szCs w:val="22"/>
        </w:rPr>
      </w:pPr>
      <w:r w:rsidRPr="002B0532">
        <w:rPr>
          <w:rFonts w:ascii="Arial" w:hAnsi="Arial" w:cs="Arial"/>
          <w:sz w:val="22"/>
          <w:szCs w:val="22"/>
        </w:rPr>
        <w:t xml:space="preserve"> </w:t>
      </w:r>
    </w:p>
    <w:p w14:paraId="519F3919" w14:textId="77777777" w:rsidR="005A3F99" w:rsidRPr="002B0532" w:rsidRDefault="00934D8F" w:rsidP="00A70BBA">
      <w:pPr>
        <w:jc w:val="both"/>
        <w:rPr>
          <w:rFonts w:ascii="Arial" w:hAnsi="Arial" w:cs="Arial"/>
          <w:sz w:val="22"/>
          <w:szCs w:val="22"/>
        </w:rPr>
      </w:pPr>
      <w:r w:rsidRPr="00A70BBA">
        <w:rPr>
          <w:rFonts w:ascii="Arial" w:hAnsi="Arial" w:cs="Arial"/>
          <w:sz w:val="22"/>
          <w:szCs w:val="22"/>
        </w:rPr>
        <w:t xml:space="preserve">The </w:t>
      </w:r>
      <w:r w:rsidR="00F74097">
        <w:rPr>
          <w:rFonts w:ascii="Arial" w:hAnsi="Arial" w:cs="Arial"/>
          <w:sz w:val="22"/>
          <w:szCs w:val="22"/>
        </w:rPr>
        <w:t>Governments</w:t>
      </w:r>
      <w:r w:rsidRPr="00A70BBA">
        <w:rPr>
          <w:rFonts w:ascii="Arial" w:hAnsi="Arial" w:cs="Arial"/>
          <w:sz w:val="22"/>
          <w:szCs w:val="22"/>
        </w:rPr>
        <w:t>, through</w:t>
      </w:r>
      <w:r w:rsidR="00F74097">
        <w:rPr>
          <w:rFonts w:ascii="Arial" w:hAnsi="Arial" w:cs="Arial"/>
          <w:sz w:val="22"/>
          <w:szCs w:val="22"/>
        </w:rPr>
        <w:t xml:space="preserve"> the ANZSCC and</w:t>
      </w:r>
      <w:r w:rsidRPr="00A70BBA">
        <w:rPr>
          <w:rFonts w:ascii="Arial" w:hAnsi="Arial" w:cs="Arial"/>
          <w:sz w:val="22"/>
          <w:szCs w:val="22"/>
        </w:rPr>
        <w:t xml:space="preserve"> </w:t>
      </w:r>
      <w:r>
        <w:rPr>
          <w:rFonts w:ascii="Arial" w:hAnsi="Arial" w:cs="Arial"/>
          <w:sz w:val="22"/>
          <w:szCs w:val="22"/>
        </w:rPr>
        <w:t xml:space="preserve">its subcommittees and </w:t>
      </w:r>
      <w:r w:rsidRPr="00A70BBA">
        <w:rPr>
          <w:rFonts w:ascii="Arial" w:hAnsi="Arial" w:cs="Arial"/>
          <w:sz w:val="22"/>
          <w:szCs w:val="22"/>
        </w:rPr>
        <w:t>relevant agencies and institutions,</w:t>
      </w:r>
      <w:r w:rsidRPr="00934D8F">
        <w:rPr>
          <w:rFonts w:ascii="Arial" w:hAnsi="Arial" w:cs="Arial"/>
          <w:sz w:val="22"/>
          <w:szCs w:val="22"/>
        </w:rPr>
        <w:t xml:space="preserve"> will develop </w:t>
      </w:r>
      <w:r w:rsidRPr="00A70BBA">
        <w:rPr>
          <w:rFonts w:ascii="Arial" w:hAnsi="Arial" w:cs="Arial"/>
          <w:sz w:val="22"/>
          <w:szCs w:val="22"/>
        </w:rPr>
        <w:t>work plan</w:t>
      </w:r>
      <w:r>
        <w:rPr>
          <w:rFonts w:ascii="Arial" w:hAnsi="Arial" w:cs="Arial"/>
          <w:sz w:val="22"/>
          <w:szCs w:val="22"/>
        </w:rPr>
        <w:t>s to deliver</w:t>
      </w:r>
      <w:r w:rsidRPr="00A70BBA">
        <w:rPr>
          <w:rFonts w:ascii="Arial" w:hAnsi="Arial" w:cs="Arial"/>
          <w:sz w:val="22"/>
          <w:szCs w:val="22"/>
        </w:rPr>
        <w:t xml:space="preserve"> th</w:t>
      </w:r>
      <w:r w:rsidR="00C55B33">
        <w:rPr>
          <w:rFonts w:ascii="Arial" w:hAnsi="Arial" w:cs="Arial"/>
          <w:sz w:val="22"/>
          <w:szCs w:val="22"/>
        </w:rPr>
        <w:t>is</w:t>
      </w:r>
      <w:r w:rsidRPr="00A70BBA">
        <w:rPr>
          <w:rFonts w:ascii="Arial" w:hAnsi="Arial" w:cs="Arial"/>
          <w:sz w:val="22"/>
          <w:szCs w:val="22"/>
        </w:rPr>
        <w:t xml:space="preserve"> objective</w:t>
      </w:r>
      <w:r w:rsidRPr="00934D8F">
        <w:rPr>
          <w:rFonts w:ascii="Arial" w:hAnsi="Arial" w:cs="Arial"/>
          <w:sz w:val="22"/>
          <w:szCs w:val="22"/>
        </w:rPr>
        <w:t xml:space="preserve"> </w:t>
      </w:r>
      <w:r>
        <w:rPr>
          <w:rFonts w:ascii="Arial" w:hAnsi="Arial" w:cs="Arial"/>
          <w:sz w:val="22"/>
          <w:szCs w:val="22"/>
        </w:rPr>
        <w:t>as required</w:t>
      </w:r>
      <w:r w:rsidRPr="00A70BBA">
        <w:rPr>
          <w:rFonts w:ascii="Arial" w:hAnsi="Arial" w:cs="Arial"/>
          <w:sz w:val="22"/>
          <w:szCs w:val="22"/>
        </w:rPr>
        <w:t>.</w:t>
      </w:r>
      <w:r w:rsidR="00DC6B4F">
        <w:rPr>
          <w:rFonts w:ascii="Arial" w:hAnsi="Arial" w:cs="Arial"/>
          <w:sz w:val="22"/>
          <w:szCs w:val="22"/>
        </w:rPr>
        <w:t xml:space="preserve"> </w:t>
      </w:r>
      <w:r w:rsidR="00E051A0" w:rsidRPr="002B0532">
        <w:rPr>
          <w:rFonts w:ascii="Arial" w:hAnsi="Arial" w:cs="Arial"/>
          <w:sz w:val="22"/>
          <w:szCs w:val="22"/>
        </w:rPr>
        <w:t xml:space="preserve">This </w:t>
      </w:r>
      <w:r>
        <w:rPr>
          <w:rFonts w:ascii="Arial" w:hAnsi="Arial" w:cs="Arial"/>
          <w:sz w:val="22"/>
          <w:szCs w:val="22"/>
        </w:rPr>
        <w:t>work</w:t>
      </w:r>
      <w:r w:rsidRPr="002B0532">
        <w:rPr>
          <w:rFonts w:ascii="Arial" w:hAnsi="Arial" w:cs="Arial"/>
          <w:sz w:val="22"/>
          <w:szCs w:val="22"/>
        </w:rPr>
        <w:t xml:space="preserve"> </w:t>
      </w:r>
      <w:r w:rsidR="00E051A0" w:rsidRPr="002B0532">
        <w:rPr>
          <w:rFonts w:ascii="Arial" w:hAnsi="Arial" w:cs="Arial"/>
          <w:sz w:val="22"/>
          <w:szCs w:val="22"/>
        </w:rPr>
        <w:t xml:space="preserve">will be </w:t>
      </w:r>
      <w:r w:rsidR="002B0532">
        <w:rPr>
          <w:rFonts w:ascii="Arial" w:hAnsi="Arial" w:cs="Arial"/>
          <w:sz w:val="22"/>
          <w:szCs w:val="22"/>
        </w:rPr>
        <w:t>led by the Australian</w:t>
      </w:r>
      <w:r w:rsidR="005A3F99" w:rsidRPr="002B0532">
        <w:rPr>
          <w:rFonts w:ascii="Arial" w:hAnsi="Arial" w:cs="Arial"/>
          <w:sz w:val="22"/>
          <w:szCs w:val="22"/>
        </w:rPr>
        <w:t xml:space="preserve"> SKA Project Director and </w:t>
      </w:r>
      <w:r w:rsidR="00E051A0" w:rsidRPr="002B0532">
        <w:rPr>
          <w:rFonts w:ascii="Arial" w:hAnsi="Arial" w:cs="Arial"/>
          <w:sz w:val="22"/>
          <w:szCs w:val="22"/>
        </w:rPr>
        <w:t xml:space="preserve">staffed by a team </w:t>
      </w:r>
      <w:r w:rsidR="001D7E0A">
        <w:rPr>
          <w:rFonts w:ascii="Arial" w:hAnsi="Arial" w:cs="Arial"/>
          <w:sz w:val="22"/>
          <w:szCs w:val="22"/>
        </w:rPr>
        <w:t xml:space="preserve">based in </w:t>
      </w:r>
      <w:r w:rsidR="00F74097">
        <w:rPr>
          <w:rFonts w:ascii="Arial" w:hAnsi="Arial" w:cs="Arial"/>
          <w:sz w:val="22"/>
          <w:szCs w:val="22"/>
        </w:rPr>
        <w:t>the Department of Industry and Science</w:t>
      </w:r>
      <w:r w:rsidR="00F74097" w:rsidRPr="002B0532">
        <w:rPr>
          <w:rFonts w:ascii="Arial" w:hAnsi="Arial" w:cs="Arial"/>
          <w:sz w:val="22"/>
          <w:szCs w:val="22"/>
        </w:rPr>
        <w:t xml:space="preserve"> </w:t>
      </w:r>
      <w:r w:rsidR="002B0532">
        <w:rPr>
          <w:rFonts w:ascii="Arial" w:hAnsi="Arial" w:cs="Arial"/>
          <w:sz w:val="22"/>
          <w:szCs w:val="22"/>
        </w:rPr>
        <w:t xml:space="preserve">(Australian SKA Office) </w:t>
      </w:r>
      <w:r w:rsidR="005A3F99" w:rsidRPr="002B0532">
        <w:rPr>
          <w:rFonts w:ascii="Arial" w:hAnsi="Arial" w:cs="Arial"/>
          <w:sz w:val="22"/>
          <w:szCs w:val="22"/>
        </w:rPr>
        <w:t>with addit</w:t>
      </w:r>
      <w:r w:rsidR="004C444B">
        <w:rPr>
          <w:rFonts w:ascii="Arial" w:hAnsi="Arial" w:cs="Arial"/>
          <w:sz w:val="22"/>
          <w:szCs w:val="22"/>
        </w:rPr>
        <w:t xml:space="preserve">ional input from resources in </w:t>
      </w:r>
      <w:r w:rsidR="0004675E">
        <w:rPr>
          <w:rFonts w:ascii="Arial" w:hAnsi="Arial" w:cs="Arial"/>
          <w:sz w:val="22"/>
          <w:szCs w:val="22"/>
        </w:rPr>
        <w:t xml:space="preserve">the </w:t>
      </w:r>
      <w:r w:rsidR="004C444B">
        <w:rPr>
          <w:rFonts w:ascii="Arial" w:hAnsi="Arial" w:cs="Arial"/>
          <w:sz w:val="22"/>
          <w:szCs w:val="22"/>
        </w:rPr>
        <w:t>DP</w:t>
      </w:r>
      <w:r w:rsidR="005A3F99" w:rsidRPr="002B0532">
        <w:rPr>
          <w:rFonts w:ascii="Arial" w:hAnsi="Arial" w:cs="Arial"/>
          <w:sz w:val="22"/>
          <w:szCs w:val="22"/>
        </w:rPr>
        <w:t xml:space="preserve">C, MBIE, CSIRO and ICRAR, and </w:t>
      </w:r>
      <w:r w:rsidR="00E051A0" w:rsidRPr="002B0532">
        <w:rPr>
          <w:rFonts w:ascii="Arial" w:hAnsi="Arial" w:cs="Arial"/>
          <w:sz w:val="22"/>
          <w:szCs w:val="22"/>
        </w:rPr>
        <w:t xml:space="preserve">potentially </w:t>
      </w:r>
      <w:r w:rsidR="002B0532">
        <w:rPr>
          <w:rFonts w:ascii="Arial" w:hAnsi="Arial" w:cs="Arial"/>
          <w:sz w:val="22"/>
          <w:szCs w:val="22"/>
        </w:rPr>
        <w:t>others</w:t>
      </w:r>
      <w:r w:rsidR="005A3F99" w:rsidRPr="002B0532">
        <w:rPr>
          <w:rFonts w:ascii="Arial" w:hAnsi="Arial" w:cs="Arial"/>
          <w:sz w:val="22"/>
          <w:szCs w:val="22"/>
        </w:rPr>
        <w:t xml:space="preserve"> as appropriate</w:t>
      </w:r>
      <w:r w:rsidR="00187598" w:rsidRPr="002B0532">
        <w:rPr>
          <w:rFonts w:ascii="Arial" w:hAnsi="Arial" w:cs="Arial"/>
          <w:sz w:val="22"/>
          <w:szCs w:val="22"/>
        </w:rPr>
        <w:t xml:space="preserve">. </w:t>
      </w:r>
    </w:p>
    <w:p w14:paraId="645E43CE" w14:textId="77777777" w:rsidR="005A3F99" w:rsidRPr="002B0532" w:rsidRDefault="005A3F99" w:rsidP="00BE4025">
      <w:pPr>
        <w:rPr>
          <w:rFonts w:ascii="Arial" w:hAnsi="Arial" w:cs="Arial"/>
          <w:sz w:val="22"/>
          <w:szCs w:val="22"/>
        </w:rPr>
      </w:pPr>
    </w:p>
    <w:p w14:paraId="0F5C19DE" w14:textId="77777777" w:rsidR="002F74BC" w:rsidRDefault="005A3F99" w:rsidP="00BE4025">
      <w:pPr>
        <w:rPr>
          <w:rFonts w:ascii="Arial" w:hAnsi="Arial" w:cs="Arial"/>
          <w:sz w:val="22"/>
          <w:szCs w:val="22"/>
        </w:rPr>
      </w:pPr>
      <w:r w:rsidRPr="002B0532">
        <w:rPr>
          <w:rFonts w:ascii="Arial" w:hAnsi="Arial" w:cs="Arial"/>
          <w:sz w:val="22"/>
          <w:szCs w:val="22"/>
        </w:rPr>
        <w:t xml:space="preserve">The ANZSCC will review progress against the </w:t>
      </w:r>
      <w:r w:rsidR="008F0EC2">
        <w:rPr>
          <w:rFonts w:ascii="Arial" w:hAnsi="Arial" w:cs="Arial"/>
          <w:sz w:val="22"/>
          <w:szCs w:val="22"/>
        </w:rPr>
        <w:t>strategic objective at each regular ANZSCC meeting</w:t>
      </w:r>
      <w:r w:rsidRPr="002B0532">
        <w:rPr>
          <w:rFonts w:ascii="Arial" w:hAnsi="Arial" w:cs="Arial"/>
          <w:sz w:val="22"/>
          <w:szCs w:val="22"/>
        </w:rPr>
        <w:t xml:space="preserve">. </w:t>
      </w:r>
    </w:p>
    <w:p w14:paraId="5B591FEE" w14:textId="77777777" w:rsidR="001E3C91" w:rsidRDefault="001E3C91" w:rsidP="00BE4025">
      <w:pPr>
        <w:rPr>
          <w:rFonts w:ascii="Arial" w:hAnsi="Arial" w:cs="Arial"/>
          <w:sz w:val="22"/>
          <w:szCs w:val="22"/>
        </w:rPr>
      </w:pPr>
    </w:p>
    <w:p w14:paraId="052AD5D7" w14:textId="77777777" w:rsidR="00B44B81" w:rsidRDefault="00B44B81" w:rsidP="00156434">
      <w:pPr>
        <w:rPr>
          <w:rFonts w:ascii="Arial" w:hAnsi="Arial" w:cs="Arial"/>
          <w:b/>
        </w:rPr>
      </w:pPr>
    </w:p>
    <w:p w14:paraId="575A4D8E" w14:textId="77777777" w:rsidR="00156434" w:rsidRDefault="00156434" w:rsidP="007719A7">
      <w:pPr>
        <w:pStyle w:val="Heading2"/>
      </w:pPr>
      <w:r>
        <w:t>ANZSCC Membership</w:t>
      </w:r>
    </w:p>
    <w:p w14:paraId="3E5E201F" w14:textId="77777777" w:rsidR="00156434" w:rsidRDefault="00156434">
      <w:pPr>
        <w:rPr>
          <w:rFonts w:ascii="Arial" w:hAnsi="Arial" w:cs="Arial"/>
          <w:b/>
        </w:rPr>
      </w:pPr>
    </w:p>
    <w:p w14:paraId="3C030F71" w14:textId="77777777" w:rsidR="00C37B99" w:rsidRPr="00B548A7" w:rsidRDefault="00412845" w:rsidP="00C37B99">
      <w:pPr>
        <w:pStyle w:val="Default"/>
        <w:rPr>
          <w:rFonts w:ascii="Arial" w:hAnsi="Arial" w:cs="Arial"/>
          <w:sz w:val="22"/>
          <w:szCs w:val="22"/>
        </w:rPr>
      </w:pPr>
      <w:r>
        <w:rPr>
          <w:rFonts w:ascii="Arial" w:hAnsi="Arial" w:cs="Arial"/>
          <w:color w:val="auto"/>
          <w:sz w:val="22"/>
          <w:szCs w:val="22"/>
        </w:rPr>
        <w:t xml:space="preserve">ANZSCC was established to coordinate the Australian, Western Australian and New Zealand Governments’ involvement in the SKA project. </w:t>
      </w:r>
      <w:r w:rsidR="00736720">
        <w:rPr>
          <w:rFonts w:ascii="Arial" w:hAnsi="Arial" w:cs="Arial"/>
          <w:color w:val="auto"/>
          <w:sz w:val="22"/>
          <w:szCs w:val="22"/>
        </w:rPr>
        <w:t xml:space="preserve">The </w:t>
      </w:r>
      <w:r w:rsidR="00403271">
        <w:rPr>
          <w:rFonts w:ascii="Arial" w:hAnsi="Arial" w:cs="Arial"/>
          <w:color w:val="auto"/>
          <w:sz w:val="22"/>
          <w:szCs w:val="22"/>
        </w:rPr>
        <w:t xml:space="preserve">Governments </w:t>
      </w:r>
      <w:r>
        <w:rPr>
          <w:rFonts w:ascii="Arial" w:hAnsi="Arial" w:cs="Arial"/>
          <w:color w:val="auto"/>
          <w:sz w:val="22"/>
          <w:szCs w:val="22"/>
        </w:rPr>
        <w:t xml:space="preserve">have </w:t>
      </w:r>
      <w:r w:rsidR="001E3C91">
        <w:rPr>
          <w:rFonts w:ascii="Arial" w:hAnsi="Arial" w:cs="Arial"/>
          <w:color w:val="auto"/>
          <w:sz w:val="22"/>
          <w:szCs w:val="22"/>
        </w:rPr>
        <w:t xml:space="preserve">agreed that </w:t>
      </w:r>
      <w:r w:rsidR="00736720">
        <w:rPr>
          <w:rFonts w:ascii="Arial" w:hAnsi="Arial" w:cs="Arial"/>
          <w:color w:val="auto"/>
          <w:sz w:val="22"/>
          <w:szCs w:val="22"/>
        </w:rPr>
        <w:t xml:space="preserve">the ANZSCC </w:t>
      </w:r>
      <w:r w:rsidR="00403271">
        <w:rPr>
          <w:rFonts w:ascii="Arial" w:hAnsi="Arial" w:cs="Arial"/>
          <w:color w:val="auto"/>
          <w:sz w:val="22"/>
          <w:szCs w:val="22"/>
        </w:rPr>
        <w:t xml:space="preserve">will </w:t>
      </w:r>
      <w:r w:rsidR="00736720" w:rsidRPr="00C37B99">
        <w:rPr>
          <w:rFonts w:ascii="Arial" w:hAnsi="Arial" w:cs="Arial"/>
          <w:sz w:val="22"/>
          <w:szCs w:val="22"/>
        </w:rPr>
        <w:t>comprise</w:t>
      </w:r>
      <w:r w:rsidR="00736720">
        <w:rPr>
          <w:rFonts w:ascii="Arial" w:hAnsi="Arial" w:cs="Arial"/>
          <w:color w:val="auto"/>
          <w:sz w:val="22"/>
          <w:szCs w:val="22"/>
        </w:rPr>
        <w:t xml:space="preserve"> </w:t>
      </w:r>
      <w:r w:rsidR="001E3C91">
        <w:rPr>
          <w:rFonts w:ascii="Arial" w:hAnsi="Arial" w:cs="Arial"/>
          <w:color w:val="auto"/>
          <w:sz w:val="22"/>
          <w:szCs w:val="22"/>
        </w:rPr>
        <w:t>one permanent member from each of t</w:t>
      </w:r>
      <w:r w:rsidR="00736720" w:rsidRPr="00C37B99">
        <w:rPr>
          <w:rFonts w:ascii="Arial" w:hAnsi="Arial" w:cs="Arial"/>
          <w:sz w:val="22"/>
          <w:szCs w:val="22"/>
        </w:rPr>
        <w:t xml:space="preserve">he </w:t>
      </w:r>
      <w:r w:rsidR="001E3C91">
        <w:rPr>
          <w:rFonts w:ascii="Arial" w:hAnsi="Arial" w:cs="Arial"/>
          <w:sz w:val="22"/>
          <w:szCs w:val="22"/>
        </w:rPr>
        <w:t>three collaborating governments</w:t>
      </w:r>
      <w:r>
        <w:rPr>
          <w:rFonts w:ascii="Arial" w:hAnsi="Arial" w:cs="Arial"/>
          <w:sz w:val="22"/>
          <w:szCs w:val="22"/>
        </w:rPr>
        <w:t xml:space="preserve">, </w:t>
      </w:r>
      <w:r w:rsidR="00FD3BD2">
        <w:rPr>
          <w:rFonts w:ascii="Arial" w:hAnsi="Arial" w:cs="Arial"/>
          <w:sz w:val="22"/>
          <w:szCs w:val="22"/>
        </w:rPr>
        <w:t xml:space="preserve">a </w:t>
      </w:r>
      <w:r>
        <w:rPr>
          <w:rFonts w:ascii="Arial" w:hAnsi="Arial" w:cs="Arial"/>
          <w:sz w:val="22"/>
          <w:szCs w:val="22"/>
        </w:rPr>
        <w:t xml:space="preserve">permanent </w:t>
      </w:r>
      <w:r w:rsidR="00FD3BD2">
        <w:rPr>
          <w:rFonts w:ascii="Arial" w:hAnsi="Arial" w:cs="Arial"/>
          <w:sz w:val="22"/>
          <w:szCs w:val="22"/>
        </w:rPr>
        <w:t>representative from both ICRAR and CSIRO</w:t>
      </w:r>
      <w:r>
        <w:rPr>
          <w:rFonts w:ascii="Arial" w:hAnsi="Arial" w:cs="Arial"/>
          <w:sz w:val="22"/>
          <w:szCs w:val="22"/>
        </w:rPr>
        <w:t>,</w:t>
      </w:r>
      <w:r w:rsidR="0015483F">
        <w:rPr>
          <w:rFonts w:ascii="Arial" w:hAnsi="Arial" w:cs="Arial"/>
          <w:sz w:val="22"/>
          <w:szCs w:val="22"/>
        </w:rPr>
        <w:t xml:space="preserve"> the ANZSCC Science Advisory Committee Chair, the Australian member on the SKA Science and Engineering Advisory Committee (SEAC),</w:t>
      </w:r>
      <w:r w:rsidR="005F7E66">
        <w:rPr>
          <w:rFonts w:ascii="Arial" w:hAnsi="Arial" w:cs="Arial"/>
          <w:color w:val="auto"/>
          <w:sz w:val="22"/>
          <w:szCs w:val="22"/>
        </w:rPr>
        <w:t xml:space="preserve"> </w:t>
      </w:r>
      <w:r>
        <w:rPr>
          <w:rFonts w:ascii="Arial" w:hAnsi="Arial" w:cs="Arial"/>
          <w:color w:val="auto"/>
          <w:sz w:val="22"/>
          <w:szCs w:val="22"/>
        </w:rPr>
        <w:t xml:space="preserve">and </w:t>
      </w:r>
      <w:r w:rsidR="004670BE">
        <w:rPr>
          <w:rFonts w:ascii="Arial" w:hAnsi="Arial" w:cs="Arial"/>
          <w:color w:val="auto"/>
          <w:sz w:val="22"/>
          <w:szCs w:val="22"/>
        </w:rPr>
        <w:t xml:space="preserve">up to </w:t>
      </w:r>
      <w:r w:rsidR="00453B16">
        <w:rPr>
          <w:rFonts w:ascii="Arial" w:hAnsi="Arial" w:cs="Arial"/>
          <w:color w:val="auto"/>
          <w:sz w:val="22"/>
          <w:szCs w:val="22"/>
        </w:rPr>
        <w:t>three</w:t>
      </w:r>
      <w:r w:rsidR="004670BE">
        <w:rPr>
          <w:rFonts w:ascii="Arial" w:hAnsi="Arial" w:cs="Arial"/>
          <w:color w:val="auto"/>
          <w:sz w:val="22"/>
          <w:szCs w:val="22"/>
        </w:rPr>
        <w:t xml:space="preserve"> other </w:t>
      </w:r>
      <w:r>
        <w:rPr>
          <w:rFonts w:ascii="Arial" w:hAnsi="Arial" w:cs="Arial"/>
          <w:color w:val="auto"/>
          <w:sz w:val="22"/>
          <w:szCs w:val="22"/>
        </w:rPr>
        <w:t xml:space="preserve">expert members on a </w:t>
      </w:r>
      <w:r w:rsidR="00FA30F9">
        <w:rPr>
          <w:rFonts w:ascii="Arial" w:hAnsi="Arial" w:cs="Arial"/>
          <w:color w:val="auto"/>
          <w:sz w:val="22"/>
          <w:szCs w:val="22"/>
        </w:rPr>
        <w:t xml:space="preserve">2-year </w:t>
      </w:r>
      <w:r>
        <w:rPr>
          <w:rFonts w:ascii="Arial" w:hAnsi="Arial" w:cs="Arial"/>
          <w:color w:val="auto"/>
          <w:sz w:val="22"/>
          <w:szCs w:val="22"/>
        </w:rPr>
        <w:t>basis</w:t>
      </w:r>
      <w:r w:rsidR="004670BE">
        <w:rPr>
          <w:rFonts w:ascii="Arial" w:hAnsi="Arial" w:cs="Arial"/>
          <w:color w:val="auto"/>
          <w:sz w:val="22"/>
          <w:szCs w:val="22"/>
        </w:rPr>
        <w:t xml:space="preserve"> </w:t>
      </w:r>
      <w:r>
        <w:rPr>
          <w:rFonts w:ascii="Arial" w:hAnsi="Arial" w:cs="Arial"/>
          <w:color w:val="auto"/>
          <w:sz w:val="22"/>
          <w:szCs w:val="22"/>
        </w:rPr>
        <w:t>as required.</w:t>
      </w:r>
    </w:p>
    <w:p w14:paraId="5C743525" w14:textId="77777777" w:rsidR="00C52A24" w:rsidRPr="00C37B99" w:rsidRDefault="00C52A24">
      <w:pPr>
        <w:rPr>
          <w:rFonts w:ascii="Arial" w:hAnsi="Arial" w:cs="Arial"/>
          <w:sz w:val="22"/>
          <w:szCs w:val="22"/>
        </w:rPr>
      </w:pPr>
    </w:p>
    <w:p w14:paraId="7127B723" w14:textId="77777777" w:rsidR="00C52A24" w:rsidRPr="00C37B99" w:rsidRDefault="00C37B99">
      <w:pPr>
        <w:rPr>
          <w:rFonts w:ascii="Arial" w:hAnsi="Arial" w:cs="Arial"/>
          <w:sz w:val="22"/>
          <w:szCs w:val="22"/>
          <w:u w:val="single"/>
        </w:rPr>
      </w:pPr>
      <w:r w:rsidRPr="00C37B99">
        <w:rPr>
          <w:rFonts w:ascii="Arial" w:hAnsi="Arial" w:cs="Arial"/>
          <w:sz w:val="22"/>
          <w:szCs w:val="22"/>
          <w:u w:val="single"/>
        </w:rPr>
        <w:t>Current membership</w:t>
      </w:r>
    </w:p>
    <w:p w14:paraId="1BA9ACBB" w14:textId="77777777" w:rsidR="00523372" w:rsidRDefault="00523372" w:rsidP="00523372">
      <w:pPr>
        <w:rPr>
          <w:rFonts w:ascii="Arial" w:hAnsi="Arial" w:cs="Arial"/>
          <w:sz w:val="22"/>
          <w:szCs w:val="22"/>
        </w:rPr>
      </w:pPr>
    </w:p>
    <w:tbl>
      <w:tblPr>
        <w:tblStyle w:val="TableGrid"/>
        <w:tblW w:w="0" w:type="auto"/>
        <w:tblLook w:val="04A0" w:firstRow="1" w:lastRow="0" w:firstColumn="1" w:lastColumn="0" w:noHBand="0" w:noVBand="1"/>
      </w:tblPr>
      <w:tblGrid>
        <w:gridCol w:w="7224"/>
        <w:gridCol w:w="7735"/>
      </w:tblGrid>
      <w:tr w:rsidR="000C6514" w14:paraId="643DBB64" w14:textId="77777777" w:rsidTr="00B44B81">
        <w:tc>
          <w:tcPr>
            <w:tcW w:w="7338" w:type="dxa"/>
          </w:tcPr>
          <w:p w14:paraId="575454E1" w14:textId="77777777" w:rsidR="000C6514" w:rsidRPr="000C6514" w:rsidRDefault="000C6514" w:rsidP="00B548A7">
            <w:pPr>
              <w:rPr>
                <w:rFonts w:ascii="Arial" w:hAnsi="Arial" w:cs="Arial"/>
                <w:color w:val="000000"/>
                <w:sz w:val="22"/>
                <w:szCs w:val="22"/>
              </w:rPr>
            </w:pPr>
            <w:r w:rsidRPr="000C6514">
              <w:rPr>
                <w:rFonts w:ascii="Arial" w:hAnsi="Arial" w:cs="Arial"/>
                <w:color w:val="000000"/>
                <w:sz w:val="22"/>
                <w:szCs w:val="22"/>
              </w:rPr>
              <w:t>Member representing Australian Government (Chair)</w:t>
            </w:r>
          </w:p>
        </w:tc>
        <w:tc>
          <w:tcPr>
            <w:tcW w:w="7847" w:type="dxa"/>
          </w:tcPr>
          <w:p w14:paraId="59491880" w14:textId="77777777" w:rsidR="000C6514" w:rsidRPr="00AB261F" w:rsidRDefault="00AB261F" w:rsidP="00AB261F">
            <w:pPr>
              <w:rPr>
                <w:rFonts w:ascii="Arial" w:hAnsi="Arial" w:cs="Arial"/>
                <w:color w:val="000000"/>
                <w:sz w:val="22"/>
                <w:szCs w:val="22"/>
              </w:rPr>
            </w:pPr>
            <w:r w:rsidRPr="00AB261F">
              <w:rPr>
                <w:rFonts w:ascii="Arial" w:hAnsi="Arial" w:cs="Arial"/>
                <w:color w:val="000000"/>
                <w:sz w:val="22"/>
                <w:szCs w:val="22"/>
              </w:rPr>
              <w:t>Mrs Jane Urquhart</w:t>
            </w:r>
            <w:r w:rsidR="000C6514" w:rsidRPr="00AB261F">
              <w:rPr>
                <w:rFonts w:ascii="Arial" w:hAnsi="Arial" w:cs="Arial"/>
                <w:color w:val="000000"/>
                <w:sz w:val="22"/>
                <w:szCs w:val="22"/>
              </w:rPr>
              <w:t xml:space="preserve">, </w:t>
            </w:r>
            <w:r w:rsidRPr="00AB261F">
              <w:rPr>
                <w:rFonts w:ascii="Arial" w:hAnsi="Arial" w:cs="Arial"/>
                <w:color w:val="000000"/>
                <w:sz w:val="22"/>
                <w:szCs w:val="22"/>
              </w:rPr>
              <w:t>Head of Division, Science and Commercialisation Policy</w:t>
            </w:r>
            <w:r w:rsidR="005F7E66" w:rsidRPr="00AB261F">
              <w:rPr>
                <w:rFonts w:ascii="Arial" w:hAnsi="Arial" w:cs="Arial"/>
                <w:color w:val="000000"/>
                <w:sz w:val="22"/>
                <w:szCs w:val="22"/>
              </w:rPr>
              <w:t xml:space="preserve">, </w:t>
            </w:r>
            <w:r w:rsidR="000C6514" w:rsidRPr="00AB261F">
              <w:rPr>
                <w:rFonts w:ascii="Arial" w:hAnsi="Arial" w:cs="Arial"/>
                <w:color w:val="000000"/>
                <w:sz w:val="22"/>
                <w:szCs w:val="22"/>
              </w:rPr>
              <w:t>D</w:t>
            </w:r>
            <w:r w:rsidR="00F74097" w:rsidRPr="00AB261F">
              <w:rPr>
                <w:rFonts w:ascii="Arial" w:hAnsi="Arial" w:cs="Arial"/>
                <w:color w:val="000000"/>
                <w:sz w:val="22"/>
                <w:szCs w:val="22"/>
              </w:rPr>
              <w:t>epartment of Industry</w:t>
            </w:r>
            <w:r w:rsidRPr="00AB261F">
              <w:rPr>
                <w:rFonts w:ascii="Arial" w:hAnsi="Arial" w:cs="Arial"/>
                <w:color w:val="000000"/>
                <w:sz w:val="22"/>
                <w:szCs w:val="22"/>
              </w:rPr>
              <w:t>, Innovation</w:t>
            </w:r>
            <w:r w:rsidR="00F74097" w:rsidRPr="00AB261F">
              <w:rPr>
                <w:rFonts w:ascii="Arial" w:hAnsi="Arial" w:cs="Arial"/>
                <w:color w:val="000000"/>
                <w:sz w:val="22"/>
                <w:szCs w:val="22"/>
              </w:rPr>
              <w:t xml:space="preserve"> and Science</w:t>
            </w:r>
            <w:r w:rsidR="000C6514" w:rsidRPr="00AB261F">
              <w:rPr>
                <w:rFonts w:ascii="Arial" w:hAnsi="Arial" w:cs="Arial"/>
                <w:color w:val="000000"/>
                <w:sz w:val="22"/>
                <w:szCs w:val="22"/>
              </w:rPr>
              <w:t xml:space="preserve"> </w:t>
            </w:r>
          </w:p>
        </w:tc>
      </w:tr>
      <w:tr w:rsidR="000C6514" w14:paraId="4BAE47EB" w14:textId="77777777" w:rsidTr="00B44B81">
        <w:tc>
          <w:tcPr>
            <w:tcW w:w="7338" w:type="dxa"/>
          </w:tcPr>
          <w:p w14:paraId="2F4AE3D0" w14:textId="77777777" w:rsidR="000C6514" w:rsidRPr="000C6514" w:rsidRDefault="000C6514" w:rsidP="00B548A7">
            <w:pPr>
              <w:rPr>
                <w:rFonts w:ascii="Arial" w:hAnsi="Arial" w:cs="Arial"/>
                <w:color w:val="000000"/>
                <w:sz w:val="22"/>
                <w:szCs w:val="22"/>
              </w:rPr>
            </w:pPr>
            <w:r w:rsidRPr="000C6514">
              <w:rPr>
                <w:rFonts w:ascii="Arial" w:hAnsi="Arial" w:cs="Arial"/>
                <w:color w:val="000000"/>
                <w:sz w:val="22"/>
                <w:szCs w:val="22"/>
              </w:rPr>
              <w:t xml:space="preserve">Member representing ICRAR (Deputy Chair) </w:t>
            </w:r>
          </w:p>
        </w:tc>
        <w:tc>
          <w:tcPr>
            <w:tcW w:w="7847" w:type="dxa"/>
          </w:tcPr>
          <w:p w14:paraId="67127F66" w14:textId="77777777" w:rsidR="000C6514" w:rsidRPr="000C6514" w:rsidRDefault="000C6514" w:rsidP="00523372">
            <w:pPr>
              <w:rPr>
                <w:rFonts w:ascii="Arial" w:hAnsi="Arial" w:cs="Arial"/>
                <w:color w:val="000000"/>
                <w:sz w:val="22"/>
                <w:szCs w:val="22"/>
              </w:rPr>
            </w:pPr>
            <w:r w:rsidRPr="000C6514">
              <w:rPr>
                <w:rFonts w:ascii="Arial" w:hAnsi="Arial" w:cs="Arial"/>
                <w:color w:val="000000"/>
                <w:sz w:val="22"/>
                <w:szCs w:val="22"/>
              </w:rPr>
              <w:t>Professor Peter Quinn, Director, ICRAR</w:t>
            </w:r>
          </w:p>
        </w:tc>
      </w:tr>
      <w:tr w:rsidR="000C6514" w14:paraId="27FAF68D" w14:textId="77777777" w:rsidTr="00B44B81">
        <w:tc>
          <w:tcPr>
            <w:tcW w:w="7338" w:type="dxa"/>
          </w:tcPr>
          <w:p w14:paraId="7809D05E" w14:textId="77777777" w:rsidR="000C6514" w:rsidRPr="000C6514" w:rsidRDefault="000C6514" w:rsidP="00523372">
            <w:pPr>
              <w:rPr>
                <w:rFonts w:ascii="Arial" w:hAnsi="Arial" w:cs="Arial"/>
                <w:color w:val="000000"/>
                <w:sz w:val="22"/>
                <w:szCs w:val="22"/>
              </w:rPr>
            </w:pPr>
            <w:r w:rsidRPr="000C6514">
              <w:rPr>
                <w:rFonts w:ascii="Arial" w:hAnsi="Arial" w:cs="Arial"/>
                <w:color w:val="000000"/>
                <w:sz w:val="22"/>
                <w:szCs w:val="22"/>
              </w:rPr>
              <w:t>Member representing WA State Government</w:t>
            </w:r>
          </w:p>
        </w:tc>
        <w:tc>
          <w:tcPr>
            <w:tcW w:w="7847" w:type="dxa"/>
          </w:tcPr>
          <w:p w14:paraId="2B8BA9B9" w14:textId="77777777" w:rsidR="000C6514" w:rsidRPr="00453B16" w:rsidRDefault="00AB261F" w:rsidP="00632883">
            <w:pPr>
              <w:rPr>
                <w:rFonts w:ascii="Arial" w:hAnsi="Arial" w:cs="Arial"/>
                <w:color w:val="000000"/>
                <w:sz w:val="22"/>
                <w:szCs w:val="22"/>
                <w:highlight w:val="yellow"/>
              </w:rPr>
            </w:pPr>
            <w:r w:rsidRPr="00AB261F">
              <w:rPr>
                <w:rFonts w:ascii="Arial" w:hAnsi="Arial" w:cs="Arial"/>
                <w:color w:val="000000"/>
                <w:sz w:val="22"/>
                <w:szCs w:val="22"/>
              </w:rPr>
              <w:t>Mr Chris Clarke, Executive Director Strategic Projects, Department of Jobs, Tourism, Science and Innovation</w:t>
            </w:r>
          </w:p>
        </w:tc>
      </w:tr>
      <w:tr w:rsidR="000C6514" w14:paraId="6FCB2FC7" w14:textId="77777777" w:rsidTr="00B44B81">
        <w:tc>
          <w:tcPr>
            <w:tcW w:w="7338" w:type="dxa"/>
          </w:tcPr>
          <w:p w14:paraId="61D1389E" w14:textId="77777777" w:rsidR="000C6514" w:rsidRPr="000C6514" w:rsidRDefault="000C6514" w:rsidP="00523372">
            <w:pPr>
              <w:rPr>
                <w:rFonts w:ascii="Arial" w:hAnsi="Arial" w:cs="Arial"/>
                <w:color w:val="000000"/>
                <w:sz w:val="22"/>
                <w:szCs w:val="22"/>
              </w:rPr>
            </w:pPr>
            <w:r w:rsidRPr="000C6514">
              <w:rPr>
                <w:rFonts w:ascii="Arial" w:hAnsi="Arial" w:cs="Arial"/>
                <w:color w:val="000000"/>
                <w:sz w:val="22"/>
                <w:szCs w:val="22"/>
              </w:rPr>
              <w:t>Member representing New Zealand Government</w:t>
            </w:r>
          </w:p>
        </w:tc>
        <w:tc>
          <w:tcPr>
            <w:tcW w:w="7847" w:type="dxa"/>
          </w:tcPr>
          <w:p w14:paraId="3275E47C" w14:textId="77777777" w:rsidR="000C6514" w:rsidRPr="00453B16" w:rsidRDefault="00AB261F" w:rsidP="00AB261F">
            <w:pPr>
              <w:rPr>
                <w:rFonts w:ascii="Arial" w:hAnsi="Arial" w:cs="Arial"/>
                <w:color w:val="000000"/>
                <w:sz w:val="22"/>
                <w:szCs w:val="22"/>
                <w:highlight w:val="yellow"/>
              </w:rPr>
            </w:pPr>
            <w:r w:rsidRPr="00AB261F">
              <w:rPr>
                <w:rFonts w:ascii="Arial" w:hAnsi="Arial" w:cs="Arial"/>
                <w:color w:val="000000"/>
                <w:sz w:val="22"/>
                <w:szCs w:val="22"/>
              </w:rPr>
              <w:t>Dr Peter Crabtree</w:t>
            </w:r>
            <w:r>
              <w:rPr>
                <w:rFonts w:ascii="Arial" w:hAnsi="Arial" w:cs="Arial"/>
                <w:color w:val="000000"/>
                <w:sz w:val="22"/>
                <w:szCs w:val="22"/>
              </w:rPr>
              <w:t>,</w:t>
            </w:r>
            <w:r w:rsidRPr="00AB261F">
              <w:rPr>
                <w:rFonts w:ascii="Arial" w:hAnsi="Arial" w:cs="Arial"/>
                <w:color w:val="000000"/>
                <w:sz w:val="22"/>
                <w:szCs w:val="22"/>
              </w:rPr>
              <w:t xml:space="preserve"> General Manager of Science, Innovation and International</w:t>
            </w:r>
            <w:r>
              <w:rPr>
                <w:rFonts w:ascii="Arial" w:hAnsi="Arial" w:cs="Arial"/>
                <w:color w:val="000000"/>
                <w:sz w:val="22"/>
                <w:szCs w:val="22"/>
              </w:rPr>
              <w:t>,</w:t>
            </w:r>
            <w:r w:rsidRPr="00AB261F">
              <w:rPr>
                <w:rFonts w:ascii="Arial" w:hAnsi="Arial" w:cs="Arial"/>
                <w:color w:val="000000"/>
                <w:sz w:val="22"/>
                <w:szCs w:val="22"/>
              </w:rPr>
              <w:t xml:space="preserve"> New Zealand Ministry of Business Innovation and Employment.</w:t>
            </w:r>
          </w:p>
        </w:tc>
      </w:tr>
      <w:tr w:rsidR="000C6514" w14:paraId="4D7EDE33" w14:textId="77777777" w:rsidTr="00B44B81">
        <w:tc>
          <w:tcPr>
            <w:tcW w:w="7338" w:type="dxa"/>
          </w:tcPr>
          <w:p w14:paraId="60F4D11D" w14:textId="77777777" w:rsidR="000C6514" w:rsidRPr="000C6514" w:rsidRDefault="000C6514" w:rsidP="00523372">
            <w:pPr>
              <w:rPr>
                <w:rFonts w:ascii="Arial" w:hAnsi="Arial" w:cs="Arial"/>
                <w:color w:val="000000"/>
                <w:sz w:val="22"/>
                <w:szCs w:val="22"/>
              </w:rPr>
            </w:pPr>
            <w:r w:rsidRPr="000C6514">
              <w:rPr>
                <w:rFonts w:ascii="Arial" w:hAnsi="Arial" w:cs="Arial"/>
                <w:color w:val="000000"/>
                <w:sz w:val="22"/>
                <w:szCs w:val="22"/>
              </w:rPr>
              <w:t>Member representing CSIRO</w:t>
            </w:r>
          </w:p>
        </w:tc>
        <w:tc>
          <w:tcPr>
            <w:tcW w:w="7847" w:type="dxa"/>
          </w:tcPr>
          <w:p w14:paraId="2B072E10" w14:textId="77777777" w:rsidR="000C6514" w:rsidRPr="00453B16" w:rsidRDefault="00AB261F" w:rsidP="007B0211">
            <w:pPr>
              <w:rPr>
                <w:rFonts w:ascii="Arial" w:hAnsi="Arial" w:cs="Arial"/>
                <w:color w:val="000000"/>
                <w:sz w:val="22"/>
                <w:szCs w:val="22"/>
                <w:highlight w:val="yellow"/>
              </w:rPr>
            </w:pPr>
            <w:r w:rsidRPr="00AB261F">
              <w:rPr>
                <w:rFonts w:ascii="Arial" w:hAnsi="Arial" w:cs="Arial"/>
                <w:color w:val="000000"/>
                <w:sz w:val="22"/>
                <w:szCs w:val="22"/>
              </w:rPr>
              <w:t>Dr Douglas Bock, Director, CSIRO Astronomy and Space Science</w:t>
            </w:r>
          </w:p>
        </w:tc>
      </w:tr>
      <w:tr w:rsidR="00040E46" w14:paraId="4DE97065" w14:textId="77777777" w:rsidTr="00B44B81">
        <w:tc>
          <w:tcPr>
            <w:tcW w:w="7338" w:type="dxa"/>
          </w:tcPr>
          <w:p w14:paraId="171F21D2" w14:textId="77777777" w:rsidR="00040E46" w:rsidRDefault="00040E46" w:rsidP="00104EEE">
            <w:pPr>
              <w:rPr>
                <w:rFonts w:ascii="Arial" w:hAnsi="Arial" w:cs="Arial"/>
                <w:color w:val="000000"/>
                <w:sz w:val="22"/>
                <w:szCs w:val="22"/>
              </w:rPr>
            </w:pPr>
            <w:r>
              <w:rPr>
                <w:rFonts w:ascii="Arial" w:hAnsi="Arial" w:cs="Arial"/>
                <w:color w:val="000000"/>
                <w:sz w:val="22"/>
                <w:szCs w:val="22"/>
              </w:rPr>
              <w:t>ANZSCC Science Advisory Committee Chair</w:t>
            </w:r>
          </w:p>
        </w:tc>
        <w:tc>
          <w:tcPr>
            <w:tcW w:w="7847" w:type="dxa"/>
          </w:tcPr>
          <w:p w14:paraId="20614038" w14:textId="77777777" w:rsidR="00040E46" w:rsidRPr="00453B16" w:rsidRDefault="00AB261F" w:rsidP="00AB261F">
            <w:pPr>
              <w:rPr>
                <w:rFonts w:ascii="Arial" w:hAnsi="Arial" w:cs="Arial"/>
                <w:color w:val="000000"/>
                <w:sz w:val="22"/>
                <w:szCs w:val="22"/>
                <w:highlight w:val="yellow"/>
              </w:rPr>
            </w:pPr>
            <w:r w:rsidRPr="00AB261F">
              <w:rPr>
                <w:rFonts w:ascii="Arial" w:hAnsi="Arial" w:cs="Arial"/>
                <w:color w:val="000000"/>
                <w:sz w:val="22"/>
                <w:szCs w:val="22"/>
              </w:rPr>
              <w:t>Dr Phil Edwards</w:t>
            </w:r>
          </w:p>
        </w:tc>
      </w:tr>
      <w:tr w:rsidR="00040E46" w14:paraId="1C34C536" w14:textId="77777777" w:rsidTr="00B44B81">
        <w:tc>
          <w:tcPr>
            <w:tcW w:w="7338" w:type="dxa"/>
          </w:tcPr>
          <w:p w14:paraId="0F89BA8C" w14:textId="77777777" w:rsidR="00040E46" w:rsidRDefault="00040E46" w:rsidP="00104EEE">
            <w:pPr>
              <w:rPr>
                <w:rFonts w:ascii="Arial" w:hAnsi="Arial" w:cs="Arial"/>
                <w:color w:val="000000"/>
                <w:sz w:val="22"/>
                <w:szCs w:val="22"/>
              </w:rPr>
            </w:pPr>
            <w:r>
              <w:rPr>
                <w:rFonts w:ascii="Arial" w:hAnsi="Arial" w:cs="Arial"/>
                <w:color w:val="000000"/>
                <w:sz w:val="22"/>
                <w:szCs w:val="22"/>
              </w:rPr>
              <w:t>Australian member of SEAC</w:t>
            </w:r>
          </w:p>
        </w:tc>
        <w:tc>
          <w:tcPr>
            <w:tcW w:w="7847" w:type="dxa"/>
          </w:tcPr>
          <w:p w14:paraId="31C636E5" w14:textId="77777777" w:rsidR="00040E46" w:rsidRDefault="00040E46" w:rsidP="00040E46">
            <w:pPr>
              <w:rPr>
                <w:rFonts w:ascii="Arial" w:hAnsi="Arial" w:cs="Arial"/>
                <w:color w:val="000000"/>
                <w:sz w:val="22"/>
                <w:szCs w:val="22"/>
              </w:rPr>
            </w:pPr>
            <w:r>
              <w:rPr>
                <w:rFonts w:ascii="Arial" w:hAnsi="Arial" w:cs="Arial"/>
                <w:color w:val="000000"/>
                <w:sz w:val="22"/>
                <w:szCs w:val="22"/>
              </w:rPr>
              <w:t>Dr Naomi McClure-Griffiths</w:t>
            </w:r>
          </w:p>
        </w:tc>
      </w:tr>
      <w:tr w:rsidR="000C6514" w14:paraId="09A76E6B" w14:textId="77777777" w:rsidTr="00B44B81">
        <w:tc>
          <w:tcPr>
            <w:tcW w:w="7338" w:type="dxa"/>
          </w:tcPr>
          <w:p w14:paraId="2F7E702D" w14:textId="77777777" w:rsidR="000C6514" w:rsidRPr="000C6514" w:rsidRDefault="00104EEE" w:rsidP="00104EEE">
            <w:pPr>
              <w:rPr>
                <w:rFonts w:ascii="Arial" w:hAnsi="Arial" w:cs="Arial"/>
                <w:color w:val="000000"/>
                <w:sz w:val="22"/>
                <w:szCs w:val="22"/>
              </w:rPr>
            </w:pPr>
            <w:r>
              <w:rPr>
                <w:rFonts w:ascii="Arial" w:hAnsi="Arial" w:cs="Arial"/>
                <w:color w:val="000000"/>
                <w:sz w:val="22"/>
                <w:szCs w:val="22"/>
              </w:rPr>
              <w:t>Expert Member</w:t>
            </w:r>
          </w:p>
        </w:tc>
        <w:tc>
          <w:tcPr>
            <w:tcW w:w="7847" w:type="dxa"/>
          </w:tcPr>
          <w:p w14:paraId="20A233BC" w14:textId="77777777" w:rsidR="000C6514" w:rsidRPr="000C6514" w:rsidRDefault="00104EEE" w:rsidP="009C2C54">
            <w:pPr>
              <w:rPr>
                <w:rFonts w:ascii="Arial" w:hAnsi="Arial" w:cs="Arial"/>
                <w:color w:val="000000"/>
                <w:sz w:val="22"/>
                <w:szCs w:val="22"/>
              </w:rPr>
            </w:pPr>
            <w:r>
              <w:rPr>
                <w:rFonts w:ascii="Arial" w:hAnsi="Arial" w:cs="Arial"/>
                <w:color w:val="000000"/>
                <w:sz w:val="22"/>
                <w:szCs w:val="22"/>
              </w:rPr>
              <w:t xml:space="preserve">Mr Trevor Danos </w:t>
            </w:r>
            <w:r w:rsidR="009D0F59">
              <w:rPr>
                <w:rFonts w:ascii="Arial" w:hAnsi="Arial" w:cs="Arial"/>
                <w:color w:val="000000"/>
                <w:sz w:val="22"/>
                <w:szCs w:val="22"/>
              </w:rPr>
              <w:t>(</w:t>
            </w:r>
            <w:r w:rsidR="009C2C54">
              <w:rPr>
                <w:rFonts w:ascii="Arial" w:hAnsi="Arial" w:cs="Arial"/>
                <w:color w:val="000000"/>
                <w:sz w:val="22"/>
                <w:szCs w:val="22"/>
              </w:rPr>
              <w:t>October 2017 – October 2019</w:t>
            </w:r>
            <w:r w:rsidR="009D0F59">
              <w:rPr>
                <w:rFonts w:ascii="Arial" w:hAnsi="Arial" w:cs="Arial"/>
                <w:color w:val="000000"/>
                <w:sz w:val="22"/>
                <w:szCs w:val="22"/>
              </w:rPr>
              <w:t>)</w:t>
            </w:r>
          </w:p>
        </w:tc>
      </w:tr>
      <w:tr w:rsidR="000C6514" w14:paraId="1C56E23A" w14:textId="77777777" w:rsidTr="00B44B81">
        <w:tc>
          <w:tcPr>
            <w:tcW w:w="7338" w:type="dxa"/>
          </w:tcPr>
          <w:p w14:paraId="7743BE68" w14:textId="77777777" w:rsidR="000C6514" w:rsidRPr="000C6514" w:rsidRDefault="000C6514" w:rsidP="000535FD">
            <w:pPr>
              <w:rPr>
                <w:rFonts w:ascii="Arial" w:hAnsi="Arial" w:cs="Arial"/>
                <w:color w:val="000000"/>
                <w:sz w:val="22"/>
                <w:szCs w:val="22"/>
              </w:rPr>
            </w:pPr>
            <w:r w:rsidRPr="000C6514">
              <w:rPr>
                <w:rFonts w:ascii="Arial" w:hAnsi="Arial" w:cs="Arial"/>
                <w:color w:val="000000"/>
                <w:sz w:val="22"/>
                <w:szCs w:val="22"/>
              </w:rPr>
              <w:t>Expert Member</w:t>
            </w:r>
          </w:p>
        </w:tc>
        <w:tc>
          <w:tcPr>
            <w:tcW w:w="7847" w:type="dxa"/>
          </w:tcPr>
          <w:p w14:paraId="7CEC9D2E" w14:textId="77777777" w:rsidR="000C6514" w:rsidRPr="000C6514" w:rsidRDefault="004A3542" w:rsidP="009C2C54">
            <w:pPr>
              <w:rPr>
                <w:rFonts w:ascii="Arial" w:hAnsi="Arial" w:cs="Arial"/>
                <w:color w:val="000000"/>
                <w:sz w:val="22"/>
                <w:szCs w:val="22"/>
              </w:rPr>
            </w:pPr>
            <w:r>
              <w:rPr>
                <w:rFonts w:ascii="Arial" w:hAnsi="Arial" w:cs="Arial"/>
                <w:color w:val="000000"/>
                <w:sz w:val="22"/>
                <w:szCs w:val="22"/>
              </w:rPr>
              <w:t>Mr Mark McAuley</w:t>
            </w:r>
            <w:r w:rsidR="009D0F59">
              <w:rPr>
                <w:rFonts w:ascii="Arial" w:hAnsi="Arial" w:cs="Arial"/>
                <w:color w:val="000000"/>
                <w:sz w:val="22"/>
                <w:szCs w:val="22"/>
              </w:rPr>
              <w:t xml:space="preserve"> (</w:t>
            </w:r>
            <w:r w:rsidR="009C2C54">
              <w:rPr>
                <w:rFonts w:ascii="Arial" w:hAnsi="Arial" w:cs="Arial"/>
                <w:color w:val="000000"/>
                <w:sz w:val="22"/>
                <w:szCs w:val="22"/>
              </w:rPr>
              <w:t>October 2017 – October 2019)</w:t>
            </w:r>
            <w:r w:rsidR="00040E46">
              <w:rPr>
                <w:rFonts w:ascii="Arial" w:hAnsi="Arial" w:cs="Arial"/>
                <w:color w:val="000000"/>
                <w:sz w:val="22"/>
                <w:szCs w:val="22"/>
              </w:rPr>
              <w:t xml:space="preserve"> </w:t>
            </w:r>
          </w:p>
        </w:tc>
      </w:tr>
      <w:tr w:rsidR="00F57392" w14:paraId="49623B6E" w14:textId="77777777" w:rsidTr="00B44B81">
        <w:tc>
          <w:tcPr>
            <w:tcW w:w="7338" w:type="dxa"/>
          </w:tcPr>
          <w:p w14:paraId="4C318FEE" w14:textId="77777777" w:rsidR="00F57392" w:rsidRPr="000C6514" w:rsidRDefault="00F57392" w:rsidP="000535FD">
            <w:pPr>
              <w:rPr>
                <w:rFonts w:ascii="Arial" w:hAnsi="Arial" w:cs="Arial"/>
                <w:color w:val="000000"/>
                <w:sz w:val="22"/>
                <w:szCs w:val="22"/>
              </w:rPr>
            </w:pPr>
            <w:r>
              <w:rPr>
                <w:rFonts w:ascii="Arial" w:hAnsi="Arial" w:cs="Arial"/>
                <w:color w:val="000000"/>
                <w:sz w:val="22"/>
                <w:szCs w:val="22"/>
              </w:rPr>
              <w:t>Independent Member</w:t>
            </w:r>
          </w:p>
        </w:tc>
        <w:tc>
          <w:tcPr>
            <w:tcW w:w="7847" w:type="dxa"/>
          </w:tcPr>
          <w:p w14:paraId="246B7488" w14:textId="77777777" w:rsidR="00F57392" w:rsidRDefault="00F57392" w:rsidP="00F57392">
            <w:pPr>
              <w:rPr>
                <w:rFonts w:ascii="Arial" w:hAnsi="Arial" w:cs="Arial"/>
                <w:color w:val="000000"/>
                <w:sz w:val="22"/>
                <w:szCs w:val="22"/>
              </w:rPr>
            </w:pPr>
            <w:r>
              <w:rPr>
                <w:rFonts w:ascii="Arial" w:hAnsi="Arial" w:cs="Arial"/>
                <w:color w:val="000000"/>
                <w:sz w:val="22"/>
                <w:szCs w:val="22"/>
              </w:rPr>
              <w:t xml:space="preserve">Professor Steven Tingay, </w:t>
            </w:r>
            <w:r w:rsidRPr="00F57392">
              <w:rPr>
                <w:rFonts w:ascii="Arial" w:hAnsi="Arial" w:cs="Arial"/>
                <w:color w:val="000000"/>
                <w:sz w:val="22"/>
                <w:szCs w:val="22"/>
              </w:rPr>
              <w:t>Deputy Executive Director, International Centre for R</w:t>
            </w:r>
            <w:r>
              <w:rPr>
                <w:rFonts w:ascii="Arial" w:hAnsi="Arial" w:cs="Arial"/>
                <w:color w:val="000000"/>
                <w:sz w:val="22"/>
                <w:szCs w:val="22"/>
              </w:rPr>
              <w:t>adio Astronomy Research (ICRAR) (October 2017 – October 2019)</w:t>
            </w:r>
          </w:p>
        </w:tc>
      </w:tr>
    </w:tbl>
    <w:p w14:paraId="588EC360" w14:textId="77777777" w:rsidR="00C52A24" w:rsidRDefault="00C52A24">
      <w:pPr>
        <w:rPr>
          <w:rFonts w:ascii="Arial" w:hAnsi="Arial" w:cs="Arial"/>
        </w:rPr>
      </w:pPr>
    </w:p>
    <w:p w14:paraId="77EA2099" w14:textId="77777777" w:rsidR="00F26933" w:rsidRDefault="00F26933">
      <w:pPr>
        <w:rPr>
          <w:rFonts w:ascii="Arial" w:hAnsi="Arial" w:cs="Arial"/>
          <w:b/>
        </w:rPr>
      </w:pPr>
    </w:p>
    <w:p w14:paraId="6BF18EE8" w14:textId="77777777" w:rsidR="00C52A24" w:rsidRPr="00C37B99" w:rsidRDefault="00E6217B" w:rsidP="007719A7">
      <w:pPr>
        <w:pStyle w:val="Heading2"/>
      </w:pPr>
      <w:r>
        <w:lastRenderedPageBreak/>
        <w:t xml:space="preserve">Advisory </w:t>
      </w:r>
      <w:r w:rsidR="00307203">
        <w:t>and Sub-</w:t>
      </w:r>
      <w:r w:rsidR="00C52A24" w:rsidRPr="00C37B99">
        <w:t>Committees</w:t>
      </w:r>
    </w:p>
    <w:p w14:paraId="2D0447E7" w14:textId="77777777" w:rsidR="00B44B81" w:rsidRDefault="00B44B81" w:rsidP="00F26933">
      <w:pPr>
        <w:keepNext/>
        <w:rPr>
          <w:rFonts w:ascii="Arial" w:hAnsi="Arial" w:cs="Arial"/>
          <w:sz w:val="22"/>
          <w:szCs w:val="22"/>
        </w:rPr>
      </w:pPr>
    </w:p>
    <w:p w14:paraId="184738DF" w14:textId="77777777" w:rsidR="00B44B81" w:rsidRPr="002B0532" w:rsidRDefault="00B44B81" w:rsidP="00B44B81">
      <w:pPr>
        <w:rPr>
          <w:rFonts w:ascii="Arial" w:hAnsi="Arial" w:cs="Arial"/>
          <w:sz w:val="22"/>
          <w:szCs w:val="22"/>
        </w:rPr>
      </w:pPr>
      <w:r w:rsidRPr="002B0532">
        <w:rPr>
          <w:rFonts w:ascii="Arial" w:hAnsi="Arial" w:cs="Arial"/>
          <w:sz w:val="22"/>
          <w:szCs w:val="22"/>
        </w:rPr>
        <w:t xml:space="preserve">To assist </w:t>
      </w:r>
      <w:r w:rsidR="004670BE">
        <w:rPr>
          <w:rFonts w:ascii="Arial" w:hAnsi="Arial" w:cs="Arial"/>
          <w:sz w:val="22"/>
          <w:szCs w:val="22"/>
        </w:rPr>
        <w:t>ANZSCC to meet its strategic</w:t>
      </w:r>
      <w:r w:rsidR="00C55B33">
        <w:rPr>
          <w:rFonts w:ascii="Arial" w:hAnsi="Arial" w:cs="Arial"/>
          <w:sz w:val="22"/>
          <w:szCs w:val="22"/>
        </w:rPr>
        <w:t xml:space="preserve"> objective</w:t>
      </w:r>
      <w:r w:rsidRPr="002B0532">
        <w:rPr>
          <w:rFonts w:ascii="Arial" w:hAnsi="Arial" w:cs="Arial"/>
          <w:sz w:val="22"/>
          <w:szCs w:val="22"/>
        </w:rPr>
        <w:t xml:space="preserve">, the </w:t>
      </w:r>
      <w:r w:rsidR="00307203">
        <w:rPr>
          <w:rFonts w:ascii="Arial" w:hAnsi="Arial" w:cs="Arial"/>
          <w:sz w:val="22"/>
          <w:szCs w:val="22"/>
        </w:rPr>
        <w:t>ANZSCC have established a number o</w:t>
      </w:r>
      <w:r w:rsidR="007B57AB">
        <w:rPr>
          <w:rFonts w:ascii="Arial" w:hAnsi="Arial" w:cs="Arial"/>
          <w:sz w:val="22"/>
          <w:szCs w:val="22"/>
        </w:rPr>
        <w:t xml:space="preserve">f advisory and sub-committees. </w:t>
      </w:r>
      <w:r w:rsidR="00307203">
        <w:rPr>
          <w:rFonts w:ascii="Arial" w:hAnsi="Arial" w:cs="Arial"/>
          <w:sz w:val="22"/>
          <w:szCs w:val="22"/>
        </w:rPr>
        <w:t xml:space="preserve">The advisory committees report to the </w:t>
      </w:r>
      <w:r w:rsidR="00DA3C08">
        <w:rPr>
          <w:rFonts w:ascii="Arial" w:hAnsi="Arial" w:cs="Arial"/>
          <w:sz w:val="22"/>
          <w:szCs w:val="22"/>
        </w:rPr>
        <w:t>ANZSCC</w:t>
      </w:r>
      <w:r w:rsidR="00307203">
        <w:rPr>
          <w:rFonts w:ascii="Arial" w:hAnsi="Arial" w:cs="Arial"/>
          <w:sz w:val="22"/>
          <w:szCs w:val="22"/>
        </w:rPr>
        <w:t xml:space="preserve"> in areas wher</w:t>
      </w:r>
      <w:r w:rsidR="00104EEE">
        <w:rPr>
          <w:rFonts w:ascii="Arial" w:hAnsi="Arial" w:cs="Arial"/>
          <w:sz w:val="22"/>
          <w:szCs w:val="22"/>
        </w:rPr>
        <w:t>e broad external consultation is</w:t>
      </w:r>
      <w:r w:rsidR="00307203">
        <w:rPr>
          <w:rFonts w:ascii="Arial" w:hAnsi="Arial" w:cs="Arial"/>
          <w:sz w:val="22"/>
          <w:szCs w:val="22"/>
        </w:rPr>
        <w:t xml:space="preserve"> required to advance the </w:t>
      </w:r>
      <w:r w:rsidR="004670BE">
        <w:rPr>
          <w:rFonts w:ascii="Arial" w:hAnsi="Arial" w:cs="Arial"/>
          <w:sz w:val="22"/>
          <w:szCs w:val="22"/>
        </w:rPr>
        <w:t>ANZSCC’s strategic objective</w:t>
      </w:r>
      <w:r w:rsidR="007B57AB">
        <w:rPr>
          <w:rFonts w:ascii="Arial" w:hAnsi="Arial" w:cs="Arial"/>
          <w:sz w:val="22"/>
          <w:szCs w:val="22"/>
        </w:rPr>
        <w:t xml:space="preserve">. </w:t>
      </w:r>
      <w:r w:rsidR="00307203">
        <w:rPr>
          <w:rFonts w:ascii="Arial" w:hAnsi="Arial" w:cs="Arial"/>
          <w:sz w:val="22"/>
          <w:szCs w:val="22"/>
        </w:rPr>
        <w:t>Sub-committees will be established as required, particularly with regard to complex tasks requiring close coord</w:t>
      </w:r>
      <w:r w:rsidR="007B57AB">
        <w:rPr>
          <w:rFonts w:ascii="Arial" w:hAnsi="Arial" w:cs="Arial"/>
          <w:sz w:val="22"/>
          <w:szCs w:val="22"/>
        </w:rPr>
        <w:t xml:space="preserve">ination between stakeholders. </w:t>
      </w:r>
    </w:p>
    <w:p w14:paraId="7F5D6F37" w14:textId="77777777" w:rsidR="00E6217B" w:rsidRDefault="00E6217B" w:rsidP="00B44B81">
      <w:pPr>
        <w:pStyle w:val="Default"/>
        <w:rPr>
          <w:rFonts w:ascii="Arial" w:hAnsi="Arial" w:cs="Arial"/>
          <w:sz w:val="22"/>
          <w:szCs w:val="22"/>
          <w:u w:val="single"/>
        </w:rPr>
      </w:pPr>
    </w:p>
    <w:p w14:paraId="3E8097A1" w14:textId="77777777" w:rsidR="005A7103" w:rsidRPr="001E76EE" w:rsidRDefault="005A7103" w:rsidP="00B44B81">
      <w:pPr>
        <w:pStyle w:val="Default"/>
        <w:rPr>
          <w:rFonts w:ascii="Arial" w:hAnsi="Arial" w:cs="Arial"/>
          <w:sz w:val="22"/>
          <w:szCs w:val="22"/>
          <w:u w:val="single"/>
        </w:rPr>
      </w:pPr>
      <w:r w:rsidRPr="001E76EE">
        <w:rPr>
          <w:rFonts w:ascii="Arial" w:hAnsi="Arial" w:cs="Arial"/>
          <w:sz w:val="22"/>
          <w:szCs w:val="22"/>
          <w:u w:val="single"/>
        </w:rPr>
        <w:t>Advisory Committees</w:t>
      </w:r>
    </w:p>
    <w:p w14:paraId="6645BEB2" w14:textId="77777777" w:rsidR="005A7103" w:rsidRPr="00E27B77" w:rsidRDefault="005A7103" w:rsidP="005A7103">
      <w:pPr>
        <w:pStyle w:val="Default"/>
        <w:numPr>
          <w:ilvl w:val="0"/>
          <w:numId w:val="36"/>
        </w:numPr>
        <w:rPr>
          <w:rFonts w:ascii="Arial" w:hAnsi="Arial" w:cs="Arial"/>
          <w:sz w:val="22"/>
          <w:szCs w:val="22"/>
        </w:rPr>
      </w:pPr>
      <w:r w:rsidRPr="00E27B77">
        <w:rPr>
          <w:rFonts w:ascii="Arial" w:hAnsi="Arial" w:cs="Arial"/>
          <w:sz w:val="22"/>
          <w:szCs w:val="22"/>
        </w:rPr>
        <w:t>Science Advisory Committee</w:t>
      </w:r>
    </w:p>
    <w:p w14:paraId="1CB1B03F" w14:textId="77777777" w:rsidR="005A7103" w:rsidRPr="00E27B77" w:rsidRDefault="005A7103" w:rsidP="005A7103">
      <w:pPr>
        <w:pStyle w:val="Default"/>
        <w:numPr>
          <w:ilvl w:val="0"/>
          <w:numId w:val="36"/>
        </w:numPr>
        <w:rPr>
          <w:rFonts w:ascii="Arial" w:hAnsi="Arial" w:cs="Arial"/>
          <w:sz w:val="22"/>
          <w:szCs w:val="22"/>
        </w:rPr>
      </w:pPr>
      <w:r w:rsidRPr="00E27B77">
        <w:rPr>
          <w:rFonts w:ascii="Arial" w:hAnsi="Arial" w:cs="Arial"/>
          <w:sz w:val="22"/>
          <w:szCs w:val="22"/>
        </w:rPr>
        <w:t>Australian SKA Industry Cluster</w:t>
      </w:r>
    </w:p>
    <w:p w14:paraId="67C324D8" w14:textId="77777777" w:rsidR="005A7103" w:rsidRPr="00E27B77" w:rsidRDefault="005A7103" w:rsidP="005A7103">
      <w:pPr>
        <w:pStyle w:val="Default"/>
        <w:numPr>
          <w:ilvl w:val="0"/>
          <w:numId w:val="36"/>
        </w:numPr>
        <w:rPr>
          <w:rFonts w:ascii="Arial" w:hAnsi="Arial" w:cs="Arial"/>
          <w:sz w:val="22"/>
          <w:szCs w:val="22"/>
        </w:rPr>
      </w:pPr>
      <w:r w:rsidRPr="00E27B77">
        <w:rPr>
          <w:rFonts w:ascii="Arial" w:hAnsi="Arial" w:cs="Arial"/>
          <w:sz w:val="22"/>
          <w:szCs w:val="22"/>
        </w:rPr>
        <w:t>Regional Stakeholders Group</w:t>
      </w:r>
    </w:p>
    <w:p w14:paraId="44696901" w14:textId="77777777" w:rsidR="005A7103" w:rsidRPr="001E76EE" w:rsidRDefault="005A7103" w:rsidP="00B44B81">
      <w:pPr>
        <w:pStyle w:val="Default"/>
        <w:rPr>
          <w:rFonts w:ascii="Arial" w:hAnsi="Arial" w:cs="Arial"/>
          <w:sz w:val="22"/>
          <w:szCs w:val="22"/>
          <w:u w:val="single"/>
        </w:rPr>
      </w:pPr>
      <w:r w:rsidRPr="001E76EE">
        <w:rPr>
          <w:rFonts w:ascii="Arial" w:hAnsi="Arial" w:cs="Arial"/>
          <w:sz w:val="22"/>
          <w:szCs w:val="22"/>
          <w:u w:val="single"/>
        </w:rPr>
        <w:t>Sub-committees</w:t>
      </w:r>
    </w:p>
    <w:p w14:paraId="1AEE32D8" w14:textId="77777777" w:rsidR="005A7103" w:rsidRPr="00E27B77" w:rsidRDefault="005A7103" w:rsidP="005A7103">
      <w:pPr>
        <w:pStyle w:val="Default"/>
        <w:numPr>
          <w:ilvl w:val="0"/>
          <w:numId w:val="36"/>
        </w:numPr>
        <w:rPr>
          <w:rFonts w:ascii="Arial" w:hAnsi="Arial" w:cs="Arial"/>
          <w:sz w:val="22"/>
          <w:szCs w:val="22"/>
        </w:rPr>
      </w:pPr>
      <w:r w:rsidRPr="00E27B77">
        <w:rPr>
          <w:rFonts w:ascii="Arial" w:hAnsi="Arial" w:cs="Arial"/>
          <w:sz w:val="22"/>
          <w:szCs w:val="22"/>
        </w:rPr>
        <w:t>Site Establishment</w:t>
      </w:r>
    </w:p>
    <w:p w14:paraId="3F213607" w14:textId="77777777" w:rsidR="005A7103" w:rsidRPr="00E27B77" w:rsidRDefault="005A7103" w:rsidP="005A7103">
      <w:pPr>
        <w:pStyle w:val="Default"/>
        <w:numPr>
          <w:ilvl w:val="0"/>
          <w:numId w:val="36"/>
        </w:numPr>
        <w:rPr>
          <w:rFonts w:ascii="Arial" w:hAnsi="Arial" w:cs="Arial"/>
          <w:sz w:val="22"/>
          <w:szCs w:val="22"/>
        </w:rPr>
      </w:pPr>
      <w:r w:rsidRPr="00E27B77">
        <w:rPr>
          <w:rFonts w:ascii="Arial" w:hAnsi="Arial" w:cs="Arial"/>
          <w:sz w:val="22"/>
          <w:szCs w:val="22"/>
        </w:rPr>
        <w:t>Communications and Stakeholder</w:t>
      </w:r>
    </w:p>
    <w:p w14:paraId="78226ECD" w14:textId="77777777" w:rsidR="00156434" w:rsidRPr="00C10B3D" w:rsidRDefault="00156434" w:rsidP="00C10B3D">
      <w:pPr>
        <w:rPr>
          <w:rFonts w:ascii="Arial" w:hAnsi="Arial" w:cs="Arial"/>
        </w:rPr>
      </w:pPr>
      <w:r w:rsidRPr="00C10B3D">
        <w:rPr>
          <w:rFonts w:ascii="Arial" w:hAnsi="Arial" w:cs="Arial"/>
        </w:rPr>
        <w:br w:type="page"/>
      </w:r>
    </w:p>
    <w:p w14:paraId="5C019A85" w14:textId="77777777" w:rsidR="00156434" w:rsidRPr="00411EAE" w:rsidRDefault="00156434" w:rsidP="007719A7">
      <w:pPr>
        <w:pStyle w:val="Heading2"/>
      </w:pPr>
      <w:r>
        <w:lastRenderedPageBreak/>
        <w:t>ANZSCC R</w:t>
      </w:r>
      <w:r w:rsidRPr="00411EAE">
        <w:t>elationship</w:t>
      </w:r>
      <w:r>
        <w:t>s</w:t>
      </w:r>
      <w:r w:rsidRPr="00411EAE">
        <w:t xml:space="preserve"> </w:t>
      </w:r>
      <w:r>
        <w:t>D</w:t>
      </w:r>
      <w:r w:rsidRPr="00411EAE">
        <w:t>iagram</w:t>
      </w:r>
    </w:p>
    <w:p w14:paraId="4491B775" w14:textId="77777777" w:rsidR="00156434" w:rsidRPr="004523F8" w:rsidRDefault="00A70985" w:rsidP="00F062D2">
      <w:pPr>
        <w:widowControl w:val="0"/>
        <w:autoSpaceDE w:val="0"/>
        <w:autoSpaceDN w:val="0"/>
        <w:adjustRightInd w:val="0"/>
        <w:jc w:val="center"/>
        <w:rPr>
          <w:rFonts w:asciiTheme="majorHAnsi" w:hAnsiTheme="majorHAnsi" w:cs="Cambria"/>
          <w:b/>
        </w:rPr>
      </w:pPr>
      <w:r>
        <w:rPr>
          <w:noProof/>
          <w:lang w:eastAsia="en-AU"/>
        </w:rPr>
        <mc:AlternateContent>
          <mc:Choice Requires="wpg">
            <w:drawing>
              <wp:anchor distT="0" distB="0" distL="114300" distR="114300" simplePos="0" relativeHeight="251661824" behindDoc="0" locked="0" layoutInCell="1" allowOverlap="1" wp14:anchorId="5DC94367" wp14:editId="0D2BB098">
                <wp:simplePos x="0" y="0"/>
                <wp:positionH relativeFrom="column">
                  <wp:posOffset>-366395</wp:posOffset>
                </wp:positionH>
                <wp:positionV relativeFrom="paragraph">
                  <wp:posOffset>114935</wp:posOffset>
                </wp:positionV>
                <wp:extent cx="10025413" cy="6268617"/>
                <wp:effectExtent l="57150" t="0" r="71120" b="94615"/>
                <wp:wrapNone/>
                <wp:docPr id="192" name="Group 191"/>
                <wp:cNvGraphicFramePr/>
                <a:graphic xmlns:a="http://schemas.openxmlformats.org/drawingml/2006/main">
                  <a:graphicData uri="http://schemas.microsoft.com/office/word/2010/wordprocessingGroup">
                    <wpg:wgp>
                      <wpg:cNvGrpSpPr/>
                      <wpg:grpSpPr>
                        <a:xfrm>
                          <a:off x="0" y="0"/>
                          <a:ext cx="10025413" cy="6268617"/>
                          <a:chOff x="0" y="0"/>
                          <a:chExt cx="10025413" cy="6268617"/>
                        </a:xfrm>
                      </wpg:grpSpPr>
                      <wps:wsp>
                        <wps:cNvPr id="2" name="Text Box 67"/>
                        <wps:cNvSpPr txBox="1">
                          <a:spLocks/>
                        </wps:cNvSpPr>
                        <wps:spPr>
                          <a:xfrm>
                            <a:off x="15875" y="3574743"/>
                            <a:ext cx="1022350" cy="1015493"/>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a:extLst/>
                        </wps:spPr>
                        <wps:txbx>
                          <w:txbxContent>
                            <w:p w14:paraId="4A57A8D5"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Industry</w:t>
                              </w:r>
                            </w:p>
                            <w:p w14:paraId="1FF4D397" w14:textId="77777777" w:rsidR="00A70985" w:rsidRPr="005A7103" w:rsidRDefault="00A70985" w:rsidP="00A70985">
                              <w:pPr>
                                <w:pStyle w:val="NormalWeb"/>
                                <w:spacing w:before="0" w:beforeAutospacing="0" w:after="0" w:afterAutospacing="0"/>
                                <w:jc w:val="center"/>
                                <w:rPr>
                                  <w:rFonts w:ascii="Cambria" w:eastAsia="Times New Roman" w:hAnsi="Cambria"/>
                                  <w:b/>
                                  <w:bCs/>
                                  <w:color w:val="000000"/>
                                  <w:sz w:val="18"/>
                                  <w:szCs w:val="18"/>
                                </w:rPr>
                              </w:pPr>
                              <w:r w:rsidRPr="005A7103">
                                <w:rPr>
                                  <w:rFonts w:ascii="Cambria" w:eastAsia="Times New Roman" w:hAnsi="Cambria"/>
                                  <w:b/>
                                  <w:bCs/>
                                  <w:color w:val="000000"/>
                                  <w:sz w:val="18"/>
                                  <w:szCs w:val="18"/>
                                </w:rPr>
                                <w:t>(</w:t>
                              </w:r>
                              <w:r w:rsidR="005A7103" w:rsidRPr="005A7103">
                                <w:rPr>
                                  <w:rFonts w:ascii="Cambria" w:eastAsia="Times New Roman" w:hAnsi="Cambria"/>
                                  <w:b/>
                                  <w:bCs/>
                                  <w:color w:val="000000"/>
                                  <w:sz w:val="18"/>
                                  <w:szCs w:val="18"/>
                                </w:rPr>
                                <w:t>Au</w:t>
                              </w:r>
                              <w:r w:rsidR="005A7103">
                                <w:rPr>
                                  <w:rFonts w:ascii="Cambria" w:eastAsia="Times New Roman" w:hAnsi="Cambria"/>
                                  <w:b/>
                                  <w:bCs/>
                                  <w:color w:val="000000"/>
                                  <w:sz w:val="18"/>
                                  <w:szCs w:val="18"/>
                                </w:rPr>
                                <w:t>stralasian SKA Industry Cluster</w:t>
                              </w:r>
                              <w:r w:rsidRPr="005A7103">
                                <w:rPr>
                                  <w:rFonts w:ascii="Cambria" w:eastAsia="Times New Roman" w:hAnsi="Cambria"/>
                                  <w:b/>
                                  <w:bCs/>
                                  <w:color w:val="000000"/>
                                  <w:sz w:val="18"/>
                                  <w:szCs w:val="18"/>
                                </w:rPr>
                                <w:t>)</w:t>
                              </w:r>
                            </w:p>
                            <w:p w14:paraId="0E660407"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xml:space="preserve">Chair: </w:t>
                              </w:r>
                            </w:p>
                            <w:p w14:paraId="7AB52E8C" w14:textId="77777777" w:rsidR="00A70985" w:rsidRDefault="008F376F" w:rsidP="00A70985">
                              <w:pPr>
                                <w:pStyle w:val="NormalWeb"/>
                                <w:spacing w:before="0" w:beforeAutospacing="0" w:after="0" w:afterAutospacing="0"/>
                                <w:jc w:val="center"/>
                              </w:pPr>
                              <w:r>
                                <w:rPr>
                                  <w:rFonts w:ascii="Cambria" w:eastAsia="Times New Roman" w:hAnsi="Cambria"/>
                                  <w:i/>
                                  <w:iCs/>
                                  <w:color w:val="000000"/>
                                  <w:sz w:val="20"/>
                                  <w:szCs w:val="20"/>
                                </w:rPr>
                                <w:t>D. Luchetti</w:t>
                              </w:r>
                            </w:p>
                            <w:p w14:paraId="13C79EEF"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Text Box 68"/>
                        <wps:cNvSpPr txBox="1">
                          <a:spLocks/>
                        </wps:cNvSpPr>
                        <wps:spPr>
                          <a:xfrm>
                            <a:off x="22225" y="2196914"/>
                            <a:ext cx="998855" cy="1074069"/>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a:extLst/>
                        </wps:spPr>
                        <wps:txbx>
                          <w:txbxContent>
                            <w:p w14:paraId="77BA28C3"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xml:space="preserve">Regional </w:t>
                              </w:r>
                              <w:r w:rsidRPr="005A7103">
                                <w:rPr>
                                  <w:rFonts w:ascii="Cambria" w:eastAsia="Times New Roman" w:hAnsi="Cambria"/>
                                  <w:b/>
                                  <w:bCs/>
                                  <w:color w:val="000000"/>
                                  <w:sz w:val="18"/>
                                  <w:szCs w:val="18"/>
                                </w:rPr>
                                <w:t>(R</w:t>
                              </w:r>
                              <w:r w:rsidR="005A7103">
                                <w:rPr>
                                  <w:rFonts w:ascii="Cambria" w:eastAsia="Times New Roman" w:hAnsi="Cambria"/>
                                  <w:b/>
                                  <w:bCs/>
                                  <w:color w:val="000000"/>
                                  <w:sz w:val="18"/>
                                  <w:szCs w:val="18"/>
                                </w:rPr>
                                <w:t xml:space="preserve">egional </w:t>
                              </w:r>
                              <w:r w:rsidRPr="005A7103">
                                <w:rPr>
                                  <w:rFonts w:ascii="Cambria" w:eastAsia="Times New Roman" w:hAnsi="Cambria"/>
                                  <w:b/>
                                  <w:bCs/>
                                  <w:color w:val="000000"/>
                                  <w:sz w:val="18"/>
                                  <w:szCs w:val="18"/>
                                </w:rPr>
                                <w:t>S</w:t>
                              </w:r>
                              <w:r w:rsidR="005A7103">
                                <w:rPr>
                                  <w:rFonts w:ascii="Cambria" w:eastAsia="Times New Roman" w:hAnsi="Cambria"/>
                                  <w:b/>
                                  <w:bCs/>
                                  <w:color w:val="000000"/>
                                  <w:sz w:val="18"/>
                                  <w:szCs w:val="18"/>
                                </w:rPr>
                                <w:t xml:space="preserve">takeholders </w:t>
                              </w:r>
                              <w:r w:rsidRPr="005A7103">
                                <w:rPr>
                                  <w:rFonts w:ascii="Cambria" w:eastAsia="Times New Roman" w:hAnsi="Cambria"/>
                                  <w:b/>
                                  <w:bCs/>
                                  <w:color w:val="000000"/>
                                  <w:sz w:val="18"/>
                                  <w:szCs w:val="18"/>
                                </w:rPr>
                                <w:t>G</w:t>
                              </w:r>
                              <w:r w:rsidR="005A7103">
                                <w:rPr>
                                  <w:rFonts w:ascii="Cambria" w:eastAsia="Times New Roman" w:hAnsi="Cambria"/>
                                  <w:b/>
                                  <w:bCs/>
                                  <w:color w:val="000000"/>
                                  <w:sz w:val="18"/>
                                  <w:szCs w:val="18"/>
                                </w:rPr>
                                <w:t>roup</w:t>
                              </w:r>
                              <w:r w:rsidRPr="005A7103">
                                <w:rPr>
                                  <w:rFonts w:ascii="Cambria" w:eastAsia="Times New Roman" w:hAnsi="Cambria"/>
                                  <w:b/>
                                  <w:bCs/>
                                  <w:color w:val="000000"/>
                                  <w:sz w:val="18"/>
                                  <w:szCs w:val="18"/>
                                </w:rPr>
                                <w:t>)</w:t>
                              </w:r>
                            </w:p>
                            <w:p w14:paraId="3BBAC9BC"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xml:space="preserve">Chair: </w:t>
                              </w:r>
                            </w:p>
                            <w:p w14:paraId="07DA05BF" w14:textId="77777777" w:rsidR="00A70985" w:rsidRDefault="00A70985" w:rsidP="005A7103">
                              <w:pPr>
                                <w:pStyle w:val="NormalWeb"/>
                                <w:spacing w:before="0" w:beforeAutospacing="0" w:after="0" w:afterAutospacing="0"/>
                                <w:jc w:val="center"/>
                              </w:pPr>
                              <w:r>
                                <w:rPr>
                                  <w:rFonts w:ascii="Cambria" w:eastAsia="Times New Roman" w:hAnsi="Cambria"/>
                                  <w:i/>
                                  <w:iCs/>
                                  <w:color w:val="000000"/>
                                  <w:sz w:val="20"/>
                                  <w:szCs w:val="20"/>
                                </w:rPr>
                                <w:t>D. Luchetti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 Box 8"/>
                        <wps:cNvSpPr txBox="1">
                          <a:spLocks/>
                        </wps:cNvSpPr>
                        <wps:spPr>
                          <a:xfrm>
                            <a:off x="1" y="812519"/>
                            <a:ext cx="1003300" cy="1048031"/>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a:extLst/>
                        </wps:spPr>
                        <wps:txbx>
                          <w:txbxContent>
                            <w:p w14:paraId="748F5A39" w14:textId="77777777" w:rsidR="00A70985" w:rsidRPr="005A7103" w:rsidRDefault="00A70985" w:rsidP="00A70985">
                              <w:pPr>
                                <w:pStyle w:val="NormalWeb"/>
                                <w:spacing w:before="0" w:beforeAutospacing="0" w:after="0" w:afterAutospacing="0"/>
                                <w:jc w:val="center"/>
                                <w:rPr>
                                  <w:rFonts w:ascii="Cambria" w:eastAsia="Times New Roman" w:hAnsi="Cambria"/>
                                  <w:b/>
                                  <w:bCs/>
                                  <w:color w:val="000000"/>
                                  <w:sz w:val="28"/>
                                  <w:szCs w:val="28"/>
                                </w:rPr>
                              </w:pPr>
                              <w:r w:rsidRPr="005A7103">
                                <w:rPr>
                                  <w:rFonts w:ascii="Cambria" w:eastAsia="Times New Roman" w:hAnsi="Cambria"/>
                                  <w:b/>
                                  <w:bCs/>
                                  <w:color w:val="000000"/>
                                  <w:sz w:val="28"/>
                                  <w:szCs w:val="28"/>
                                </w:rPr>
                                <w:t>Science</w:t>
                              </w:r>
                            </w:p>
                            <w:p w14:paraId="3A853CAF" w14:textId="77777777" w:rsidR="00A70985" w:rsidRPr="005A7103" w:rsidRDefault="00A70985" w:rsidP="00A70985">
                              <w:pPr>
                                <w:pStyle w:val="NormalWeb"/>
                                <w:spacing w:before="0" w:beforeAutospacing="0" w:after="0" w:afterAutospacing="0"/>
                                <w:jc w:val="center"/>
                                <w:rPr>
                                  <w:sz w:val="18"/>
                                  <w:szCs w:val="18"/>
                                </w:rPr>
                              </w:pPr>
                              <w:r w:rsidRPr="005A7103">
                                <w:rPr>
                                  <w:rFonts w:ascii="Cambria" w:eastAsia="Times New Roman" w:hAnsi="Cambria"/>
                                  <w:b/>
                                  <w:bCs/>
                                  <w:color w:val="000000"/>
                                  <w:sz w:val="18"/>
                                  <w:szCs w:val="18"/>
                                </w:rPr>
                                <w:t>(S</w:t>
                              </w:r>
                              <w:r w:rsidR="005A7103" w:rsidRPr="005A7103">
                                <w:rPr>
                                  <w:rFonts w:ascii="Cambria" w:eastAsia="Times New Roman" w:hAnsi="Cambria"/>
                                  <w:b/>
                                  <w:bCs/>
                                  <w:color w:val="000000"/>
                                  <w:sz w:val="18"/>
                                  <w:szCs w:val="18"/>
                                </w:rPr>
                                <w:t xml:space="preserve">cience </w:t>
                              </w:r>
                              <w:r w:rsidRPr="005A7103">
                                <w:rPr>
                                  <w:rFonts w:ascii="Cambria" w:eastAsia="Times New Roman" w:hAnsi="Cambria"/>
                                  <w:b/>
                                  <w:bCs/>
                                  <w:color w:val="000000"/>
                                  <w:sz w:val="18"/>
                                  <w:szCs w:val="18"/>
                                </w:rPr>
                                <w:t>A</w:t>
                              </w:r>
                              <w:r w:rsidR="005A7103" w:rsidRPr="005A7103">
                                <w:rPr>
                                  <w:rFonts w:ascii="Cambria" w:eastAsia="Times New Roman" w:hAnsi="Cambria"/>
                                  <w:b/>
                                  <w:bCs/>
                                  <w:color w:val="000000"/>
                                  <w:sz w:val="18"/>
                                  <w:szCs w:val="18"/>
                                </w:rPr>
                                <w:t xml:space="preserve">dvisory </w:t>
                              </w:r>
                              <w:r w:rsidRPr="005A7103">
                                <w:rPr>
                                  <w:rFonts w:ascii="Cambria" w:eastAsia="Times New Roman" w:hAnsi="Cambria"/>
                                  <w:b/>
                                  <w:bCs/>
                                  <w:color w:val="000000"/>
                                  <w:sz w:val="18"/>
                                  <w:szCs w:val="18"/>
                                </w:rPr>
                                <w:t>C</w:t>
                              </w:r>
                              <w:r w:rsidR="005A7103" w:rsidRPr="005A7103">
                                <w:rPr>
                                  <w:rFonts w:ascii="Cambria" w:eastAsia="Times New Roman" w:hAnsi="Cambria"/>
                                  <w:b/>
                                  <w:bCs/>
                                  <w:color w:val="000000"/>
                                  <w:sz w:val="18"/>
                                  <w:szCs w:val="18"/>
                                </w:rPr>
                                <w:t>ommittee</w:t>
                              </w:r>
                              <w:r w:rsidRPr="005A7103">
                                <w:rPr>
                                  <w:rFonts w:ascii="Cambria" w:eastAsia="Times New Roman" w:hAnsi="Cambria"/>
                                  <w:b/>
                                  <w:bCs/>
                                  <w:color w:val="000000"/>
                                  <w:sz w:val="18"/>
                                  <w:szCs w:val="18"/>
                                </w:rPr>
                                <w:t>)</w:t>
                              </w:r>
                            </w:p>
                            <w:p w14:paraId="2475E8B5"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xml:space="preserve">Chair: </w:t>
                              </w:r>
                            </w:p>
                            <w:p w14:paraId="5A6D2724" w14:textId="77777777" w:rsidR="00A70985" w:rsidRDefault="008F376F" w:rsidP="00A70985">
                              <w:pPr>
                                <w:pStyle w:val="NormalWeb"/>
                                <w:spacing w:before="0" w:beforeAutospacing="0" w:after="0" w:afterAutospacing="0"/>
                                <w:jc w:val="center"/>
                              </w:pPr>
                              <w:r>
                                <w:rPr>
                                  <w:rFonts w:ascii="Cambria" w:eastAsia="Times New Roman" w:hAnsi="Cambria"/>
                                  <w:i/>
                                  <w:iCs/>
                                  <w:color w:val="000000"/>
                                  <w:sz w:val="20"/>
                                  <w:szCs w:val="20"/>
                                </w:rPr>
                                <w:t>P. Edwards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2"/>
                        <wps:cNvSpPr txBox="1">
                          <a:spLocks noChangeArrowheads="1"/>
                        </wps:cNvSpPr>
                        <wps:spPr bwMode="auto">
                          <a:xfrm>
                            <a:off x="1276350" y="749365"/>
                            <a:ext cx="1876425" cy="38290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a:extLst/>
                        </wps:spPr>
                        <wps:txbx>
                          <w:txbxContent>
                            <w:p w14:paraId="585A41D0"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Australian/New Zealand</w:t>
                              </w:r>
                            </w:p>
                            <w:p w14:paraId="199BABFF"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SKA Coordination Committee</w:t>
                              </w:r>
                            </w:p>
                            <w:p w14:paraId="04220A8A" w14:textId="77777777" w:rsidR="00A70985" w:rsidRDefault="00A70985" w:rsidP="00A70985">
                              <w:pPr>
                                <w:pStyle w:val="NormalWeb"/>
                                <w:spacing w:before="0" w:beforeAutospacing="0" w:after="0" w:afterAutospacing="0" w:line="360" w:lineRule="auto"/>
                                <w:jc w:val="center"/>
                              </w:pPr>
                              <w:r>
                                <w:rPr>
                                  <w:rFonts w:ascii="Cambria" w:eastAsia="Times New Roman" w:hAnsi="Cambria"/>
                                  <w:i/>
                                  <w:iCs/>
                                  <w:color w:val="000000"/>
                                  <w:sz w:val="20"/>
                                  <w:szCs w:val="20"/>
                                </w:rPr>
                                <w:t>Chair: J. Urquhart</w:t>
                              </w:r>
                            </w:p>
                            <w:p w14:paraId="28FB0CC0"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4224F991"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1F870505" w14:textId="77777777" w:rsidR="00A70985" w:rsidRDefault="0061157F" w:rsidP="00A70985">
                              <w:pPr>
                                <w:pStyle w:val="NormalWeb"/>
                                <w:spacing w:before="0" w:beforeAutospacing="0" w:after="0" w:afterAutospacing="0"/>
                                <w:jc w:val="center"/>
                              </w:pPr>
                              <w:r>
                                <w:rPr>
                                  <w:rFonts w:ascii="Cambria" w:eastAsia="Times New Roman" w:hAnsi="Cambria"/>
                                  <w:color w:val="000000"/>
                                  <w:sz w:val="20"/>
                                  <w:szCs w:val="20"/>
                                </w:rPr>
                                <w:t>Site Establishm</w:t>
                              </w:r>
                              <w:r w:rsidR="00A70985">
                                <w:rPr>
                                  <w:rFonts w:ascii="Cambria" w:eastAsia="Times New Roman" w:hAnsi="Cambria"/>
                                  <w:color w:val="000000"/>
                                  <w:sz w:val="20"/>
                                  <w:szCs w:val="20"/>
                                </w:rPr>
                                <w:t xml:space="preserve">ent </w:t>
                              </w:r>
                            </w:p>
                            <w:p w14:paraId="19D86663"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Sub-committee</w:t>
                              </w:r>
                            </w:p>
                            <w:p w14:paraId="1DDCA814"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p w14:paraId="3528BF03"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p w14:paraId="7734B552"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Communications &amp; Stakeholder Sub-committee</w:t>
                              </w:r>
                            </w:p>
                            <w:p w14:paraId="3C1D05D2"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40752D05"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6A4CE996"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23AA185B"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4F750E02"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txbxContent>
                        </wps:txbx>
                        <wps:bodyPr rot="0" vert="horz" wrap="square" lIns="137160" tIns="91440" rIns="137160" bIns="91440" anchor="ctr" anchorCtr="0" upright="1">
                          <a:noAutofit/>
                        </wps:bodyPr>
                      </wps:wsp>
                      <wps:wsp>
                        <wps:cNvPr id="6" name="Text Box 18"/>
                        <wps:cNvSpPr txBox="1">
                          <a:spLocks/>
                        </wps:cNvSpPr>
                        <wps:spPr>
                          <a:xfrm>
                            <a:off x="1964690" y="5251347"/>
                            <a:ext cx="800100" cy="34925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a:extLst/>
                        </wps:spPr>
                        <wps:txbx>
                          <w:txbxContent>
                            <w:p w14:paraId="25C23635"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DIIS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19"/>
                        <wps:cNvSpPr txBox="1">
                          <a:spLocks/>
                        </wps:cNvSpPr>
                        <wps:spPr>
                          <a:xfrm>
                            <a:off x="0" y="5244362"/>
                            <a:ext cx="800100" cy="3429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a:extLst/>
                        </wps:spPr>
                        <wps:txbx>
                          <w:txbxContent>
                            <w:p w14:paraId="56F867F6"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ICRAR</w:t>
                              </w:r>
                            </w:p>
                            <w:p w14:paraId="12B9317F"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20"/>
                        <wps:cNvSpPr txBox="1">
                          <a:spLocks/>
                        </wps:cNvSpPr>
                        <wps:spPr>
                          <a:xfrm>
                            <a:off x="3948430" y="5253887"/>
                            <a:ext cx="800100" cy="3429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a:extLst/>
                        </wps:spPr>
                        <wps:txbx>
                          <w:txbxContent>
                            <w:p w14:paraId="2618EB2F"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MBIE</w:t>
                              </w:r>
                            </w:p>
                            <w:p w14:paraId="25033800"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47"/>
                        <wps:cNvSpPr txBox="1">
                          <a:spLocks/>
                        </wps:cNvSpPr>
                        <wps:spPr>
                          <a:xfrm>
                            <a:off x="2986405" y="5249442"/>
                            <a:ext cx="800100" cy="3429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a:extLst/>
                        </wps:spPr>
                        <wps:txbx>
                          <w:txbxContent>
                            <w:p w14:paraId="0E62DCFD"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JTSI</w:t>
                              </w:r>
                            </w:p>
                            <w:p w14:paraId="01C48EEF"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66"/>
                        <wps:cNvSpPr txBox="1">
                          <a:spLocks/>
                        </wps:cNvSpPr>
                        <wps:spPr>
                          <a:xfrm>
                            <a:off x="977265" y="5250077"/>
                            <a:ext cx="800100" cy="3429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a:extLst/>
                        </wps:spPr>
                        <wps:txbx>
                          <w:txbxContent>
                            <w:p w14:paraId="22CA1E85"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CSIRO</w:t>
                              </w:r>
                            </w:p>
                            <w:p w14:paraId="3F01888B"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flipH="1" flipV="1">
                            <a:off x="3086100" y="4486172"/>
                            <a:ext cx="985520" cy="75501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12" name="Straight Arrow Connector 12"/>
                        <wps:cNvCnPr/>
                        <wps:spPr>
                          <a:xfrm flipH="1" flipV="1">
                            <a:off x="2764790" y="4486172"/>
                            <a:ext cx="567055" cy="76073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13" name="Straight Arrow Connector 13"/>
                        <wps:cNvCnPr/>
                        <wps:spPr>
                          <a:xfrm flipH="1" flipV="1">
                            <a:off x="2313940" y="4474107"/>
                            <a:ext cx="45085" cy="77343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14" name="Straight Arrow Connector 14"/>
                        <wps:cNvCnPr/>
                        <wps:spPr>
                          <a:xfrm flipV="1">
                            <a:off x="1397000" y="4474107"/>
                            <a:ext cx="304800" cy="78105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15" name="Straight Arrow Connector 15"/>
                        <wps:cNvCnPr/>
                        <wps:spPr>
                          <a:xfrm flipV="1">
                            <a:off x="396875" y="4502682"/>
                            <a:ext cx="1000125" cy="73596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16" name="Elbow Connector 16"/>
                        <wps:cNvCnPr/>
                        <wps:spPr>
                          <a:xfrm>
                            <a:off x="366395" y="5601232"/>
                            <a:ext cx="8394700" cy="667385"/>
                          </a:xfrm>
                          <a:prstGeom prst="bentConnector3">
                            <a:avLst>
                              <a:gd name="adj1" fmla="val 84"/>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7" name="Elbow Connector 17"/>
                        <wps:cNvCnPr/>
                        <wps:spPr>
                          <a:xfrm>
                            <a:off x="1329055" y="5601232"/>
                            <a:ext cx="6940550" cy="539750"/>
                          </a:xfrm>
                          <a:prstGeom prst="bentConnector3">
                            <a:avLst>
                              <a:gd name="adj1" fmla="val 852"/>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8" name="Elbow Connector 18"/>
                        <wps:cNvCnPr/>
                        <wps:spPr>
                          <a:xfrm>
                            <a:off x="2362835" y="5601232"/>
                            <a:ext cx="5541010" cy="409575"/>
                          </a:xfrm>
                          <a:prstGeom prst="bentConnector3">
                            <a:avLst>
                              <a:gd name="adj1" fmla="val -225"/>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19" name="Elbow Connector 19"/>
                        <wps:cNvCnPr>
                          <a:endCxn id="34" idx="2"/>
                        </wps:cNvCnPr>
                        <wps:spPr>
                          <a:xfrm flipV="1">
                            <a:off x="3380094" y="4013235"/>
                            <a:ext cx="3040053" cy="1857373"/>
                          </a:xfrm>
                          <a:prstGeom prst="bentConnector2">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0" name="Text Box 2"/>
                        <wps:cNvSpPr txBox="1">
                          <a:spLocks noChangeArrowheads="1"/>
                        </wps:cNvSpPr>
                        <wps:spPr bwMode="auto">
                          <a:xfrm>
                            <a:off x="5743258" y="658236"/>
                            <a:ext cx="1319530" cy="1335405"/>
                          </a:xfrm>
                          <a:prstGeom prst="rect">
                            <a:avLst/>
                          </a:prstGeom>
                          <a:solidFill>
                            <a:srgbClr val="FFFFFF"/>
                          </a:solidFill>
                          <a:ln w="9525">
                            <a:solidFill>
                              <a:srgbClr val="000000"/>
                            </a:solidFill>
                            <a:miter lim="800000"/>
                            <a:headEnd/>
                            <a:tailEnd/>
                          </a:ln>
                        </wps:spPr>
                        <wps:txbx>
                          <w:txbxContent>
                            <w:p w14:paraId="057E2D2C" w14:textId="77777777" w:rsidR="00A70985" w:rsidRDefault="00A70985" w:rsidP="00A70985">
                              <w:pPr>
                                <w:pStyle w:val="NormalWeb"/>
                                <w:spacing w:before="0" w:beforeAutospacing="0" w:after="0" w:afterAutospacing="0"/>
                              </w:pPr>
                              <w:r>
                                <w:rPr>
                                  <w:rFonts w:ascii="Calibri" w:eastAsia="Times New Roman" w:hAnsi="Calibri"/>
                                  <w:b/>
                                  <w:bCs/>
                                  <w:color w:val="000000" w:themeColor="text1"/>
                                  <w:kern w:val="24"/>
                                  <w:sz w:val="28"/>
                                  <w:szCs w:val="28"/>
                                </w:rPr>
                                <w:t>Australian Government</w:t>
                              </w:r>
                            </w:p>
                            <w:p w14:paraId="54979C97" w14:textId="77777777" w:rsidR="00A70985" w:rsidRDefault="00A70985" w:rsidP="00A70985">
                              <w:pPr>
                                <w:pStyle w:val="NormalWeb"/>
                                <w:spacing w:before="0" w:beforeAutospacing="0" w:after="0" w:afterAutospacing="0"/>
                              </w:pPr>
                              <w:r>
                                <w:rPr>
                                  <w:rFonts w:ascii="Cambria" w:eastAsia="Times New Roman" w:hAnsi="Cambria"/>
                                  <w:i/>
                                  <w:iCs/>
                                  <w:color w:val="000000" w:themeColor="text1"/>
                                  <w:kern w:val="24"/>
                                  <w:sz w:val="20"/>
                                  <w:szCs w:val="20"/>
                                </w:rPr>
                                <w:t xml:space="preserve">Voting Member: </w:t>
                              </w:r>
                            </w:p>
                            <w:p w14:paraId="575F421E" w14:textId="77777777" w:rsidR="00A70985" w:rsidRDefault="00A70985" w:rsidP="00A70985">
                              <w:pPr>
                                <w:pStyle w:val="NormalWeb"/>
                                <w:spacing w:before="0" w:beforeAutospacing="0" w:after="0" w:afterAutospacing="0"/>
                              </w:pPr>
                              <w:r>
                                <w:rPr>
                                  <w:rFonts w:ascii="Cambria" w:eastAsia="Times New Roman" w:hAnsi="Cambria"/>
                                  <w:i/>
                                  <w:iCs/>
                                  <w:color w:val="000000" w:themeColor="text1"/>
                                  <w:kern w:val="24"/>
                                  <w:sz w:val="20"/>
                                  <w:szCs w:val="20"/>
                                </w:rPr>
                                <w:t>J. Urquhart</w:t>
                              </w:r>
                            </w:p>
                            <w:p w14:paraId="7C785D00" w14:textId="77777777" w:rsidR="00A70985" w:rsidRDefault="00A70985" w:rsidP="00A70985">
                              <w:pPr>
                                <w:pStyle w:val="NormalWeb"/>
                                <w:spacing w:before="0" w:beforeAutospacing="0" w:after="0" w:afterAutospacing="0"/>
                              </w:pPr>
                              <w:r>
                                <w:rPr>
                                  <w:rFonts w:ascii="Cambria" w:eastAsia="Times New Roman" w:hAnsi="Cambria"/>
                                  <w:i/>
                                  <w:iCs/>
                                  <w:color w:val="000000" w:themeColor="text1"/>
                                  <w:kern w:val="24"/>
                                  <w:sz w:val="20"/>
                                  <w:szCs w:val="20"/>
                                </w:rPr>
                                <w:t> </w:t>
                              </w:r>
                            </w:p>
                            <w:p w14:paraId="3094BC9E" w14:textId="77777777" w:rsidR="00A70985" w:rsidRDefault="00A70985" w:rsidP="00A70985">
                              <w:pPr>
                                <w:pStyle w:val="NormalWeb"/>
                                <w:spacing w:before="0" w:beforeAutospacing="0" w:after="0" w:afterAutospacing="0"/>
                              </w:pPr>
                              <w:r>
                                <w:rPr>
                                  <w:rFonts w:ascii="Cambria" w:eastAsia="Times New Roman" w:hAnsi="Cambria"/>
                                  <w:i/>
                                  <w:iCs/>
                                  <w:color w:val="000000" w:themeColor="text1"/>
                                  <w:kern w:val="24"/>
                                  <w:sz w:val="20"/>
                                  <w:szCs w:val="20"/>
                                </w:rPr>
                                <w:t xml:space="preserve">Science Member: </w:t>
                              </w:r>
                            </w:p>
                            <w:p w14:paraId="5514B75D" w14:textId="77777777" w:rsidR="00A70985" w:rsidRDefault="00A70985" w:rsidP="00A70985">
                              <w:pPr>
                                <w:pStyle w:val="NormalWeb"/>
                                <w:spacing w:before="0" w:beforeAutospacing="0" w:after="0" w:afterAutospacing="0"/>
                              </w:pPr>
                              <w:r>
                                <w:rPr>
                                  <w:rFonts w:ascii="Cambria" w:eastAsia="Times New Roman" w:hAnsi="Cambria"/>
                                  <w:i/>
                                  <w:iCs/>
                                  <w:color w:val="000000" w:themeColor="text1"/>
                                  <w:kern w:val="24"/>
                                  <w:sz w:val="20"/>
                                  <w:szCs w:val="20"/>
                                </w:rPr>
                                <w:t>D. Bock</w:t>
                              </w:r>
                            </w:p>
                          </w:txbxContent>
                        </wps:txbx>
                        <wps:bodyPr rot="0" vert="horz" wrap="square" lIns="91440" tIns="45720" rIns="91440" bIns="45720" anchor="t" anchorCtr="0">
                          <a:noAutofit/>
                        </wps:bodyPr>
                      </wps:wsp>
                      <wps:wsp>
                        <wps:cNvPr id="24" name="Straight Arrow Connector 24"/>
                        <wps:cNvCnPr/>
                        <wps:spPr>
                          <a:xfrm flipV="1">
                            <a:off x="8250873" y="4639686"/>
                            <a:ext cx="635" cy="149352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5" name="Straight Arrow Connector 25"/>
                        <wps:cNvCnPr/>
                        <wps:spPr>
                          <a:xfrm flipV="1">
                            <a:off x="8743633" y="4623811"/>
                            <a:ext cx="1270" cy="163703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6" name="Oval 26"/>
                        <wps:cNvSpPr/>
                        <wps:spPr>
                          <a:xfrm>
                            <a:off x="3489008" y="1465321"/>
                            <a:ext cx="2035175" cy="2059305"/>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0FF785C"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Australian SKA Office</w:t>
                              </w:r>
                            </w:p>
                            <w:p w14:paraId="13B9593C"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Australian SKA Project Director: D. Luchetti</w:t>
                              </w:r>
                            </w:p>
                            <w:p w14:paraId="48A1175B"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w:t>
                              </w:r>
                              <w:bookmarkStart w:id="0" w:name="_GoBack"/>
                              <w:bookmarkEnd w:id="0"/>
                            </w:p>
                            <w:p w14:paraId="6709DF9D" w14:textId="77777777" w:rsidR="00A70985" w:rsidRDefault="00A70985" w:rsidP="00A70985">
                              <w:pPr>
                                <w:pStyle w:val="NormalWeb"/>
                                <w:spacing w:before="0" w:beforeAutospacing="0" w:after="0" w:afterAutospacing="0"/>
                                <w:jc w:val="center"/>
                              </w:pPr>
                              <w:r>
                                <w:rPr>
                                  <w:rFonts w:ascii="Cambria" w:eastAsia="Times New Roman" w:hAnsi="Cambria"/>
                                  <w:color w:val="000000"/>
                                  <w:sz w:val="18"/>
                                  <w:szCs w:val="18"/>
                                </w:rPr>
                                <w:t>Supports &amp; coordinates Australia’s SKA engagement</w:t>
                              </w:r>
                            </w:p>
                            <w:p w14:paraId="00D476E9" w14:textId="77777777" w:rsidR="00A70985" w:rsidRDefault="00A70985" w:rsidP="00A70985">
                              <w:pPr>
                                <w:pStyle w:val="NormalWeb"/>
                                <w:spacing w:before="0" w:beforeAutospacing="0" w:after="0" w:afterAutospacing="0"/>
                              </w:pPr>
                              <w:r>
                                <w:rPr>
                                  <w:rFonts w:ascii="Cambria" w:eastAsia="Times New Roman" w:hAnsi="Cambria"/>
                                  <w:b/>
                                  <w:bCs/>
                                  <w:color w:val="000000"/>
                                  <w:sz w:val="28"/>
                                  <w:szCs w:val="28"/>
                                </w:rPr>
                                <w:t> </w:t>
                              </w:r>
                            </w:p>
                            <w:p w14:paraId="71E27932" w14:textId="77777777" w:rsidR="00A70985" w:rsidRDefault="00A70985" w:rsidP="00A70985">
                              <w:pPr>
                                <w:pStyle w:val="NormalWeb"/>
                                <w:spacing w:before="0" w:beforeAutospacing="0" w:after="0" w:afterAutospacing="0"/>
                                <w:jc w:val="center"/>
                              </w:pPr>
                              <w:r>
                                <w:rPr>
                                  <w:rFonts w:ascii="Calibri" w:eastAsia="Times New Roman" w:hAnsi="Calibri"/>
                                  <w:color w:val="00000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flipH="1" flipV="1">
                            <a:off x="3536633" y="1704716"/>
                            <a:ext cx="150495" cy="13398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wps:wsp>
                        <wps:cNvPr id="28" name="Straight Arrow Connector 28"/>
                        <wps:cNvCnPr/>
                        <wps:spPr>
                          <a:xfrm flipH="1">
                            <a:off x="3565843" y="3216016"/>
                            <a:ext cx="198120" cy="19050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wps:wsp>
                        <wps:cNvPr id="29" name="Straight Arrow Connector 29"/>
                        <wps:cNvCnPr/>
                        <wps:spPr>
                          <a:xfrm flipV="1">
                            <a:off x="5189538" y="1523106"/>
                            <a:ext cx="166370" cy="18224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wps:wsp>
                        <wps:cNvPr id="30" name="Straight Arrow Connector 30"/>
                        <wps:cNvCnPr/>
                        <wps:spPr>
                          <a:xfrm>
                            <a:off x="5189538" y="3271261"/>
                            <a:ext cx="166370" cy="167005"/>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wps:wsp>
                        <wps:cNvPr id="31" name="Straight Arrow Connector 31"/>
                        <wps:cNvCnPr/>
                        <wps:spPr>
                          <a:xfrm flipV="1">
                            <a:off x="4530408" y="1260216"/>
                            <a:ext cx="0" cy="20574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wps:wsp>
                        <wps:cNvPr id="32" name="Straight Arrow Connector 32"/>
                        <wps:cNvCnPr/>
                        <wps:spPr>
                          <a:xfrm flipH="1">
                            <a:off x="3251518" y="2405121"/>
                            <a:ext cx="237490" cy="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wps:wsp>
                        <wps:cNvPr id="33" name="Straight Arrow Connector 33"/>
                        <wps:cNvCnPr/>
                        <wps:spPr>
                          <a:xfrm flipV="1">
                            <a:off x="5530533" y="2403851"/>
                            <a:ext cx="222250" cy="0"/>
                          </a:xfrm>
                          <a:prstGeom prst="straightConnector1">
                            <a:avLst/>
                          </a:prstGeom>
                          <a:noFill/>
                          <a:ln w="38100" cap="flat" cmpd="sng" algn="ctr">
                            <a:solidFill>
                              <a:srgbClr val="4F81BD"/>
                            </a:solidFill>
                            <a:prstDash val="solid"/>
                            <a:tailEnd type="arrow"/>
                          </a:ln>
                          <a:effectLst>
                            <a:outerShdw blurRad="40000" dist="23000" dir="5400000" rotWithShape="0">
                              <a:srgbClr val="000000">
                                <a:alpha val="35000"/>
                              </a:srgbClr>
                            </a:outerShdw>
                          </a:effectLst>
                        </wps:spPr>
                        <wps:bodyPr/>
                      </wps:wsp>
                      <wps:wsp>
                        <wps:cNvPr id="34" name="Text Box 2"/>
                        <wps:cNvSpPr txBox="1">
                          <a:spLocks noChangeArrowheads="1"/>
                        </wps:cNvSpPr>
                        <wps:spPr bwMode="auto">
                          <a:xfrm>
                            <a:off x="5760403" y="3353811"/>
                            <a:ext cx="1319530" cy="659765"/>
                          </a:xfrm>
                          <a:prstGeom prst="rect">
                            <a:avLst/>
                          </a:prstGeom>
                          <a:solidFill>
                            <a:srgbClr val="FFFFFF"/>
                          </a:solidFill>
                          <a:ln w="9525">
                            <a:solidFill>
                              <a:srgbClr val="000000"/>
                            </a:solidFill>
                            <a:miter lim="800000"/>
                            <a:headEnd/>
                            <a:tailEnd/>
                          </a:ln>
                        </wps:spPr>
                        <wps:txbx>
                          <w:txbxContent>
                            <w:p w14:paraId="5FB1CE17" w14:textId="77777777" w:rsidR="00A70985" w:rsidRDefault="00A70985" w:rsidP="00A70985">
                              <w:pPr>
                                <w:pStyle w:val="NormalWeb"/>
                                <w:spacing w:before="0" w:beforeAutospacing="0" w:after="0" w:afterAutospacing="0"/>
                              </w:pPr>
                              <w:r>
                                <w:rPr>
                                  <w:rFonts w:ascii="Calibri" w:eastAsia="Times New Roman" w:hAnsi="Calibri"/>
                                  <w:b/>
                                  <w:bCs/>
                                  <w:color w:val="000000" w:themeColor="text1"/>
                                  <w:kern w:val="24"/>
                                  <w:sz w:val="28"/>
                                  <w:szCs w:val="28"/>
                                </w:rPr>
                                <w:t>WA State Government</w:t>
                              </w:r>
                              <w:r>
                                <w:rPr>
                                  <w:rFonts w:ascii="Calibri" w:eastAsia="Times New Roman" w:hAnsi="Calibri"/>
                                  <w:color w:val="000000" w:themeColor="text1"/>
                                  <w:kern w:val="24"/>
                                </w:rPr>
                                <w:t xml:space="preserve"> </w:t>
                              </w:r>
                            </w:p>
                            <w:p w14:paraId="433C3441" w14:textId="77777777" w:rsidR="00A70985" w:rsidRDefault="00A70985" w:rsidP="00A70985">
                              <w:pPr>
                                <w:pStyle w:val="NormalWeb"/>
                                <w:spacing w:before="0" w:beforeAutospacing="0" w:after="0" w:afterAutospacing="0"/>
                              </w:pPr>
                              <w:r>
                                <w:rPr>
                                  <w:rFonts w:ascii="Calibri" w:eastAsia="Times New Roman" w:hAnsi="Calibri"/>
                                  <w:i/>
                                  <w:iCs/>
                                  <w:color w:val="000000" w:themeColor="text1"/>
                                  <w:kern w:val="24"/>
                                </w:rPr>
                                <w:t> </w:t>
                              </w:r>
                            </w:p>
                          </w:txbxContent>
                        </wps:txbx>
                        <wps:bodyPr rot="0" vert="horz" wrap="square" lIns="91440" tIns="45720" rIns="91440" bIns="45720" anchor="ctr" anchorCtr="0">
                          <a:noAutofit/>
                        </wps:bodyPr>
                      </wps:wsp>
                      <wps:wsp>
                        <wps:cNvPr id="35" name="Straight Arrow Connector 35"/>
                        <wps:cNvCnPr>
                          <a:endCxn id="34" idx="1"/>
                        </wps:cNvCnPr>
                        <wps:spPr>
                          <a:xfrm>
                            <a:off x="3143273" y="3683068"/>
                            <a:ext cx="2617111" cy="313"/>
                          </a:xfrm>
                          <a:prstGeom prst="straightConnector1">
                            <a:avLst/>
                          </a:prstGeom>
                          <a:noFill/>
                          <a:ln w="25400" cap="flat" cmpd="sng" algn="ctr">
                            <a:solidFill>
                              <a:srgbClr val="4F81BD"/>
                            </a:solidFill>
                            <a:prstDash val="solid"/>
                            <a:headEnd type="arrow"/>
                            <a:tailEnd type="arrow"/>
                          </a:ln>
                          <a:effectLst>
                            <a:outerShdw blurRad="40000" dist="20000" dir="5400000" rotWithShape="0">
                              <a:srgbClr val="000000">
                                <a:alpha val="38000"/>
                              </a:srgbClr>
                            </a:outerShdw>
                          </a:effectLst>
                        </wps:spPr>
                        <wps:bodyPr/>
                      </wps:wsp>
                      <wps:wsp>
                        <wps:cNvPr id="36" name="Straight Arrow Connector 36"/>
                        <wps:cNvCnPr/>
                        <wps:spPr>
                          <a:xfrm flipV="1">
                            <a:off x="7886383" y="4623811"/>
                            <a:ext cx="0" cy="137922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37" name="Elbow Connector 37"/>
                        <wps:cNvCnPr/>
                        <wps:spPr>
                          <a:xfrm rot="16200000" flipV="1">
                            <a:off x="4863783" y="3515736"/>
                            <a:ext cx="4004945" cy="968375"/>
                          </a:xfrm>
                          <a:prstGeom prst="bentConnector3">
                            <a:avLst>
                              <a:gd name="adj1" fmla="val 94274"/>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38" name="Straight Connector 38"/>
                        <wps:cNvCnPr/>
                        <wps:spPr>
                          <a:xfrm>
                            <a:off x="3379094" y="5596787"/>
                            <a:ext cx="0" cy="27622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wps:wsp>
                        <wps:cNvPr id="39" name="Text Box 53"/>
                        <wps:cNvSpPr txBox="1">
                          <a:spLocks/>
                        </wps:cNvSpPr>
                        <wps:spPr>
                          <a:xfrm>
                            <a:off x="9116093" y="4977344"/>
                            <a:ext cx="909320" cy="600075"/>
                          </a:xfrm>
                          <a:prstGeom prst="rect">
                            <a:avLst/>
                          </a:prstGeom>
                          <a:solidFill>
                            <a:srgbClr val="CCC1DA"/>
                          </a:solidFill>
                          <a:ln>
                            <a:solidFill>
                              <a:sysClr val="windowText" lastClr="000000"/>
                            </a:solidFill>
                          </a:ln>
                          <a:effectLst/>
                          <a:extLst/>
                        </wps:spPr>
                        <wps:txbx>
                          <w:txbxContent>
                            <w:p w14:paraId="52E1FFC8" w14:textId="77777777" w:rsidR="00A70985" w:rsidRDefault="00A70985" w:rsidP="00A70985">
                              <w:pPr>
                                <w:pStyle w:val="NormalWeb"/>
                                <w:spacing w:before="0" w:beforeAutospacing="0" w:after="0" w:afterAutospacing="0"/>
                                <w:jc w:val="center"/>
                              </w:pPr>
                              <w:r>
                                <w:rPr>
                                  <w:rFonts w:ascii="Cambria" w:eastAsia="Times New Roman" w:hAnsi="Cambria"/>
                                  <w:b/>
                                  <w:bCs/>
                                  <w:color w:val="000000" w:themeColor="text1"/>
                                  <w:kern w:val="24"/>
                                  <w:sz w:val="28"/>
                                  <w:szCs w:val="28"/>
                                </w:rPr>
                                <w:t>Industry/Other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45"/>
                        <wps:cNvSpPr txBox="1">
                          <a:spLocks/>
                        </wps:cNvSpPr>
                        <wps:spPr>
                          <a:xfrm>
                            <a:off x="7484143" y="4048339"/>
                            <a:ext cx="2538730" cy="5715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a:extLst/>
                        </wps:spPr>
                        <wps:txbx>
                          <w:txbxContent>
                            <w:p w14:paraId="02DED731" w14:textId="77777777" w:rsidR="00A70985" w:rsidRDefault="00EC37E0" w:rsidP="00A70985">
                              <w:pPr>
                                <w:pStyle w:val="NormalWeb"/>
                                <w:spacing w:before="0" w:beforeAutospacing="0" w:after="0" w:afterAutospacing="0"/>
                                <w:jc w:val="center"/>
                              </w:pPr>
                              <w:r>
                                <w:rPr>
                                  <w:rFonts w:ascii="Cambria" w:eastAsia="Times New Roman" w:hAnsi="Cambria"/>
                                  <w:b/>
                                  <w:bCs/>
                                  <w:color w:val="000000"/>
                                  <w:sz w:val="28"/>
                                  <w:szCs w:val="28"/>
                                </w:rPr>
                                <w:t>Pre-c</w:t>
                              </w:r>
                              <w:r w:rsidR="00A70985">
                                <w:rPr>
                                  <w:rFonts w:ascii="Cambria" w:eastAsia="Times New Roman" w:hAnsi="Cambria"/>
                                  <w:b/>
                                  <w:bCs/>
                                  <w:color w:val="000000"/>
                                  <w:sz w:val="28"/>
                                  <w:szCs w:val="28"/>
                                </w:rPr>
                                <w:t>onstruction Consortia</w:t>
                              </w:r>
                            </w:p>
                            <w:p w14:paraId="39F22587"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35"/>
                        <wps:cNvSpPr txBox="1">
                          <a:spLocks/>
                        </wps:cNvSpPr>
                        <wps:spPr>
                          <a:xfrm>
                            <a:off x="7480333" y="2141434"/>
                            <a:ext cx="2539365" cy="159067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extLst/>
                        </wps:spPr>
                        <wps:txbx>
                          <w:txbxContent>
                            <w:p w14:paraId="3E6FF9B7"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SKA Project Office</w:t>
                              </w:r>
                            </w:p>
                            <w:p w14:paraId="68CBC941"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w:t>
                              </w:r>
                            </w:p>
                            <w:p w14:paraId="6CF4B267"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Director General: P. Diamond</w:t>
                              </w:r>
                            </w:p>
                            <w:p w14:paraId="026D19ED"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w:t>
                              </w:r>
                            </w:p>
                            <w:p w14:paraId="2E8839FE"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p w14:paraId="3B259526"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Pre-construction Management</w:t>
                              </w:r>
                            </w:p>
                            <w:p w14:paraId="2BD7B569"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56"/>
                        <wps:cNvSpPr txBox="1">
                          <a:spLocks/>
                        </wps:cNvSpPr>
                        <wps:spPr>
                          <a:xfrm>
                            <a:off x="7479698" y="656804"/>
                            <a:ext cx="2539365" cy="118554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a:extLst/>
                        </wps:spPr>
                        <wps:txbx>
                          <w:txbxContent>
                            <w:p w14:paraId="6AEA50A1"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SKA Organisation</w:t>
                              </w:r>
                            </w:p>
                            <w:p w14:paraId="3A242A8C"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w:t>
                              </w:r>
                            </w:p>
                            <w:p w14:paraId="188112A8"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Board Chair: C. Cesarsky</w:t>
                              </w:r>
                            </w:p>
                            <w:p w14:paraId="2AB569AF"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p w14:paraId="0CA43053"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xml:space="preserve">Board </w:t>
                              </w:r>
                            </w:p>
                            <w:p w14:paraId="11DE9A26"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p w14:paraId="23CC6DE9" w14:textId="77777777" w:rsidR="00A70985" w:rsidRDefault="00A70985" w:rsidP="00A70985">
                              <w:pPr>
                                <w:pStyle w:val="NormalWeb"/>
                                <w:spacing w:before="0" w:beforeAutospacing="0" w:after="0" w:afterAutospacing="0"/>
                              </w:pPr>
                              <w:r>
                                <w:rPr>
                                  <w:rFonts w:ascii="Cambria" w:eastAsia="Times New Roman" w:hAnsi="Cambria"/>
                                  <w:color w:val="000000"/>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Straight Arrow Connector 43"/>
                        <wps:cNvCnPr/>
                        <wps:spPr>
                          <a:xfrm>
                            <a:off x="1038225" y="4194856"/>
                            <a:ext cx="24638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44" name="Straight Arrow Connector 44"/>
                        <wps:cNvCnPr/>
                        <wps:spPr>
                          <a:xfrm>
                            <a:off x="1030605" y="2777069"/>
                            <a:ext cx="25400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45" name="Straight Arrow Connector 45"/>
                        <wps:cNvCnPr/>
                        <wps:spPr>
                          <a:xfrm>
                            <a:off x="7054883" y="1259419"/>
                            <a:ext cx="42989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46" name="Straight Arrow Connector 46"/>
                        <wps:cNvCnPr/>
                        <wps:spPr>
                          <a:xfrm>
                            <a:off x="3143283" y="1171789"/>
                            <a:ext cx="2592070" cy="762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47" name="Straight Arrow Connector 47"/>
                        <wps:cNvCnPr/>
                        <wps:spPr>
                          <a:xfrm flipV="1">
                            <a:off x="9464073" y="4616029"/>
                            <a:ext cx="0" cy="37338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48" name="Straight Arrow Connector 48"/>
                        <wps:cNvCnPr/>
                        <wps:spPr>
                          <a:xfrm flipH="1" flipV="1">
                            <a:off x="8728743" y="3732744"/>
                            <a:ext cx="0" cy="30924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49" name="Straight Arrow Connector 49"/>
                        <wps:cNvCnPr/>
                        <wps:spPr>
                          <a:xfrm>
                            <a:off x="8744618" y="1839809"/>
                            <a:ext cx="0" cy="301625"/>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51" name="Rectangle 51"/>
                        <wps:cNvSpPr/>
                        <wps:spPr>
                          <a:xfrm>
                            <a:off x="0" y="0"/>
                            <a:ext cx="10019063" cy="570140"/>
                          </a:xfrm>
                          <a:prstGeom prst="rect">
                            <a:avLst/>
                          </a:prstGeom>
                          <a:noFill/>
                          <a:ln w="12700" cap="flat" cmpd="sng" algn="ctr">
                            <a:solidFill>
                              <a:sysClr val="windowText" lastClr="000000"/>
                            </a:solidFill>
                            <a:prstDash val="solid"/>
                            <a:miter lim="800000"/>
                          </a:ln>
                          <a:effectLst/>
                        </wps:spPr>
                        <wps:txbx>
                          <w:txbxContent>
                            <w:p w14:paraId="6B7E2762" w14:textId="77777777" w:rsidR="00A70985" w:rsidRDefault="00A70985" w:rsidP="00A70985">
                              <w:pPr>
                                <w:pStyle w:val="NormalWeb"/>
                                <w:spacing w:before="0" w:beforeAutospacing="0" w:after="0" w:afterAutospacing="0"/>
                              </w:pPr>
                              <w:r>
                                <w:rPr>
                                  <w:rFonts w:ascii="Arial" w:hAnsi="Arial" w:cs="Arial"/>
                                  <w:b/>
                                  <w:bCs/>
                                  <w:color w:val="000000" w:themeColor="text1"/>
                                  <w:kern w:val="24"/>
                                </w:rPr>
                                <w:t>Key:</w:t>
                              </w:r>
                            </w:p>
                            <w:p w14:paraId="61B9CD51" w14:textId="77777777" w:rsidR="00A70985" w:rsidRDefault="00A70985" w:rsidP="00A70985">
                              <w:pPr>
                                <w:pStyle w:val="NormalWeb"/>
                                <w:spacing w:before="0" w:beforeAutospacing="0" w:after="0" w:afterAutospacing="0"/>
                              </w:pPr>
                              <w:r w:rsidRPr="00A70985">
                                <w:rPr>
                                  <w:rFonts w:ascii="Arial" w:hAnsi="Arial" w:cs="Arial"/>
                                  <w:b/>
                                  <w:bCs/>
                                  <w:color w:val="F79646" w:themeColor="accent6"/>
                                  <w:kern w:val="24"/>
                                  <w:sz w:val="20"/>
                                  <w:szCs w:val="20"/>
                                </w:rPr>
                                <w:t>Orange</w:t>
                              </w:r>
                              <w:r>
                                <w:rPr>
                                  <w:rFonts w:ascii="Arial" w:hAnsi="Arial" w:cs="Arial"/>
                                  <w:b/>
                                  <w:bCs/>
                                  <w:color w:val="000000" w:themeColor="text1"/>
                                  <w:kern w:val="24"/>
                                  <w:sz w:val="20"/>
                                  <w:szCs w:val="20"/>
                                </w:rPr>
                                <w:t>: ANZ Partners</w:t>
                              </w:r>
                              <w:r>
                                <w:rPr>
                                  <w:rFonts w:ascii="Arial" w:hAnsi="Arial" w:cs="Arial"/>
                                  <w:b/>
                                  <w:bCs/>
                                  <w:color w:val="000000" w:themeColor="text1"/>
                                  <w:kern w:val="24"/>
                                  <w:sz w:val="20"/>
                                  <w:szCs w:val="20"/>
                                </w:rPr>
                                <w:tab/>
                              </w:r>
                              <w:r>
                                <w:rPr>
                                  <w:rFonts w:ascii="Arial" w:hAnsi="Arial" w:cs="Arial"/>
                                  <w:b/>
                                  <w:bCs/>
                                  <w:color w:val="000000" w:themeColor="text1"/>
                                  <w:kern w:val="24"/>
                                  <w:sz w:val="20"/>
                                  <w:szCs w:val="20"/>
                                </w:rPr>
                                <w:tab/>
                              </w:r>
                              <w:r>
                                <w:rPr>
                                  <w:rFonts w:ascii="Arial" w:hAnsi="Arial" w:cs="Arial"/>
                                  <w:b/>
                                  <w:bCs/>
                                  <w:color w:val="4F81BD" w:themeColor="accent1"/>
                                  <w:kern w:val="24"/>
                                  <w:sz w:val="20"/>
                                  <w:szCs w:val="20"/>
                                </w:rPr>
                                <w:t>Blue</w:t>
                              </w:r>
                              <w:r>
                                <w:rPr>
                                  <w:rFonts w:ascii="Arial" w:hAnsi="Arial" w:cs="Arial"/>
                                  <w:b/>
                                  <w:bCs/>
                                  <w:color w:val="000000" w:themeColor="text1"/>
                                  <w:kern w:val="24"/>
                                  <w:sz w:val="20"/>
                                  <w:szCs w:val="20"/>
                                </w:rPr>
                                <w:t>: ASKAO</w:t>
                              </w:r>
                              <w:r>
                                <w:rPr>
                                  <w:rFonts w:ascii="Arial" w:hAnsi="Arial" w:cs="Arial"/>
                                  <w:b/>
                                  <w:bCs/>
                                  <w:color w:val="000000" w:themeColor="text1"/>
                                  <w:kern w:val="24"/>
                                  <w:sz w:val="20"/>
                                  <w:szCs w:val="20"/>
                                </w:rPr>
                                <w:tab/>
                              </w:r>
                              <w:r>
                                <w:rPr>
                                  <w:rFonts w:ascii="Arial" w:hAnsi="Arial" w:cs="Arial"/>
                                  <w:b/>
                                  <w:bCs/>
                                  <w:color w:val="000000" w:themeColor="text1"/>
                                  <w:kern w:val="24"/>
                                  <w:sz w:val="20"/>
                                  <w:szCs w:val="20"/>
                                </w:rPr>
                                <w:tab/>
                              </w:r>
                              <w:r w:rsidRPr="00A70985">
                                <w:rPr>
                                  <w:rFonts w:ascii="Arial" w:hAnsi="Arial" w:cs="Arial"/>
                                  <w:b/>
                                  <w:bCs/>
                                  <w:color w:val="9BBB59" w:themeColor="accent3"/>
                                  <w:kern w:val="24"/>
                                  <w:sz w:val="20"/>
                                  <w:szCs w:val="20"/>
                                </w:rPr>
                                <w:t>Green</w:t>
                              </w:r>
                              <w:r>
                                <w:rPr>
                                  <w:rFonts w:ascii="Arial" w:hAnsi="Arial" w:cs="Arial"/>
                                  <w:b/>
                                  <w:bCs/>
                                  <w:color w:val="000000" w:themeColor="text1"/>
                                  <w:kern w:val="24"/>
                                  <w:sz w:val="20"/>
                                  <w:szCs w:val="20"/>
                                </w:rPr>
                                <w:t>: SKAO</w:t>
                              </w:r>
                              <w:r>
                                <w:rPr>
                                  <w:rFonts w:ascii="Arial" w:hAnsi="Arial" w:cs="Arial"/>
                                  <w:b/>
                                  <w:bCs/>
                                  <w:color w:val="000000" w:themeColor="text1"/>
                                  <w:kern w:val="24"/>
                                  <w:sz w:val="20"/>
                                  <w:szCs w:val="20"/>
                                </w:rPr>
                                <w:tab/>
                              </w:r>
                              <w:r>
                                <w:rPr>
                                  <w:rFonts w:ascii="Arial" w:hAnsi="Arial" w:cs="Arial"/>
                                  <w:b/>
                                  <w:bCs/>
                                  <w:color w:val="000000" w:themeColor="text1"/>
                                  <w:kern w:val="24"/>
                                  <w:sz w:val="20"/>
                                  <w:szCs w:val="20"/>
                                </w:rPr>
                                <w:tab/>
                              </w:r>
                              <w:r w:rsidRPr="00A70985">
                                <w:rPr>
                                  <w:rFonts w:ascii="Arial" w:hAnsi="Arial" w:cs="Arial"/>
                                  <w:b/>
                                  <w:bCs/>
                                  <w:color w:val="8064A2" w:themeColor="accent4"/>
                                  <w:kern w:val="24"/>
                                  <w:sz w:val="20"/>
                                  <w:szCs w:val="20"/>
                                </w:rPr>
                                <w:t>Purple</w:t>
                              </w:r>
                              <w:r>
                                <w:rPr>
                                  <w:rFonts w:ascii="Arial" w:hAnsi="Arial" w:cs="Arial"/>
                                  <w:b/>
                                  <w:bCs/>
                                  <w:color w:val="000000" w:themeColor="text1"/>
                                  <w:kern w:val="24"/>
                                  <w:sz w:val="20"/>
                                  <w:szCs w:val="20"/>
                                </w:rPr>
                                <w:t>: Pre-construction</w:t>
                              </w:r>
                            </w:p>
                            <w:p w14:paraId="300679DD" w14:textId="77777777" w:rsidR="00A70985" w:rsidRDefault="00A70985" w:rsidP="00A70985">
                              <w:pPr>
                                <w:pStyle w:val="NormalWeb"/>
                                <w:spacing w:before="0" w:beforeAutospacing="0" w:after="0" w:afterAutospacing="0"/>
                              </w:pPr>
                              <w:r>
                                <w:rPr>
                                  <w:rFonts w:ascii="Arial" w:hAnsi="Arial" w:cs="Arial"/>
                                  <w:b/>
                                  <w:bCs/>
                                  <w:color w:val="FF66CC"/>
                                  <w:kern w:val="24"/>
                                  <w:sz w:val="20"/>
                                  <w:szCs w:val="20"/>
                                </w:rPr>
                                <w:t>Pink</w:t>
                              </w:r>
                              <w:r>
                                <w:rPr>
                                  <w:rFonts w:ascii="Arial" w:hAnsi="Arial" w:cs="Arial"/>
                                  <w:b/>
                                  <w:bCs/>
                                  <w:color w:val="000000" w:themeColor="text1"/>
                                  <w:kern w:val="24"/>
                                  <w:sz w:val="20"/>
                                  <w:szCs w:val="20"/>
                                </w:rPr>
                                <w:t>: ANZ Advisory</w:t>
                              </w:r>
                              <w:r>
                                <w:rPr>
                                  <w:rFonts w:ascii="Arial" w:hAnsi="Arial" w:cs="Arial"/>
                                  <w:b/>
                                  <w:bCs/>
                                  <w:color w:val="000000" w:themeColor="text1"/>
                                  <w:kern w:val="24"/>
                                  <w:sz w:val="20"/>
                                  <w:szCs w:val="20"/>
                                </w:rPr>
                                <w:tab/>
                                <w:t xml:space="preserve">        </w:t>
                              </w:r>
                              <w:r>
                                <w:rPr>
                                  <w:rFonts w:ascii="Arial" w:hAnsi="Arial" w:cs="Arial"/>
                                  <w:b/>
                                  <w:bCs/>
                                  <w:color w:val="000000" w:themeColor="text1"/>
                                  <w:kern w:val="24"/>
                                  <w:sz w:val="20"/>
                                  <w:szCs w:val="20"/>
                                </w:rPr>
                                <w:tab/>
                                <w:t xml:space="preserve">         : Membership/Direction</w:t>
                              </w:r>
                              <w:r>
                                <w:rPr>
                                  <w:rFonts w:ascii="Arial" w:hAnsi="Arial" w:cs="Arial"/>
                                  <w:b/>
                                  <w:bCs/>
                                  <w:color w:val="000000" w:themeColor="text1"/>
                                  <w:kern w:val="24"/>
                                  <w:sz w:val="20"/>
                                  <w:szCs w:val="20"/>
                                </w:rPr>
                                <w:tab/>
                                <w:t xml:space="preserve">                      : Advice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a:off x="1899376" y="468798"/>
                            <a:ext cx="309880"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wps:wsp>
                        <wps:cNvPr id="53" name="Straight Arrow Connector 53"/>
                        <wps:cNvCnPr/>
                        <wps:spPr>
                          <a:xfrm>
                            <a:off x="4192588" y="459273"/>
                            <a:ext cx="30099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5DC94367" id="Group 191" o:spid="_x0000_s1026" style="position:absolute;left:0;text-align:left;margin-left:-28.85pt;margin-top:9.05pt;width:789.4pt;height:493.6pt;z-index:251661824" coordsize="100254,6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">
                <v:shapetype id="_x0000_t202" coordsize="21600,21600" o:spt="202" path="m,l,21600r21600,l21600,xe">
                  <v:stroke joinstyle="miter"/>
                  <v:path gradientshapeok="t" o:connecttype="rect"/>
                </v:shapetype>
                <v:shape id="Text Box 67" o:spid="_x0000_s1027" type="#_x0000_t202" style="position:absolute;left:158;top:35747;width:10224;height:10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WdMQA&#10;AADaAAAADwAAAGRycy9kb3ducmV2LnhtbESPQWvCQBSE7wX/w/KE3ppNRaVEV6mi0B5ETBX09sg+&#10;k2D2bchuY/TXdwuCx2FmvmGm885UoqXGlZYVvEcxCOLM6pJzBfuf9dsHCOeRNVaWScGNHMxnvZcp&#10;JtpeeUdt6nMRIOwSVFB4XydSuqwggy6yNXHwzrYx6INscqkbvAa4qeQgjsfSYMlhocCalgVll/TX&#10;KEjXq007/F7Eh1F5uZ925+3RHaVSr/3ucwLCU+ef4Uf7SysY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glnTEAAAA2gAAAA8AAAAAAAAAAAAAAAAAmAIAAGRycy9k&#10;b3ducmV2LnhtbFBLBQYAAAAABAAEAPUAAACJAwAAAAA=&#10;" fillcolor="#ffa2a1" strokecolor="#be4b48">
                  <v:fill color2="#ffe5e5" rotate="t" angle="180" colors="0 #ffa2a1;22938f #ffbebd;1 #ffe5e5" focus="100%" type="gradient"/>
                  <v:shadow on="t" color="black" opacity="24903f" origin=",.5" offset="0,.55556mm"/>
                  <v:path arrowok="t"/>
                  <v:textbox>
                    <w:txbxContent>
                      <w:p w14:paraId="4A57A8D5"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Industry</w:t>
                        </w:r>
                      </w:p>
                      <w:p w14:paraId="1FF4D397" w14:textId="77777777" w:rsidR="00A70985" w:rsidRPr="005A7103" w:rsidRDefault="00A70985" w:rsidP="00A70985">
                        <w:pPr>
                          <w:pStyle w:val="NormalWeb"/>
                          <w:spacing w:before="0" w:beforeAutospacing="0" w:after="0" w:afterAutospacing="0"/>
                          <w:jc w:val="center"/>
                          <w:rPr>
                            <w:rFonts w:ascii="Cambria" w:eastAsia="Times New Roman" w:hAnsi="Cambria"/>
                            <w:b/>
                            <w:bCs/>
                            <w:color w:val="000000"/>
                            <w:sz w:val="18"/>
                            <w:szCs w:val="18"/>
                          </w:rPr>
                        </w:pPr>
                        <w:r w:rsidRPr="005A7103">
                          <w:rPr>
                            <w:rFonts w:ascii="Cambria" w:eastAsia="Times New Roman" w:hAnsi="Cambria"/>
                            <w:b/>
                            <w:bCs/>
                            <w:color w:val="000000"/>
                            <w:sz w:val="18"/>
                            <w:szCs w:val="18"/>
                          </w:rPr>
                          <w:t>(</w:t>
                        </w:r>
                        <w:r w:rsidR="005A7103" w:rsidRPr="005A7103">
                          <w:rPr>
                            <w:rFonts w:ascii="Cambria" w:eastAsia="Times New Roman" w:hAnsi="Cambria"/>
                            <w:b/>
                            <w:bCs/>
                            <w:color w:val="000000"/>
                            <w:sz w:val="18"/>
                            <w:szCs w:val="18"/>
                          </w:rPr>
                          <w:t>Au</w:t>
                        </w:r>
                        <w:r w:rsidR="005A7103">
                          <w:rPr>
                            <w:rFonts w:ascii="Cambria" w:eastAsia="Times New Roman" w:hAnsi="Cambria"/>
                            <w:b/>
                            <w:bCs/>
                            <w:color w:val="000000"/>
                            <w:sz w:val="18"/>
                            <w:szCs w:val="18"/>
                          </w:rPr>
                          <w:t>stralasian SKA Industry Cluster</w:t>
                        </w:r>
                        <w:r w:rsidRPr="005A7103">
                          <w:rPr>
                            <w:rFonts w:ascii="Cambria" w:eastAsia="Times New Roman" w:hAnsi="Cambria"/>
                            <w:b/>
                            <w:bCs/>
                            <w:color w:val="000000"/>
                            <w:sz w:val="18"/>
                            <w:szCs w:val="18"/>
                          </w:rPr>
                          <w:t>)</w:t>
                        </w:r>
                      </w:p>
                      <w:p w14:paraId="0E660407"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xml:space="preserve">Chair: </w:t>
                        </w:r>
                      </w:p>
                      <w:p w14:paraId="7AB52E8C" w14:textId="77777777" w:rsidR="00A70985" w:rsidRDefault="008F376F" w:rsidP="00A70985">
                        <w:pPr>
                          <w:pStyle w:val="NormalWeb"/>
                          <w:spacing w:before="0" w:beforeAutospacing="0" w:after="0" w:afterAutospacing="0"/>
                          <w:jc w:val="center"/>
                        </w:pPr>
                        <w:r>
                          <w:rPr>
                            <w:rFonts w:ascii="Cambria" w:eastAsia="Times New Roman" w:hAnsi="Cambria"/>
                            <w:i/>
                            <w:iCs/>
                            <w:color w:val="000000"/>
                            <w:sz w:val="20"/>
                            <w:szCs w:val="20"/>
                          </w:rPr>
                          <w:t>D. Luchetti</w:t>
                        </w:r>
                      </w:p>
                      <w:p w14:paraId="13C79EEF"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v:textbox>
                </v:shape>
                <v:shape id="Text Box 68" o:spid="_x0000_s1028" type="#_x0000_t202" style="position:absolute;left:222;top:21969;width:9988;height:10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z78UA&#10;AADaAAAADwAAAGRycy9kb3ducmV2LnhtbESPT2vCQBTE70K/w/IKvelGW0ViVmmlQnuQYlTQ2yP7&#10;8gezb0N2G9N++q4g9DjMzG+YZNWbWnTUusqygvEoAkGcWV1xoeCw3wznIJxH1lhbJgU/5GC1fBgk&#10;GGt75R11qS9EgLCLUUHpfRNL6bKSDLqRbYiDl9vWoA+yLaRu8RrgppaTKJpJgxWHhRIbWpeUXdJv&#10;oyDdvG+7l8+36DitLr/nXf51ciep1NNj/7oA4an3/+F7+0MreIbblXA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DPvxQAAANoAAAAPAAAAAAAAAAAAAAAAAJgCAABkcnMv&#10;ZG93bnJldi54bWxQSwUGAAAAAAQABAD1AAAAigMAAAAA&#10;" fillcolor="#ffa2a1" strokecolor="#be4b48">
                  <v:fill color2="#ffe5e5" rotate="t" angle="180" colors="0 #ffa2a1;22938f #ffbebd;1 #ffe5e5" focus="100%" type="gradient"/>
                  <v:shadow on="t" color="black" opacity="24903f" origin=",.5" offset="0,.55556mm"/>
                  <v:path arrowok="t"/>
                  <v:textbox>
                    <w:txbxContent>
                      <w:p w14:paraId="77BA28C3"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xml:space="preserve">Regional </w:t>
                        </w:r>
                        <w:r w:rsidRPr="005A7103">
                          <w:rPr>
                            <w:rFonts w:ascii="Cambria" w:eastAsia="Times New Roman" w:hAnsi="Cambria"/>
                            <w:b/>
                            <w:bCs/>
                            <w:color w:val="000000"/>
                            <w:sz w:val="18"/>
                            <w:szCs w:val="18"/>
                          </w:rPr>
                          <w:t>(R</w:t>
                        </w:r>
                        <w:r w:rsidR="005A7103">
                          <w:rPr>
                            <w:rFonts w:ascii="Cambria" w:eastAsia="Times New Roman" w:hAnsi="Cambria"/>
                            <w:b/>
                            <w:bCs/>
                            <w:color w:val="000000"/>
                            <w:sz w:val="18"/>
                            <w:szCs w:val="18"/>
                          </w:rPr>
                          <w:t xml:space="preserve">egional </w:t>
                        </w:r>
                        <w:r w:rsidRPr="005A7103">
                          <w:rPr>
                            <w:rFonts w:ascii="Cambria" w:eastAsia="Times New Roman" w:hAnsi="Cambria"/>
                            <w:b/>
                            <w:bCs/>
                            <w:color w:val="000000"/>
                            <w:sz w:val="18"/>
                            <w:szCs w:val="18"/>
                          </w:rPr>
                          <w:t>S</w:t>
                        </w:r>
                        <w:r w:rsidR="005A7103">
                          <w:rPr>
                            <w:rFonts w:ascii="Cambria" w:eastAsia="Times New Roman" w:hAnsi="Cambria"/>
                            <w:b/>
                            <w:bCs/>
                            <w:color w:val="000000"/>
                            <w:sz w:val="18"/>
                            <w:szCs w:val="18"/>
                          </w:rPr>
                          <w:t xml:space="preserve">takeholders </w:t>
                        </w:r>
                        <w:r w:rsidRPr="005A7103">
                          <w:rPr>
                            <w:rFonts w:ascii="Cambria" w:eastAsia="Times New Roman" w:hAnsi="Cambria"/>
                            <w:b/>
                            <w:bCs/>
                            <w:color w:val="000000"/>
                            <w:sz w:val="18"/>
                            <w:szCs w:val="18"/>
                          </w:rPr>
                          <w:t>G</w:t>
                        </w:r>
                        <w:r w:rsidR="005A7103">
                          <w:rPr>
                            <w:rFonts w:ascii="Cambria" w:eastAsia="Times New Roman" w:hAnsi="Cambria"/>
                            <w:b/>
                            <w:bCs/>
                            <w:color w:val="000000"/>
                            <w:sz w:val="18"/>
                            <w:szCs w:val="18"/>
                          </w:rPr>
                          <w:t>roup</w:t>
                        </w:r>
                        <w:r w:rsidRPr="005A7103">
                          <w:rPr>
                            <w:rFonts w:ascii="Cambria" w:eastAsia="Times New Roman" w:hAnsi="Cambria"/>
                            <w:b/>
                            <w:bCs/>
                            <w:color w:val="000000"/>
                            <w:sz w:val="18"/>
                            <w:szCs w:val="18"/>
                          </w:rPr>
                          <w:t>)</w:t>
                        </w:r>
                      </w:p>
                      <w:p w14:paraId="3BBAC9BC"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xml:space="preserve">Chair: </w:t>
                        </w:r>
                      </w:p>
                      <w:p w14:paraId="07DA05BF" w14:textId="77777777" w:rsidR="00A70985" w:rsidRDefault="00A70985" w:rsidP="005A7103">
                        <w:pPr>
                          <w:pStyle w:val="NormalWeb"/>
                          <w:spacing w:before="0" w:beforeAutospacing="0" w:after="0" w:afterAutospacing="0"/>
                          <w:jc w:val="center"/>
                        </w:pPr>
                        <w:r>
                          <w:rPr>
                            <w:rFonts w:ascii="Cambria" w:eastAsia="Times New Roman" w:hAnsi="Cambria"/>
                            <w:i/>
                            <w:iCs/>
                            <w:color w:val="000000"/>
                            <w:sz w:val="20"/>
                            <w:szCs w:val="20"/>
                          </w:rPr>
                          <w:t>D. Luchetti</w:t>
                        </w:r>
                      </w:p>
                    </w:txbxContent>
                  </v:textbox>
                </v:shape>
                <v:shape id="Text Box 8" o:spid="_x0000_s1029" type="#_x0000_t202" style="position:absolute;top:8125;width:10033;height:10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Wrm8UA&#10;AADaAAAADwAAAGRycy9kb3ducmV2LnhtbESPT2vCQBTE74LfYXmCN91YrEjqRlQqtIcixhbs7ZF9&#10;+YPZtyG7xrSf3hUKPQ4z8xtmte5NLTpqXWVZwWwagSDOrK64UPB52k+WIJxH1lhbJgU/5GCdDAcr&#10;jLW98ZG61BciQNjFqKD0vomldFlJBt3UNsTBy21r0AfZFlK3eAtwU8unKFpIgxWHhRIb2pWUXdKr&#10;UZDuXz+6+fs2+nquLr/fx/xwdmep1HjUb15AeOr9f/iv/aYVzOFxJdwAm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aubxQAAANoAAAAPAAAAAAAAAAAAAAAAAJgCAABkcnMv&#10;ZG93bnJldi54bWxQSwUGAAAAAAQABAD1AAAAigMAAAAA&#10;" fillcolor="#ffa2a1" strokecolor="#be4b48">
                  <v:fill color2="#ffe5e5" rotate="t" angle="180" colors="0 #ffa2a1;22938f #ffbebd;1 #ffe5e5" focus="100%" type="gradient"/>
                  <v:shadow on="t" color="black" opacity="24903f" origin=",.5" offset="0,.55556mm"/>
                  <v:path arrowok="t"/>
                  <v:textbox>
                    <w:txbxContent>
                      <w:p w14:paraId="748F5A39" w14:textId="77777777" w:rsidR="00A70985" w:rsidRPr="005A7103" w:rsidRDefault="00A70985" w:rsidP="00A70985">
                        <w:pPr>
                          <w:pStyle w:val="NormalWeb"/>
                          <w:spacing w:before="0" w:beforeAutospacing="0" w:after="0" w:afterAutospacing="0"/>
                          <w:jc w:val="center"/>
                          <w:rPr>
                            <w:rFonts w:ascii="Cambria" w:eastAsia="Times New Roman" w:hAnsi="Cambria"/>
                            <w:b/>
                            <w:bCs/>
                            <w:color w:val="000000"/>
                            <w:sz w:val="28"/>
                            <w:szCs w:val="28"/>
                          </w:rPr>
                        </w:pPr>
                        <w:r w:rsidRPr="005A7103">
                          <w:rPr>
                            <w:rFonts w:ascii="Cambria" w:eastAsia="Times New Roman" w:hAnsi="Cambria"/>
                            <w:b/>
                            <w:bCs/>
                            <w:color w:val="000000"/>
                            <w:sz w:val="28"/>
                            <w:szCs w:val="28"/>
                          </w:rPr>
                          <w:t>Science</w:t>
                        </w:r>
                      </w:p>
                      <w:p w14:paraId="3A853CAF" w14:textId="77777777" w:rsidR="00A70985" w:rsidRPr="005A7103" w:rsidRDefault="00A70985" w:rsidP="00A70985">
                        <w:pPr>
                          <w:pStyle w:val="NormalWeb"/>
                          <w:spacing w:before="0" w:beforeAutospacing="0" w:after="0" w:afterAutospacing="0"/>
                          <w:jc w:val="center"/>
                          <w:rPr>
                            <w:sz w:val="18"/>
                            <w:szCs w:val="18"/>
                          </w:rPr>
                        </w:pPr>
                        <w:r w:rsidRPr="005A7103">
                          <w:rPr>
                            <w:rFonts w:ascii="Cambria" w:eastAsia="Times New Roman" w:hAnsi="Cambria"/>
                            <w:b/>
                            <w:bCs/>
                            <w:color w:val="000000"/>
                            <w:sz w:val="18"/>
                            <w:szCs w:val="18"/>
                          </w:rPr>
                          <w:t>(S</w:t>
                        </w:r>
                        <w:r w:rsidR="005A7103" w:rsidRPr="005A7103">
                          <w:rPr>
                            <w:rFonts w:ascii="Cambria" w:eastAsia="Times New Roman" w:hAnsi="Cambria"/>
                            <w:b/>
                            <w:bCs/>
                            <w:color w:val="000000"/>
                            <w:sz w:val="18"/>
                            <w:szCs w:val="18"/>
                          </w:rPr>
                          <w:t xml:space="preserve">cience </w:t>
                        </w:r>
                        <w:r w:rsidRPr="005A7103">
                          <w:rPr>
                            <w:rFonts w:ascii="Cambria" w:eastAsia="Times New Roman" w:hAnsi="Cambria"/>
                            <w:b/>
                            <w:bCs/>
                            <w:color w:val="000000"/>
                            <w:sz w:val="18"/>
                            <w:szCs w:val="18"/>
                          </w:rPr>
                          <w:t>A</w:t>
                        </w:r>
                        <w:r w:rsidR="005A7103" w:rsidRPr="005A7103">
                          <w:rPr>
                            <w:rFonts w:ascii="Cambria" w:eastAsia="Times New Roman" w:hAnsi="Cambria"/>
                            <w:b/>
                            <w:bCs/>
                            <w:color w:val="000000"/>
                            <w:sz w:val="18"/>
                            <w:szCs w:val="18"/>
                          </w:rPr>
                          <w:t xml:space="preserve">dvisory </w:t>
                        </w:r>
                        <w:r w:rsidRPr="005A7103">
                          <w:rPr>
                            <w:rFonts w:ascii="Cambria" w:eastAsia="Times New Roman" w:hAnsi="Cambria"/>
                            <w:b/>
                            <w:bCs/>
                            <w:color w:val="000000"/>
                            <w:sz w:val="18"/>
                            <w:szCs w:val="18"/>
                          </w:rPr>
                          <w:t>C</w:t>
                        </w:r>
                        <w:r w:rsidR="005A7103" w:rsidRPr="005A7103">
                          <w:rPr>
                            <w:rFonts w:ascii="Cambria" w:eastAsia="Times New Roman" w:hAnsi="Cambria"/>
                            <w:b/>
                            <w:bCs/>
                            <w:color w:val="000000"/>
                            <w:sz w:val="18"/>
                            <w:szCs w:val="18"/>
                          </w:rPr>
                          <w:t>ommittee</w:t>
                        </w:r>
                        <w:r w:rsidRPr="005A7103">
                          <w:rPr>
                            <w:rFonts w:ascii="Cambria" w:eastAsia="Times New Roman" w:hAnsi="Cambria"/>
                            <w:b/>
                            <w:bCs/>
                            <w:color w:val="000000"/>
                            <w:sz w:val="18"/>
                            <w:szCs w:val="18"/>
                          </w:rPr>
                          <w:t>)</w:t>
                        </w:r>
                      </w:p>
                      <w:p w14:paraId="2475E8B5"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xml:space="preserve">Chair: </w:t>
                        </w:r>
                      </w:p>
                      <w:p w14:paraId="5A6D2724" w14:textId="77777777" w:rsidR="00A70985" w:rsidRDefault="008F376F" w:rsidP="00A70985">
                        <w:pPr>
                          <w:pStyle w:val="NormalWeb"/>
                          <w:spacing w:before="0" w:beforeAutospacing="0" w:after="0" w:afterAutospacing="0"/>
                          <w:jc w:val="center"/>
                        </w:pPr>
                        <w:r>
                          <w:rPr>
                            <w:rFonts w:ascii="Cambria" w:eastAsia="Times New Roman" w:hAnsi="Cambria"/>
                            <w:i/>
                            <w:iCs/>
                            <w:color w:val="000000"/>
                            <w:sz w:val="20"/>
                            <w:szCs w:val="20"/>
                          </w:rPr>
                          <w:t>P. Edwards</w:t>
                        </w:r>
                      </w:p>
                    </w:txbxContent>
                  </v:textbox>
                </v:shape>
                <v:shape id="Text Box 2" o:spid="_x0000_s1030" type="#_x0000_t202" style="position:absolute;left:12763;top:7493;width:18764;height:382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P1cMA&#10;AADaAAAADwAAAGRycy9kb3ducmV2LnhtbESPQWvCQBSE7wX/w/KE3upuCi0SXUUCQsCT2qLeHtln&#10;Esy+jdltEv+9Wyj0OMzMN8xyPdpG9NT52rGGZKZAEBfO1Fxq+Dpu3+YgfEA22DgmDQ/ysF5NXpaY&#10;GjfwnvpDKEWEsE9RQxVCm0rpi4os+plriaN3dZ3FEGVXStPhEOG2ke9KfUqLNceFClvKKipuhx+r&#10;Qe7K8/dc3RNz2Sh3Ol367JFftX6djpsFiEBj+A//tXOj4QN+r8Qb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NP1cMAAADaAAAADwAAAAAAAAAAAAAAAACYAgAAZHJzL2Rv&#10;d25yZXYueG1sUEsFBgAAAAAEAAQA9QAAAIgDAAAAAA==&#10;" fillcolor="#ffa2a1" strokecolor="#be4b48">
                  <v:fill color2="#ffe5e5" rotate="t" angle="180" colors="0 #ffa2a1;22938f #ffbebd;1 #ffe5e5" focus="100%" type="gradient"/>
                  <v:shadow on="t" color="black" opacity="24903f" origin=",.5" offset="0,.55556mm"/>
                  <v:textbox inset="10.8pt,7.2pt,10.8pt,7.2pt">
                    <w:txbxContent>
                      <w:p w14:paraId="585A41D0"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Australian/New Zealand</w:t>
                        </w:r>
                      </w:p>
                      <w:p w14:paraId="199BABFF"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SKA Coordination Committee</w:t>
                        </w:r>
                      </w:p>
                      <w:p w14:paraId="04220A8A" w14:textId="77777777" w:rsidR="00A70985" w:rsidRDefault="00A70985" w:rsidP="00A70985">
                        <w:pPr>
                          <w:pStyle w:val="NormalWeb"/>
                          <w:spacing w:before="0" w:beforeAutospacing="0" w:after="0" w:afterAutospacing="0" w:line="360" w:lineRule="auto"/>
                          <w:jc w:val="center"/>
                        </w:pPr>
                        <w:r>
                          <w:rPr>
                            <w:rFonts w:ascii="Cambria" w:eastAsia="Times New Roman" w:hAnsi="Cambria"/>
                            <w:i/>
                            <w:iCs/>
                            <w:color w:val="000000"/>
                            <w:sz w:val="20"/>
                            <w:szCs w:val="20"/>
                          </w:rPr>
                          <w:t>Chair: J. Urquhart</w:t>
                        </w:r>
                      </w:p>
                      <w:p w14:paraId="28FB0CC0"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4224F991"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1F870505" w14:textId="77777777" w:rsidR="00A70985" w:rsidRDefault="0061157F" w:rsidP="00A70985">
                        <w:pPr>
                          <w:pStyle w:val="NormalWeb"/>
                          <w:spacing w:before="0" w:beforeAutospacing="0" w:after="0" w:afterAutospacing="0"/>
                          <w:jc w:val="center"/>
                        </w:pPr>
                        <w:r>
                          <w:rPr>
                            <w:rFonts w:ascii="Cambria" w:eastAsia="Times New Roman" w:hAnsi="Cambria"/>
                            <w:color w:val="000000"/>
                            <w:sz w:val="20"/>
                            <w:szCs w:val="20"/>
                          </w:rPr>
                          <w:t>Site Establishm</w:t>
                        </w:r>
                        <w:r w:rsidR="00A70985">
                          <w:rPr>
                            <w:rFonts w:ascii="Cambria" w:eastAsia="Times New Roman" w:hAnsi="Cambria"/>
                            <w:color w:val="000000"/>
                            <w:sz w:val="20"/>
                            <w:szCs w:val="20"/>
                          </w:rPr>
                          <w:t xml:space="preserve">ent </w:t>
                        </w:r>
                      </w:p>
                      <w:p w14:paraId="19D86663"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Sub-committee</w:t>
                        </w:r>
                      </w:p>
                      <w:p w14:paraId="1DDCA814"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p w14:paraId="3528BF03"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p w14:paraId="7734B552"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Communications &amp; Stakeholder Sub-committee</w:t>
                        </w:r>
                      </w:p>
                      <w:p w14:paraId="3C1D05D2"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40752D05"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6A4CE996"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23AA185B"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p w14:paraId="4F750E02" w14:textId="77777777" w:rsidR="00A70985" w:rsidRDefault="00A70985" w:rsidP="00A70985">
                        <w:pPr>
                          <w:pStyle w:val="NormalWeb"/>
                          <w:spacing w:before="0" w:beforeAutospacing="0" w:after="0" w:afterAutospacing="0" w:line="360" w:lineRule="auto"/>
                          <w:jc w:val="center"/>
                        </w:pPr>
                        <w:r>
                          <w:rPr>
                            <w:rFonts w:ascii="Cambria" w:eastAsia="Times New Roman" w:hAnsi="Cambria"/>
                            <w:color w:val="000000"/>
                            <w:sz w:val="20"/>
                            <w:szCs w:val="20"/>
                          </w:rPr>
                          <w:t> </w:t>
                        </w:r>
                      </w:p>
                    </w:txbxContent>
                  </v:textbox>
                </v:shape>
                <v:shape id="Text Box 18" o:spid="_x0000_s1031" type="#_x0000_t202" style="position:absolute;left:19646;top:52513;width:8001;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XxsEA&#10;AADaAAAADwAAAGRycy9kb3ducmV2LnhtbESPzWrCQBSF94LvMFyhO53oImjqKKVSEKSLRDfuLpnr&#10;JDRzJ2SmcezTd4RCl4fz83G2+2g7MdLgW8cKlosMBHHtdMtGweX8MV+D8AFZY+eYFDzIw343nWyx&#10;0O7OJY1VMCKNsC9QQRNCX0jp64Ys+oXriZN3c4PFkORgpB7wnsZtJ1dZlkuLLSdCgz29N1R/Vd82&#10;Qaoymp4+TdyUeedOt8N4pR+lXmbx7RVEoBj+w3/to1aQw/NKu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ol8bBAAAA2gAAAA8AAAAAAAAAAAAAAAAAmAIAAGRycy9kb3du&#10;cmV2LnhtbFBLBQYAAAAABAAEAPUAAACGAwAAAAA=&#10;" fillcolor="#ffbe86" strokecolor="#f69240">
                  <v:fill color2="#ffebdb" rotate="t" angle="180" colors="0 #ffbe86;22938f #ffd0aa;1 #ffebdb" focus="100%" type="gradient"/>
                  <v:shadow on="t" color="black" opacity="24903f" origin=",.5" offset="0,.55556mm"/>
                  <v:path arrowok="t"/>
                  <v:textbox>
                    <w:txbxContent>
                      <w:p w14:paraId="25C23635"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DIIS</w:t>
                        </w:r>
                      </w:p>
                    </w:txbxContent>
                  </v:textbox>
                </v:shape>
                <v:shape id="Text Box 19" o:spid="_x0000_s1032" type="#_x0000_t202" style="position:absolute;top:52443;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yXcIA&#10;AADaAAAADwAAAGRycy9kb3ducmV2LnhtbESPzWoCMRSF90LfIdyCO83Uha1To5SKIEgXM7rp7jK5&#10;ZoZOboZJHKNPbwShy8P5+TjLdbStGKj3jWMFb9MMBHHldMNGwfGwnXyA8AFZY+uYFFzJw3r1Mlpi&#10;rt2FCxrKYEQaYZ+jgjqELpfSVzVZ9FPXESfv5HqLIcneSN3jJY3bVs6ybC4tNpwINXb0XVP1V55t&#10;gpRFNB39mLgo5q3bnzbDL92UGr/Gr08QgWL4Dz/bO63gHR5X0g2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DJdwgAAANoAAAAPAAAAAAAAAAAAAAAAAJgCAABkcnMvZG93&#10;bnJldi54bWxQSwUGAAAAAAQABAD1AAAAhwMAAAAA&#10;" fillcolor="#ffbe86" strokecolor="#f69240">
                  <v:fill color2="#ffebdb" rotate="t" angle="180" colors="0 #ffbe86;22938f #ffd0aa;1 #ffebdb" focus="100%" type="gradient"/>
                  <v:shadow on="t" color="black" opacity="24903f" origin=",.5" offset="0,.55556mm"/>
                  <v:path arrowok="t"/>
                  <v:textbox>
                    <w:txbxContent>
                      <w:p w14:paraId="56F867F6"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ICRAR</w:t>
                        </w:r>
                      </w:p>
                      <w:p w14:paraId="12B9317F"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v:textbox>
                </v:shape>
                <v:shape id="Text Box 20" o:spid="_x0000_s1033" type="#_x0000_t202" style="position:absolute;left:39484;top:52538;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mL78A&#10;AADaAAAADwAAAGRycy9kb3ducmV2LnhtbERPPWvDMBDdC/0P4grdGjkdQuJECSGlUCgd7GTJdlgX&#10;2cQ6GUt11P763lDI+Hjfm132vZpojF1gA/NZAYq4CbZjZ+B0fH9ZgooJ2WIfmAz8UITd9vFhg6UN&#10;N65oqpNTEsKxRANtSkOpdWxa8hhnYSAW7hJGj0ng6LQd8SbhvtevRbHQHjuWhhYHOrTUXOtvLyV1&#10;ld1AXy6vqkUfPi9v05l+jXl+yvs1qEQ53cX/7g9rQLbKFbkBe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YvvwAAANoAAAAPAAAAAAAAAAAAAAAAAJgCAABkcnMvZG93bnJl&#10;di54bWxQSwUGAAAAAAQABAD1AAAAhAMAAAAA&#10;" fillcolor="#ffbe86" strokecolor="#f69240">
                  <v:fill color2="#ffebdb" rotate="t" angle="180" colors="0 #ffbe86;22938f #ffd0aa;1 #ffebdb" focus="100%" type="gradient"/>
                  <v:shadow on="t" color="black" opacity="24903f" origin=",.5" offset="0,.55556mm"/>
                  <v:path arrowok="t"/>
                  <v:textbox>
                    <w:txbxContent>
                      <w:p w14:paraId="2618EB2F"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MBIE</w:t>
                        </w:r>
                      </w:p>
                      <w:p w14:paraId="25033800"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v:textbox>
                </v:shape>
                <v:shape id="Text Box 47" o:spid="_x0000_s1034" type="#_x0000_t202" style="position:absolute;left:29864;top:52494;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DtMIA&#10;AADaAAAADwAAAGRycy9kb3ducmV2LnhtbESPzWrCQBSF9wXfYbhCd3ViF1KjkyBKQShdJHXj7pK5&#10;ToKZOyEzxrFP3ykUujycn4+zLaPtxUSj7xwrWC4yEMSN0x0bBaev95c3ED4ga+wdk4IHeSiL2dMW&#10;c+3uXNFUByPSCPscFbQhDLmUvmnJol+4gTh5FzdaDEmORuoR72nc9vI1y1bSYseJ0OJA+5aaa32z&#10;CVJX0Qz0aeK6WvXu43KYzvSt1PM87jYgAsXwH/5rH7WCNf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wO0wgAAANoAAAAPAAAAAAAAAAAAAAAAAJgCAABkcnMvZG93&#10;bnJldi54bWxQSwUGAAAAAAQABAD1AAAAhwMAAAAA&#10;" fillcolor="#ffbe86" strokecolor="#f69240">
                  <v:fill color2="#ffebdb" rotate="t" angle="180" colors="0 #ffbe86;22938f #ffd0aa;1 #ffebdb" focus="100%" type="gradient"/>
                  <v:shadow on="t" color="black" opacity="24903f" origin=",.5" offset="0,.55556mm"/>
                  <v:path arrowok="t"/>
                  <v:textbox>
                    <w:txbxContent>
                      <w:p w14:paraId="0E62DCFD"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JTSI</w:t>
                        </w:r>
                      </w:p>
                      <w:p w14:paraId="01C48EEF"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v:textbox>
                </v:shape>
                <v:shape id="Text Box 66" o:spid="_x0000_s1035" type="#_x0000_t202" style="position:absolute;left:9772;top:52500;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pXcIA&#10;AADbAAAADwAAAGRycy9kb3ducmV2LnhtbESPTWvDMAyG74P+B6NCb6uzHcqW1S1lZVAoOyTrZTcR&#10;q05oLIfYTd39+ukw2E1C78ej9Tb7Xk00xi6wgadlAYq4CbZjZ+D09fH4AiomZIt9YDJwpwjbzexh&#10;jaUNN65oqpNTEsKxRANtSkOpdWxa8hiXYSCW2zmMHpOso9N2xJuE+14/F8VKe+xYGloc6L2l5lJf&#10;vZTUVXYDfbr8Wq36cDzvp2/6MWYxz7s3UIly+hf/uQ9W8IVe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OldwgAAANsAAAAPAAAAAAAAAAAAAAAAAJgCAABkcnMvZG93&#10;bnJldi54bWxQSwUGAAAAAAQABAD1AAAAhwMAAAAA&#10;" fillcolor="#ffbe86" strokecolor="#f69240">
                  <v:fill color2="#ffebdb" rotate="t" angle="180" colors="0 #ffbe86;22938f #ffd0aa;1 #ffebdb" focus="100%" type="gradient"/>
                  <v:shadow on="t" color="black" opacity="24903f" origin=",.5" offset="0,.55556mm"/>
                  <v:path arrowok="t"/>
                  <v:textbox>
                    <w:txbxContent>
                      <w:p w14:paraId="22CA1E85"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CSIRO</w:t>
                        </w:r>
                      </w:p>
                      <w:p w14:paraId="3F01888B"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v:textbox>
                </v:shape>
                <v:shapetype id="_x0000_t32" coordsize="21600,21600" o:spt="32" o:oned="t" path="m,l21600,21600e" filled="f">
                  <v:path arrowok="t" fillok="f" o:connecttype="none"/>
                  <o:lock v:ext="edit" shapetype="t"/>
                </v:shapetype>
                <v:shape id="Straight Arrow Connector 11" o:spid="_x0000_s1036" type="#_x0000_t32" style="position:absolute;left:30861;top:44861;width:9855;height:75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nRWcUAAADbAAAADwAAAGRycy9kb3ducmV2LnhtbESPQWvCQBCF70L/wzKFXsRsUlAkdZVQ&#10;KUhFwbQHj0N2TILZ2ZjdxvTfu4LgbYb3vjdvFqvBNKKnztWWFSRRDIK4sLrmUsHvz9dkDsJ5ZI2N&#10;ZVLwTw5Wy5fRAlNtr3ygPvelCCHsUlRQed+mUrqiIoMusi1x0E62M+jD2pVSd3gN4aaR73E8kwZr&#10;DhcqbOmzouKc/5lQ45Ifab6dZuvz6XvnzGafJf1YqbfXIfsA4WnwT/OD3ujAJXD/JQw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nRWcUAAADbAAAADwAAAAAAAAAA&#10;AAAAAAChAgAAZHJzL2Rvd25yZXYueG1sUEsFBgAAAAAEAAQA+QAAAJMDAAAAAA==&#10;" strokecolor="windowText" strokeweight="3pt">
                  <v:stroke endarrow="open"/>
                  <v:shadow on="t" color="black" opacity="22937f" origin=",.5" offset="0,.63889mm"/>
                </v:shape>
                <v:shape id="Straight Arrow Connector 12" o:spid="_x0000_s1037" type="#_x0000_t32" style="position:absolute;left:27647;top:44861;width:5671;height:76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tPLsQAAADbAAAADwAAAGRycy9kb3ducmV2LnhtbESPQYvCMBCF74L/IYywF9FUQZFqlLIi&#10;yIrCdj14HJqxLTaTbpOt3X9vBMHbDO99b96sNp2pREuNKy0rmIwjEMSZ1SXnCs4/u9EChPPIGivL&#10;pOCfHGzW/d4KY23v/E1t6nMRQtjFqKDwvo6ldFlBBt3Y1sRBu9rGoA9rk0vd4D2Em0pOo2guDZYc&#10;LhRY02dB2S39M6HGb3qhxWGWbG/Xr6Mz+1MyaYdKfQy6ZAnCU+ff5he914GbwvOXMI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608uxAAAANsAAAAPAAAAAAAAAAAA&#10;AAAAAKECAABkcnMvZG93bnJldi54bWxQSwUGAAAAAAQABAD5AAAAkgMAAAAA&#10;" strokecolor="windowText" strokeweight="3pt">
                  <v:stroke endarrow="open"/>
                  <v:shadow on="t" color="black" opacity="22937f" origin=",.5" offset="0,.63889mm"/>
                </v:shape>
                <v:shape id="Straight Arrow Connector 13" o:spid="_x0000_s1038" type="#_x0000_t32" style="position:absolute;left:23139;top:44741;width:451;height:77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fqtcUAAADbAAAADwAAAGRycy9kb3ducmV2LnhtbESPQWvCQBCF7wX/wzKCl6IblYpEVwkW&#10;QZQKRg8eh+yYBLOzaXaN6b/vCoXeZnjve/Nmue5MJVpqXGlZwXgUgSDOrC45V3A5b4dzEM4ja6ws&#10;k4IfcrBe9d6WGGv75BO1qc9FCGEXo4LC+zqW0mUFGXQjWxMH7WYbgz6sTS51g88Qbio5iaKZNFhy&#10;uFBgTZuCsnv6MKHGd3ql+eEj+bzf9l/O7I7JuH1XatDvkgUIT53/N//ROx24Kbx+CQP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fqtcUAAADbAAAADwAAAAAAAAAA&#10;AAAAAAChAgAAZHJzL2Rvd25yZXYueG1sUEsFBgAAAAAEAAQA+QAAAJMDAAAAAA==&#10;" strokecolor="windowText" strokeweight="3pt">
                  <v:stroke endarrow="open"/>
                  <v:shadow on="t" color="black" opacity="22937f" origin=",.5" offset="0,.63889mm"/>
                </v:shape>
                <v:shape id="Straight Arrow Connector 14" o:spid="_x0000_s1039" type="#_x0000_t32" style="position:absolute;left:13970;top:44741;width:3048;height:7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rPcsEAAADbAAAADwAAAGRycy9kb3ducmV2LnhtbERPTWvCQBC9F/wPywi91Y1SW4muIgXB&#10;Qw811vuwOyYh2dmY3SZpfn1XEHqbx/uczW6wteio9aVjBfNZAoJYO1NyruD7fHhZgfAB2WDtmBT8&#10;kofddvK0wdS4nk/UZSEXMYR9igqKEJpUSq8LsuhnriGO3NW1FkOEbS5Ni30Mt7VcJMmbtFhybCiw&#10;oY+CdJX9WAWXyp5l/T4uKr38/Gp4vGnkm1LP02G/BhFoCP/ih/to4vxXuP8SD5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s9ywQAAANsAAAAPAAAAAAAAAAAAAAAA&#10;AKECAABkcnMvZG93bnJldi54bWxQSwUGAAAAAAQABAD5AAAAjwMAAAAA&#10;" strokecolor="windowText" strokeweight="3pt">
                  <v:stroke endarrow="open"/>
                  <v:shadow on="t" color="black" opacity="22937f" origin=",.5" offset="0,.63889mm"/>
                </v:shape>
                <v:shape id="Straight Arrow Connector 15" o:spid="_x0000_s1040" type="#_x0000_t32" style="position:absolute;left:3968;top:45026;width:10002;height:7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Zq6cEAAADbAAAADwAAAGRycy9kb3ducmV2LnhtbERPPWvDMBDdA/0P4grZErmBtMWNbEoh&#10;kCFDarf7IV1tY+vkWIrt5NdHhUK3e7zP2+Wz7cRIg28cK3haJyCItTMNVwq+yv3qFYQPyAY7x6Tg&#10;Sh7y7GGxw9S4iT9pLEIlYgj7FBXUIfSplF7XZNGvXU8cuR83WAwRDpU0A04x3HZykyTP0mLDsaHG&#10;nj5q0m1xsQq+W1vK7uW2afX2eOr5dtbIZ6WWj/P7G4hAc/gX/7kPJs7fwu8v8QCZ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mrpwQAAANsAAAAPAAAAAAAAAAAAAAAA&#10;AKECAABkcnMvZG93bnJldi54bWxQSwUGAAAAAAQABAD5AAAAjwMAAAAA&#10;" strokecolor="windowText" strokeweight="3pt">
                  <v:stroke endarrow="open"/>
                  <v:shadow on="t" color="black" opacity="22937f" origin=",.5" offset="0,.63889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 o:spid="_x0000_s1041" type="#_x0000_t34" style="position:absolute;left:3663;top:56012;width:83947;height:667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6RPMEAAADbAAAADwAAAGRycy9kb3ducmV2LnhtbERP32vCMBB+F/wfwgl7s+mmFO2Msg0G&#10;A0GoCr6ezdkUm0tpMq3+9WYw8O0+vp+3WPW2ERfqfO1YwWuSgiAuna65UrDffY9nIHxA1tg4JgU3&#10;8rBaDgcLzLW7ckGXbahEDGGfowITQptL6UtDFn3iWuLInVxnMUTYVVJ3eI3htpFvaZpJizXHBoMt&#10;fRkqz9tfq2BzMBNZuElWn8rjur1PP/v5uVDqZdR/vIMI1Ien+N/9o+P8DP5+iQ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zpE8wQAAANsAAAAPAAAAAAAAAAAAAAAA&#10;AKECAABkcnMvZG93bnJldi54bWxQSwUGAAAAAAQABAD5AAAAjwMAAAAA&#10;" adj="18" strokecolor="#4f81bd" strokeweight="2pt">
                  <v:shadow on="t" color="black" opacity="24903f" origin=",.5" offset="0,.55556mm"/>
                </v:shape>
                <v:shape id="Elbow Connector 17" o:spid="_x0000_s1042" type="#_x0000_t34" style="position:absolute;left:13290;top:56012;width:69406;height:539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RqQL4AAADbAAAADwAAAGRycy9kb3ducmV2LnhtbERPS27CMBDdI3EHa5DYgUMXFAWcCChB&#10;3RY4wCgekkA8DrEBc/u6UiV28/S+s8qDacWDetdYVjCbJiCIS6sbrhScjsVkAcJ5ZI2tZVLwIgd5&#10;NhysMNX2yT/0OPhKxBB2KSqove9SKV1Zk0E3tR1x5M62N+gj7Cupe3zGcNPKjySZS4MNx4YaO9rW&#10;VF4Pd6MghF2xuRPZ8/7S3Soqjrf17kup8SislyA8Bf8W/7u/dZz/CX+/xANk9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lRGpAvgAAANsAAAAPAAAAAAAAAAAAAAAAAKEC&#10;AABkcnMvZG93bnJldi54bWxQSwUGAAAAAAQABAD5AAAAjAMAAAAA&#10;" adj="184" strokecolor="#4f81bd" strokeweight="2pt">
                  <v:shadow on="t" color="black" opacity="24903f" origin=",.5" offset="0,.55556mm"/>
                </v:shape>
                <v:shape id="Elbow Connector 18" o:spid="_x0000_s1043" type="#_x0000_t34" style="position:absolute;left:23628;top:56012;width:55410;height:40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48MAAADbAAAADwAAAGRycy9kb3ducmV2LnhtbESPzWrDQAyE74W+w6JCb/W6poTgZhNK&#10;IaTNLUkPPQqvarvxao13/Zenjw6B3CRmNPNptZlcowbqQu3ZwGuSgiIuvK25NPBz2r4sQYWIbLHx&#10;TAZmCrBZPz6sMLd+5AMNx1gqCeGQo4EqxjbXOhQVOQyJb4lF+/OdwyhrV2rb4SjhrtFZmi60w5ql&#10;ocKWPisqzsfeGRi+f2e374c3xGnbXs6HXbb7Z2Oen6aPd1CRpng3366/rOALrPwiA+j1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dVePDAAAA2wAAAA8AAAAAAAAAAAAA&#10;AAAAoQIAAGRycy9kb3ducmV2LnhtbFBLBQYAAAAABAAEAPkAAACRAwAAAAA=&#10;" adj="-49" strokecolor="#4f81bd" strokeweight="2pt">
                  <v:shadow on="t" color="black" opacity="24903f" origin=",.5" offset="0,.55556mm"/>
                </v:shape>
                <v:shapetype id="_x0000_t33" coordsize="21600,21600" o:spt="33" o:oned="t" path="m,l21600,r,21600e" filled="f">
                  <v:stroke joinstyle="miter"/>
                  <v:path arrowok="t" fillok="f" o:connecttype="none"/>
                  <o:lock v:ext="edit" shapetype="t"/>
                </v:shapetype>
                <v:shape id="Elbow Connector 19" o:spid="_x0000_s1044" type="#_x0000_t33" style="position:absolute;left:33800;top:40132;width:30401;height:1857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XLo8IAAADbAAAADwAAAGRycy9kb3ducmV2LnhtbERPTWvCQBC9C/6HZQq9mU0N1Da6ikgr&#10;ngRjoeQ2ZMckmp1Ns2uM/75bKHibx/ucxWowjeipc7VlBS9RDIK4sLrmUsHX8XPyBsJ5ZI2NZVJw&#10;Jwer5Xi0wFTbGx+oz3wpQgi7FBVU3replK6oyKCLbEscuJPtDPoAu1LqDm8h3DRyGsev0mDNoaHC&#10;ljYVFZfsahR87/PZdjbszT3D8+7jcPzJkwSVen4a1nMQngb/EP+7dzrMf4e/X8I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XLo8IAAADbAAAADwAAAAAAAAAAAAAA&#10;AAChAgAAZHJzL2Rvd25yZXYueG1sUEsFBgAAAAAEAAQA+QAAAJADAAAAAA==&#10;" strokecolor="#4f81bd" strokeweight="2pt">
                  <v:stroke endarrow="open"/>
                  <v:shadow on="t" color="black" opacity="24903f" origin=",.5" offset="0,.55556mm"/>
                </v:shape>
                <v:shape id="Text Box 2" o:spid="_x0000_s1045" type="#_x0000_t202" style="position:absolute;left:57432;top:6582;width:13195;height:13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057E2D2C" w14:textId="77777777" w:rsidR="00A70985" w:rsidRDefault="00A70985" w:rsidP="00A70985">
                        <w:pPr>
                          <w:pStyle w:val="NormalWeb"/>
                          <w:spacing w:before="0" w:beforeAutospacing="0" w:after="0" w:afterAutospacing="0"/>
                        </w:pPr>
                        <w:r>
                          <w:rPr>
                            <w:rFonts w:ascii="Calibri" w:eastAsia="Times New Roman" w:hAnsi="Calibri"/>
                            <w:b/>
                            <w:bCs/>
                            <w:color w:val="000000" w:themeColor="text1"/>
                            <w:kern w:val="24"/>
                            <w:sz w:val="28"/>
                            <w:szCs w:val="28"/>
                          </w:rPr>
                          <w:t>Australian Government</w:t>
                        </w:r>
                      </w:p>
                      <w:p w14:paraId="54979C97" w14:textId="77777777" w:rsidR="00A70985" w:rsidRDefault="00A70985" w:rsidP="00A70985">
                        <w:pPr>
                          <w:pStyle w:val="NormalWeb"/>
                          <w:spacing w:before="0" w:beforeAutospacing="0" w:after="0" w:afterAutospacing="0"/>
                        </w:pPr>
                        <w:r>
                          <w:rPr>
                            <w:rFonts w:ascii="Cambria" w:eastAsia="Times New Roman" w:hAnsi="Cambria"/>
                            <w:i/>
                            <w:iCs/>
                            <w:color w:val="000000" w:themeColor="text1"/>
                            <w:kern w:val="24"/>
                            <w:sz w:val="20"/>
                            <w:szCs w:val="20"/>
                          </w:rPr>
                          <w:t xml:space="preserve">Voting Member: </w:t>
                        </w:r>
                      </w:p>
                      <w:p w14:paraId="575F421E" w14:textId="77777777" w:rsidR="00A70985" w:rsidRDefault="00A70985" w:rsidP="00A70985">
                        <w:pPr>
                          <w:pStyle w:val="NormalWeb"/>
                          <w:spacing w:before="0" w:beforeAutospacing="0" w:after="0" w:afterAutospacing="0"/>
                        </w:pPr>
                        <w:r>
                          <w:rPr>
                            <w:rFonts w:ascii="Cambria" w:eastAsia="Times New Roman" w:hAnsi="Cambria"/>
                            <w:i/>
                            <w:iCs/>
                            <w:color w:val="000000" w:themeColor="text1"/>
                            <w:kern w:val="24"/>
                            <w:sz w:val="20"/>
                            <w:szCs w:val="20"/>
                          </w:rPr>
                          <w:t>J. Urquhart</w:t>
                        </w:r>
                      </w:p>
                      <w:p w14:paraId="7C785D00" w14:textId="77777777" w:rsidR="00A70985" w:rsidRDefault="00A70985" w:rsidP="00A70985">
                        <w:pPr>
                          <w:pStyle w:val="NormalWeb"/>
                          <w:spacing w:before="0" w:beforeAutospacing="0" w:after="0" w:afterAutospacing="0"/>
                        </w:pPr>
                        <w:r>
                          <w:rPr>
                            <w:rFonts w:ascii="Cambria" w:eastAsia="Times New Roman" w:hAnsi="Cambria"/>
                            <w:i/>
                            <w:iCs/>
                            <w:color w:val="000000" w:themeColor="text1"/>
                            <w:kern w:val="24"/>
                            <w:sz w:val="20"/>
                            <w:szCs w:val="20"/>
                          </w:rPr>
                          <w:t> </w:t>
                        </w:r>
                      </w:p>
                      <w:p w14:paraId="3094BC9E" w14:textId="77777777" w:rsidR="00A70985" w:rsidRDefault="00A70985" w:rsidP="00A70985">
                        <w:pPr>
                          <w:pStyle w:val="NormalWeb"/>
                          <w:spacing w:before="0" w:beforeAutospacing="0" w:after="0" w:afterAutospacing="0"/>
                        </w:pPr>
                        <w:r>
                          <w:rPr>
                            <w:rFonts w:ascii="Cambria" w:eastAsia="Times New Roman" w:hAnsi="Cambria"/>
                            <w:i/>
                            <w:iCs/>
                            <w:color w:val="000000" w:themeColor="text1"/>
                            <w:kern w:val="24"/>
                            <w:sz w:val="20"/>
                            <w:szCs w:val="20"/>
                          </w:rPr>
                          <w:t xml:space="preserve">Science Member: </w:t>
                        </w:r>
                      </w:p>
                      <w:p w14:paraId="5514B75D" w14:textId="77777777" w:rsidR="00A70985" w:rsidRDefault="00A70985" w:rsidP="00A70985">
                        <w:pPr>
                          <w:pStyle w:val="NormalWeb"/>
                          <w:spacing w:before="0" w:beforeAutospacing="0" w:after="0" w:afterAutospacing="0"/>
                        </w:pPr>
                        <w:r>
                          <w:rPr>
                            <w:rFonts w:ascii="Cambria" w:eastAsia="Times New Roman" w:hAnsi="Cambria"/>
                            <w:i/>
                            <w:iCs/>
                            <w:color w:val="000000" w:themeColor="text1"/>
                            <w:kern w:val="24"/>
                            <w:sz w:val="20"/>
                            <w:szCs w:val="20"/>
                          </w:rPr>
                          <w:t>D. Bock</w:t>
                        </w:r>
                      </w:p>
                    </w:txbxContent>
                  </v:textbox>
                </v:shape>
                <v:shape id="Straight Arrow Connector 24" o:spid="_x0000_s1046" type="#_x0000_t32" style="position:absolute;left:82508;top:46396;width:7;height:149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oaNMYAAADbAAAADwAAAGRycy9kb3ducmV2LnhtbESPT2vCQBTE70K/w/IKvemmUoKkbkQs&#10;grQImvTQ3h7Zlz+YfRuy2yT103cLgsdhZn7DrDeTacVAvWssK3heRCCIC6sbrhR85vv5CoTzyBpb&#10;y6Tglxxs0ofZGhNtRz7TkPlKBAi7BBXU3neJlK6oyaBb2I44eKXtDfog+0rqHscAN61cRlEsDTYc&#10;FmrsaFdTccl+jIJTNIyr5v0jj8t4+8Vvx+o7v56Uenqctq8gPE3+Hr61D1rB8gX+v4QfI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aGjTGAAAA2wAAAA8AAAAAAAAA&#10;AAAAAAAAoQIAAGRycy9kb3ducmV2LnhtbFBLBQYAAAAABAAEAPkAAACUAwAAAAA=&#10;" strokecolor="#4f81bd" strokeweight="2pt">
                  <v:stroke endarrow="open"/>
                  <v:shadow on="t" color="black" opacity="24903f" origin=",.5" offset="0,.55556mm"/>
                </v:shape>
                <v:shape id="Straight Arrow Connector 25" o:spid="_x0000_s1047" type="#_x0000_t32" style="position:absolute;left:87436;top:46238;width:13;height:163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a/r8YAAADbAAAADwAAAGRycy9kb3ducmV2LnhtbESPT2vCQBTE70K/w/IKvemmQoOkbkQs&#10;grQImvTQ3h7Zlz+YfRuy2yT103cLgsdhZn7DrDeTacVAvWssK3heRCCIC6sbrhR85vv5CoTzyBpb&#10;y6Tglxxs0ofZGhNtRz7TkPlKBAi7BBXU3neJlK6oyaBb2I44eKXtDfog+0rqHscAN61cRlEsDTYc&#10;FmrsaFdTccl+jIJTNIyr5v0jj8t4+8Vvx+o7v56Uenqctq8gPE3+Hr61D1rB8gX+v4QfI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Wv6/GAAAA2wAAAA8AAAAAAAAA&#10;AAAAAAAAoQIAAGRycy9kb3ducmV2LnhtbFBLBQYAAAAABAAEAPkAAACUAwAAAAA=&#10;" strokecolor="#4f81bd" strokeweight="2pt">
                  <v:stroke endarrow="open"/>
                  <v:shadow on="t" color="black" opacity="24903f" origin=",.5" offset="0,.55556mm"/>
                </v:shape>
                <v:oval id="Oval 26" o:spid="_x0000_s1048" style="position:absolute;left:34890;top:14653;width:20351;height:20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oVMEA&#10;AADbAAAADwAAAGRycy9kb3ducmV2LnhtbESPQYvCMBSE74L/IbyFvWmysohUoyyCoOxFq+D12bxt&#10;Q5uX0kSt/34jCB6HmfmGWax614gbdcF61vA1ViCIC28slxpOx81oBiJEZIONZ9LwoACr5XCwwMz4&#10;Ox/olsdSJAiHDDVUMbaZlKGoyGEY+5Y4eX++cxiT7EppOrwnuGvkRKmpdGg5LVTY0rqios6vTsN6&#10;8/2o673dqfxoPZ7cRZ3Nr9afH/3PHESkPr7Dr/bWaJhM4fk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L6FTBAAAA2wAAAA8AAAAAAAAAAAAAAAAAmAIAAGRycy9kb3du&#10;cmV2LnhtbFBLBQYAAAAABAAEAPUAAACGAwAAAAA=&#10;" fillcolor="#a3c4ff" strokecolor="#4a7ebb">
                  <v:fill color2="#e5eeff" rotate="t" angle="180" colors="0 #a3c4ff;22938f #bfd5ff;1 #e5eeff" focus="100%" type="gradient"/>
                  <v:shadow on="t" color="black" opacity="24903f" origin=",.5" offset="0,.55556mm"/>
                  <v:textbox>
                    <w:txbxContent>
                      <w:p w14:paraId="70FF785C"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Australian SKA Office</w:t>
                        </w:r>
                      </w:p>
                      <w:p w14:paraId="13B9593C"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Australian SKA Project Director: D. Luchetti</w:t>
                        </w:r>
                      </w:p>
                      <w:p w14:paraId="48A1175B"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w:t>
                        </w:r>
                        <w:bookmarkStart w:id="1" w:name="_GoBack"/>
                        <w:bookmarkEnd w:id="1"/>
                      </w:p>
                      <w:p w14:paraId="6709DF9D" w14:textId="77777777" w:rsidR="00A70985" w:rsidRDefault="00A70985" w:rsidP="00A70985">
                        <w:pPr>
                          <w:pStyle w:val="NormalWeb"/>
                          <w:spacing w:before="0" w:beforeAutospacing="0" w:after="0" w:afterAutospacing="0"/>
                          <w:jc w:val="center"/>
                        </w:pPr>
                        <w:r>
                          <w:rPr>
                            <w:rFonts w:ascii="Cambria" w:eastAsia="Times New Roman" w:hAnsi="Cambria"/>
                            <w:color w:val="000000"/>
                            <w:sz w:val="18"/>
                            <w:szCs w:val="18"/>
                          </w:rPr>
                          <w:t>Supports &amp; coordinates Australia’s SKA engagement</w:t>
                        </w:r>
                      </w:p>
                      <w:p w14:paraId="00D476E9" w14:textId="77777777" w:rsidR="00A70985" w:rsidRDefault="00A70985" w:rsidP="00A70985">
                        <w:pPr>
                          <w:pStyle w:val="NormalWeb"/>
                          <w:spacing w:before="0" w:beforeAutospacing="0" w:after="0" w:afterAutospacing="0"/>
                        </w:pPr>
                        <w:r>
                          <w:rPr>
                            <w:rFonts w:ascii="Cambria" w:eastAsia="Times New Roman" w:hAnsi="Cambria"/>
                            <w:b/>
                            <w:bCs/>
                            <w:color w:val="000000"/>
                            <w:sz w:val="28"/>
                            <w:szCs w:val="28"/>
                          </w:rPr>
                          <w:t> </w:t>
                        </w:r>
                      </w:p>
                      <w:p w14:paraId="71E27932" w14:textId="77777777" w:rsidR="00A70985" w:rsidRDefault="00A70985" w:rsidP="00A70985">
                        <w:pPr>
                          <w:pStyle w:val="NormalWeb"/>
                          <w:spacing w:before="0" w:beforeAutospacing="0" w:after="0" w:afterAutospacing="0"/>
                          <w:jc w:val="center"/>
                        </w:pPr>
                        <w:r>
                          <w:rPr>
                            <w:rFonts w:ascii="Calibri" w:eastAsia="Times New Roman" w:hAnsi="Calibri"/>
                            <w:color w:val="000000"/>
                          </w:rPr>
                          <w:t> </w:t>
                        </w:r>
                      </w:p>
                    </w:txbxContent>
                  </v:textbox>
                </v:oval>
                <v:shape id="Straight Arrow Connector 27" o:spid="_x0000_s1049" type="#_x0000_t32" style="position:absolute;left:35366;top:17047;width:1505;height:13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5WLsIAAADbAAAADwAAAGRycy9kb3ducmV2LnhtbESPQYvCMBSE7wv+h/AEb2uqiCvVKCII&#10;yqKstXh+NM+22ryUJtbuvzcLCx6HmfmGWaw6U4mWGldaVjAaRiCIM6tLzhWk5+3nDITzyBory6Tg&#10;lxyslr2PBcbaPvlEbeJzESDsYlRQeF/HUrqsIINuaGvi4F1tY9AH2eRSN/gMcFPJcRRNpcGSw0KB&#10;NW0Kyu7JwyiYybotp8fDN9/8fpL+XC7XQ2qUGvS79RyEp86/w//tnVYw/oK/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5WLsIAAADbAAAADwAAAAAAAAAAAAAA&#10;AAChAgAAZHJzL2Rvd25yZXYueG1sUEsFBgAAAAAEAAQA+QAAAJADAAAAAA==&#10;" strokecolor="#4f81bd" strokeweight="3pt">
                  <v:stroke endarrow="open"/>
                  <v:shadow on="t" color="black" opacity="22937f" origin=",.5" offset="0,.63889mm"/>
                </v:shape>
                <v:shape id="Straight Arrow Connector 28" o:spid="_x0000_s1050" type="#_x0000_t32" style="position:absolute;left:35658;top:32160;width:1981;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l7gcIAAADbAAAADwAAAGRycy9kb3ducmV2LnhtbERPy4rCMBTdC/5DuIKbQVNdOFKN4gPB&#10;xWzsjIi7S3Ntq81NbWLt/L1ZCC4P5z1ftqYUDdWusKxgNIxAEKdWF5wp+PvdDaYgnEfWWFomBf/k&#10;YLnoduYYa/vkAzWJz0QIYRejgtz7KpbSpTkZdENbEQfuYmuDPsA6k7rGZwg3pRxH0UQaLDg05FjR&#10;Jqf0ljyMgtN6uv3+aibmeEjcz/lyHbXX+06pfq9dzUB4av1H/HbvtYJxGBu+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l7gcIAAADbAAAADwAAAAAAAAAAAAAA&#10;AAChAgAAZHJzL2Rvd25yZXYueG1sUEsFBgAAAAAEAAQA+QAAAJADAAAAAA==&#10;" strokecolor="#4f81bd" strokeweight="3pt">
                  <v:stroke endarrow="open"/>
                  <v:shadow on="t" color="black" opacity="22937f" origin=",.5" offset="0,.63889mm"/>
                </v:shape>
                <v:shape id="Straight Arrow Connector 29" o:spid="_x0000_s1051" type="#_x0000_t32" style="position:absolute;left:51895;top:15231;width:1664;height:18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XeGsYAAADbAAAADwAAAGRycy9kb3ducmV2LnhtbESPT2vCQBTE7wW/w/KEXopu9KA2dSNW&#10;EXrwYrRIb4/sM3/Mvk2z25h+e1co9DjMzG+Y5ao3teiodaVlBZNxBII4s7rkXMHpuBstQDiPrLG2&#10;TAp+ycEqGTwtMdb2xgfqUp+LAGEXo4LC+yaW0mUFGXRj2xAH72Jbgz7INpe6xVuAm1pOo2gmDZYc&#10;FgpsaFNQdk1/jILz+2I7f+lm5vOQuv3XpZr01fdOqedhv34D4an3/+G/9odWMH2Fx5fwA2R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13hrGAAAA2wAAAA8AAAAAAAAA&#10;AAAAAAAAoQIAAGRycy9kb3ducmV2LnhtbFBLBQYAAAAABAAEAPkAAACUAwAAAAA=&#10;" strokecolor="#4f81bd" strokeweight="3pt">
                  <v:stroke endarrow="open"/>
                  <v:shadow on="t" color="black" opacity="22937f" origin=",.5" offset="0,.63889mm"/>
                </v:shape>
                <v:shape id="Straight Arrow Connector 30" o:spid="_x0000_s1052" type="#_x0000_t32" style="position:absolute;left:51895;top:32712;width:1664;height:16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pb4AAADbAAAADwAAAGRycy9kb3ducmV2LnhtbERPy4rCMBTdC/MP4QrubOoDGTqmIoLo&#10;blCHWV+aaxua3HSaqPXvzWLA5eG815vBWXGnPhjPCmZZDoK48tpwreDnsp9+gggRWaP1TAqeFGBT&#10;fozWWGj/4BPdz7EWKYRDgQqaGLtCylA15DBkviNO3NX3DmOCfS11j48U7qyc5/lKOjScGhrsaNdQ&#10;1Z5vToGbXcIKl9e/A33/2tO83ZnKGqUm42H7BSLSEN/if/dRK1ik9elL+gGy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zI2lvgAAANsAAAAPAAAAAAAAAAAAAAAAAKEC&#10;AABkcnMvZG93bnJldi54bWxQSwUGAAAAAAQABAD5AAAAjAMAAAAA&#10;" strokecolor="#4f81bd" strokeweight="3pt">
                  <v:stroke endarrow="open"/>
                  <v:shadow on="t" color="black" opacity="22937f" origin=",.5" offset="0,.63889mm"/>
                </v:shape>
                <v:shape id="Straight Arrow Connector 31" o:spid="_x0000_s1053" type="#_x0000_t32" style="position:absolute;left:45304;top:12602;width:0;height:20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pEwccAAADbAAAADwAAAGRycy9kb3ducmV2LnhtbESPzWvCQBTE7wX/h+UJvZS6SQWVNKv4&#10;gdBDL8aW0tsj+/Kh2bcxu43xv+8WhB6HmfkNk64G04ieOldbVhBPIhDEudU1lwo+jvvnBQjnkTU2&#10;lknBjRyslqOHFBNtr3ygPvOlCBB2CSqovG8TKV1ekUE3sS1x8ArbGfRBdqXUHV4D3DTyJYpm0mDN&#10;YaHClrYV5efsxyj42ix286d+Zj4PmXv/Lk7xcLrslXocD+tXEJ4G/x++t9+0gmkMf1/CD5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2kTBxwAAANsAAAAPAAAAAAAA&#10;AAAAAAAAAKECAABkcnMvZG93bnJldi54bWxQSwUGAAAAAAQABAD5AAAAlQMAAAAA&#10;" strokecolor="#4f81bd" strokeweight="3pt">
                  <v:stroke endarrow="open"/>
                  <v:shadow on="t" color="black" opacity="22937f" origin=",.5" offset="0,.63889mm"/>
                </v:shape>
                <v:shape id="Straight Arrow Connector 32" o:spid="_x0000_s1054" type="#_x0000_t32" style="position:absolute;left:32515;top:24051;width:23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atsUAAADbAAAADwAAAGRycy9kb3ducmV2LnhtbESPQWvCQBSE70L/w/IKXkQ3WrASXaVV&#10;BA+9GCvi7ZF9JtHs25hdY/rv3YLgcZiZb5jZojWlaKh2hWUFw0EEgji1uuBMwe9u3Z+AcB5ZY2mZ&#10;FPyRg8X8rTPDWNs7b6lJfCYChF2MCnLvq1hKl+Zk0A1sRRy8k60N+iDrTOoa7wFuSjmKorE0WHBY&#10;yLGiZU7pJbkZBYfvyeqz14zNfpu4n+PpPGzP17VS3ff2awrCU+tf4Wd7oxV8jOD/S/gB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jatsUAAADbAAAADwAAAAAAAAAA&#10;AAAAAAChAgAAZHJzL2Rvd25yZXYueG1sUEsFBgAAAAAEAAQA+QAAAJMDAAAAAA==&#10;" strokecolor="#4f81bd" strokeweight="3pt">
                  <v:stroke endarrow="open"/>
                  <v:shadow on="t" color="black" opacity="22937f" origin=",.5" offset="0,.63889mm"/>
                </v:shape>
                <v:shape id="Straight Arrow Connector 33" o:spid="_x0000_s1055" type="#_x0000_t32" style="position:absolute;left:55305;top:24038;width:222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R/LcUAAADbAAAADwAAAGRycy9kb3ducmV2LnhtbESPQWvCQBSE70L/w/IKXopuVLASXaVV&#10;BA+9GCvi7ZF9JtHs25hdY/z33YLgcZiZb5jZojWlaKh2hWUFg34Egji1uuBMwe9u3ZuAcB5ZY2mZ&#10;FDzIwWL+1plhrO2dt9QkPhMBwi5GBbn3VSylS3My6Pq2Ig7eydYGfZB1JnWN9wA3pRxG0VgaLDgs&#10;5FjRMqf0ktyMgsP3ZPX50YzNfpu4n+PpPGjP17VS3ff2awrCU+tf4Wd7oxWMRvD/Jfw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R/LcUAAADbAAAADwAAAAAAAAAA&#10;AAAAAAChAgAAZHJzL2Rvd25yZXYueG1sUEsFBgAAAAAEAAQA+QAAAJMDAAAAAA==&#10;" strokecolor="#4f81bd" strokeweight="3pt">
                  <v:stroke endarrow="open"/>
                  <v:shadow on="t" color="black" opacity="22937f" origin=",.5" offset="0,.63889mm"/>
                </v:shape>
                <v:shape id="Text Box 2" o:spid="_x0000_s1056" type="#_x0000_t202" style="position:absolute;left:57604;top:33538;width:13195;height:6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4tEMIA&#10;AADbAAAADwAAAGRycy9kb3ducmV2LnhtbESPQWsCMRSE7wX/Q3iCt5pVS5HVKItS8GKhtnh+JM/d&#10;1c1LSNJ1/fdNodDjMDPfMOvtYDvRU4itYwWzaQGCWDvTcq3g6/PteQkiJmSDnWNS8KAI283oaY2l&#10;cXf+oP6UapEhHEtU0KTkSymjbshinDpPnL2LCxZTlqGWJuA9w20n50XxKi22nBca9LRrSN9O31bB&#10;sTruivfQ28qfL9cOvdZ7H5WajIdqBSLRkP7Df+2DUbB4gd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i0QwgAAANsAAAAPAAAAAAAAAAAAAAAAAJgCAABkcnMvZG93&#10;bnJldi54bWxQSwUGAAAAAAQABAD1AAAAhwMAAAAA&#10;">
                  <v:textbox>
                    <w:txbxContent>
                      <w:p w14:paraId="5FB1CE17" w14:textId="77777777" w:rsidR="00A70985" w:rsidRDefault="00A70985" w:rsidP="00A70985">
                        <w:pPr>
                          <w:pStyle w:val="NormalWeb"/>
                          <w:spacing w:before="0" w:beforeAutospacing="0" w:after="0" w:afterAutospacing="0"/>
                        </w:pPr>
                        <w:r>
                          <w:rPr>
                            <w:rFonts w:ascii="Calibri" w:eastAsia="Times New Roman" w:hAnsi="Calibri"/>
                            <w:b/>
                            <w:bCs/>
                            <w:color w:val="000000" w:themeColor="text1"/>
                            <w:kern w:val="24"/>
                            <w:sz w:val="28"/>
                            <w:szCs w:val="28"/>
                          </w:rPr>
                          <w:t>WA State Government</w:t>
                        </w:r>
                        <w:r>
                          <w:rPr>
                            <w:rFonts w:ascii="Calibri" w:eastAsia="Times New Roman" w:hAnsi="Calibri"/>
                            <w:color w:val="000000" w:themeColor="text1"/>
                            <w:kern w:val="24"/>
                          </w:rPr>
                          <w:t xml:space="preserve"> </w:t>
                        </w:r>
                      </w:p>
                      <w:p w14:paraId="433C3441" w14:textId="77777777" w:rsidR="00A70985" w:rsidRDefault="00A70985" w:rsidP="00A70985">
                        <w:pPr>
                          <w:pStyle w:val="NormalWeb"/>
                          <w:spacing w:before="0" w:beforeAutospacing="0" w:after="0" w:afterAutospacing="0"/>
                        </w:pPr>
                        <w:r>
                          <w:rPr>
                            <w:rFonts w:ascii="Calibri" w:eastAsia="Times New Roman" w:hAnsi="Calibri"/>
                            <w:i/>
                            <w:iCs/>
                            <w:color w:val="000000" w:themeColor="text1"/>
                            <w:kern w:val="24"/>
                          </w:rPr>
                          <w:t> </w:t>
                        </w:r>
                      </w:p>
                    </w:txbxContent>
                  </v:textbox>
                </v:shape>
                <v:shape id="Straight Arrow Connector 35" o:spid="_x0000_s1057" type="#_x0000_t32" style="position:absolute;left:31432;top:36830;width:26171;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mscMYAAADbAAAADwAAAGRycy9kb3ducmV2LnhtbESPT2vCQBTE74V+h+UVvDWbVrQSs4q0&#10;Wnoq+Af0+Mi+bKLZtyG71ein7xaEHoeZ+Q2Tz3vbiDN1vnas4CVJQRAXTtdsFOy2q+cJCB+QNTaO&#10;ScGVPMxnjw85ZtpdeE3nTTAiQthnqKAKoc2k9EVFFn3iWuLola6zGKLsjNQdXiLcNvI1TcfSYs1x&#10;ocKW3isqTpsfq0B+j/a7Y2+az4/FobyZ1WmYvi2VGjz1iymIQH34D9/bX1rBcAR/X+IPk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ZrHDGAAAA2wAAAA8AAAAAAAAA&#10;AAAAAAAAoQIAAGRycy9kb3ducmV2LnhtbFBLBQYAAAAABAAEAPkAAACUAwAAAAA=&#10;" strokecolor="#4f81bd" strokeweight="2pt">
                  <v:stroke startarrow="open" endarrow="open"/>
                  <v:shadow on="t" color="black" opacity="24903f" origin=",.5" offset="0,.55556mm"/>
                </v:shape>
                <v:shape id="Straight Arrow Connector 36" o:spid="_x0000_s1058" type="#_x0000_t32" style="position:absolute;left:78863;top:46238;width:0;height:137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23BcQAAADbAAAADwAAAGRycy9kb3ducmV2LnhtbESPQWvCQBSE74L/YXlCb7rRQpDoKqII&#10;YilY04PeHtlnEsy+Ddk1SfvrXaHQ4zAz3zDLdW8q0VLjSssKppMIBHFmdcm5gu90P56DcB5ZY2WZ&#10;FPyQg/VqOFhiom3HX9SefS4ChF2CCgrv60RKlxVk0E1sTRy8m20M+iCbXOoGuwA3lZxFUSwNlhwW&#10;CqxpW1B2Pz+MglPUdvPy+JHGt3hz4d1nfk1/T0q9jfrNAoSn3v+H/9oHreA9hteX8AP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bcFxAAAANsAAAAPAAAAAAAAAAAA&#10;AAAAAKECAABkcnMvZG93bnJldi54bWxQSwUGAAAAAAQABAD5AAAAkgMAAAAA&#10;" strokecolor="#4f81bd" strokeweight="2pt">
                  <v:stroke endarrow="open"/>
                  <v:shadow on="t" color="black" opacity="24903f" origin=",.5" offset="0,.55556mm"/>
                </v:shape>
                <v:shape id="Elbow Connector 37" o:spid="_x0000_s1059" type="#_x0000_t34" style="position:absolute;left:48637;top:35157;width:40049;height:968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7ZfsUAAADbAAAADwAAAGRycy9kb3ducmV2LnhtbESPQWvCQBSE74X+h+UVvBTdqLRKdBUp&#10;BPRi0Xrx9sy+ZmOzb9PsauK/d4VCj8PMfMPMl52txJUaXzpWMBwkIIhzp0suFBy+sv4UhA/IGivH&#10;pOBGHpaL56c5ptq1vKPrPhQiQtinqMCEUKdS+tyQRT9wNXH0vl1jMUTZFFI32Ea4reQoSd6lxZLj&#10;gsGaPgzlP/uLVbDdTE7ZCM8u+2yz3fb1/GZ+zVGp3ku3moEI1IX/8F97rRWMJ/D4En+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7ZfsUAAADbAAAADwAAAAAAAAAA&#10;AAAAAAChAgAAZHJzL2Rvd25yZXYueG1sUEsFBgAAAAAEAAQA+QAAAJMDAAAAAA==&#10;" adj="20363" strokecolor="#4f81bd" strokeweight="2pt">
                  <v:stroke endarrow="open"/>
                  <v:shadow on="t" color="black" opacity="24903f" origin=",.5" offset="0,.55556mm"/>
                </v:shape>
                <v:line id="Straight Connector 38" o:spid="_x0000_s1060" style="position:absolute;visibility:visible;mso-wrap-style:square" from="33790,55967" to="33790,58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2xsEAAADbAAAADwAAAGRycy9kb3ducmV2LnhtbERPPWvDMBDdC/kP4gLZark1lOJaCaEQ&#10;UshQ7Hpot8O6WibWyUiK4/z7aCh0fLzvarfYUczkw+BYwVOWgyDunB64V9B+HR5fQYSIrHF0TApu&#10;FGC3XT1UWGp35ZrmJvYihXAoUYGJcSqlDJ0hiyFzE3Hifp23GBP0vdQeryncjvI5z1+kxYFTg8GJ&#10;3g115+ZiFey/W/wxSy/ry2dxnOvWj+f5pNRmvezfQERa4r/4z/2hFRRpbPqSfoD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vbGwQAAANsAAAAPAAAAAAAAAAAAAAAA&#10;AKECAABkcnMvZG93bnJldi54bWxQSwUGAAAAAAQABAD5AAAAjwMAAAAA&#10;" strokecolor="#4f81bd" strokeweight="2pt">
                  <v:shadow on="t" color="black" opacity="24903f" origin=",.5" offset="0,.55556mm"/>
                </v:line>
                <v:shape id="Text Box 53" o:spid="_x0000_s1061" type="#_x0000_t202" style="position:absolute;left:91160;top:49773;width:9094;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FwsMA&#10;AADbAAAADwAAAGRycy9kb3ducmV2LnhtbESPQWvCQBSE7wX/w/IEb3WjgtToKiLYCp6aVs+P7DMb&#10;zb4N2Y2J/vpuodDjMDPfMKtNbytxp8aXjhVMxgkI4tzpkgsF31/71zcQPiBrrByTggd52KwHLytM&#10;tev4k+5ZKESEsE9RgQmhTqX0uSGLfuxq4uhdXGMxRNkUUjfYRbit5DRJ5tJiyXHBYE07Q/kta62C&#10;7HI9fhz6Xff+fLandmq1mZ0XSo2G/XYJIlAf/sN/7YNWMFvA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WFwsMAAADbAAAADwAAAAAAAAAAAAAAAACYAgAAZHJzL2Rv&#10;d25yZXYueG1sUEsFBgAAAAAEAAQA9QAAAIgDAAAAAA==&#10;" fillcolor="#ccc1da" strokecolor="windowText">
                  <v:path arrowok="t"/>
                  <v:textbox>
                    <w:txbxContent>
                      <w:p w14:paraId="52E1FFC8" w14:textId="77777777" w:rsidR="00A70985" w:rsidRDefault="00A70985" w:rsidP="00A70985">
                        <w:pPr>
                          <w:pStyle w:val="NormalWeb"/>
                          <w:spacing w:before="0" w:beforeAutospacing="0" w:after="0" w:afterAutospacing="0"/>
                          <w:jc w:val="center"/>
                        </w:pPr>
                        <w:r>
                          <w:rPr>
                            <w:rFonts w:ascii="Cambria" w:eastAsia="Times New Roman" w:hAnsi="Cambria"/>
                            <w:b/>
                            <w:bCs/>
                            <w:color w:val="000000" w:themeColor="text1"/>
                            <w:kern w:val="24"/>
                            <w:sz w:val="28"/>
                            <w:szCs w:val="28"/>
                          </w:rPr>
                          <w:t>Industry/Other</w:t>
                        </w:r>
                      </w:p>
                    </w:txbxContent>
                  </v:textbox>
                </v:shape>
                <v:shape id="Text Box 45" o:spid="_x0000_s1062" type="#_x0000_t202" style="position:absolute;left:74841;top:40483;width:253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2QcEA&#10;AADbAAAADwAAAGRycy9kb3ducmV2LnhtbERPTWsCMRC9C/6HMIIX0axFrGyNIkKx9FKrHjxON+Pu&#10;tslkSeK6/vvmIHh8vO/lurNGtORD7VjBdJKBIC6crrlUcDq+jxcgQkTWaByTgjsFWK/6vSXm2t34&#10;m9pDLEUK4ZCjgirGJpcyFBVZDBPXECfu4rzFmKAvpfZ4S+HWyJcsm0uLNaeGChvaVlT8Ha5Wwe/u&#10;a2deR/X5Z0qt2ceLP39ar9Rw0G3eQETq4lP8cH9oBbO0Pn1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ZtkHBAAAA2wAAAA8AAAAAAAAAAAAAAAAAmAIAAGRycy9kb3du&#10;cmV2LnhtbFBLBQYAAAAABAAEAPUAAACGAwAAAAA=&#10;" fillcolor="#c9b5e8" strokecolor="#7d60a0">
                  <v:fill color2="#f0eaf9" rotate="t" angle="180" colors="0 #c9b5e8;22938f #d9cbee;1 #f0eaf9" focus="100%" type="gradient"/>
                  <v:shadow on="t" color="black" opacity="24903f" origin=",.5" offset="0,.55556mm"/>
                  <v:path arrowok="t"/>
                  <v:textbox>
                    <w:txbxContent>
                      <w:p w14:paraId="02DED731" w14:textId="77777777" w:rsidR="00A70985" w:rsidRDefault="00EC37E0" w:rsidP="00A70985">
                        <w:pPr>
                          <w:pStyle w:val="NormalWeb"/>
                          <w:spacing w:before="0" w:beforeAutospacing="0" w:after="0" w:afterAutospacing="0"/>
                          <w:jc w:val="center"/>
                        </w:pPr>
                        <w:r>
                          <w:rPr>
                            <w:rFonts w:ascii="Cambria" w:eastAsia="Times New Roman" w:hAnsi="Cambria"/>
                            <w:b/>
                            <w:bCs/>
                            <w:color w:val="000000"/>
                            <w:sz w:val="28"/>
                            <w:szCs w:val="28"/>
                          </w:rPr>
                          <w:t>Pre-c</w:t>
                        </w:r>
                        <w:r w:rsidR="00A70985">
                          <w:rPr>
                            <w:rFonts w:ascii="Cambria" w:eastAsia="Times New Roman" w:hAnsi="Cambria"/>
                            <w:b/>
                            <w:bCs/>
                            <w:color w:val="000000"/>
                            <w:sz w:val="28"/>
                            <w:szCs w:val="28"/>
                          </w:rPr>
                          <w:t>onstruction Consortia</w:t>
                        </w:r>
                      </w:p>
                      <w:p w14:paraId="39F22587"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 </w:t>
                        </w:r>
                      </w:p>
                    </w:txbxContent>
                  </v:textbox>
                </v:shape>
                <v:shape id="Text Box 35" o:spid="_x0000_s1063" type="#_x0000_t202" style="position:absolute;left:74803;top:21414;width:25393;height:15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o28QA&#10;AADbAAAADwAAAGRycy9kb3ducmV2LnhtbESPQWvCQBSE7wX/w/IEb3VjkBBSV1Gx4qWUpj30+Mg+&#10;k7DZtyG7jbG/vlso9DjMzDfMZjfZTow0+NaxgtUyAUFcOd1yreDj/fkxB+EDssbOMSm4k4fddvaw&#10;wUK7G7/RWIZaRAj7AhU0IfSFlL5qyKJfup44elc3WAxRDrXUA94i3HYyTZJMWmw5LjTY07GhypRf&#10;VsFnZg65P32X1JrDSxfO6asxZ6UW82n/BCLQFP7Df+2LVrBewe+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6NvEAAAA2wAAAA8AAAAAAAAAAAAAAAAAmAIAAGRycy9k&#10;b3ducmV2LnhtbFBLBQYAAAAABAAEAPUAAACJAwAAAAA=&#10;" fillcolor="#dafda7" strokecolor="#98b954">
                  <v:fill color2="#f5ffe6" rotate="t" angle="180" colors="0 #dafda7;22938f #e4fdc2;1 #f5ffe6" focus="100%" type="gradient"/>
                  <v:shadow on="t" color="black" opacity="24903f" origin=",.5" offset="0,.55556mm"/>
                  <v:path arrowok="t"/>
                  <v:textbox>
                    <w:txbxContent>
                      <w:p w14:paraId="3E6FF9B7"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SKA Project Office</w:t>
                        </w:r>
                      </w:p>
                      <w:p w14:paraId="68CBC941"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w:t>
                        </w:r>
                      </w:p>
                      <w:p w14:paraId="6CF4B267"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Director General: P. Diamond</w:t>
                        </w:r>
                      </w:p>
                      <w:p w14:paraId="026D19ED"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w:t>
                        </w:r>
                      </w:p>
                      <w:p w14:paraId="2E8839FE"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p w14:paraId="3B259526"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Pre-construction Management</w:t>
                        </w:r>
                      </w:p>
                      <w:p w14:paraId="2BD7B569"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txbxContent>
                  </v:textbox>
                </v:shape>
                <v:shape id="Text Box 56" o:spid="_x0000_s1064" type="#_x0000_t202" style="position:absolute;left:74796;top:6568;width:25394;height:1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2rMMA&#10;AADbAAAADwAAAGRycy9kb3ducmV2LnhtbESPQWvCQBSE7wX/w/IEb3VjEJHoKioqXkpp9ODxkX0m&#10;YbNvQ3bV2F/fLRR6HGbmG2a57m0jHtT52rGCyTgBQVw4XXOp4HI+vM9B+ICssXFMCl7kYb0avC0x&#10;0+7JX/TIQykihH2GCqoQ2kxKX1Rk0Y9dSxy9m+sshii7UuoOnxFuG5kmyUxarDkuVNjSrqLC5Her&#10;4Doz27nff+dUm+1HE47ppzFHpUbDfrMAEagP/+G/9kkrmKb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2rMMAAADbAAAADwAAAAAAAAAAAAAAAACYAgAAZHJzL2Rv&#10;d25yZXYueG1sUEsFBgAAAAAEAAQA9QAAAIgDAAAAAA==&#10;" fillcolor="#dafda7" strokecolor="#98b954">
                  <v:fill color2="#f5ffe6" rotate="t" angle="180" colors="0 #dafda7;22938f #e4fdc2;1 #f5ffe6" focus="100%" type="gradient"/>
                  <v:shadow on="t" color="black" opacity="24903f" origin=",.5" offset="0,.55556mm"/>
                  <v:path arrowok="t"/>
                  <v:textbox>
                    <w:txbxContent>
                      <w:p w14:paraId="6AEA50A1" w14:textId="77777777" w:rsidR="00A70985" w:rsidRDefault="00A70985" w:rsidP="00A70985">
                        <w:pPr>
                          <w:pStyle w:val="NormalWeb"/>
                          <w:spacing w:before="0" w:beforeAutospacing="0" w:after="0" w:afterAutospacing="0"/>
                          <w:jc w:val="center"/>
                        </w:pPr>
                        <w:r>
                          <w:rPr>
                            <w:rFonts w:ascii="Cambria" w:eastAsia="Times New Roman" w:hAnsi="Cambria"/>
                            <w:b/>
                            <w:bCs/>
                            <w:color w:val="000000"/>
                            <w:sz w:val="28"/>
                            <w:szCs w:val="28"/>
                          </w:rPr>
                          <w:t>SKA Organisation</w:t>
                        </w:r>
                      </w:p>
                      <w:p w14:paraId="3A242A8C"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 </w:t>
                        </w:r>
                      </w:p>
                      <w:p w14:paraId="188112A8" w14:textId="77777777" w:rsidR="00A70985" w:rsidRDefault="00A70985" w:rsidP="00A70985">
                        <w:pPr>
                          <w:pStyle w:val="NormalWeb"/>
                          <w:spacing w:before="0" w:beforeAutospacing="0" w:after="0" w:afterAutospacing="0"/>
                          <w:jc w:val="center"/>
                        </w:pPr>
                        <w:r>
                          <w:rPr>
                            <w:rFonts w:ascii="Cambria" w:eastAsia="Times New Roman" w:hAnsi="Cambria"/>
                            <w:i/>
                            <w:iCs/>
                            <w:color w:val="000000"/>
                            <w:sz w:val="20"/>
                            <w:szCs w:val="20"/>
                          </w:rPr>
                          <w:t>Board Chair: C. Cesarsky</w:t>
                        </w:r>
                      </w:p>
                      <w:p w14:paraId="2AB569AF"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p w14:paraId="0CA43053"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xml:space="preserve">Board </w:t>
                        </w:r>
                      </w:p>
                      <w:p w14:paraId="11DE9A26" w14:textId="77777777" w:rsidR="00A70985" w:rsidRDefault="00A70985" w:rsidP="00A70985">
                        <w:pPr>
                          <w:pStyle w:val="NormalWeb"/>
                          <w:spacing w:before="0" w:beforeAutospacing="0" w:after="0" w:afterAutospacing="0"/>
                          <w:jc w:val="center"/>
                        </w:pPr>
                        <w:r>
                          <w:rPr>
                            <w:rFonts w:ascii="Cambria" w:eastAsia="Times New Roman" w:hAnsi="Cambria"/>
                            <w:color w:val="000000"/>
                            <w:sz w:val="20"/>
                            <w:szCs w:val="20"/>
                          </w:rPr>
                          <w:t> </w:t>
                        </w:r>
                      </w:p>
                      <w:p w14:paraId="23CC6DE9" w14:textId="77777777" w:rsidR="00A70985" w:rsidRDefault="00A70985" w:rsidP="00A70985">
                        <w:pPr>
                          <w:pStyle w:val="NormalWeb"/>
                          <w:spacing w:before="0" w:beforeAutospacing="0" w:after="0" w:afterAutospacing="0"/>
                        </w:pPr>
                        <w:r>
                          <w:rPr>
                            <w:rFonts w:ascii="Cambria" w:eastAsia="Times New Roman" w:hAnsi="Cambria"/>
                            <w:color w:val="000000"/>
                            <w:sz w:val="20"/>
                            <w:szCs w:val="20"/>
                          </w:rPr>
                          <w:t> </w:t>
                        </w:r>
                      </w:p>
                    </w:txbxContent>
                  </v:textbox>
                </v:shape>
                <v:shape id="Straight Arrow Connector 43" o:spid="_x0000_s1065" type="#_x0000_t32" style="position:absolute;left:10382;top:41948;width:24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uWfMUAAADbAAAADwAAAGRycy9kb3ducmV2LnhtbESPT2vCQBTE70K/w/IKvemmRlqJrlJM&#10;C8VLMVW8PrIvfzD7NmS3SeqndwsFj8PM/IZZb0fTiJ46V1tW8DyLQBDnVtdcKjh+f0yXIJxH1thY&#10;JgW/5GC7eZisMdF24AP1mS9FgLBLUEHlfZtI6fKKDLqZbYmDV9jOoA+yK6XucAhw08h5FL1IgzWH&#10;hQpb2lWUX7Ifo+BLpsu4Ppyy/blI58XlGtHu9V2pp8fxbQXC0+jv4f/2p1awiOHvS/g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uWfMUAAADbAAAADwAAAAAAAAAA&#10;AAAAAAChAgAAZHJzL2Rvd25yZXYueG1sUEsFBgAAAAAEAAQA+QAAAJMDAAAAAA==&#10;" strokecolor="#4f81bd" strokeweight="2pt">
                  <v:stroke endarrow="open"/>
                  <v:shadow on="t" color="black" opacity="24903f" origin=",.5" offset="0,.55556mm"/>
                </v:shape>
                <v:shape id="Straight Arrow Connector 44" o:spid="_x0000_s1066" type="#_x0000_t32" style="position:absolute;left:10306;top:27770;width:2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IOCMQAAADbAAAADwAAAGRycy9kb3ducmV2LnhtbESPS4sCMRCE7wv+h9CCtzXjA5XRKKIu&#10;LF4WR8VrM+l54KQzTKLO7q83C4LHoqq+ohar1lTiTo0rLSsY9CMQxKnVJecKTsevzxkI55E1VpZJ&#10;wS85WC07HwuMtX3wge6Jz0WAsItRQeF9HUvp0oIMur6tiYOX2cagD7LJpW7wEeCmksMomkiDJYeF&#10;AmvaFJRek5tR8CO3s1F5OCf7S7YdZte/iDbTnVK9brueg/DU+nf41f7WCsZj+P8Sfo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cg4IxAAAANsAAAAPAAAAAAAAAAAA&#10;AAAAAKECAABkcnMvZG93bnJldi54bWxQSwUGAAAAAAQABAD5AAAAkgMAAAAA&#10;" strokecolor="#4f81bd" strokeweight="2pt">
                  <v:stroke endarrow="open"/>
                  <v:shadow on="t" color="black" opacity="24903f" origin=",.5" offset="0,.55556mm"/>
                </v:shape>
                <v:shape id="Straight Arrow Connector 45" o:spid="_x0000_s1067" type="#_x0000_t32" style="position:absolute;left:70548;top:12594;width:42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x5sQAAADbAAAADwAAAGRycy9kb3ducmV2LnhtbESPQUsDMRSE74L/ITyhF7GJUkXWpkWK&#10;Qqkna2l7fGxed5duXpbktbv990YQehxm5htmOh98q84UUxPYwuPYgCIug2u4srD5+Xx4BZUE2WEb&#10;mCxcKMF8dnszxcKFnr/pvJZKZQinAi3UIl2hdSpr8pjGoSPO3iFEj5JlrLSL2Ge4b/WTMS/aY8N5&#10;ocaOFjWVx/XJW3CrfqG3E5GP+8NXa+LJ7Jvd0drR3fD+BkpokGv4v710FibP8Pcl/wA9+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eXHmxAAAANsAAAAPAAAAAAAAAAAA&#10;AAAAAKECAABkcnMvZG93bnJldi54bWxQSwUGAAAAAAQABAD5AAAAkgMAAAAA&#10;" strokecolor="windowText" strokeweight="3pt">
                  <v:stroke endarrow="open"/>
                  <v:shadow on="t" color="black" opacity="22937f" origin=",.5" offset="0,.63889mm"/>
                </v:shape>
                <v:shape id="Straight Arrow Connector 46" o:spid="_x0000_s1068" type="#_x0000_t32" style="position:absolute;left:31432;top:11717;width:25921;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15MQAAADbAAAADwAAAGRycy9kb3ducmV2LnhtbESPS4sCMRCE78L+h9AL3jSzKq6MRll8&#10;gHgRZxWvzaTngZPOMIk67q/fCILHoqq+omaL1lTiRo0rLSv46kcgiFOrS84VHH83vQkI55E1VpZJ&#10;wYMcLOYfnRnG2t75QLfE5yJA2MWooPC+jqV0aUEGXd/WxMHLbGPQB9nkUjd4D3BTyUEUjaXBksNC&#10;gTUtC0ovydUo2MvVZFgeTsnunK0G2eUvouX3WqnuZ/szBeGp9e/wq73VCkZjeH4JP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7DXkxAAAANsAAAAPAAAAAAAAAAAA&#10;AAAAAKECAABkcnMvZG93bnJldi54bWxQSwUGAAAAAAQABAD5AAAAkgMAAAAA&#10;" strokecolor="#4f81bd" strokeweight="2pt">
                  <v:stroke endarrow="open"/>
                  <v:shadow on="t" color="black" opacity="24903f" origin=",.5" offset="0,.55556mm"/>
                </v:shape>
                <v:shape id="Straight Arrow Connector 47" o:spid="_x0000_s1069" type="#_x0000_t32" style="position:absolute;left:94640;top:46160;width:0;height:37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h48UAAADbAAAADwAAAGRycy9kb3ducmV2LnhtbESPQWvCQBSE74L/YXlCb7qxSCqpq4il&#10;IBVBjYf29sg+k9Ds25DdJtFf7woFj8PMfMMsVr2pREuNKy0rmE4iEMSZ1SXnCs7p53gOwnlkjZVl&#10;UnAlB6vlcLDARNuOj9SefC4ChF2CCgrv60RKlxVk0E1sTRy8i20M+iCbXOoGuwA3lXyNolgaLDks&#10;FFjTpqDs9/RnFByitpuXX7s0vsTrb/7Y5z/p7aDUy6hfv4Pw1Ptn+L+91Qpmb/D4En6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dh48UAAADbAAAADwAAAAAAAAAA&#10;AAAAAAChAgAAZHJzL2Rvd25yZXYueG1sUEsFBgAAAAAEAAQA+QAAAJMDAAAAAA==&#10;" strokecolor="#4f81bd" strokeweight="2pt">
                  <v:stroke endarrow="open"/>
                  <v:shadow on="t" color="black" opacity="24903f" origin=",.5" offset="0,.55556mm"/>
                </v:shape>
                <v:shape id="Straight Arrow Connector 48" o:spid="_x0000_s1070" type="#_x0000_t32" style="position:absolute;left:87287;top:37327;width:0;height:30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RAF8IAAADbAAAADwAAAGRycy9kb3ducmV2LnhtbERPy4rCMBTdC/5DuANuRFMfM2g1iojF&#10;CjIwOotZXpo7bbG5KU3U+vdmIbg8nPdy3ZpK3KhxpWUFo2EEgjizuuRcwe85GcxAOI+ssbJMCh7k&#10;YL3qdpYYa3vnH7qdfC5CCLsYFRTe17GULivIoBvamjhw/7Yx6ANscqkbvIdwU8lxFH1JgyWHhgJr&#10;2haUXU5Xo4Cnx+x7l0x28m/f/zyc02Se2kSp3ke7WYDw1Pq3+OVOtYJpGBu+hB8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RAF8IAAADbAAAADwAAAAAAAAAAAAAA&#10;AAChAgAAZHJzL2Rvd25yZXYueG1sUEsFBgAAAAAEAAQA+QAAAJADAAAAAA==&#10;" strokecolor="#4f81bd" strokeweight="2pt">
                  <v:stroke endarrow="open"/>
                  <v:shadow on="t" color="black" opacity="24903f" origin=",.5" offset="0,.55556mm"/>
                </v:shape>
                <v:shape id="Straight Arrow Connector 49" o:spid="_x0000_s1071" type="#_x0000_t32" style="position:absolute;left:87446;top:18398;width:0;height:3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R748QAAADbAAAADwAAAGRycy9kb3ducmV2LnhtbESPQUsDMRSE74L/ITyhF7GJUkTXpkWK&#10;Qqkna2l7fGxed5duXpbktbv990YQehxm5htmOh98q84UUxPYwuPYgCIug2u4srD5+Xx4AZUE2WEb&#10;mCxcKMF8dnszxcKFnr/pvJZKZQinAi3UIl2hdSpr8pjGoSPO3iFEj5JlrLSL2Ge4b/WTMc/aY8N5&#10;ocaOFjWVx/XJW3CrfqG3E5GP+8NXa+LJ7Jvd0drR3fD+BkpokGv4v710Fiav8Pcl/wA9+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HvjxAAAANsAAAAPAAAAAAAAAAAA&#10;AAAAAKECAABkcnMvZG93bnJldi54bWxQSwUGAAAAAAQABAD5AAAAkgMAAAAA&#10;" strokecolor="windowText" strokeweight="3pt">
                  <v:stroke endarrow="open"/>
                  <v:shadow on="t" color="black" opacity="22937f" origin=",.5" offset="0,.63889mm"/>
                </v:shape>
                <v:rect id="Rectangle 51" o:spid="_x0000_s1072" style="position:absolute;width:100190;height:5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y1sQA&#10;AADbAAAADwAAAGRycy9kb3ducmV2LnhtbESPwWrDMBBE74H+g9hCb7GUlJTgRgmhECi0l9ghkNva&#10;2tqm0spYiuP+fVQo9DjMzBtms5ucFSMNofOsYZEpEMS1Nx03Gk7lYb4GESKyQeuZNPxQgN32YbbB&#10;3PgbH2ksYiMShEOOGtoY+1zKULfkMGS+J07elx8cxiSHRpoBbwnurFwq9SIddpwWWuzpraX6u7g6&#10;DUdVnj/c57O6VOp0Dgdnq3FvtX56nPavICJN8T/81343GlY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8tbEAAAA2wAAAA8AAAAAAAAAAAAAAAAAmAIAAGRycy9k&#10;b3ducmV2LnhtbFBLBQYAAAAABAAEAPUAAACJAwAAAAA=&#10;" filled="f" strokecolor="windowText" strokeweight="1pt">
                  <v:textbox>
                    <w:txbxContent>
                      <w:p w14:paraId="6B7E2762" w14:textId="77777777" w:rsidR="00A70985" w:rsidRDefault="00A70985" w:rsidP="00A70985">
                        <w:pPr>
                          <w:pStyle w:val="NormalWeb"/>
                          <w:spacing w:before="0" w:beforeAutospacing="0" w:after="0" w:afterAutospacing="0"/>
                        </w:pPr>
                        <w:r>
                          <w:rPr>
                            <w:rFonts w:ascii="Arial" w:hAnsi="Arial" w:cs="Arial"/>
                            <w:b/>
                            <w:bCs/>
                            <w:color w:val="000000" w:themeColor="text1"/>
                            <w:kern w:val="24"/>
                          </w:rPr>
                          <w:t>Key:</w:t>
                        </w:r>
                      </w:p>
                      <w:p w14:paraId="61B9CD51" w14:textId="77777777" w:rsidR="00A70985" w:rsidRDefault="00A70985" w:rsidP="00A70985">
                        <w:pPr>
                          <w:pStyle w:val="NormalWeb"/>
                          <w:spacing w:before="0" w:beforeAutospacing="0" w:after="0" w:afterAutospacing="0"/>
                        </w:pPr>
                        <w:r w:rsidRPr="00A70985">
                          <w:rPr>
                            <w:rFonts w:ascii="Arial" w:hAnsi="Arial" w:cs="Arial"/>
                            <w:b/>
                            <w:bCs/>
                            <w:color w:val="F79646" w:themeColor="accent6"/>
                            <w:kern w:val="24"/>
                            <w:sz w:val="20"/>
                            <w:szCs w:val="20"/>
                          </w:rPr>
                          <w:t>Orange</w:t>
                        </w:r>
                        <w:r>
                          <w:rPr>
                            <w:rFonts w:ascii="Arial" w:hAnsi="Arial" w:cs="Arial"/>
                            <w:b/>
                            <w:bCs/>
                            <w:color w:val="000000" w:themeColor="text1"/>
                            <w:kern w:val="24"/>
                            <w:sz w:val="20"/>
                            <w:szCs w:val="20"/>
                          </w:rPr>
                          <w:t>: ANZ Partners</w:t>
                        </w:r>
                        <w:r>
                          <w:rPr>
                            <w:rFonts w:ascii="Arial" w:hAnsi="Arial" w:cs="Arial"/>
                            <w:b/>
                            <w:bCs/>
                            <w:color w:val="000000" w:themeColor="text1"/>
                            <w:kern w:val="24"/>
                            <w:sz w:val="20"/>
                            <w:szCs w:val="20"/>
                          </w:rPr>
                          <w:tab/>
                        </w:r>
                        <w:r>
                          <w:rPr>
                            <w:rFonts w:ascii="Arial" w:hAnsi="Arial" w:cs="Arial"/>
                            <w:b/>
                            <w:bCs/>
                            <w:color w:val="000000" w:themeColor="text1"/>
                            <w:kern w:val="24"/>
                            <w:sz w:val="20"/>
                            <w:szCs w:val="20"/>
                          </w:rPr>
                          <w:tab/>
                        </w:r>
                        <w:r>
                          <w:rPr>
                            <w:rFonts w:ascii="Arial" w:hAnsi="Arial" w:cs="Arial"/>
                            <w:b/>
                            <w:bCs/>
                            <w:color w:val="4F81BD" w:themeColor="accent1"/>
                            <w:kern w:val="24"/>
                            <w:sz w:val="20"/>
                            <w:szCs w:val="20"/>
                          </w:rPr>
                          <w:t>Blue</w:t>
                        </w:r>
                        <w:r>
                          <w:rPr>
                            <w:rFonts w:ascii="Arial" w:hAnsi="Arial" w:cs="Arial"/>
                            <w:b/>
                            <w:bCs/>
                            <w:color w:val="000000" w:themeColor="text1"/>
                            <w:kern w:val="24"/>
                            <w:sz w:val="20"/>
                            <w:szCs w:val="20"/>
                          </w:rPr>
                          <w:t>: ASKAO</w:t>
                        </w:r>
                        <w:r>
                          <w:rPr>
                            <w:rFonts w:ascii="Arial" w:hAnsi="Arial" w:cs="Arial"/>
                            <w:b/>
                            <w:bCs/>
                            <w:color w:val="000000" w:themeColor="text1"/>
                            <w:kern w:val="24"/>
                            <w:sz w:val="20"/>
                            <w:szCs w:val="20"/>
                          </w:rPr>
                          <w:tab/>
                        </w:r>
                        <w:r>
                          <w:rPr>
                            <w:rFonts w:ascii="Arial" w:hAnsi="Arial" w:cs="Arial"/>
                            <w:b/>
                            <w:bCs/>
                            <w:color w:val="000000" w:themeColor="text1"/>
                            <w:kern w:val="24"/>
                            <w:sz w:val="20"/>
                            <w:szCs w:val="20"/>
                          </w:rPr>
                          <w:tab/>
                        </w:r>
                        <w:r w:rsidRPr="00A70985">
                          <w:rPr>
                            <w:rFonts w:ascii="Arial" w:hAnsi="Arial" w:cs="Arial"/>
                            <w:b/>
                            <w:bCs/>
                            <w:color w:val="9BBB59" w:themeColor="accent3"/>
                            <w:kern w:val="24"/>
                            <w:sz w:val="20"/>
                            <w:szCs w:val="20"/>
                          </w:rPr>
                          <w:t>Green</w:t>
                        </w:r>
                        <w:r>
                          <w:rPr>
                            <w:rFonts w:ascii="Arial" w:hAnsi="Arial" w:cs="Arial"/>
                            <w:b/>
                            <w:bCs/>
                            <w:color w:val="000000" w:themeColor="text1"/>
                            <w:kern w:val="24"/>
                            <w:sz w:val="20"/>
                            <w:szCs w:val="20"/>
                          </w:rPr>
                          <w:t>: SKAO</w:t>
                        </w:r>
                        <w:r>
                          <w:rPr>
                            <w:rFonts w:ascii="Arial" w:hAnsi="Arial" w:cs="Arial"/>
                            <w:b/>
                            <w:bCs/>
                            <w:color w:val="000000" w:themeColor="text1"/>
                            <w:kern w:val="24"/>
                            <w:sz w:val="20"/>
                            <w:szCs w:val="20"/>
                          </w:rPr>
                          <w:tab/>
                        </w:r>
                        <w:r>
                          <w:rPr>
                            <w:rFonts w:ascii="Arial" w:hAnsi="Arial" w:cs="Arial"/>
                            <w:b/>
                            <w:bCs/>
                            <w:color w:val="000000" w:themeColor="text1"/>
                            <w:kern w:val="24"/>
                            <w:sz w:val="20"/>
                            <w:szCs w:val="20"/>
                          </w:rPr>
                          <w:tab/>
                        </w:r>
                        <w:r w:rsidRPr="00A70985">
                          <w:rPr>
                            <w:rFonts w:ascii="Arial" w:hAnsi="Arial" w:cs="Arial"/>
                            <w:b/>
                            <w:bCs/>
                            <w:color w:val="8064A2" w:themeColor="accent4"/>
                            <w:kern w:val="24"/>
                            <w:sz w:val="20"/>
                            <w:szCs w:val="20"/>
                          </w:rPr>
                          <w:t>Purple</w:t>
                        </w:r>
                        <w:r>
                          <w:rPr>
                            <w:rFonts w:ascii="Arial" w:hAnsi="Arial" w:cs="Arial"/>
                            <w:b/>
                            <w:bCs/>
                            <w:color w:val="000000" w:themeColor="text1"/>
                            <w:kern w:val="24"/>
                            <w:sz w:val="20"/>
                            <w:szCs w:val="20"/>
                          </w:rPr>
                          <w:t>: Pre-construction</w:t>
                        </w:r>
                      </w:p>
                      <w:p w14:paraId="300679DD" w14:textId="77777777" w:rsidR="00A70985" w:rsidRDefault="00A70985" w:rsidP="00A70985">
                        <w:pPr>
                          <w:pStyle w:val="NormalWeb"/>
                          <w:spacing w:before="0" w:beforeAutospacing="0" w:after="0" w:afterAutospacing="0"/>
                        </w:pPr>
                        <w:r>
                          <w:rPr>
                            <w:rFonts w:ascii="Arial" w:hAnsi="Arial" w:cs="Arial"/>
                            <w:b/>
                            <w:bCs/>
                            <w:color w:val="FF66CC"/>
                            <w:kern w:val="24"/>
                            <w:sz w:val="20"/>
                            <w:szCs w:val="20"/>
                          </w:rPr>
                          <w:t>Pink</w:t>
                        </w:r>
                        <w:r>
                          <w:rPr>
                            <w:rFonts w:ascii="Arial" w:hAnsi="Arial" w:cs="Arial"/>
                            <w:b/>
                            <w:bCs/>
                            <w:color w:val="000000" w:themeColor="text1"/>
                            <w:kern w:val="24"/>
                            <w:sz w:val="20"/>
                            <w:szCs w:val="20"/>
                          </w:rPr>
                          <w:t>: ANZ Advisory</w:t>
                        </w:r>
                        <w:r>
                          <w:rPr>
                            <w:rFonts w:ascii="Arial" w:hAnsi="Arial" w:cs="Arial"/>
                            <w:b/>
                            <w:bCs/>
                            <w:color w:val="000000" w:themeColor="text1"/>
                            <w:kern w:val="24"/>
                            <w:sz w:val="20"/>
                            <w:szCs w:val="20"/>
                          </w:rPr>
                          <w:tab/>
                          <w:t xml:space="preserve">        </w:t>
                        </w:r>
                        <w:r>
                          <w:rPr>
                            <w:rFonts w:ascii="Arial" w:hAnsi="Arial" w:cs="Arial"/>
                            <w:b/>
                            <w:bCs/>
                            <w:color w:val="000000" w:themeColor="text1"/>
                            <w:kern w:val="24"/>
                            <w:sz w:val="20"/>
                            <w:szCs w:val="20"/>
                          </w:rPr>
                          <w:tab/>
                          <w:t xml:space="preserve">         : Membership/Direction</w:t>
                        </w:r>
                        <w:r>
                          <w:rPr>
                            <w:rFonts w:ascii="Arial" w:hAnsi="Arial" w:cs="Arial"/>
                            <w:b/>
                            <w:bCs/>
                            <w:color w:val="000000" w:themeColor="text1"/>
                            <w:kern w:val="24"/>
                            <w:sz w:val="20"/>
                            <w:szCs w:val="20"/>
                          </w:rPr>
                          <w:tab/>
                          <w:t xml:space="preserve">                      : Advice</w:t>
                        </w:r>
                      </w:p>
                    </w:txbxContent>
                  </v:textbox>
                </v:rect>
                <v:shape id="Straight Arrow Connector 52" o:spid="_x0000_s1073" type="#_x0000_t32" style="position:absolute;left:18993;top:4687;width:309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T8QAAADbAAAADwAAAGRycy9kb3ducmV2LnhtbESPQUsDMRSE74L/ITzBi9jEoiJr0yJF&#10;QezJWtoeH5vX3aWblyV57a7/vikUehxm5htmMht8q44UUxPYwtPIgCIug2u4srD6+3p8A5UE2WEb&#10;mCz8U4LZ9PZmgoULPf/ScSmVyhBOBVqoRbpC61TW5DGNQkecvV2IHiXLWGkXsc9w3+qxMa/aY8N5&#10;ocaO5jWV++XBW3A//Vyvn0U+H3aL1sSD2TabvbX3d8PHOyihQa7hS/vbWXgZw/lL/gF6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X9PxAAAANsAAAAPAAAAAAAAAAAA&#10;AAAAAKECAABkcnMvZG93bnJldi54bWxQSwUGAAAAAAQABAD5AAAAkgMAAAAA&#10;" strokecolor="windowText" strokeweight="3pt">
                  <v:stroke endarrow="open"/>
                  <v:shadow on="t" color="black" opacity="22937f" origin=",.5" offset="0,.63889mm"/>
                </v:shape>
                <v:shape id="Straight Arrow Connector 53" o:spid="_x0000_s1074" type="#_x0000_t32" style="position:absolute;left:41925;top:4592;width:30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ocUAAADbAAAADwAAAGRycy9kb3ducmV2LnhtbESPT2vCQBTE70K/w/IKvemmBluJrlJM&#10;C8VLMVW8PrIvfzD7NmS3SeqndwsFj8PM/IZZb0fTiJ46V1tW8DyLQBDnVtdcKjh+f0yXIJxH1thY&#10;JgW/5GC7eZisMdF24AP1mS9FgLBLUEHlfZtI6fKKDLqZbYmDV9jOoA+yK6XucAhw08h5FL1IgzWH&#10;hQpb2lWUX7Ifo+BLpsu4Ppyy/blI58XlGtHu9V2pp8fxbQXC0+jv4f/2p1awiOHvS/gBcn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AocUAAADbAAAADwAAAAAAAAAA&#10;AAAAAAChAgAAZHJzL2Rvd25yZXYueG1sUEsFBgAAAAAEAAQA+QAAAJMDAAAAAA==&#10;" strokecolor="#4f81bd" strokeweight="2pt">
                  <v:stroke endarrow="open"/>
                  <v:shadow on="t" color="black" opacity="24903f" origin=",.5" offset="0,.55556mm"/>
                </v:shape>
              </v:group>
            </w:pict>
          </mc:Fallback>
        </mc:AlternateContent>
      </w:r>
    </w:p>
    <w:p w14:paraId="2537E6DC" w14:textId="77777777" w:rsidR="007D2675" w:rsidRDefault="007D2675" w:rsidP="007D2675">
      <w:pPr>
        <w:widowControl w:val="0"/>
        <w:autoSpaceDE w:val="0"/>
        <w:autoSpaceDN w:val="0"/>
        <w:adjustRightInd w:val="0"/>
        <w:jc w:val="center"/>
        <w:rPr>
          <w:rFonts w:ascii="Arial" w:hAnsi="Arial" w:cs="Arial"/>
          <w:b/>
          <w:sz w:val="16"/>
          <w:szCs w:val="16"/>
        </w:rPr>
      </w:pPr>
    </w:p>
    <w:p w14:paraId="6CA05A37" w14:textId="77777777" w:rsidR="00BA7FDF" w:rsidRDefault="005A7103">
      <w:pPr>
        <w:rPr>
          <w:rFonts w:ascii="Arial" w:hAnsi="Arial" w:cs="Arial"/>
          <w:b/>
        </w:rPr>
      </w:pPr>
      <w:r>
        <w:rPr>
          <w:noProof/>
          <w:lang w:eastAsia="en-AU"/>
        </w:rPr>
        <mc:AlternateContent>
          <mc:Choice Requires="wps">
            <w:drawing>
              <wp:anchor distT="0" distB="0" distL="114300" distR="114300" simplePos="0" relativeHeight="251663872" behindDoc="0" locked="0" layoutInCell="1" allowOverlap="1" wp14:anchorId="60227974" wp14:editId="259A46DC">
                <wp:simplePos x="0" y="0"/>
                <wp:positionH relativeFrom="column">
                  <wp:posOffset>654681</wp:posOffset>
                </wp:positionH>
                <wp:positionV relativeFrom="paragraph">
                  <wp:posOffset>1199515</wp:posOffset>
                </wp:positionV>
                <wp:extent cx="253999" cy="0"/>
                <wp:effectExtent l="0" t="0" r="0" b="0"/>
                <wp:wrapNone/>
                <wp:docPr id="673" name="Straight Arrow Connector 673"/>
                <wp:cNvGraphicFramePr/>
                <a:graphic xmlns:a="http://schemas.openxmlformats.org/drawingml/2006/main">
                  <a:graphicData uri="http://schemas.microsoft.com/office/word/2010/wordprocessingShape">
                    <wps:wsp>
                      <wps:cNvCnPr/>
                      <wps:spPr>
                        <a:xfrm>
                          <a:off x="0" y="0"/>
                          <a:ext cx="253999"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20A4473" id="Straight Arrow Connector 673" o:spid="_x0000_s1026" type="#_x0000_t32" style="position:absolute;margin-left:51.55pt;margin-top:94.45pt;width:20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" strokecolor="#4f81bd" strokeweight="2pt">
                <v:stroke endarrow="open"/>
                <v:shadow on="t" color="black" opacity="24903f" origin=",.5" offset="0,.55556mm"/>
              </v:shape>
            </w:pict>
          </mc:Fallback>
        </mc:AlternateContent>
      </w:r>
    </w:p>
    <w:sectPr w:rsidR="00BA7FDF" w:rsidSect="00C10B3D">
      <w:headerReference w:type="even" r:id="rId13"/>
      <w:headerReference w:type="first" r:id="rId14"/>
      <w:type w:val="continuous"/>
      <w:pgSz w:w="16840" w:h="11901" w:orient="landscape"/>
      <w:pgMar w:top="993" w:right="794" w:bottom="1021" w:left="1077"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8B84B" w14:textId="77777777" w:rsidR="0020285C" w:rsidRDefault="0020285C" w:rsidP="000E7994">
      <w:r>
        <w:separator/>
      </w:r>
    </w:p>
  </w:endnote>
  <w:endnote w:type="continuationSeparator" w:id="0">
    <w:p w14:paraId="05A03E6F" w14:textId="77777777" w:rsidR="0020285C" w:rsidRDefault="0020285C" w:rsidP="000E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E6ACB" w14:textId="77777777" w:rsidR="0020285C" w:rsidRDefault="0020285C" w:rsidP="000E7994">
      <w:r>
        <w:separator/>
      </w:r>
    </w:p>
  </w:footnote>
  <w:footnote w:type="continuationSeparator" w:id="0">
    <w:p w14:paraId="08C8BA4A" w14:textId="77777777" w:rsidR="0020285C" w:rsidRDefault="0020285C" w:rsidP="000E7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2237E" w14:textId="77777777" w:rsidR="009B4A2E" w:rsidRDefault="007719A7">
    <w:pPr>
      <w:pStyle w:val="Header"/>
    </w:pPr>
    <w:r>
      <w:rPr>
        <w:noProof/>
      </w:rPr>
      <w:pict w14:anchorId="16F4B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3.35pt;height:167.75pt;rotation:315;z-index:-251655168;mso-wrap-edited:f;mso-position-horizontal:center;mso-position-horizontal-relative:margin;mso-position-vertical:center;mso-position-vertical-relative:margin" wrapcoords="21278 4917 14002 4917 13938 5207 14196 7521 14324 8100 14292 12246 11846 5207 11427 4146 11105 5014 10236 11089 8144 5978 7661 4917 7500 5110 6727 4917 5279 4917 5086 5110 5086 5496 5472 7714 4442 7810 3444 5785 2832 5207 2414 4917 418 5014 354 5400 772 6750 708 15139 450 16682 354 16971 547 17550 2253 17550 2832 17260 3347 16682 3766 15717 4088 14464 5086 17357 5569 18225 5890 17550 6534 17550 6663 17260 6212 14367 6212 12150 7629 16200 8498 18225 8788 17550 10622 17453 10655 17164 10268 15525 10429 13885 11234 16103 12200 17935 12425 17550 13487 17453 13520 17164 12972 14946 13648 16778 14389 18032 14614 17550 15548 17453 15548 16971 15065 14753 15065 12535 15548 11667 16224 13114 16546 13307 16642 12825 17093 14078 18831 17742 18992 17550 19732 17646 20280 17453 20312 17260 19861 13789 19829 7135 20215 6075 21084 8582 21374 8196 21406 5303 21278 4917" fillcolor="silver" stroked="f">
          <v:fill opacity="37355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05E1F" w14:textId="77777777" w:rsidR="009B4A2E" w:rsidRDefault="007719A7">
    <w:pPr>
      <w:pStyle w:val="Header"/>
    </w:pPr>
    <w:r>
      <w:rPr>
        <w:noProof/>
      </w:rPr>
      <w:pict w14:anchorId="444FF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03.35pt;height:167.75pt;rotation:315;z-index:-251653120;mso-wrap-edited:f;mso-position-horizontal:center;mso-position-horizontal-relative:margin;mso-position-vertical:center;mso-position-vertical-relative:margin" wrapcoords="21278 4917 14002 4917 13938 5207 14196 7521 14324 8100 14292 12246 11846 5207 11427 4146 11105 5014 10236 11089 8144 5978 7661 4917 7500 5110 6727 4917 5279 4917 5086 5110 5086 5496 5472 7714 4442 7810 3444 5785 2832 5207 2414 4917 418 5014 354 5400 772 6750 708 15139 450 16682 354 16971 547 17550 2253 17550 2832 17260 3347 16682 3766 15717 4088 14464 5086 17357 5569 18225 5890 17550 6534 17550 6663 17260 6212 14367 6212 12150 7629 16200 8498 18225 8788 17550 10622 17453 10655 17164 10268 15525 10429 13885 11234 16103 12200 17935 12425 17550 13487 17453 13520 17164 12972 14946 13648 16778 14389 18032 14614 17550 15548 17453 15548 16971 15065 14753 15065 12535 15548 11667 16224 13114 16546 13307 16642 12825 17093 14078 18831 17742 18992 17550 19732 17646 20280 17453 20312 17260 19861 13789 19829 7135 20215 6075 21084 8582 21374 8196 21406 5303 21278 4917" fillcolor="silver" stroked="f">
          <v:fill opacity="37355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2E6"/>
    <w:multiLevelType w:val="hybridMultilevel"/>
    <w:tmpl w:val="284E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87772"/>
    <w:multiLevelType w:val="multilevel"/>
    <w:tmpl w:val="4A9461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1703BB4"/>
    <w:multiLevelType w:val="hybridMultilevel"/>
    <w:tmpl w:val="665AF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E05C1"/>
    <w:multiLevelType w:val="hybridMultilevel"/>
    <w:tmpl w:val="75A0DF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3E7D71"/>
    <w:multiLevelType w:val="hybridMultilevel"/>
    <w:tmpl w:val="56BC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83905"/>
    <w:multiLevelType w:val="hybridMultilevel"/>
    <w:tmpl w:val="33D24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220886"/>
    <w:multiLevelType w:val="multilevel"/>
    <w:tmpl w:val="7ADA8B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11020BA"/>
    <w:multiLevelType w:val="hybridMultilevel"/>
    <w:tmpl w:val="FA50713E"/>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36077"/>
    <w:multiLevelType w:val="hybridMultilevel"/>
    <w:tmpl w:val="034029A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88561C"/>
    <w:multiLevelType w:val="hybridMultilevel"/>
    <w:tmpl w:val="12583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4B45FC"/>
    <w:multiLevelType w:val="hybridMultilevel"/>
    <w:tmpl w:val="174C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16A18"/>
    <w:multiLevelType w:val="hybridMultilevel"/>
    <w:tmpl w:val="B6D455EC"/>
    <w:lvl w:ilvl="0" w:tplc="7DE08C3E">
      <w:start w:val="1"/>
      <w:numFmt w:val="decimal"/>
      <w:lvlText w:val="%1."/>
      <w:lvlJc w:val="left"/>
      <w:pPr>
        <w:ind w:left="2340" w:hanging="54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8164AC"/>
    <w:multiLevelType w:val="hybridMultilevel"/>
    <w:tmpl w:val="EEDA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80615"/>
    <w:multiLevelType w:val="hybridMultilevel"/>
    <w:tmpl w:val="108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F5EAE"/>
    <w:multiLevelType w:val="hybridMultilevel"/>
    <w:tmpl w:val="0614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C5479"/>
    <w:multiLevelType w:val="hybridMultilevel"/>
    <w:tmpl w:val="D5084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07015"/>
    <w:multiLevelType w:val="hybridMultilevel"/>
    <w:tmpl w:val="8C90E4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982081"/>
    <w:multiLevelType w:val="hybridMultilevel"/>
    <w:tmpl w:val="36D8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C2826"/>
    <w:multiLevelType w:val="hybridMultilevel"/>
    <w:tmpl w:val="CDDA9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00AAA"/>
    <w:multiLevelType w:val="hybridMultilevel"/>
    <w:tmpl w:val="8F3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B7274"/>
    <w:multiLevelType w:val="hybridMultilevel"/>
    <w:tmpl w:val="664AAD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D05DBC"/>
    <w:multiLevelType w:val="hybridMultilevel"/>
    <w:tmpl w:val="970634BC"/>
    <w:lvl w:ilvl="0" w:tplc="D4C07C5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4049F"/>
    <w:multiLevelType w:val="hybridMultilevel"/>
    <w:tmpl w:val="003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F33F3"/>
    <w:multiLevelType w:val="hybridMultilevel"/>
    <w:tmpl w:val="B6D455EC"/>
    <w:lvl w:ilvl="0" w:tplc="7DE08C3E">
      <w:start w:val="1"/>
      <w:numFmt w:val="decimal"/>
      <w:lvlText w:val="%1."/>
      <w:lvlJc w:val="left"/>
      <w:pPr>
        <w:ind w:left="2340" w:hanging="54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3EB2B3F"/>
    <w:multiLevelType w:val="multilevel"/>
    <w:tmpl w:val="7CB247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5E75679"/>
    <w:multiLevelType w:val="hybridMultilevel"/>
    <w:tmpl w:val="69789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879C0"/>
    <w:multiLevelType w:val="multilevel"/>
    <w:tmpl w:val="1668E1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654C611F"/>
    <w:multiLevelType w:val="hybridMultilevel"/>
    <w:tmpl w:val="3B92A55E"/>
    <w:lvl w:ilvl="0" w:tplc="8AB48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D48C3"/>
    <w:multiLevelType w:val="hybridMultilevel"/>
    <w:tmpl w:val="5172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80916"/>
    <w:multiLevelType w:val="hybridMultilevel"/>
    <w:tmpl w:val="8DF21B46"/>
    <w:lvl w:ilvl="0" w:tplc="FB06DC80">
      <w:start w:val="1"/>
      <w:numFmt w:val="decimal"/>
      <w:lvlText w:val="4.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8546C1"/>
    <w:multiLevelType w:val="hybridMultilevel"/>
    <w:tmpl w:val="2F24CAFA"/>
    <w:lvl w:ilvl="0" w:tplc="DC123C7C">
      <w:start w:val="1"/>
      <w:numFmt w:val="decimal"/>
      <w:lvlText w:val="%1."/>
      <w:lvlJc w:val="left"/>
      <w:pPr>
        <w:ind w:left="234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AB2469"/>
    <w:multiLevelType w:val="hybridMultilevel"/>
    <w:tmpl w:val="1902E9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F57672"/>
    <w:multiLevelType w:val="hybridMultilevel"/>
    <w:tmpl w:val="AD62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0A50E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016755"/>
    <w:multiLevelType w:val="hybridMultilevel"/>
    <w:tmpl w:val="D174F7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4E212B"/>
    <w:multiLevelType w:val="hybridMultilevel"/>
    <w:tmpl w:val="05DE6364"/>
    <w:lvl w:ilvl="0" w:tplc="5FBE68DA">
      <w:start w:val="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8"/>
  </w:num>
  <w:num w:numId="4">
    <w:abstractNumId w:val="0"/>
  </w:num>
  <w:num w:numId="5">
    <w:abstractNumId w:val="12"/>
  </w:num>
  <w:num w:numId="6">
    <w:abstractNumId w:val="17"/>
  </w:num>
  <w:num w:numId="7">
    <w:abstractNumId w:val="14"/>
  </w:num>
  <w:num w:numId="8">
    <w:abstractNumId w:val="22"/>
  </w:num>
  <w:num w:numId="9">
    <w:abstractNumId w:val="26"/>
  </w:num>
  <w:num w:numId="10">
    <w:abstractNumId w:val="9"/>
  </w:num>
  <w:num w:numId="11">
    <w:abstractNumId w:val="15"/>
  </w:num>
  <w:num w:numId="12">
    <w:abstractNumId w:val="19"/>
  </w:num>
  <w:num w:numId="13">
    <w:abstractNumId w:val="1"/>
  </w:num>
  <w:num w:numId="14">
    <w:abstractNumId w:val="21"/>
  </w:num>
  <w:num w:numId="15">
    <w:abstractNumId w:val="23"/>
  </w:num>
  <w:num w:numId="16">
    <w:abstractNumId w:val="27"/>
  </w:num>
  <w:num w:numId="17">
    <w:abstractNumId w:val="35"/>
  </w:num>
  <w:num w:numId="18">
    <w:abstractNumId w:val="30"/>
  </w:num>
  <w:num w:numId="19">
    <w:abstractNumId w:val="7"/>
  </w:num>
  <w:num w:numId="20">
    <w:abstractNumId w:val="24"/>
  </w:num>
  <w:num w:numId="21">
    <w:abstractNumId w:val="6"/>
  </w:num>
  <w:num w:numId="22">
    <w:abstractNumId w:val="29"/>
  </w:num>
  <w:num w:numId="23">
    <w:abstractNumId w:val="11"/>
  </w:num>
  <w:num w:numId="24">
    <w:abstractNumId w:val="18"/>
  </w:num>
  <w:num w:numId="25">
    <w:abstractNumId w:val="5"/>
  </w:num>
  <w:num w:numId="26">
    <w:abstractNumId w:val="3"/>
  </w:num>
  <w:num w:numId="27">
    <w:abstractNumId w:val="8"/>
  </w:num>
  <w:num w:numId="28">
    <w:abstractNumId w:val="20"/>
  </w:num>
  <w:num w:numId="29">
    <w:abstractNumId w:val="10"/>
  </w:num>
  <w:num w:numId="30">
    <w:abstractNumId w:val="16"/>
  </w:num>
  <w:num w:numId="31">
    <w:abstractNumId w:val="31"/>
  </w:num>
  <w:num w:numId="32">
    <w:abstractNumId w:val="34"/>
  </w:num>
  <w:num w:numId="33">
    <w:abstractNumId w:val="25"/>
  </w:num>
  <w:num w:numId="34">
    <w:abstractNumId w:val="32"/>
  </w:num>
  <w:num w:numId="35">
    <w:abstractNumId w:val="3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10"/>
    <w:rsid w:val="00012716"/>
    <w:rsid w:val="000238D4"/>
    <w:rsid w:val="00023A29"/>
    <w:rsid w:val="00034882"/>
    <w:rsid w:val="0003492A"/>
    <w:rsid w:val="00040E46"/>
    <w:rsid w:val="00043EE4"/>
    <w:rsid w:val="0004559F"/>
    <w:rsid w:val="0004675E"/>
    <w:rsid w:val="000535FD"/>
    <w:rsid w:val="000612F9"/>
    <w:rsid w:val="00061992"/>
    <w:rsid w:val="00062BC8"/>
    <w:rsid w:val="00073C31"/>
    <w:rsid w:val="00074B3F"/>
    <w:rsid w:val="00084318"/>
    <w:rsid w:val="000B0320"/>
    <w:rsid w:val="000B438C"/>
    <w:rsid w:val="000C6514"/>
    <w:rsid w:val="000E4151"/>
    <w:rsid w:val="000E7994"/>
    <w:rsid w:val="000F0059"/>
    <w:rsid w:val="000F2F3D"/>
    <w:rsid w:val="000F4C38"/>
    <w:rsid w:val="00104EEE"/>
    <w:rsid w:val="00123B17"/>
    <w:rsid w:val="00137E2B"/>
    <w:rsid w:val="001417CF"/>
    <w:rsid w:val="0014643E"/>
    <w:rsid w:val="00150882"/>
    <w:rsid w:val="0015483F"/>
    <w:rsid w:val="00156434"/>
    <w:rsid w:val="00162243"/>
    <w:rsid w:val="001716D9"/>
    <w:rsid w:val="00173382"/>
    <w:rsid w:val="00183B9B"/>
    <w:rsid w:val="00187598"/>
    <w:rsid w:val="001924C1"/>
    <w:rsid w:val="00193A1A"/>
    <w:rsid w:val="001A2D66"/>
    <w:rsid w:val="001B25BA"/>
    <w:rsid w:val="001B359B"/>
    <w:rsid w:val="001B7106"/>
    <w:rsid w:val="001C631E"/>
    <w:rsid w:val="001D3E6E"/>
    <w:rsid w:val="001D5D7F"/>
    <w:rsid w:val="001D7E0A"/>
    <w:rsid w:val="001E3853"/>
    <w:rsid w:val="001E3C91"/>
    <w:rsid w:val="001E76EE"/>
    <w:rsid w:val="001F0D01"/>
    <w:rsid w:val="001F579E"/>
    <w:rsid w:val="0020285C"/>
    <w:rsid w:val="00207678"/>
    <w:rsid w:val="00211C1B"/>
    <w:rsid w:val="0022092D"/>
    <w:rsid w:val="00220E29"/>
    <w:rsid w:val="00232A93"/>
    <w:rsid w:val="00236C7D"/>
    <w:rsid w:val="00245F95"/>
    <w:rsid w:val="00246093"/>
    <w:rsid w:val="00257E98"/>
    <w:rsid w:val="0026231A"/>
    <w:rsid w:val="00275201"/>
    <w:rsid w:val="002771B6"/>
    <w:rsid w:val="0028235F"/>
    <w:rsid w:val="002870DC"/>
    <w:rsid w:val="002A6BAD"/>
    <w:rsid w:val="002A7AB6"/>
    <w:rsid w:val="002A7DA4"/>
    <w:rsid w:val="002B0216"/>
    <w:rsid w:val="002B0532"/>
    <w:rsid w:val="002B2A46"/>
    <w:rsid w:val="002D22F9"/>
    <w:rsid w:val="002D3D45"/>
    <w:rsid w:val="002E5547"/>
    <w:rsid w:val="002F74BC"/>
    <w:rsid w:val="00307203"/>
    <w:rsid w:val="003148EB"/>
    <w:rsid w:val="00315A71"/>
    <w:rsid w:val="00323961"/>
    <w:rsid w:val="00324ED6"/>
    <w:rsid w:val="0033010C"/>
    <w:rsid w:val="00350567"/>
    <w:rsid w:val="003517C3"/>
    <w:rsid w:val="00383482"/>
    <w:rsid w:val="00395FDF"/>
    <w:rsid w:val="003A350A"/>
    <w:rsid w:val="003B0EB8"/>
    <w:rsid w:val="003B68A2"/>
    <w:rsid w:val="003C4D3D"/>
    <w:rsid w:val="003D6A1C"/>
    <w:rsid w:val="003E04EF"/>
    <w:rsid w:val="003E09DB"/>
    <w:rsid w:val="003E12ED"/>
    <w:rsid w:val="003E636B"/>
    <w:rsid w:val="003F1A19"/>
    <w:rsid w:val="00403271"/>
    <w:rsid w:val="00411EAE"/>
    <w:rsid w:val="00412845"/>
    <w:rsid w:val="00423BB0"/>
    <w:rsid w:val="0042481E"/>
    <w:rsid w:val="00425063"/>
    <w:rsid w:val="004346A2"/>
    <w:rsid w:val="004347ED"/>
    <w:rsid w:val="00451BC8"/>
    <w:rsid w:val="004523F8"/>
    <w:rsid w:val="00453B16"/>
    <w:rsid w:val="004670BE"/>
    <w:rsid w:val="0047163F"/>
    <w:rsid w:val="004911BB"/>
    <w:rsid w:val="00492524"/>
    <w:rsid w:val="004A0C43"/>
    <w:rsid w:val="004A3542"/>
    <w:rsid w:val="004B1BB3"/>
    <w:rsid w:val="004C063F"/>
    <w:rsid w:val="004C3814"/>
    <w:rsid w:val="004C444B"/>
    <w:rsid w:val="004C578E"/>
    <w:rsid w:val="004D4176"/>
    <w:rsid w:val="004F161F"/>
    <w:rsid w:val="004F167B"/>
    <w:rsid w:val="004F3F04"/>
    <w:rsid w:val="004F4DAE"/>
    <w:rsid w:val="00500DD6"/>
    <w:rsid w:val="00515155"/>
    <w:rsid w:val="00521267"/>
    <w:rsid w:val="00523372"/>
    <w:rsid w:val="00526305"/>
    <w:rsid w:val="00526769"/>
    <w:rsid w:val="00531CB0"/>
    <w:rsid w:val="00534E10"/>
    <w:rsid w:val="005711FE"/>
    <w:rsid w:val="0058340F"/>
    <w:rsid w:val="005A3F99"/>
    <w:rsid w:val="005A7103"/>
    <w:rsid w:val="005B78C5"/>
    <w:rsid w:val="005C4622"/>
    <w:rsid w:val="005C7962"/>
    <w:rsid w:val="005E1395"/>
    <w:rsid w:val="005E2250"/>
    <w:rsid w:val="005E7483"/>
    <w:rsid w:val="005E7CE2"/>
    <w:rsid w:val="005F2746"/>
    <w:rsid w:val="005F6BA6"/>
    <w:rsid w:val="005F7E66"/>
    <w:rsid w:val="0061157F"/>
    <w:rsid w:val="00612C27"/>
    <w:rsid w:val="00613DDE"/>
    <w:rsid w:val="00632883"/>
    <w:rsid w:val="0064136A"/>
    <w:rsid w:val="00641903"/>
    <w:rsid w:val="006435BF"/>
    <w:rsid w:val="0064679E"/>
    <w:rsid w:val="0067066C"/>
    <w:rsid w:val="00692DE7"/>
    <w:rsid w:val="00697C44"/>
    <w:rsid w:val="006A7058"/>
    <w:rsid w:val="006A79D9"/>
    <w:rsid w:val="006D2F3F"/>
    <w:rsid w:val="006E12C6"/>
    <w:rsid w:val="006F5A35"/>
    <w:rsid w:val="0070175C"/>
    <w:rsid w:val="007049AE"/>
    <w:rsid w:val="00704CC8"/>
    <w:rsid w:val="0072387C"/>
    <w:rsid w:val="00723CCD"/>
    <w:rsid w:val="00734E8A"/>
    <w:rsid w:val="00734F72"/>
    <w:rsid w:val="00736520"/>
    <w:rsid w:val="00736720"/>
    <w:rsid w:val="0076032A"/>
    <w:rsid w:val="007610F2"/>
    <w:rsid w:val="007654A8"/>
    <w:rsid w:val="00767249"/>
    <w:rsid w:val="007719A7"/>
    <w:rsid w:val="007B0211"/>
    <w:rsid w:val="007B3557"/>
    <w:rsid w:val="007B57AB"/>
    <w:rsid w:val="007B5E2F"/>
    <w:rsid w:val="007B754C"/>
    <w:rsid w:val="007D1C8B"/>
    <w:rsid w:val="007D2675"/>
    <w:rsid w:val="007D43C2"/>
    <w:rsid w:val="007D6387"/>
    <w:rsid w:val="007D7C46"/>
    <w:rsid w:val="007E086D"/>
    <w:rsid w:val="007E272B"/>
    <w:rsid w:val="0080192E"/>
    <w:rsid w:val="00802BAA"/>
    <w:rsid w:val="00805479"/>
    <w:rsid w:val="0081165C"/>
    <w:rsid w:val="00811CA5"/>
    <w:rsid w:val="00816BCF"/>
    <w:rsid w:val="0082259E"/>
    <w:rsid w:val="0083043D"/>
    <w:rsid w:val="008561F2"/>
    <w:rsid w:val="0085697D"/>
    <w:rsid w:val="008721E0"/>
    <w:rsid w:val="00876512"/>
    <w:rsid w:val="00883046"/>
    <w:rsid w:val="008931C4"/>
    <w:rsid w:val="008B2DFB"/>
    <w:rsid w:val="008B3B60"/>
    <w:rsid w:val="008C1DE8"/>
    <w:rsid w:val="008D2A44"/>
    <w:rsid w:val="008E57C6"/>
    <w:rsid w:val="008F0EC2"/>
    <w:rsid w:val="008F376F"/>
    <w:rsid w:val="00924059"/>
    <w:rsid w:val="00924774"/>
    <w:rsid w:val="00934D8F"/>
    <w:rsid w:val="00944CBA"/>
    <w:rsid w:val="00972CC6"/>
    <w:rsid w:val="0097613D"/>
    <w:rsid w:val="00983D3D"/>
    <w:rsid w:val="00984181"/>
    <w:rsid w:val="009945E9"/>
    <w:rsid w:val="009B0157"/>
    <w:rsid w:val="009B409D"/>
    <w:rsid w:val="009B4A2E"/>
    <w:rsid w:val="009C2C54"/>
    <w:rsid w:val="009C4DC0"/>
    <w:rsid w:val="009C6BA7"/>
    <w:rsid w:val="009D0F59"/>
    <w:rsid w:val="009D4753"/>
    <w:rsid w:val="009E3639"/>
    <w:rsid w:val="00A22E19"/>
    <w:rsid w:val="00A315B4"/>
    <w:rsid w:val="00A32AC2"/>
    <w:rsid w:val="00A50F87"/>
    <w:rsid w:val="00A6020A"/>
    <w:rsid w:val="00A61483"/>
    <w:rsid w:val="00A70985"/>
    <w:rsid w:val="00A70BBA"/>
    <w:rsid w:val="00A85E52"/>
    <w:rsid w:val="00A960D3"/>
    <w:rsid w:val="00AA0CDD"/>
    <w:rsid w:val="00AB261F"/>
    <w:rsid w:val="00AC23D3"/>
    <w:rsid w:val="00AC6F09"/>
    <w:rsid w:val="00AD650E"/>
    <w:rsid w:val="00AE0668"/>
    <w:rsid w:val="00AE79C6"/>
    <w:rsid w:val="00B11F88"/>
    <w:rsid w:val="00B12CCE"/>
    <w:rsid w:val="00B31F8A"/>
    <w:rsid w:val="00B342F3"/>
    <w:rsid w:val="00B35AA9"/>
    <w:rsid w:val="00B42C77"/>
    <w:rsid w:val="00B44B81"/>
    <w:rsid w:val="00B44FF8"/>
    <w:rsid w:val="00B548A7"/>
    <w:rsid w:val="00B54B83"/>
    <w:rsid w:val="00B54D3E"/>
    <w:rsid w:val="00B61B16"/>
    <w:rsid w:val="00B652CC"/>
    <w:rsid w:val="00B81B26"/>
    <w:rsid w:val="00B84A82"/>
    <w:rsid w:val="00B868AB"/>
    <w:rsid w:val="00B91584"/>
    <w:rsid w:val="00BA7FDF"/>
    <w:rsid w:val="00BC076B"/>
    <w:rsid w:val="00BC26E2"/>
    <w:rsid w:val="00BC3FDF"/>
    <w:rsid w:val="00BC4027"/>
    <w:rsid w:val="00BD3CB5"/>
    <w:rsid w:val="00BD5561"/>
    <w:rsid w:val="00BE4025"/>
    <w:rsid w:val="00C023E3"/>
    <w:rsid w:val="00C10B39"/>
    <w:rsid w:val="00C10B3D"/>
    <w:rsid w:val="00C34DF7"/>
    <w:rsid w:val="00C35122"/>
    <w:rsid w:val="00C37B99"/>
    <w:rsid w:val="00C52A24"/>
    <w:rsid w:val="00C550EC"/>
    <w:rsid w:val="00C55B33"/>
    <w:rsid w:val="00C56021"/>
    <w:rsid w:val="00C56DC4"/>
    <w:rsid w:val="00C7428A"/>
    <w:rsid w:val="00C7508E"/>
    <w:rsid w:val="00CA0B29"/>
    <w:rsid w:val="00CB01BC"/>
    <w:rsid w:val="00CB1F1D"/>
    <w:rsid w:val="00CB5694"/>
    <w:rsid w:val="00CD6C3A"/>
    <w:rsid w:val="00CE1377"/>
    <w:rsid w:val="00D06B74"/>
    <w:rsid w:val="00D12549"/>
    <w:rsid w:val="00D12998"/>
    <w:rsid w:val="00D12CBD"/>
    <w:rsid w:val="00D14CA9"/>
    <w:rsid w:val="00D243FF"/>
    <w:rsid w:val="00D24D59"/>
    <w:rsid w:val="00D44938"/>
    <w:rsid w:val="00D51855"/>
    <w:rsid w:val="00D52CD2"/>
    <w:rsid w:val="00D70C6E"/>
    <w:rsid w:val="00D70D16"/>
    <w:rsid w:val="00D7253F"/>
    <w:rsid w:val="00D76F0F"/>
    <w:rsid w:val="00D800CB"/>
    <w:rsid w:val="00DA1816"/>
    <w:rsid w:val="00DA3C08"/>
    <w:rsid w:val="00DB4EE0"/>
    <w:rsid w:val="00DB6454"/>
    <w:rsid w:val="00DC6B4F"/>
    <w:rsid w:val="00DD0F3C"/>
    <w:rsid w:val="00DD33B8"/>
    <w:rsid w:val="00DD750D"/>
    <w:rsid w:val="00DE4549"/>
    <w:rsid w:val="00DE7338"/>
    <w:rsid w:val="00DF1B64"/>
    <w:rsid w:val="00DF7C76"/>
    <w:rsid w:val="00E051A0"/>
    <w:rsid w:val="00E0710F"/>
    <w:rsid w:val="00E260B2"/>
    <w:rsid w:val="00E27B77"/>
    <w:rsid w:val="00E30C03"/>
    <w:rsid w:val="00E522C8"/>
    <w:rsid w:val="00E6217B"/>
    <w:rsid w:val="00E65A93"/>
    <w:rsid w:val="00E73F60"/>
    <w:rsid w:val="00E759DE"/>
    <w:rsid w:val="00E75B34"/>
    <w:rsid w:val="00E86613"/>
    <w:rsid w:val="00E978AA"/>
    <w:rsid w:val="00EA09C0"/>
    <w:rsid w:val="00EA6870"/>
    <w:rsid w:val="00EB00C6"/>
    <w:rsid w:val="00EB6B47"/>
    <w:rsid w:val="00EC0519"/>
    <w:rsid w:val="00EC371A"/>
    <w:rsid w:val="00EC37E0"/>
    <w:rsid w:val="00EC7677"/>
    <w:rsid w:val="00ED2333"/>
    <w:rsid w:val="00ED6DA4"/>
    <w:rsid w:val="00EE03FD"/>
    <w:rsid w:val="00EE45B0"/>
    <w:rsid w:val="00EE57EB"/>
    <w:rsid w:val="00EF219A"/>
    <w:rsid w:val="00EF4168"/>
    <w:rsid w:val="00EF4821"/>
    <w:rsid w:val="00F062D2"/>
    <w:rsid w:val="00F26933"/>
    <w:rsid w:val="00F316BD"/>
    <w:rsid w:val="00F42BE6"/>
    <w:rsid w:val="00F441C7"/>
    <w:rsid w:val="00F44CC7"/>
    <w:rsid w:val="00F46A04"/>
    <w:rsid w:val="00F50057"/>
    <w:rsid w:val="00F51ECA"/>
    <w:rsid w:val="00F57392"/>
    <w:rsid w:val="00F65848"/>
    <w:rsid w:val="00F74097"/>
    <w:rsid w:val="00F831D0"/>
    <w:rsid w:val="00F87B54"/>
    <w:rsid w:val="00FA30F9"/>
    <w:rsid w:val="00FB78AA"/>
    <w:rsid w:val="00FD3BD2"/>
    <w:rsid w:val="00FE1284"/>
    <w:rsid w:val="00FF08F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D806F44"/>
  <w15:docId w15:val="{7017CF44-DF27-416A-9F35-870CD250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9A7"/>
    <w:pPr>
      <w:outlineLvl w:val="0"/>
    </w:pPr>
    <w:rPr>
      <w:noProof/>
      <w:lang w:eastAsia="en-AU"/>
    </w:rPr>
  </w:style>
  <w:style w:type="paragraph" w:styleId="Heading2">
    <w:name w:val="heading 2"/>
    <w:basedOn w:val="Normal"/>
    <w:next w:val="Normal"/>
    <w:link w:val="Heading2Char"/>
    <w:uiPriority w:val="9"/>
    <w:unhideWhenUsed/>
    <w:qFormat/>
    <w:rsid w:val="007719A7"/>
    <w:pP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5B0"/>
    <w:pPr>
      <w:ind w:left="720"/>
      <w:contextualSpacing/>
    </w:pPr>
  </w:style>
  <w:style w:type="table" w:styleId="TableGrid">
    <w:name w:val="Table Grid"/>
    <w:basedOn w:val="TableNormal"/>
    <w:uiPriority w:val="59"/>
    <w:rsid w:val="00492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7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4753"/>
    <w:rPr>
      <w:rFonts w:ascii="Lucida Grande" w:hAnsi="Lucida Grande" w:cs="Lucida Grande"/>
      <w:sz w:val="18"/>
      <w:szCs w:val="18"/>
    </w:rPr>
  </w:style>
  <w:style w:type="paragraph" w:styleId="Header">
    <w:name w:val="header"/>
    <w:basedOn w:val="Normal"/>
    <w:link w:val="HeaderChar"/>
    <w:uiPriority w:val="99"/>
    <w:unhideWhenUsed/>
    <w:rsid w:val="000E7994"/>
    <w:pPr>
      <w:tabs>
        <w:tab w:val="center" w:pos="4320"/>
        <w:tab w:val="right" w:pos="8640"/>
      </w:tabs>
    </w:pPr>
  </w:style>
  <w:style w:type="character" w:customStyle="1" w:styleId="HeaderChar">
    <w:name w:val="Header Char"/>
    <w:basedOn w:val="DefaultParagraphFont"/>
    <w:link w:val="Header"/>
    <w:uiPriority w:val="99"/>
    <w:rsid w:val="000E7994"/>
  </w:style>
  <w:style w:type="paragraph" w:styleId="Footer">
    <w:name w:val="footer"/>
    <w:basedOn w:val="Normal"/>
    <w:link w:val="FooterChar"/>
    <w:uiPriority w:val="99"/>
    <w:unhideWhenUsed/>
    <w:rsid w:val="000E7994"/>
    <w:pPr>
      <w:tabs>
        <w:tab w:val="center" w:pos="4320"/>
        <w:tab w:val="right" w:pos="8640"/>
      </w:tabs>
    </w:pPr>
  </w:style>
  <w:style w:type="character" w:customStyle="1" w:styleId="FooterChar">
    <w:name w:val="Footer Char"/>
    <w:basedOn w:val="DefaultParagraphFont"/>
    <w:link w:val="Footer"/>
    <w:uiPriority w:val="99"/>
    <w:rsid w:val="000E7994"/>
  </w:style>
  <w:style w:type="character" w:styleId="CommentReference">
    <w:name w:val="annotation reference"/>
    <w:basedOn w:val="DefaultParagraphFont"/>
    <w:uiPriority w:val="99"/>
    <w:semiHidden/>
    <w:unhideWhenUsed/>
    <w:rsid w:val="008B2DFB"/>
    <w:rPr>
      <w:sz w:val="18"/>
      <w:szCs w:val="18"/>
    </w:rPr>
  </w:style>
  <w:style w:type="paragraph" w:styleId="CommentText">
    <w:name w:val="annotation text"/>
    <w:basedOn w:val="Normal"/>
    <w:link w:val="CommentTextChar"/>
    <w:uiPriority w:val="99"/>
    <w:semiHidden/>
    <w:unhideWhenUsed/>
    <w:rsid w:val="008B2DFB"/>
  </w:style>
  <w:style w:type="character" w:customStyle="1" w:styleId="CommentTextChar">
    <w:name w:val="Comment Text Char"/>
    <w:basedOn w:val="DefaultParagraphFont"/>
    <w:link w:val="CommentText"/>
    <w:uiPriority w:val="99"/>
    <w:semiHidden/>
    <w:rsid w:val="008B2DFB"/>
  </w:style>
  <w:style w:type="paragraph" w:styleId="CommentSubject">
    <w:name w:val="annotation subject"/>
    <w:basedOn w:val="CommentText"/>
    <w:next w:val="CommentText"/>
    <w:link w:val="CommentSubjectChar"/>
    <w:uiPriority w:val="99"/>
    <w:semiHidden/>
    <w:unhideWhenUsed/>
    <w:rsid w:val="008B2DFB"/>
    <w:rPr>
      <w:b/>
      <w:bCs/>
      <w:sz w:val="20"/>
      <w:szCs w:val="20"/>
    </w:rPr>
  </w:style>
  <w:style w:type="character" w:customStyle="1" w:styleId="CommentSubjectChar">
    <w:name w:val="Comment Subject Char"/>
    <w:basedOn w:val="CommentTextChar"/>
    <w:link w:val="CommentSubject"/>
    <w:uiPriority w:val="99"/>
    <w:semiHidden/>
    <w:rsid w:val="008B2DFB"/>
    <w:rPr>
      <w:b/>
      <w:bCs/>
      <w:sz w:val="20"/>
      <w:szCs w:val="20"/>
    </w:rPr>
  </w:style>
  <w:style w:type="table" w:customStyle="1" w:styleId="TableGrid1">
    <w:name w:val="Table Grid1"/>
    <w:basedOn w:val="TableNormal"/>
    <w:next w:val="TableGrid"/>
    <w:uiPriority w:val="59"/>
    <w:rsid w:val="00B42C77"/>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2A24"/>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9B4A2E"/>
    <w:rPr>
      <w:color w:val="0000FF"/>
      <w:u w:val="single"/>
    </w:rPr>
  </w:style>
  <w:style w:type="paragraph" w:styleId="NormalWeb">
    <w:name w:val="Normal (Web)"/>
    <w:basedOn w:val="Normal"/>
    <w:uiPriority w:val="99"/>
    <w:unhideWhenUsed/>
    <w:rsid w:val="00A70985"/>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7719A7"/>
    <w:rPr>
      <w:noProof/>
      <w:lang w:eastAsia="en-AU"/>
    </w:rPr>
  </w:style>
  <w:style w:type="character" w:customStyle="1" w:styleId="Heading2Char">
    <w:name w:val="Heading 2 Char"/>
    <w:basedOn w:val="DefaultParagraphFont"/>
    <w:link w:val="Heading2"/>
    <w:uiPriority w:val="9"/>
    <w:rsid w:val="007719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79670">
      <w:bodyDiv w:val="1"/>
      <w:marLeft w:val="0"/>
      <w:marRight w:val="0"/>
      <w:marTop w:val="0"/>
      <w:marBottom w:val="0"/>
      <w:divBdr>
        <w:top w:val="none" w:sz="0" w:space="0" w:color="auto"/>
        <w:left w:val="none" w:sz="0" w:space="0" w:color="auto"/>
        <w:bottom w:val="none" w:sz="0" w:space="0" w:color="auto"/>
        <w:right w:val="none" w:sz="0" w:space="0" w:color="auto"/>
      </w:divBdr>
      <w:divsChild>
        <w:div w:id="2116440715">
          <w:marLeft w:val="0"/>
          <w:marRight w:val="0"/>
          <w:marTop w:val="0"/>
          <w:marBottom w:val="0"/>
          <w:divBdr>
            <w:top w:val="none" w:sz="0" w:space="0" w:color="auto"/>
            <w:left w:val="none" w:sz="0" w:space="0" w:color="auto"/>
            <w:bottom w:val="none" w:sz="0" w:space="0" w:color="auto"/>
            <w:right w:val="none" w:sz="0" w:space="0" w:color="auto"/>
          </w:divBdr>
          <w:divsChild>
            <w:div w:id="791750452">
              <w:marLeft w:val="0"/>
              <w:marRight w:val="0"/>
              <w:marTop w:val="0"/>
              <w:marBottom w:val="0"/>
              <w:divBdr>
                <w:top w:val="none" w:sz="0" w:space="0" w:color="auto"/>
                <w:left w:val="none" w:sz="0" w:space="0" w:color="auto"/>
                <w:bottom w:val="none" w:sz="0" w:space="0" w:color="auto"/>
                <w:right w:val="none" w:sz="0" w:space="0" w:color="auto"/>
              </w:divBdr>
              <w:divsChild>
                <w:div w:id="559748812">
                  <w:marLeft w:val="0"/>
                  <w:marRight w:val="0"/>
                  <w:marTop w:val="0"/>
                  <w:marBottom w:val="0"/>
                  <w:divBdr>
                    <w:top w:val="none" w:sz="0" w:space="0" w:color="auto"/>
                    <w:left w:val="none" w:sz="0" w:space="0" w:color="auto"/>
                    <w:bottom w:val="none" w:sz="0" w:space="0" w:color="auto"/>
                    <w:right w:val="none" w:sz="0" w:space="0" w:color="auto"/>
                  </w:divBdr>
                  <w:divsChild>
                    <w:div w:id="641616995">
                      <w:marLeft w:val="0"/>
                      <w:marRight w:val="0"/>
                      <w:marTop w:val="0"/>
                      <w:marBottom w:val="0"/>
                      <w:divBdr>
                        <w:top w:val="none" w:sz="0" w:space="0" w:color="auto"/>
                        <w:left w:val="none" w:sz="0" w:space="0" w:color="auto"/>
                        <w:bottom w:val="none" w:sz="0" w:space="0" w:color="auto"/>
                        <w:right w:val="none" w:sz="0" w:space="0" w:color="auto"/>
                      </w:divBdr>
                      <w:divsChild>
                        <w:div w:id="1869873817">
                          <w:marLeft w:val="0"/>
                          <w:marRight w:val="0"/>
                          <w:marTop w:val="0"/>
                          <w:marBottom w:val="0"/>
                          <w:divBdr>
                            <w:top w:val="none" w:sz="0" w:space="0" w:color="auto"/>
                            <w:left w:val="none" w:sz="0" w:space="0" w:color="auto"/>
                            <w:bottom w:val="none" w:sz="0" w:space="0" w:color="auto"/>
                            <w:right w:val="none" w:sz="0" w:space="0" w:color="auto"/>
                          </w:divBdr>
                          <w:divsChild>
                            <w:div w:id="1926070137">
                              <w:marLeft w:val="0"/>
                              <w:marRight w:val="0"/>
                              <w:marTop w:val="0"/>
                              <w:marBottom w:val="0"/>
                              <w:divBdr>
                                <w:top w:val="none" w:sz="0" w:space="0" w:color="auto"/>
                                <w:left w:val="none" w:sz="0" w:space="0" w:color="auto"/>
                                <w:bottom w:val="none" w:sz="0" w:space="0" w:color="auto"/>
                                <w:right w:val="none" w:sz="0" w:space="0" w:color="auto"/>
                              </w:divBdr>
                              <w:divsChild>
                                <w:div w:id="13121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103671">
      <w:bodyDiv w:val="1"/>
      <w:marLeft w:val="0"/>
      <w:marRight w:val="0"/>
      <w:marTop w:val="0"/>
      <w:marBottom w:val="0"/>
      <w:divBdr>
        <w:top w:val="none" w:sz="0" w:space="0" w:color="auto"/>
        <w:left w:val="none" w:sz="0" w:space="0" w:color="auto"/>
        <w:bottom w:val="none" w:sz="0" w:space="0" w:color="auto"/>
        <w:right w:val="none" w:sz="0" w:space="0" w:color="auto"/>
      </w:divBdr>
    </w:div>
    <w:div w:id="1628002783">
      <w:bodyDiv w:val="1"/>
      <w:marLeft w:val="0"/>
      <w:marRight w:val="0"/>
      <w:marTop w:val="0"/>
      <w:marBottom w:val="0"/>
      <w:divBdr>
        <w:top w:val="none" w:sz="0" w:space="0" w:color="auto"/>
        <w:left w:val="none" w:sz="0" w:space="0" w:color="auto"/>
        <w:bottom w:val="none" w:sz="0" w:space="0" w:color="auto"/>
        <w:right w:val="none" w:sz="0" w:space="0" w:color="auto"/>
      </w:divBdr>
    </w:div>
    <w:div w:id="2060124427">
      <w:bodyDiv w:val="1"/>
      <w:marLeft w:val="0"/>
      <w:marRight w:val="0"/>
      <w:marTop w:val="0"/>
      <w:marBottom w:val="0"/>
      <w:divBdr>
        <w:top w:val="none" w:sz="0" w:space="0" w:color="auto"/>
        <w:left w:val="none" w:sz="0" w:space="0" w:color="auto"/>
        <w:bottom w:val="none" w:sz="0" w:space="0" w:color="auto"/>
        <w:right w:val="none" w:sz="0" w:space="0" w:color="auto"/>
      </w:divBdr>
    </w:div>
    <w:div w:id="210804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16F5FD1C74347B992C93D51F545B1" ma:contentTypeVersion="18" ma:contentTypeDescription="Create a new document." ma:contentTypeScope="" ma:versionID="ec439e76f1fe00d755f52ecb8e0348bb">
  <xsd:schema xmlns:xsd="http://www.w3.org/2001/XMLSchema" xmlns:xs="http://www.w3.org/2001/XMLSchema" xmlns:p="http://schemas.microsoft.com/office/2006/metadata/properties" xmlns:ns1="http://schemas.microsoft.com/sharepoint/v3" xmlns:ns2="9b077839-0f73-4e2c-bacc-6a0a351e548e" targetNamespace="http://schemas.microsoft.com/office/2006/metadata/properties" ma:root="true" ma:fieldsID="007db4fd740c28ebe33152754765adec" ns1:_="" ns2:_="">
    <xsd:import namespace="http://schemas.microsoft.com/sharepoint/v3"/>
    <xsd:import namespace="9b077839-0f73-4e2c-bacc-6a0a351e548e"/>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k41fa96393654ab1b314f316a89a09ae" minOccurs="0"/>
                <xsd:element ref="ns2:l14b8e33ad244b7da45e930d633d09d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k41fa96393654ab1b314f316a89a09ae" ma:index="25" nillable="true" ma:taxonomy="true" ma:internalName="k41fa96393654ab1b314f316a89a09ae" ma:taxonomyFieldName="DocHub_Stakeholder_x0020_Type" ma:displayName="Stakeholder Type" ma:indexed="true" ma:default="" ma:fieldId="{441fa963-9365-4ab1-b314-f316a89a09ae}" ma:sspId="fb0313f7-9433-48c0-866e-9e0bbee59a50" ma:termSetId="28fe87a3-2eca-4418-8324-2c7d40c24a51" ma:anchorId="00000000-0000-0000-0000-000000000000" ma:open="false" ma:isKeyword="false">
      <xsd:complexType>
        <xsd:sequence>
          <xsd:element ref="pc:Terms" minOccurs="0" maxOccurs="1"/>
        </xsd:sequence>
      </xsd:complexType>
    </xsd:element>
    <xsd:element name="l14b8e33ad244b7da45e930d633d09dd" ma:index="27" nillable="true" ma:taxonomy="true" ma:internalName="l14b8e33ad244b7da45e930d633d09dd" ma:taxonomyFieldName="DocHub_StakeholderGroup" ma:displayName="Stakeholder Group" ma:indexed="true" ma:default="" ma:fieldId="{514b8e33-ad24-4b7d-a45e-930d633d09dd}" ma:sspId="fb0313f7-9433-48c0-866e-9e0bbee59a50" ma:termSetId="4a23442d-5eb2-40c0-8745-c427a5a2cf93" ma:anchorId="00000000-0000-0000-0000-000000000000"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077839-0f73-4e2c-bacc-6a0a351e548e">
      <Value>1714</Value>
      <Value>689</Value>
      <Value>334</Value>
      <Value>3</Value>
      <Value>167</Value>
    </TaxCatchAll>
    <g7bcb40ba23249a78edca7d43a67c1c9 xmlns="9b077839-0f73-4e2c-bacc-6a0a351e548e">
      <Terms xmlns="http://schemas.microsoft.com/office/infopath/2007/PartnerControls">
        <TermInfo xmlns="http://schemas.microsoft.com/office/infopath/2007/PartnerControls">
          <TermName>Committee Management</TermName>
          <TermId>bae1e851-1fe3-4d8f-ade1-75a67be04bfb</TermId>
        </TermInfo>
      </Terms>
    </g7bcb40ba23249a78edca7d43a67c1c9>
    <aa25a1a23adf4c92a153145de6afe324 xmlns="9b077839-0f73-4e2c-bacc-6a0a351e548e">
      <Terms xmlns="http://schemas.microsoft.com/office/infopath/2007/PartnerControls">
        <TermInfo xmlns="http://schemas.microsoft.com/office/infopath/2007/PartnerControls">
          <TermName>UNCLASSIFIED</TermName>
          <TermId>6106d03b-a1a0-4e30-9d91-d5e9fb4314f9</TermId>
        </TermInfo>
      </Terms>
    </aa25a1a23adf4c92a153145de6afe324>
    <pe2555c81638466f9eb614edb9ecde52 xmlns="9b077839-0f73-4e2c-bacc-6a0a351e548e">
      <Terms xmlns="http://schemas.microsoft.com/office/infopath/2007/PartnerControls">
        <TermInfo xmlns="http://schemas.microsoft.com/office/infopath/2007/PartnerControls">
          <TermName>Charter</TermName>
          <TermId>e631ec3b-bbbc-4312-9a75-68dff23af69d</TermId>
        </TermInfo>
      </Terms>
    </pe2555c81638466f9eb614edb9ecde52>
    <n99e4c9942c6404eb103464a00e6097b xmlns="9b077839-0f73-4e2c-bacc-6a0a351e548e">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9b077839-0f73-4e2c-bacc-6a0a351e548e">
      <Terms xmlns="http://schemas.microsoft.com/office/infopath/2007/PartnerControls">
        <TermInfo xmlns="http://schemas.microsoft.com/office/infopath/2007/PartnerControls">
          <TermName>SKA</TermName>
          <TermId>b21e006c-89fb-403d-942e-2fcfbcbb6348</TermId>
        </TermInfo>
      </Terms>
    </adb9bed2e36e4a93af574aeb444da63e>
    <Comments xmlns="http://schemas.microsoft.com/sharepoint/v3" xsi:nil="true"/>
    <_dlc_DocId xmlns="9b077839-0f73-4e2c-bacc-6a0a351e548e">SV2NCR65TPKA-100421371-238</_dlc_DocId>
    <_dlc_DocIdUrl xmlns="9b077839-0f73-4e2c-bacc-6a0a351e548e">
      <Url>https://dochub/div/sciencecommercialisationpolicy/businessfunctions/squarekilometrearray/engagement/communicationandstakeholderengagement/_layouts/15/DocIdRedir.aspx?ID=SV2NCR65TPKA-100421371-238</Url>
      <Description>SV2NCR65TPKA-100421371-238</Description>
    </_dlc_DocIdUrl>
    <k41fa96393654ab1b314f316a89a09ae xmlns="9b077839-0f73-4e2c-bacc-6a0a351e548e">
      <Terms xmlns="http://schemas.microsoft.com/office/infopath/2007/PartnerControls"/>
    </k41fa96393654ab1b314f316a89a09ae>
    <l14b8e33ad244b7da45e930d633d09dd xmlns="9b077839-0f73-4e2c-bacc-6a0a351e548e">
      <Terms xmlns="http://schemas.microsoft.com/office/infopath/2007/PartnerControls"/>
    </l14b8e33ad244b7da45e930d633d09d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35A1-5E1E-4F31-913B-D07BC7CDC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5AB03-9453-4914-8CF2-96F6233B667F}">
  <ds:schemaRefs>
    <ds:schemaRef ds:uri="http://schemas.microsoft.com/sharepoint/v3/contenttype/forms"/>
  </ds:schemaRefs>
</ds:datastoreItem>
</file>

<file path=customXml/itemProps3.xml><?xml version="1.0" encoding="utf-8"?>
<ds:datastoreItem xmlns:ds="http://schemas.openxmlformats.org/officeDocument/2006/customXml" ds:itemID="{FF117FD9-3542-438F-BC03-5B532F7302D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077839-0f73-4e2c-bacc-6a0a351e548e"/>
    <ds:schemaRef ds:uri="http://www.w3.org/XML/1998/namespace"/>
    <ds:schemaRef ds:uri="http://purl.org/dc/dcmitype/"/>
  </ds:schemaRefs>
</ds:datastoreItem>
</file>

<file path=customXml/itemProps4.xml><?xml version="1.0" encoding="utf-8"?>
<ds:datastoreItem xmlns:ds="http://schemas.openxmlformats.org/officeDocument/2006/customXml" ds:itemID="{310684D4-8F7C-4F02-BA20-D6F7D135BF64}">
  <ds:schemaRefs>
    <ds:schemaRef ds:uri="http://schemas.microsoft.com/sharepoint/events"/>
  </ds:schemaRefs>
</ds:datastoreItem>
</file>

<file path=customXml/itemProps5.xml><?xml version="1.0" encoding="utf-8"?>
<ds:datastoreItem xmlns:ds="http://schemas.openxmlformats.org/officeDocument/2006/customXml" ds:itemID="{CCDF4B9D-4379-494A-9894-B3C022C6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CSIRO - CASS</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Boyle</dc:creator>
  <cp:lastModifiedBy>McGregor, Lenore</cp:lastModifiedBy>
  <cp:revision>3</cp:revision>
  <cp:lastPrinted>2015-02-25T07:35:00Z</cp:lastPrinted>
  <dcterms:created xsi:type="dcterms:W3CDTF">2018-10-19T05:34:00Z</dcterms:created>
  <dcterms:modified xsi:type="dcterms:W3CDTF">2018-10-19T05:35:00Z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y fmtid="{D5CDD505-2E9C-101B-9397-08002B2CF9AE}" pid="7" name="ContentTypeId">
    <vt:lpwstr>0x01010008B16F5FD1C74347B992C93D51F545B1</vt:lpwstr>
  </property>
  <property fmtid="{D5CDD505-2E9C-101B-9397-08002B2CF9AE}" pid="8" name="DocHub_Year">
    <vt:lpwstr>334;#2017|5f6de30b-6e1e-4c09-9e51-982258231536</vt:lpwstr>
  </property>
  <property fmtid="{D5CDD505-2E9C-101B-9397-08002B2CF9AE}" pid="9" name="DocHub_DocumentType">
    <vt:lpwstr>1714;#Charter|e631ec3b-bbbc-4312-9a75-68dff23af69d</vt:lpwstr>
  </property>
  <property fmtid="{D5CDD505-2E9C-101B-9397-08002B2CF9AE}" pid="10" name="DocHub_SecurityClassification">
    <vt:lpwstr>3;#UNCLASSIFIED|6106d03b-a1a0-4e30-9d91-d5e9fb4314f9</vt:lpwstr>
  </property>
  <property fmtid="{D5CDD505-2E9C-101B-9397-08002B2CF9AE}" pid="11" name="DocHub_Keywords">
    <vt:lpwstr>689;#SKA|b21e006c-89fb-403d-942e-2fcfbcbb6348</vt:lpwstr>
  </property>
  <property fmtid="{D5CDD505-2E9C-101B-9397-08002B2CF9AE}" pid="12" name="DocHub_WorkActivity">
    <vt:lpwstr>167;#Committee Management|bae1e851-1fe3-4d8f-ade1-75a67be04bfb</vt:lpwstr>
  </property>
  <property fmtid="{D5CDD505-2E9C-101B-9397-08002B2CF9AE}" pid="13" name="_dlc_DocIdItemGuid">
    <vt:lpwstr>1a19f2d0-f07f-45cf-8d29-497ca2894e0a</vt:lpwstr>
  </property>
  <property fmtid="{D5CDD505-2E9C-101B-9397-08002B2CF9AE}" pid="14" name="DocHub_Stakeholder Type">
    <vt:lpwstr/>
  </property>
  <property fmtid="{D5CDD505-2E9C-101B-9397-08002B2CF9AE}" pid="15" name="DocHub_StakeholderGroup">
    <vt:lpwstr/>
  </property>
</Properties>
</file>